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EE3B" w14:textId="12C5DA55" w:rsidR="00746AAF" w:rsidRDefault="00746AAF" w:rsidP="00CC3092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2EBFEA8" wp14:editId="12956A2C">
            <wp:extent cx="581025" cy="666115"/>
            <wp:effectExtent l="0" t="0" r="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pnVa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kwMAABkEAAAAAAAAAAAAAAAA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CC3092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>Equalizer Consultoria</w:t>
      </w:r>
      <w:r w:rsidR="00CC3092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CC3092">
        <w:rPr>
          <w:noProof/>
        </w:rPr>
        <w:drawing>
          <wp:inline distT="0" distB="0" distL="0" distR="0" wp14:anchorId="2516493B" wp14:editId="6304244A">
            <wp:extent cx="581025" cy="666115"/>
            <wp:effectExtent l="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pnVa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kwMAABkEAAAAAAAAAAAAAAAA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9CDDB5" w14:textId="60A4C55C" w:rsidR="00746AAF" w:rsidRDefault="00746AAF" w:rsidP="00746AA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2C345049" w14:textId="77777777" w:rsidR="00CC3092" w:rsidRDefault="00CC3092" w:rsidP="00746AA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B4E5860" w14:textId="223B4A44" w:rsidR="00746AAF" w:rsidRPr="00746AAF" w:rsidRDefault="00746AAF" w:rsidP="00746AA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746AAF">
        <w:rPr>
          <w:rFonts w:ascii="Times New Roman" w:hAnsi="Times New Roman" w:cs="Times New Roman"/>
          <w:noProof/>
          <w:sz w:val="40"/>
          <w:szCs w:val="40"/>
        </w:rPr>
        <w:t>Modelo Conceitual</w:t>
      </w:r>
    </w:p>
    <w:p w14:paraId="7023E65B" w14:textId="2C492486" w:rsidR="00CC3092" w:rsidRDefault="00CC3092">
      <w:pPr>
        <w:rPr>
          <w:noProof/>
        </w:rPr>
      </w:pPr>
    </w:p>
    <w:p w14:paraId="0D0AFF13" w14:textId="77777777" w:rsidR="00CC3092" w:rsidRDefault="00CC3092">
      <w:pPr>
        <w:rPr>
          <w:noProof/>
        </w:rPr>
      </w:pPr>
    </w:p>
    <w:p w14:paraId="2CF643BA" w14:textId="13D44C94" w:rsidR="004E3198" w:rsidRPr="00CC3092" w:rsidRDefault="00746AAF" w:rsidP="00746AAF">
      <w:pPr>
        <w:ind w:left="-426" w:right="-5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C48CD6" wp14:editId="37BCCA2C">
            <wp:extent cx="6219825" cy="4638675"/>
            <wp:effectExtent l="38100" t="38100" r="28575" b="476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10" t="26786" r="19169" b="6634"/>
                    <a:stretch/>
                  </pic:blipFill>
                  <pic:spPr bwMode="auto">
                    <a:xfrm>
                      <a:off x="0" y="0"/>
                      <a:ext cx="6274258" cy="467927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A8F99" w14:textId="28B3C583" w:rsidR="00CC3092" w:rsidRPr="00CC3092" w:rsidRDefault="00CC3092" w:rsidP="00746AAF">
      <w:pPr>
        <w:ind w:left="-426" w:right="-568"/>
        <w:rPr>
          <w:rFonts w:ascii="Times New Roman" w:hAnsi="Times New Roman" w:cs="Times New Roman"/>
        </w:rPr>
      </w:pPr>
    </w:p>
    <w:p w14:paraId="13ACFFC5" w14:textId="6EDCDF7C" w:rsidR="00CC3092" w:rsidRPr="00CC3092" w:rsidRDefault="00CC3092" w:rsidP="00746AAF">
      <w:pPr>
        <w:ind w:left="-426" w:right="-568"/>
        <w:rPr>
          <w:rFonts w:ascii="Times New Roman" w:hAnsi="Times New Roman" w:cs="Times New Roman"/>
        </w:rPr>
      </w:pPr>
    </w:p>
    <w:p w14:paraId="249B241C" w14:textId="77777777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1ABD6C86" w14:textId="77777777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22C251AF" w14:textId="77777777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2A769DB8" w14:textId="59ECC181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  <w:r w:rsidRPr="00CC3092">
        <w:rPr>
          <w:rFonts w:ascii="Times New Roman" w:hAnsi="Times New Roman" w:cs="Times New Roman"/>
          <w:sz w:val="40"/>
          <w:szCs w:val="40"/>
        </w:rPr>
        <w:t>Modelo Lógico</w:t>
      </w:r>
    </w:p>
    <w:p w14:paraId="6AC8457B" w14:textId="77777777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5077ED88" w14:textId="77777777" w:rsidR="00CC3092" w:rsidRDefault="00CC3092" w:rsidP="00CC3092">
      <w:pPr>
        <w:ind w:left="-426" w:right="-568"/>
        <w:jc w:val="center"/>
        <w:rPr>
          <w:noProof/>
        </w:rPr>
      </w:pPr>
    </w:p>
    <w:p w14:paraId="7D42BF95" w14:textId="593436AA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75DC928" wp14:editId="6E33EDBC">
            <wp:extent cx="6210300" cy="3686175"/>
            <wp:effectExtent l="38100" t="38100" r="38100" b="476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 t="23831" r="17098" b="6001"/>
                    <a:stretch/>
                  </pic:blipFill>
                  <pic:spPr bwMode="auto">
                    <a:xfrm>
                      <a:off x="0" y="0"/>
                      <a:ext cx="6210300" cy="3686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1EADA" w14:textId="5E049F6F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72655C4F" w14:textId="35932D9F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6A4A0E64" w14:textId="3617062B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2C54726B" w14:textId="3EB641B2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710326CC" w14:textId="20F457D9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58DADD7F" w14:textId="5F703DC8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6FFF0A07" w14:textId="2630AFB9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34D20561" w14:textId="7825246A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43F2EFF7" w14:textId="77777777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0C3F7613" w14:textId="201E74CC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Modelo Físico</w:t>
      </w:r>
    </w:p>
    <w:p w14:paraId="4B738C5A" w14:textId="2ADC3529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5CF01EEA" w14:textId="77777777" w:rsidR="00A509AF" w:rsidRDefault="00A509AF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p w14:paraId="182219A7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usuario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14:paraId="6F3EE95E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B8BA2D9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dataNascimento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16F347A9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255)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E10D64B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telefone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6F9C20E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cpf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14)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6965F84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nomeCompleto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255)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1DB08EB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AF20186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</w:p>
    <w:p w14:paraId="31317016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0A5BFF4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1C1C3D1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usuario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_empresa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14:paraId="0181EA0B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empresa_id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FFC558D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usuario_id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BIGINT(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F96EC71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BF98B56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PRIMARY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empresa_id,usuario_id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7F632573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id)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usuario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(id)</w:t>
      </w:r>
    </w:p>
    <w:p w14:paraId="19A0AA5C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3B44F62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75632C6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empresa (</w:t>
      </w:r>
    </w:p>
    <w:p w14:paraId="40E6BD68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EFD12C6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14)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DC62784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255)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5E7013E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departamento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255)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A277EF6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quantidadeDeFuncionarios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14:paraId="583EA298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5F08B8A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82623AC" w14:textId="77777777" w:rsidR="00CC3092" w:rsidRDefault="00CC3092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usuario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_empresa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(id)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empresa (id)</w:t>
      </w:r>
    </w:p>
    <w:p w14:paraId="67243CCE" w14:textId="77777777" w:rsidR="00515908" w:rsidRDefault="00515908" w:rsidP="00A509AF">
      <w:pPr>
        <w:pBdr>
          <w:top w:val="single" w:sz="18" w:space="1" w:color="auto"/>
          <w:left w:val="single" w:sz="18" w:space="4" w:color="auto"/>
          <w:bottom w:val="single" w:sz="18" w:space="24" w:color="auto"/>
          <w:right w:val="single" w:sz="18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51046B" w14:textId="77777777" w:rsidR="00515908" w:rsidRDefault="00515908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200108" w14:textId="77777777" w:rsidR="00515908" w:rsidRDefault="00515908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720C10" w14:textId="02DED99E" w:rsidR="00515908" w:rsidRDefault="00515908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4F3760" w14:textId="0C0C2177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6C9691" w14:textId="08D90555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AE3A64" w14:textId="1F02BDC3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36947E" w14:textId="13EB7786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5509AC" w14:textId="1860FBF4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AE8BC4" w14:textId="5234CD05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AA2B75" w14:textId="77777777" w:rsidR="00A509AF" w:rsidRDefault="00A509AF" w:rsidP="00515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AF716D" w14:textId="2BD437EB" w:rsidR="00515908" w:rsidRPr="00515908" w:rsidRDefault="00515908" w:rsidP="0051590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15908">
        <w:rPr>
          <w:rFonts w:ascii="Times New Roman" w:hAnsi="Times New Roman" w:cs="Times New Roman"/>
          <w:sz w:val="40"/>
          <w:szCs w:val="40"/>
        </w:rPr>
        <w:t>Dicionário de Dados: Entidades</w:t>
      </w:r>
    </w:p>
    <w:p w14:paraId="0543B46C" w14:textId="149B81A9" w:rsidR="00CC3092" w:rsidRDefault="00CC3092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elacomgrade"/>
        <w:tblW w:w="92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2312"/>
        <w:gridCol w:w="2312"/>
        <w:gridCol w:w="2312"/>
        <w:gridCol w:w="2312"/>
      </w:tblGrid>
      <w:tr w:rsidR="00515908" w14:paraId="24C9AD86" w14:textId="77777777" w:rsidTr="00A509AF">
        <w:trPr>
          <w:trHeight w:val="845"/>
        </w:trPr>
        <w:tc>
          <w:tcPr>
            <w:tcW w:w="2312" w:type="dxa"/>
          </w:tcPr>
          <w:p w14:paraId="5C2B8629" w14:textId="77777777" w:rsidR="00515908" w:rsidRDefault="00515908" w:rsidP="00D72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Entidade</w:t>
            </w:r>
          </w:p>
        </w:tc>
        <w:tc>
          <w:tcPr>
            <w:tcW w:w="2312" w:type="dxa"/>
          </w:tcPr>
          <w:p w14:paraId="0CC6B37B" w14:textId="77777777" w:rsidR="00515908" w:rsidRDefault="00515908" w:rsidP="00D72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Relacionamento</w:t>
            </w:r>
          </w:p>
        </w:tc>
        <w:tc>
          <w:tcPr>
            <w:tcW w:w="2312" w:type="dxa"/>
          </w:tcPr>
          <w:p w14:paraId="3DE02E54" w14:textId="77777777" w:rsidR="00515908" w:rsidRDefault="00515908" w:rsidP="00D72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 do Relacionamento</w:t>
            </w:r>
          </w:p>
        </w:tc>
        <w:tc>
          <w:tcPr>
            <w:tcW w:w="2312" w:type="dxa"/>
          </w:tcPr>
          <w:p w14:paraId="5C5E32A4" w14:textId="77777777" w:rsidR="00515908" w:rsidRDefault="00515908" w:rsidP="00D72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515908" w14:paraId="7AC0D076" w14:textId="77777777" w:rsidTr="00A509AF">
        <w:trPr>
          <w:trHeight w:val="422"/>
        </w:trPr>
        <w:tc>
          <w:tcPr>
            <w:tcW w:w="2312" w:type="dxa"/>
          </w:tcPr>
          <w:p w14:paraId="6812AF64" w14:textId="0C55BD77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</w:p>
        </w:tc>
        <w:tc>
          <w:tcPr>
            <w:tcW w:w="2312" w:type="dxa"/>
          </w:tcPr>
          <w:p w14:paraId="2FDF74A2" w14:textId="5C141420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usuario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_empresa</w:t>
            </w:r>
            <w:proofErr w:type="spellEnd"/>
          </w:p>
        </w:tc>
        <w:tc>
          <w:tcPr>
            <w:tcW w:w="2312" w:type="dxa"/>
          </w:tcPr>
          <w:p w14:paraId="2A8A3482" w14:textId="77777777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possui</w:t>
            </w:r>
          </w:p>
        </w:tc>
        <w:tc>
          <w:tcPr>
            <w:tcW w:w="2312" w:type="dxa"/>
          </w:tcPr>
          <w:p w14:paraId="130D27E9" w14:textId="78D0D898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Tabela para o cadastro </w:t>
            </w:r>
            <w:r w:rsidR="00A509AF">
              <w:rPr>
                <w:rFonts w:ascii="Times New Roman" w:hAnsi="Times New Roman" w:cs="Times New Roman"/>
                <w:sz w:val="28"/>
                <w:szCs w:val="28"/>
              </w:rPr>
              <w:t>dos usuários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clientes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 site</w:t>
            </w:r>
          </w:p>
        </w:tc>
      </w:tr>
      <w:tr w:rsidR="00515908" w14:paraId="32EA10D2" w14:textId="77777777" w:rsidTr="00A509AF">
        <w:trPr>
          <w:trHeight w:val="422"/>
        </w:trPr>
        <w:tc>
          <w:tcPr>
            <w:tcW w:w="2312" w:type="dxa"/>
          </w:tcPr>
          <w:p w14:paraId="520A2F42" w14:textId="6070BB5E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mpresa</w:t>
            </w:r>
            <w:proofErr w:type="spellEnd"/>
          </w:p>
        </w:tc>
        <w:tc>
          <w:tcPr>
            <w:tcW w:w="2312" w:type="dxa"/>
          </w:tcPr>
          <w:p w14:paraId="6BC3E27F" w14:textId="41C0F1BB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usuário_empresa</w:t>
            </w:r>
            <w:proofErr w:type="spellEnd"/>
          </w:p>
          <w:p w14:paraId="54D51513" w14:textId="34736D4C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2" w:type="dxa"/>
          </w:tcPr>
          <w:p w14:paraId="0D966C52" w14:textId="77777777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possui</w:t>
            </w:r>
          </w:p>
          <w:p w14:paraId="5EC64746" w14:textId="77777777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compõe</w:t>
            </w:r>
          </w:p>
        </w:tc>
        <w:tc>
          <w:tcPr>
            <w:tcW w:w="2312" w:type="dxa"/>
          </w:tcPr>
          <w:p w14:paraId="77A93F30" w14:textId="4DFB9302" w:rsidR="00515908" w:rsidRDefault="00A509AF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Tabela associativa</w:t>
            </w:r>
            <w:r w:rsidR="00515908">
              <w:rPr>
                <w:rFonts w:ascii="Times New Roman" w:hAnsi="Times New Roman" w:cs="Times New Roman"/>
                <w:sz w:val="28"/>
                <w:szCs w:val="28"/>
              </w:rPr>
              <w:t xml:space="preserve"> entre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os usuários</w:t>
            </w:r>
            <w:r w:rsidR="00515908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r w:rsidR="00515908">
              <w:rPr>
                <w:rFonts w:ascii="Times New Roman" w:hAnsi="Times New Roman" w:cs="Times New Roman"/>
                <w:sz w:val="28"/>
                <w:szCs w:val="28"/>
              </w:rPr>
              <w:t>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515908" w14:paraId="26522C9B" w14:textId="77777777" w:rsidTr="00A509AF">
        <w:trPr>
          <w:trHeight w:val="422"/>
        </w:trPr>
        <w:tc>
          <w:tcPr>
            <w:tcW w:w="2312" w:type="dxa"/>
          </w:tcPr>
          <w:p w14:paraId="58940FD8" w14:textId="19C771CF" w:rsidR="00515908" w:rsidRDefault="00A509AF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15908">
              <w:rPr>
                <w:rFonts w:ascii="Times New Roman" w:hAnsi="Times New Roman" w:cs="Times New Roman"/>
                <w:sz w:val="28"/>
                <w:szCs w:val="28"/>
              </w:rPr>
              <w:t>mpresa</w:t>
            </w:r>
          </w:p>
        </w:tc>
        <w:tc>
          <w:tcPr>
            <w:tcW w:w="2312" w:type="dxa"/>
          </w:tcPr>
          <w:p w14:paraId="4330BD37" w14:textId="490058A8" w:rsidR="00515908" w:rsidRDefault="00A509AF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usuario</w:t>
            </w:r>
            <w:r w:rsidR="00515908">
              <w:rPr>
                <w:rFonts w:ascii="Times New Roman" w:hAnsi="Times New Roman" w:cs="Times New Roman"/>
                <w:sz w:val="28"/>
                <w:szCs w:val="28"/>
              </w:rPr>
              <w:t>_empresa</w:t>
            </w:r>
            <w:proofErr w:type="spellEnd"/>
          </w:p>
        </w:tc>
        <w:tc>
          <w:tcPr>
            <w:tcW w:w="2312" w:type="dxa"/>
          </w:tcPr>
          <w:p w14:paraId="3FD7C876" w14:textId="77777777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compõe</w:t>
            </w:r>
          </w:p>
        </w:tc>
        <w:tc>
          <w:tcPr>
            <w:tcW w:w="2312" w:type="dxa"/>
          </w:tcPr>
          <w:p w14:paraId="54323CC5" w14:textId="3293977F" w:rsidR="00515908" w:rsidRDefault="00515908" w:rsidP="00D72F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Tabela para o cadastro das </w:t>
            </w:r>
            <w:r w:rsidR="00A509AF">
              <w:rPr>
                <w:rFonts w:ascii="Times New Roman" w:hAnsi="Times New Roman" w:cs="Times New Roman"/>
                <w:sz w:val="28"/>
                <w:szCs w:val="28"/>
              </w:rPr>
              <w:t>empresas no site</w:t>
            </w:r>
          </w:p>
        </w:tc>
      </w:tr>
    </w:tbl>
    <w:p w14:paraId="2CC9FE3F" w14:textId="77777777" w:rsidR="00515908" w:rsidRPr="00A509AF" w:rsidRDefault="00515908" w:rsidP="00CC3092">
      <w:pPr>
        <w:ind w:left="-426" w:right="-568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sectPr w:rsidR="00515908" w:rsidRPr="00A5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AF"/>
    <w:rsid w:val="004E3198"/>
    <w:rsid w:val="00515908"/>
    <w:rsid w:val="00746AAF"/>
    <w:rsid w:val="00A509AF"/>
    <w:rsid w:val="00C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6501"/>
  <w15:chartTrackingRefBased/>
  <w15:docId w15:val="{705BD599-1E4A-45D7-ACAE-FBAA7B9A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5908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Maciel</dc:creator>
  <cp:keywords/>
  <dc:description/>
  <cp:lastModifiedBy>Ellen Maciel</cp:lastModifiedBy>
  <cp:revision>1</cp:revision>
  <dcterms:created xsi:type="dcterms:W3CDTF">2024-01-24T23:54:00Z</dcterms:created>
  <dcterms:modified xsi:type="dcterms:W3CDTF">2024-01-25T00:31:00Z</dcterms:modified>
</cp:coreProperties>
</file>