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5E" w:rsidRDefault="00B95D5E" w:rsidP="00B95D5E">
      <w:pPr>
        <w:pStyle w:val="1"/>
        <w:jc w:val="center"/>
        <w:rPr>
          <w:b w:val="0"/>
        </w:rPr>
      </w:pPr>
      <w:r>
        <w:rPr>
          <w:b w:val="0"/>
        </w:rPr>
        <w:t>ПРИЛОЖЕНИЕ А</w:t>
      </w:r>
    </w:p>
    <w:p w:rsidR="00B95D5E" w:rsidRDefault="00B95D5E" w:rsidP="00B95D5E">
      <w:pPr>
        <w:tabs>
          <w:tab w:val="left" w:pos="8582"/>
        </w:tabs>
        <w:spacing w:line="240" w:lineRule="auto"/>
        <w:ind w:left="864" w:right="269" w:hanging="864"/>
        <w:jc w:val="center"/>
        <w:rPr>
          <w:b/>
        </w:rPr>
      </w:pPr>
      <w:r>
        <w:rPr>
          <w:smallCaps/>
        </w:rPr>
        <w:t>МИНИСТЕРСТВО ОБРАЗОВАНИЯ И НАУКИ РОССИЙСКОЙ ФЕДЕРАЦИИ</w:t>
      </w:r>
      <w:r>
        <w:rPr>
          <w:smallCaps/>
        </w:rPr>
        <w:br/>
      </w:r>
      <w:r>
        <w:t>Федеральное автономное образовательное учреждение высшего профессионального образования</w:t>
      </w:r>
      <w:r>
        <w:br/>
        <w:t>«Санкт-Петербургский государственный политехнический университет Петра Великого»</w:t>
      </w:r>
      <w:r>
        <w:br/>
        <w:t>(ФГАОУ ВО «</w:t>
      </w:r>
      <w:proofErr w:type="spellStart"/>
      <w:r>
        <w:t>СПбПУ</w:t>
      </w:r>
      <w:proofErr w:type="spellEnd"/>
      <w:r>
        <w:t>»)</w:t>
      </w:r>
      <w:r>
        <w:br/>
      </w:r>
      <w:r>
        <w:rPr>
          <w:b/>
        </w:rPr>
        <w:t>Институт среднего профессионального образования</w:t>
      </w:r>
    </w:p>
    <w:p w:rsidR="00B95D5E" w:rsidRDefault="00B95D5E" w:rsidP="00B95D5E">
      <w:pPr>
        <w:spacing w:after="1200"/>
        <w:ind w:left="567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  <w:r>
        <w:rPr>
          <w:color w:val="000000"/>
          <w:sz w:val="28"/>
          <w:szCs w:val="28"/>
        </w:rPr>
        <w:br/>
        <w:t xml:space="preserve">Председатель ПЦК </w:t>
      </w:r>
      <w:r>
        <w:rPr>
          <w:color w:val="000000"/>
          <w:sz w:val="28"/>
          <w:szCs w:val="28"/>
        </w:rPr>
        <w:br/>
        <w:t>___________ Андреев В.А.</w:t>
      </w:r>
      <w:r>
        <w:rPr>
          <w:color w:val="000000"/>
          <w:sz w:val="28"/>
          <w:szCs w:val="28"/>
        </w:rPr>
        <w:br/>
        <w:t>__ .__. 2023</w:t>
      </w:r>
    </w:p>
    <w:p w:rsidR="00B95D5E" w:rsidRDefault="00B95D5E" w:rsidP="00B95D5E">
      <w:pPr>
        <w:spacing w:after="1200"/>
        <w:ind w:firstLine="0"/>
        <w:jc w:val="center"/>
        <w:rPr>
          <w:sz w:val="28"/>
          <w:szCs w:val="28"/>
        </w:rPr>
      </w:pPr>
      <w:r w:rsidRPr="00BD3249">
        <w:rPr>
          <w:smallCaps/>
          <w:sz w:val="28"/>
          <w:szCs w:val="28"/>
        </w:rPr>
        <w:t>система автоматизации управления деятельностью произво</w:t>
      </w:r>
      <w:r w:rsidR="00021A73">
        <w:rPr>
          <w:smallCaps/>
          <w:sz w:val="28"/>
          <w:szCs w:val="28"/>
        </w:rPr>
        <w:t>дственной компании «Мастер пол</w:t>
      </w:r>
      <w:r w:rsidRPr="00BD3249">
        <w:rPr>
          <w:smallCaps/>
          <w:sz w:val="28"/>
          <w:szCs w:val="28"/>
        </w:rPr>
        <w:t>»</w:t>
      </w:r>
      <w:r>
        <w:rPr>
          <w:smallCaps/>
          <w:sz w:val="28"/>
          <w:szCs w:val="28"/>
        </w:rPr>
        <w:br/>
      </w:r>
      <w:r>
        <w:rPr>
          <w:b/>
          <w:sz w:val="28"/>
          <w:szCs w:val="28"/>
        </w:rPr>
        <w:t>Техническое задание</w:t>
      </w:r>
      <w:r>
        <w:rPr>
          <w:smallCaps/>
          <w:sz w:val="28"/>
          <w:szCs w:val="28"/>
        </w:rPr>
        <w:br/>
      </w:r>
      <w:r>
        <w:rPr>
          <w:sz w:val="28"/>
          <w:szCs w:val="28"/>
        </w:rPr>
        <w:t xml:space="preserve">Листов </w:t>
      </w:r>
      <w:r w:rsidR="00021A73" w:rsidRPr="00021A73">
        <w:rPr>
          <w:sz w:val="28"/>
          <w:szCs w:val="28"/>
        </w:rPr>
        <w:t>6</w:t>
      </w:r>
    </w:p>
    <w:p w:rsidR="00B95D5E" w:rsidRDefault="00B95D5E" w:rsidP="00B95D5E">
      <w:pPr>
        <w:ind w:left="5557" w:firstLine="0"/>
        <w:jc w:val="left"/>
        <w:rPr>
          <w:rFonts w:ascii="Calibri" w:eastAsia="Calibri" w:hAnsi="Calibri" w:cs="Calibri"/>
        </w:rPr>
      </w:pPr>
      <w:r>
        <w:rPr>
          <w:color w:val="000000"/>
          <w:sz w:val="28"/>
          <w:szCs w:val="28"/>
        </w:rPr>
        <w:t>ПРОВЕРИЛ</w:t>
      </w:r>
      <w:r>
        <w:rPr>
          <w:color w:val="000000"/>
          <w:sz w:val="28"/>
          <w:szCs w:val="28"/>
        </w:rPr>
        <w:br/>
        <w:t xml:space="preserve">Преподаватель </w:t>
      </w:r>
      <w:r>
        <w:rPr>
          <w:color w:val="000000"/>
          <w:sz w:val="28"/>
          <w:szCs w:val="28"/>
        </w:rPr>
        <w:br/>
        <w:t xml:space="preserve">__________ </w:t>
      </w:r>
      <w:proofErr w:type="spellStart"/>
      <w:r>
        <w:rPr>
          <w:sz w:val="28"/>
          <w:szCs w:val="28"/>
        </w:rPr>
        <w:t>Хисамутдинова</w:t>
      </w:r>
      <w:proofErr w:type="spellEnd"/>
      <w:r>
        <w:rPr>
          <w:sz w:val="28"/>
          <w:szCs w:val="28"/>
        </w:rPr>
        <w:t xml:space="preserve"> А.С.</w:t>
      </w:r>
      <w:r w:rsidRPr="00D80EC4">
        <w:rPr>
          <w:color w:val="FF0000"/>
          <w:sz w:val="28"/>
          <w:szCs w:val="28"/>
        </w:rPr>
        <w:br/>
      </w:r>
      <w:r>
        <w:rPr>
          <w:color w:val="000000"/>
          <w:sz w:val="28"/>
          <w:szCs w:val="28"/>
        </w:rPr>
        <w:t>16</w:t>
      </w:r>
      <w:r w:rsidRPr="00D86B7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9</w:t>
      </w:r>
      <w:r w:rsidRPr="00D86B7E">
        <w:rPr>
          <w:color w:val="000000"/>
          <w:sz w:val="28"/>
          <w:szCs w:val="28"/>
        </w:rPr>
        <w:t>.2025</w:t>
      </w:r>
    </w:p>
    <w:p w:rsidR="00B95D5E" w:rsidRDefault="00B95D5E" w:rsidP="00B95D5E">
      <w:pPr>
        <w:spacing w:after="1320"/>
        <w:ind w:left="5557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br/>
        <w:t xml:space="preserve">Студент группы </w:t>
      </w:r>
      <w:r w:rsidRPr="00D80EC4">
        <w:rPr>
          <w:color w:val="000000" w:themeColor="text1"/>
          <w:sz w:val="28"/>
          <w:szCs w:val="28"/>
        </w:rPr>
        <w:t>22290907/1095</w:t>
      </w:r>
      <w:r w:rsidRPr="00D80EC4">
        <w:rPr>
          <w:color w:val="FF0000"/>
          <w:sz w:val="28"/>
          <w:szCs w:val="28"/>
        </w:rPr>
        <w:br/>
      </w:r>
      <w:r>
        <w:rPr>
          <w:color w:val="000000"/>
          <w:sz w:val="28"/>
          <w:szCs w:val="28"/>
        </w:rPr>
        <w:t>___________ Матвеев Н.М.</w:t>
      </w:r>
      <w:r>
        <w:rPr>
          <w:color w:val="000000"/>
          <w:sz w:val="28"/>
          <w:szCs w:val="28"/>
        </w:rPr>
        <w:br/>
        <w:t>16.09</w:t>
      </w:r>
      <w:r w:rsidRPr="00D86B7E">
        <w:rPr>
          <w:color w:val="000000"/>
          <w:sz w:val="28"/>
          <w:szCs w:val="28"/>
        </w:rPr>
        <w:t>.2025</w:t>
      </w:r>
    </w:p>
    <w:p w:rsidR="00B95D5E" w:rsidRPr="00B95D5E" w:rsidRDefault="00B95D5E" w:rsidP="00B95D5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144CCC" w:rsidRDefault="00144CCC" w:rsidP="00144CCC">
      <w:pPr>
        <w:pStyle w:val="1"/>
        <w:numPr>
          <w:ilvl w:val="0"/>
          <w:numId w:val="2"/>
        </w:numPr>
        <w:ind w:left="709" w:firstLine="0"/>
      </w:pPr>
      <w:r>
        <w:lastRenderedPageBreak/>
        <w:t>ВВЕДЕНИЕ</w:t>
      </w:r>
    </w:p>
    <w:p w:rsidR="00144CCC" w:rsidRPr="00090EF8" w:rsidRDefault="00144CCC" w:rsidP="00144CCC">
      <w:pPr>
        <w:pStyle w:val="a3"/>
        <w:keepNext/>
        <w:numPr>
          <w:ilvl w:val="1"/>
          <w:numId w:val="2"/>
        </w:numPr>
        <w:ind w:left="0" w:firstLine="709"/>
        <w:rPr>
          <w:color w:val="000000"/>
          <w:sz w:val="28"/>
          <w:szCs w:val="28"/>
        </w:rPr>
      </w:pPr>
      <w:r w:rsidRPr="00090EF8">
        <w:rPr>
          <w:color w:val="000000"/>
          <w:sz w:val="28"/>
          <w:szCs w:val="28"/>
        </w:rPr>
        <w:t xml:space="preserve">Полное наименование программной разработки: </w:t>
      </w:r>
      <w:r>
        <w:rPr>
          <w:color w:val="000000"/>
          <w:sz w:val="28"/>
          <w:szCs w:val="28"/>
        </w:rPr>
        <w:t>система автоматизации производственной компании «Мастер пол»</w:t>
      </w:r>
      <w:r w:rsidRPr="00090EF8">
        <w:rPr>
          <w:color w:val="000000"/>
          <w:sz w:val="28"/>
          <w:szCs w:val="28"/>
        </w:rPr>
        <w:t>.</w:t>
      </w:r>
    </w:p>
    <w:p w:rsidR="00144CCC" w:rsidRPr="00B95D5E" w:rsidRDefault="00144CCC" w:rsidP="00B95D5E">
      <w:pPr>
        <w:pStyle w:val="a3"/>
        <w:keepNext/>
        <w:numPr>
          <w:ilvl w:val="1"/>
          <w:numId w:val="2"/>
        </w:numPr>
        <w:ind w:left="0" w:firstLine="709"/>
        <w:rPr>
          <w:color w:val="000000"/>
          <w:sz w:val="28"/>
          <w:szCs w:val="28"/>
        </w:rPr>
      </w:pPr>
      <w:r w:rsidRPr="00090EF8">
        <w:rPr>
          <w:color w:val="000000"/>
          <w:sz w:val="28"/>
          <w:szCs w:val="28"/>
        </w:rPr>
        <w:t xml:space="preserve">В соответствии с </w:t>
      </w:r>
      <w:r w:rsidR="00B95D5E">
        <w:rPr>
          <w:color w:val="000000"/>
          <w:sz w:val="28"/>
          <w:szCs w:val="28"/>
        </w:rPr>
        <w:t>потребностями компании</w:t>
      </w:r>
      <w:r w:rsidRPr="00090EF8">
        <w:rPr>
          <w:color w:val="000000"/>
          <w:sz w:val="28"/>
          <w:szCs w:val="28"/>
        </w:rPr>
        <w:t xml:space="preserve">, программный продукт </w:t>
      </w:r>
      <w:r w:rsidR="00B95D5E" w:rsidRPr="00B95D5E">
        <w:rPr>
          <w:color w:val="000000"/>
          <w:sz w:val="28"/>
          <w:szCs w:val="28"/>
        </w:rPr>
        <w:t xml:space="preserve">представляет собой комплексную информационную систему управления производственной компанией «Мастер полов», </w:t>
      </w:r>
      <w:r w:rsidR="00B95D5E">
        <w:rPr>
          <w:color w:val="000000"/>
          <w:sz w:val="28"/>
          <w:szCs w:val="28"/>
        </w:rPr>
        <w:t>занимающейся</w:t>
      </w:r>
      <w:r w:rsidR="00B95D5E" w:rsidRPr="00B95D5E">
        <w:rPr>
          <w:color w:val="000000"/>
          <w:sz w:val="28"/>
          <w:szCs w:val="28"/>
        </w:rPr>
        <w:t xml:space="preserve"> </w:t>
      </w:r>
      <w:r w:rsidR="00B95D5E">
        <w:rPr>
          <w:color w:val="000000"/>
          <w:sz w:val="28"/>
          <w:szCs w:val="28"/>
        </w:rPr>
        <w:t>выпуском и реализацией</w:t>
      </w:r>
      <w:r w:rsidR="00B95D5E" w:rsidRPr="00B95D5E">
        <w:rPr>
          <w:color w:val="000000"/>
          <w:sz w:val="28"/>
          <w:szCs w:val="28"/>
        </w:rPr>
        <w:t xml:space="preserve"> напольных покрытий. Система </w:t>
      </w:r>
      <w:r w:rsidR="00B95D5E">
        <w:rPr>
          <w:color w:val="000000"/>
          <w:sz w:val="28"/>
          <w:szCs w:val="28"/>
        </w:rPr>
        <w:t>оптимизирует</w:t>
      </w:r>
      <w:r w:rsidR="00B95D5E" w:rsidRPr="00B95D5E">
        <w:rPr>
          <w:color w:val="000000"/>
          <w:sz w:val="28"/>
          <w:szCs w:val="28"/>
        </w:rPr>
        <w:t xml:space="preserve"> ключевые бизнес-процессы компании: управление продукцией, складскими запасами и материалами, производством, </w:t>
      </w:r>
      <w:r w:rsidR="00B95D5E">
        <w:rPr>
          <w:color w:val="000000"/>
          <w:sz w:val="28"/>
          <w:szCs w:val="28"/>
        </w:rPr>
        <w:t>сотрудниками</w:t>
      </w:r>
      <w:r w:rsidR="00B95D5E" w:rsidRPr="00B95D5E">
        <w:rPr>
          <w:color w:val="000000"/>
          <w:sz w:val="28"/>
          <w:szCs w:val="28"/>
        </w:rPr>
        <w:t xml:space="preserve"> и </w:t>
      </w:r>
      <w:r w:rsidR="00B95D5E">
        <w:rPr>
          <w:color w:val="000000"/>
          <w:sz w:val="28"/>
          <w:szCs w:val="28"/>
        </w:rPr>
        <w:t>упрощает взаимодействие с партнерами</w:t>
      </w:r>
      <w:r w:rsidR="00B95D5E" w:rsidRPr="00B95D5E">
        <w:rPr>
          <w:color w:val="000000"/>
          <w:sz w:val="28"/>
          <w:szCs w:val="28"/>
        </w:rPr>
        <w:t>.</w:t>
      </w:r>
    </w:p>
    <w:p w:rsidR="00144CCC" w:rsidRPr="00443E26" w:rsidRDefault="00443E26" w:rsidP="00443E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0" w:firstLine="709"/>
        <w:rPr>
          <w:color w:val="000000"/>
          <w:sz w:val="28"/>
        </w:rPr>
      </w:pPr>
      <w:r w:rsidRPr="00443E26">
        <w:rPr>
          <w:color w:val="000000"/>
          <w:sz w:val="28"/>
        </w:rPr>
        <w:t>Область применения сис</w:t>
      </w:r>
      <w:r>
        <w:rPr>
          <w:color w:val="000000"/>
          <w:sz w:val="28"/>
        </w:rPr>
        <w:t>темы охватывает производственную</w:t>
      </w:r>
      <w:r w:rsidRPr="00443E26">
        <w:rPr>
          <w:color w:val="000000"/>
          <w:sz w:val="28"/>
        </w:rPr>
        <w:t xml:space="preserve"> и </w:t>
      </w:r>
      <w:r>
        <w:rPr>
          <w:color w:val="000000"/>
          <w:sz w:val="28"/>
        </w:rPr>
        <w:t>логистическую</w:t>
      </w:r>
      <w:r w:rsidRPr="00443E26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составляющие</w:t>
      </w:r>
      <w:r w:rsidRPr="00443E26">
        <w:rPr>
          <w:color w:val="000000"/>
          <w:sz w:val="28"/>
        </w:rPr>
        <w:t xml:space="preserve"> предприятия, </w:t>
      </w:r>
      <w:r>
        <w:rPr>
          <w:color w:val="000000"/>
          <w:sz w:val="28"/>
        </w:rPr>
        <w:t>а именно:</w:t>
      </w:r>
      <w:r w:rsidRPr="00443E26">
        <w:rPr>
          <w:color w:val="000000"/>
          <w:sz w:val="28"/>
        </w:rPr>
        <w:t xml:space="preserve"> планирование и контроль производства, учет материалов и готовой продукции на складе, взаимодействие с партнерами и обработку заявок. Система</w:t>
      </w:r>
      <w:r>
        <w:rPr>
          <w:color w:val="000000"/>
          <w:sz w:val="28"/>
        </w:rPr>
        <w:t xml:space="preserve"> позволяет оптимизировать работу менеджеров, ответственных за взаимодействие с</w:t>
      </w:r>
      <w:r w:rsidRPr="00443E26">
        <w:rPr>
          <w:color w:val="000000"/>
          <w:sz w:val="28"/>
        </w:rPr>
        <w:t xml:space="preserve"> партнер</w:t>
      </w:r>
      <w:r>
        <w:rPr>
          <w:color w:val="000000"/>
          <w:sz w:val="28"/>
        </w:rPr>
        <w:t>ами</w:t>
      </w:r>
      <w:r w:rsidRPr="00443E26">
        <w:rPr>
          <w:color w:val="000000"/>
          <w:sz w:val="28"/>
        </w:rPr>
        <w:t>, а также контролировать качество и сроки выпуска продукции.</w:t>
      </w:r>
    </w:p>
    <w:p w:rsidR="00144CCC" w:rsidRDefault="00144CCC" w:rsidP="00144CCC">
      <w:pPr>
        <w:pStyle w:val="1"/>
        <w:numPr>
          <w:ilvl w:val="0"/>
          <w:numId w:val="2"/>
        </w:numPr>
        <w:ind w:left="0" w:firstLine="709"/>
      </w:pPr>
      <w:r w:rsidRPr="00090EF8">
        <w:t>ОСНОВАНИЕ ДЛЯ РАЗРАБОТКИ</w:t>
      </w:r>
    </w:p>
    <w:p w:rsidR="00443E26" w:rsidRPr="00443E26" w:rsidRDefault="00443E26" w:rsidP="00443E26">
      <w:pPr>
        <w:rPr>
          <w:color w:val="000000"/>
          <w:sz w:val="28"/>
          <w:szCs w:val="28"/>
        </w:rPr>
      </w:pPr>
      <w:r w:rsidRPr="00443E26">
        <w:rPr>
          <w:color w:val="000000"/>
          <w:sz w:val="28"/>
          <w:szCs w:val="28"/>
        </w:rPr>
        <w:t>Разработка ведётся на основании задания по профессиональному модулю УП.02.01 и утверждена Институтом среднего профессионального образования.</w:t>
      </w:r>
    </w:p>
    <w:p w:rsidR="00443E26" w:rsidRPr="00443E26" w:rsidRDefault="00443E26" w:rsidP="00443E26">
      <w:pPr>
        <w:rPr>
          <w:color w:val="000000"/>
          <w:sz w:val="28"/>
          <w:szCs w:val="28"/>
        </w:rPr>
      </w:pPr>
      <w:r w:rsidRPr="00443E26">
        <w:rPr>
          <w:color w:val="000000"/>
          <w:sz w:val="28"/>
          <w:szCs w:val="28"/>
        </w:rPr>
        <w:t xml:space="preserve">Проект утвержден </w:t>
      </w:r>
      <w:proofErr w:type="spellStart"/>
      <w:r w:rsidRPr="00443E26">
        <w:rPr>
          <w:color w:val="000000"/>
          <w:sz w:val="28"/>
          <w:szCs w:val="28"/>
        </w:rPr>
        <w:t>Х</w:t>
      </w:r>
      <w:r w:rsidR="00647F54">
        <w:rPr>
          <w:color w:val="000000"/>
          <w:sz w:val="28"/>
          <w:szCs w:val="28"/>
        </w:rPr>
        <w:t>исамутдиновой</w:t>
      </w:r>
      <w:proofErr w:type="spellEnd"/>
      <w:r w:rsidR="00647F54">
        <w:rPr>
          <w:color w:val="000000"/>
          <w:sz w:val="28"/>
          <w:szCs w:val="28"/>
        </w:rPr>
        <w:t xml:space="preserve"> Алиной Сергеевной</w:t>
      </w:r>
      <w:r w:rsidRPr="00443E26">
        <w:rPr>
          <w:color w:val="000000"/>
          <w:sz w:val="28"/>
          <w:szCs w:val="28"/>
        </w:rPr>
        <w:t xml:space="preserve"> </w:t>
      </w:r>
      <w:r w:rsidR="00647F54">
        <w:rPr>
          <w:color w:val="000000"/>
          <w:sz w:val="28"/>
          <w:szCs w:val="28"/>
        </w:rPr>
        <w:t>(именуемой</w:t>
      </w:r>
      <w:r w:rsidRPr="00443E26">
        <w:rPr>
          <w:color w:val="000000"/>
          <w:sz w:val="28"/>
          <w:szCs w:val="28"/>
        </w:rPr>
        <w:t xml:space="preserve"> далее заказчиком</w:t>
      </w:r>
      <w:r w:rsidR="00647F54">
        <w:rPr>
          <w:color w:val="000000"/>
          <w:sz w:val="28"/>
          <w:szCs w:val="28"/>
        </w:rPr>
        <w:t>)</w:t>
      </w:r>
      <w:r w:rsidRPr="00443E26">
        <w:rPr>
          <w:color w:val="000000"/>
          <w:sz w:val="28"/>
          <w:szCs w:val="28"/>
        </w:rPr>
        <w:t xml:space="preserve"> и </w:t>
      </w:r>
      <w:r w:rsidR="00647F54">
        <w:rPr>
          <w:color w:val="000000"/>
          <w:sz w:val="28"/>
          <w:szCs w:val="28"/>
        </w:rPr>
        <w:t>Матвеевым Никитой Михайловичем</w:t>
      </w:r>
      <w:r w:rsidRPr="00443E26">
        <w:rPr>
          <w:color w:val="000000"/>
          <w:sz w:val="28"/>
          <w:szCs w:val="28"/>
        </w:rPr>
        <w:t xml:space="preserve"> </w:t>
      </w:r>
      <w:r w:rsidR="00647F54">
        <w:rPr>
          <w:color w:val="000000"/>
          <w:sz w:val="28"/>
          <w:szCs w:val="28"/>
        </w:rPr>
        <w:t>(именуемым</w:t>
      </w:r>
      <w:r w:rsidRPr="00443E26">
        <w:rPr>
          <w:color w:val="000000"/>
          <w:sz w:val="28"/>
          <w:szCs w:val="28"/>
        </w:rPr>
        <w:t xml:space="preserve"> далее исполнителем</w:t>
      </w:r>
      <w:r w:rsidR="00647F54">
        <w:rPr>
          <w:color w:val="000000"/>
          <w:sz w:val="28"/>
          <w:szCs w:val="28"/>
        </w:rPr>
        <w:t>)</w:t>
      </w:r>
      <w:r w:rsidRPr="00443E26">
        <w:rPr>
          <w:color w:val="000000"/>
          <w:sz w:val="28"/>
          <w:szCs w:val="28"/>
        </w:rPr>
        <w:t>.</w:t>
      </w:r>
    </w:p>
    <w:p w:rsidR="00443E26" w:rsidRDefault="00443E26" w:rsidP="00443E26">
      <w:pPr>
        <w:rPr>
          <w:color w:val="000000"/>
          <w:sz w:val="28"/>
          <w:szCs w:val="28"/>
        </w:rPr>
      </w:pPr>
      <w:r w:rsidRPr="00443E26">
        <w:rPr>
          <w:color w:val="000000"/>
          <w:sz w:val="28"/>
          <w:szCs w:val="28"/>
        </w:rPr>
        <w:t>Согласно проекту, исполнитель должен разработать программу и предоставить ее заказчику не позднее 26.09.2025.</w:t>
      </w:r>
    </w:p>
    <w:p w:rsidR="00647F54" w:rsidRPr="00647F54" w:rsidRDefault="00647F54" w:rsidP="00647F54">
      <w:pPr>
        <w:pStyle w:val="a3"/>
        <w:numPr>
          <w:ilvl w:val="1"/>
          <w:numId w:val="1"/>
        </w:numPr>
        <w:ind w:left="0" w:firstLine="709"/>
        <w:rPr>
          <w:color w:val="000000"/>
          <w:sz w:val="28"/>
          <w:szCs w:val="28"/>
        </w:rPr>
      </w:pPr>
      <w:r w:rsidRPr="00647F54">
        <w:rPr>
          <w:color w:val="000000"/>
          <w:sz w:val="28"/>
          <w:szCs w:val="28"/>
        </w:rPr>
        <w:t xml:space="preserve">Наименованием темы является «Разработка </w:t>
      </w:r>
      <w:proofErr w:type="spellStart"/>
      <w:r w:rsidRPr="00647F54">
        <w:rPr>
          <w:color w:val="000000"/>
          <w:sz w:val="28"/>
          <w:szCs w:val="28"/>
        </w:rPr>
        <w:t>десктопного</w:t>
      </w:r>
      <w:proofErr w:type="spellEnd"/>
      <w:r w:rsidRPr="00647F54">
        <w:rPr>
          <w:color w:val="000000"/>
          <w:sz w:val="28"/>
          <w:szCs w:val="28"/>
        </w:rPr>
        <w:t xml:space="preserve"> приложения с пользовательским интерфейсом для автоматизации и управления произво</w:t>
      </w:r>
      <w:r>
        <w:rPr>
          <w:color w:val="000000"/>
          <w:sz w:val="28"/>
          <w:szCs w:val="28"/>
        </w:rPr>
        <w:t>дственной компанией «Мастер пол</w:t>
      </w:r>
      <w:r w:rsidRPr="00647F54">
        <w:rPr>
          <w:color w:val="000000"/>
          <w:sz w:val="28"/>
          <w:szCs w:val="28"/>
        </w:rPr>
        <w:t>»».</w:t>
      </w:r>
    </w:p>
    <w:p w:rsidR="00647F54" w:rsidRPr="00443E26" w:rsidRDefault="00647F54" w:rsidP="00443E26">
      <w:pPr>
        <w:rPr>
          <w:color w:val="000000"/>
          <w:sz w:val="28"/>
          <w:szCs w:val="28"/>
        </w:rPr>
      </w:pPr>
    </w:p>
    <w:p w:rsidR="00144CCC" w:rsidRDefault="00144CCC" w:rsidP="00144CCC">
      <w:pPr>
        <w:pStyle w:val="1"/>
        <w:numPr>
          <w:ilvl w:val="0"/>
          <w:numId w:val="1"/>
        </w:numPr>
        <w:ind w:left="0" w:firstLine="709"/>
      </w:pPr>
      <w:bookmarkStart w:id="0" w:name="_heading=h.z337ya" w:colFirst="0" w:colLast="0"/>
      <w:bookmarkStart w:id="1" w:name="_heading=h.3j2qqm3" w:colFirst="0" w:colLast="0"/>
      <w:bookmarkEnd w:id="0"/>
      <w:bookmarkEnd w:id="1"/>
      <w:r>
        <w:lastRenderedPageBreak/>
        <w:t>НАЗНАЧЕНИЕ РАЗРАБОТКИ</w:t>
      </w:r>
    </w:p>
    <w:p w:rsidR="00647F54" w:rsidRPr="00647F54" w:rsidRDefault="00647F54" w:rsidP="00647F54">
      <w:pPr>
        <w:numPr>
          <w:ilvl w:val="1"/>
          <w:numId w:val="1"/>
        </w:numPr>
        <w:ind w:left="0" w:firstLine="709"/>
        <w:rPr>
          <w:color w:val="000000"/>
          <w:sz w:val="28"/>
          <w:szCs w:val="28"/>
        </w:rPr>
      </w:pPr>
      <w:r w:rsidRPr="00647F54">
        <w:rPr>
          <w:color w:val="000000"/>
          <w:sz w:val="28"/>
          <w:szCs w:val="28"/>
        </w:rPr>
        <w:t>Программная система предназначена для автоматизации и координации управления основными бизнес-процессами производственной компании «Мастер пол», занимающейся выпуском и реализацией напольных покрытий через партнерскую сеть.</w:t>
      </w:r>
    </w:p>
    <w:p w:rsidR="00647F54" w:rsidRPr="00647F54" w:rsidRDefault="00647F54" w:rsidP="00647F54">
      <w:pPr>
        <w:ind w:left="709" w:firstLine="0"/>
        <w:rPr>
          <w:color w:val="000000"/>
          <w:sz w:val="28"/>
          <w:szCs w:val="28"/>
        </w:rPr>
      </w:pPr>
      <w:r w:rsidRPr="00647F54">
        <w:rPr>
          <w:color w:val="000000"/>
          <w:sz w:val="28"/>
          <w:szCs w:val="28"/>
        </w:rPr>
        <w:t>Основное функциональное назначение системы включает:</w:t>
      </w:r>
    </w:p>
    <w:p w:rsidR="00647F54" w:rsidRPr="00647F54" w:rsidRDefault="00647F54" w:rsidP="00647F54">
      <w:pPr>
        <w:numPr>
          <w:ilvl w:val="1"/>
          <w:numId w:val="9"/>
        </w:numPr>
        <w:ind w:left="0" w:firstLine="709"/>
        <w:rPr>
          <w:color w:val="000000"/>
          <w:sz w:val="28"/>
          <w:szCs w:val="28"/>
        </w:rPr>
      </w:pPr>
      <w:r w:rsidRPr="00647F54">
        <w:rPr>
          <w:color w:val="000000"/>
          <w:sz w:val="28"/>
          <w:szCs w:val="28"/>
        </w:rPr>
        <w:t>Формирование предложений, работа с заявками и контроль оплаты.</w:t>
      </w:r>
    </w:p>
    <w:p w:rsidR="00647F54" w:rsidRPr="00647F54" w:rsidRDefault="00647F54" w:rsidP="00647F54">
      <w:pPr>
        <w:numPr>
          <w:ilvl w:val="1"/>
          <w:numId w:val="9"/>
        </w:numPr>
        <w:ind w:left="0" w:firstLine="709"/>
        <w:rPr>
          <w:color w:val="000000"/>
          <w:sz w:val="28"/>
          <w:szCs w:val="28"/>
        </w:rPr>
      </w:pPr>
      <w:r w:rsidRPr="00647F54">
        <w:rPr>
          <w:color w:val="000000"/>
          <w:sz w:val="28"/>
          <w:szCs w:val="28"/>
        </w:rPr>
        <w:t>Оперативное управление складом и материальными запасами с учетом поступлений, списаний и резервирования.</w:t>
      </w:r>
    </w:p>
    <w:p w:rsidR="00144CCC" w:rsidRPr="00B80E84" w:rsidRDefault="00647F54" w:rsidP="00B80E84">
      <w:pPr>
        <w:numPr>
          <w:ilvl w:val="1"/>
          <w:numId w:val="9"/>
        </w:numPr>
        <w:ind w:left="0" w:firstLine="709"/>
        <w:rPr>
          <w:color w:val="000000"/>
          <w:sz w:val="28"/>
          <w:szCs w:val="28"/>
        </w:rPr>
      </w:pPr>
      <w:r w:rsidRPr="00647F54">
        <w:rPr>
          <w:color w:val="000000"/>
          <w:sz w:val="28"/>
          <w:szCs w:val="28"/>
        </w:rPr>
        <w:t>Ведение учета и контроля продукции, сотрудников, поставщиков в одном месте.</w:t>
      </w:r>
    </w:p>
    <w:p w:rsidR="00144CCC" w:rsidRPr="00B80E84" w:rsidRDefault="00B80E84" w:rsidP="00770DD3">
      <w:pPr>
        <w:numPr>
          <w:ilvl w:val="1"/>
          <w:numId w:val="1"/>
        </w:numPr>
        <w:spacing w:after="40"/>
        <w:ind w:left="0" w:firstLine="708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t>Программа предназначена для узкого круга пользователей — сотрудников производственной компании «Мастер пол», участвующих в процессах управления производством, складом и партнерской сетью. Система не требует внесения денежных средств или использования платежных систем и предназначена исключительно для внутреннего использования в рамках компании. Система призвана обеспечивать удобный и безопасный доступ к функционалу управления для сотрудников с различным уровнем технической подготовки без ограничения по возрасту.</w:t>
      </w:r>
    </w:p>
    <w:p w:rsidR="00144CCC" w:rsidRDefault="00144CCC" w:rsidP="00144CCC">
      <w:pPr>
        <w:spacing w:before="240" w:after="240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Pr="006A64B0">
        <w:rPr>
          <w:rStyle w:val="10"/>
        </w:rPr>
        <w:t>.</w:t>
      </w:r>
      <w:r w:rsidRPr="006A64B0">
        <w:rPr>
          <w:rStyle w:val="10"/>
        </w:rPr>
        <w:tab/>
        <w:t>ТРЕБОВАНИЯ К РАЗРАБОТКЕ</w:t>
      </w:r>
    </w:p>
    <w:p w:rsidR="00B80E84" w:rsidRDefault="00B80E84" w:rsidP="00B80E84">
      <w:pPr>
        <w:spacing w:after="240"/>
        <w:ind w:right="102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4.1.</w:t>
      </w:r>
      <w:r w:rsidR="00144CCC">
        <w:rPr>
          <w:color w:val="000000"/>
          <w:sz w:val="28"/>
          <w:szCs w:val="28"/>
        </w:rPr>
        <w:tab/>
        <w:t>Требования к</w:t>
      </w:r>
      <w:r>
        <w:rPr>
          <w:color w:val="000000"/>
          <w:sz w:val="28"/>
          <w:szCs w:val="28"/>
        </w:rPr>
        <w:t xml:space="preserve"> функциональным характеристикам</w:t>
      </w:r>
    </w:p>
    <w:p w:rsidR="00B80E84" w:rsidRDefault="00B80E84" w:rsidP="00B80E84">
      <w:pPr>
        <w:spacing w:after="240"/>
        <w:ind w:right="102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4.1.1</w:t>
      </w:r>
      <w:r>
        <w:rPr>
          <w:color w:val="000000"/>
          <w:sz w:val="28"/>
          <w:szCs w:val="28"/>
        </w:rPr>
        <w:tab/>
      </w:r>
      <w:r w:rsidRPr="00B80E84">
        <w:rPr>
          <w:color w:val="000000"/>
          <w:sz w:val="28"/>
          <w:szCs w:val="28"/>
        </w:rPr>
        <w:t>Требования к составу выполняемых функций</w:t>
      </w:r>
      <w:r>
        <w:rPr>
          <w:color w:val="000000"/>
          <w:sz w:val="28"/>
          <w:szCs w:val="28"/>
        </w:rPr>
        <w:t>:</w:t>
      </w:r>
    </w:p>
    <w:p w:rsidR="00B80E84" w:rsidRPr="00B80E84" w:rsidRDefault="00B80E84" w:rsidP="00B80E84">
      <w:pPr>
        <w:numPr>
          <w:ilvl w:val="0"/>
          <w:numId w:val="4"/>
        </w:numPr>
        <w:spacing w:before="240" w:after="60"/>
        <w:ind w:left="0" w:right="100" w:firstLine="709"/>
        <w:rPr>
          <w:color w:val="000000"/>
          <w:sz w:val="28"/>
          <w:szCs w:val="28"/>
        </w:rPr>
      </w:pPr>
      <w:bookmarkStart w:id="2" w:name="_Hlk201249058"/>
      <w:r w:rsidRPr="00B80E84">
        <w:rPr>
          <w:color w:val="000000"/>
          <w:sz w:val="28"/>
          <w:szCs w:val="28"/>
        </w:rPr>
        <w:t>CRUD-операции для всех ключевых сущностей: партнеры, сотрудники, материалы, продукция, поставщики, заявки.</w:t>
      </w:r>
    </w:p>
    <w:p w:rsidR="00B80E84" w:rsidRPr="00B80E84" w:rsidRDefault="00B80E84" w:rsidP="00B80E84">
      <w:pPr>
        <w:numPr>
          <w:ilvl w:val="0"/>
          <w:numId w:val="4"/>
        </w:numPr>
        <w:spacing w:before="240" w:after="60"/>
        <w:ind w:left="0" w:right="100" w:firstLine="709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t>Автоматизированные бизнес-правила: работа с заявками, скидками и оплатой.</w:t>
      </w:r>
    </w:p>
    <w:p w:rsidR="00B80E84" w:rsidRPr="00B80E84" w:rsidRDefault="00B80E84" w:rsidP="00B80E84">
      <w:pPr>
        <w:numPr>
          <w:ilvl w:val="0"/>
          <w:numId w:val="4"/>
        </w:numPr>
        <w:spacing w:before="240" w:after="60"/>
        <w:ind w:left="0" w:right="100" w:firstLine="709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lastRenderedPageBreak/>
        <w:t>Ведение истории изменений и аудита данных.</w:t>
      </w:r>
    </w:p>
    <w:p w:rsidR="00B80E84" w:rsidRPr="00B80E84" w:rsidRDefault="00B80E84" w:rsidP="00B80E84">
      <w:pPr>
        <w:numPr>
          <w:ilvl w:val="0"/>
          <w:numId w:val="4"/>
        </w:numPr>
        <w:spacing w:before="240" w:after="60"/>
        <w:ind w:left="0" w:right="100" w:firstLine="709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t>Интеграция с системами контроля доступа сотрудников.</w:t>
      </w:r>
    </w:p>
    <w:p w:rsidR="00B80E84" w:rsidRPr="00B80E84" w:rsidRDefault="00B80E84" w:rsidP="00B80E84">
      <w:pPr>
        <w:numPr>
          <w:ilvl w:val="0"/>
          <w:numId w:val="4"/>
        </w:numPr>
        <w:spacing w:before="240" w:after="60"/>
        <w:ind w:left="0" w:right="100" w:firstLine="709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t>Формирование отчетов и аналитики для менеджеров и аналитиков.</w:t>
      </w:r>
    </w:p>
    <w:p w:rsidR="00B80E84" w:rsidRDefault="00B80E84" w:rsidP="00B80E84">
      <w:pPr>
        <w:numPr>
          <w:ilvl w:val="0"/>
          <w:numId w:val="4"/>
        </w:numPr>
        <w:spacing w:before="240" w:after="60"/>
        <w:ind w:left="0" w:right="100" w:firstLine="709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t>Уведомления и контроль времени обработки заказов и заявок.</w:t>
      </w:r>
    </w:p>
    <w:p w:rsidR="00B80E84" w:rsidRDefault="00B80E84" w:rsidP="00B80E84">
      <w:pPr>
        <w:spacing w:before="240" w:after="240"/>
        <w:ind w:right="102" w:firstLine="709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t>4.1.2.</w:t>
      </w:r>
      <w:r w:rsidRPr="00B80E84">
        <w:rPr>
          <w:color w:val="000000"/>
          <w:sz w:val="28"/>
          <w:szCs w:val="28"/>
        </w:rPr>
        <w:tab/>
        <w:t>Требования к организации входных и выходных данных</w:t>
      </w:r>
    </w:p>
    <w:p w:rsidR="00B80E84" w:rsidRDefault="00B80E84" w:rsidP="00B80E84">
      <w:pPr>
        <w:ind w:firstLine="709"/>
        <w:rPr>
          <w:color w:val="000000"/>
          <w:sz w:val="28"/>
          <w:szCs w:val="28"/>
        </w:rPr>
      </w:pPr>
      <w:r w:rsidRPr="00E56F54">
        <w:rPr>
          <w:color w:val="000000"/>
          <w:sz w:val="28"/>
          <w:szCs w:val="28"/>
        </w:rPr>
        <w:t>Информация о пользователях автоматически записывается и сохраняется в базе</w:t>
      </w:r>
      <w:r>
        <w:rPr>
          <w:color w:val="000000"/>
          <w:sz w:val="28"/>
          <w:szCs w:val="28"/>
        </w:rPr>
        <w:t xml:space="preserve"> данных, размеще</w:t>
      </w:r>
      <w:r w:rsidRPr="00E56F54">
        <w:rPr>
          <w:color w:val="000000"/>
          <w:sz w:val="28"/>
          <w:szCs w:val="28"/>
        </w:rPr>
        <w:t xml:space="preserve">нной на локальном </w:t>
      </w:r>
      <w:r>
        <w:rPr>
          <w:color w:val="000000"/>
          <w:sz w:val="28"/>
          <w:szCs w:val="28"/>
        </w:rPr>
        <w:t>компьютере</w:t>
      </w:r>
      <w:r w:rsidRPr="00E56F54">
        <w:rPr>
          <w:color w:val="000000"/>
          <w:sz w:val="28"/>
          <w:szCs w:val="28"/>
        </w:rPr>
        <w:t>.</w:t>
      </w:r>
    </w:p>
    <w:p w:rsidR="00B80E84" w:rsidRDefault="00B80E84" w:rsidP="00B80E84">
      <w:pPr>
        <w:spacing w:before="240" w:after="240"/>
        <w:ind w:right="102" w:firstLine="709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t>4.1.3.</w:t>
      </w:r>
      <w:r w:rsidRPr="00B80E84">
        <w:rPr>
          <w:color w:val="000000"/>
          <w:sz w:val="28"/>
          <w:szCs w:val="28"/>
        </w:rPr>
        <w:tab/>
        <w:t>Требования к временным характеристикам</w:t>
      </w:r>
    </w:p>
    <w:p w:rsidR="00B80E84" w:rsidRPr="00B80E84" w:rsidRDefault="00B80E84" w:rsidP="00B80E84">
      <w:pPr>
        <w:spacing w:after="240"/>
        <w:ind w:right="102" w:firstLine="709"/>
        <w:rPr>
          <w:color w:val="000000"/>
          <w:sz w:val="28"/>
          <w:szCs w:val="28"/>
        </w:rPr>
      </w:pPr>
      <w:r w:rsidRPr="00B80E84">
        <w:rPr>
          <w:color w:val="000000"/>
          <w:sz w:val="28"/>
          <w:szCs w:val="28"/>
        </w:rPr>
        <w:t>Обновленная информация в программе отображается сразу после ее запроса из базы данных.</w:t>
      </w:r>
    </w:p>
    <w:bookmarkEnd w:id="2"/>
    <w:p w:rsidR="00144CCC" w:rsidRDefault="00144CCC" w:rsidP="00B80E84">
      <w:pPr>
        <w:spacing w:before="240" w:after="240"/>
        <w:ind w:left="102" w:right="102" w:firstLine="6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4.2.</w:t>
      </w:r>
      <w:r>
        <w:rPr>
          <w:color w:val="000000"/>
          <w:sz w:val="28"/>
          <w:szCs w:val="28"/>
        </w:rPr>
        <w:tab/>
        <w:t>Требования к надежности:</w:t>
      </w:r>
    </w:p>
    <w:p w:rsidR="004C40B7" w:rsidRDefault="00B80E84" w:rsidP="004C40B7">
      <w:pPr>
        <w:ind w:firstLine="709"/>
        <w:rPr>
          <w:color w:val="000000"/>
          <w:sz w:val="28"/>
          <w:szCs w:val="28"/>
        </w:rPr>
      </w:pPr>
      <w:r w:rsidRPr="00E56F54">
        <w:rPr>
          <w:color w:val="000000"/>
          <w:sz w:val="28"/>
          <w:szCs w:val="28"/>
        </w:rPr>
        <w:t>Вероятность безотказной работы программы при условии соблюдения требований к обеспечению устойчивого функционирования должна составлять 99.99%.</w:t>
      </w:r>
      <w:r w:rsidR="004C40B7">
        <w:rPr>
          <w:color w:val="000000"/>
          <w:sz w:val="28"/>
          <w:szCs w:val="28"/>
        </w:rPr>
        <w:t xml:space="preserve"> Для этого необходимо:</w:t>
      </w:r>
    </w:p>
    <w:p w:rsidR="004C40B7" w:rsidRPr="00E56F54" w:rsidRDefault="004C40B7" w:rsidP="004C40B7">
      <w:pPr>
        <w:numPr>
          <w:ilvl w:val="0"/>
          <w:numId w:val="10"/>
        </w:numPr>
        <w:ind w:left="0" w:firstLine="709"/>
        <w:rPr>
          <w:color w:val="000000"/>
          <w:sz w:val="28"/>
          <w:szCs w:val="28"/>
        </w:rPr>
      </w:pPr>
      <w:r w:rsidRPr="00E56F54">
        <w:rPr>
          <w:color w:val="000000"/>
          <w:sz w:val="28"/>
          <w:szCs w:val="28"/>
        </w:rPr>
        <w:t>Использование лицензированного программного обеспечения.</w:t>
      </w:r>
    </w:p>
    <w:p w:rsidR="004C40B7" w:rsidRPr="00E56F54" w:rsidRDefault="004C40B7" w:rsidP="004C40B7">
      <w:pPr>
        <w:numPr>
          <w:ilvl w:val="0"/>
          <w:numId w:val="10"/>
        </w:numPr>
        <w:ind w:left="0" w:firstLine="709"/>
        <w:rPr>
          <w:color w:val="000000"/>
          <w:sz w:val="28"/>
          <w:szCs w:val="28"/>
        </w:rPr>
      </w:pPr>
      <w:r w:rsidRPr="00E56F54">
        <w:rPr>
          <w:color w:val="000000"/>
          <w:sz w:val="28"/>
          <w:szCs w:val="28"/>
        </w:rPr>
        <w:t>Регулярная проверка программы на наличие вредоносного программного обеспечения.</w:t>
      </w:r>
    </w:p>
    <w:p w:rsidR="004C40B7" w:rsidRPr="00E56F54" w:rsidRDefault="004C40B7" w:rsidP="004C40B7">
      <w:pPr>
        <w:numPr>
          <w:ilvl w:val="0"/>
          <w:numId w:val="10"/>
        </w:numPr>
        <w:ind w:left="0" w:firstLine="709"/>
        <w:rPr>
          <w:color w:val="000000"/>
          <w:sz w:val="28"/>
          <w:szCs w:val="28"/>
        </w:rPr>
      </w:pPr>
      <w:r w:rsidRPr="00FB27AE">
        <w:rPr>
          <w:color w:val="000000"/>
          <w:sz w:val="28"/>
          <w:szCs w:val="28"/>
        </w:rPr>
        <w:t>Организация работы настроенного локального сервера.</w:t>
      </w:r>
    </w:p>
    <w:p w:rsidR="004C40B7" w:rsidRPr="00E56F54" w:rsidRDefault="004C40B7" w:rsidP="004C40B7">
      <w:pPr>
        <w:numPr>
          <w:ilvl w:val="0"/>
          <w:numId w:val="10"/>
        </w:numPr>
        <w:ind w:left="0" w:firstLine="709"/>
        <w:rPr>
          <w:color w:val="000000"/>
          <w:sz w:val="28"/>
          <w:szCs w:val="28"/>
        </w:rPr>
      </w:pPr>
      <w:r w:rsidRPr="00E56F54">
        <w:rPr>
          <w:color w:val="000000"/>
          <w:sz w:val="28"/>
          <w:szCs w:val="28"/>
        </w:rPr>
        <w:t>Использование бесперебойного питания.</w:t>
      </w:r>
    </w:p>
    <w:p w:rsidR="004C40B7" w:rsidRPr="004C40B7" w:rsidRDefault="004C40B7" w:rsidP="004C40B7">
      <w:pPr>
        <w:numPr>
          <w:ilvl w:val="0"/>
          <w:numId w:val="10"/>
        </w:numPr>
        <w:ind w:left="0" w:firstLine="709"/>
        <w:rPr>
          <w:color w:val="000000"/>
          <w:sz w:val="28"/>
          <w:szCs w:val="28"/>
        </w:rPr>
      </w:pPr>
      <w:r w:rsidRPr="00E56F54">
        <w:rPr>
          <w:color w:val="000000"/>
          <w:sz w:val="28"/>
          <w:szCs w:val="28"/>
        </w:rPr>
        <w:t>Создание резервной копии программы.</w:t>
      </w:r>
    </w:p>
    <w:p w:rsidR="00144CCC" w:rsidRDefault="00B80E84" w:rsidP="00144CCC">
      <w:pPr>
        <w:spacing w:before="240" w:after="240"/>
        <w:ind w:right="102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4.3.</w:t>
      </w:r>
      <w:r w:rsidR="00144CCC">
        <w:rPr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:rsidR="00144CCC" w:rsidRDefault="00144CCC" w:rsidP="00144CCC">
      <w:pPr>
        <w:ind w:right="10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2457DB" w:rsidRPr="00C33199" w:rsidRDefault="002457DB" w:rsidP="002457DB">
      <w:pPr>
        <w:numPr>
          <w:ilvl w:val="0"/>
          <w:numId w:val="11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lastRenderedPageBreak/>
        <w:t>Стандартные устройства ввода и вывода: персональный компьютер, клавиатура, мышь, монитор.</w:t>
      </w:r>
    </w:p>
    <w:p w:rsidR="002457DB" w:rsidRPr="00C33199" w:rsidRDefault="002457DB" w:rsidP="002457DB">
      <w:pPr>
        <w:numPr>
          <w:ilvl w:val="0"/>
          <w:numId w:val="11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t xml:space="preserve">Процессор </w:t>
      </w:r>
      <w:proofErr w:type="spellStart"/>
      <w:r w:rsidRPr="00C33199">
        <w:rPr>
          <w:color w:val="000000"/>
          <w:sz w:val="28"/>
          <w:szCs w:val="28"/>
        </w:rPr>
        <w:t>Intel</w:t>
      </w:r>
      <w:proofErr w:type="spellEnd"/>
      <w:r w:rsidRPr="00C33199">
        <w:rPr>
          <w:color w:val="000000"/>
          <w:sz w:val="28"/>
          <w:szCs w:val="28"/>
        </w:rPr>
        <w:t xml:space="preserve"> </w:t>
      </w:r>
      <w:proofErr w:type="spellStart"/>
      <w:r w:rsidRPr="00C33199">
        <w:rPr>
          <w:color w:val="000000"/>
          <w:sz w:val="28"/>
          <w:szCs w:val="28"/>
        </w:rPr>
        <w:t>Core</w:t>
      </w:r>
      <w:proofErr w:type="spellEnd"/>
      <w:r w:rsidRPr="00C33199">
        <w:rPr>
          <w:color w:val="000000"/>
          <w:sz w:val="28"/>
          <w:szCs w:val="28"/>
        </w:rPr>
        <w:t xml:space="preserve"> i3 8-ого поколения или эквивалентный AMD и новее.</w:t>
      </w:r>
    </w:p>
    <w:p w:rsidR="002457DB" w:rsidRPr="00C33199" w:rsidRDefault="002457DB" w:rsidP="002457DB">
      <w:pPr>
        <w:numPr>
          <w:ilvl w:val="0"/>
          <w:numId w:val="11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t>Объем оперативной памяти минимум 4 Гб.</w:t>
      </w:r>
    </w:p>
    <w:p w:rsidR="002457DB" w:rsidRPr="00C33199" w:rsidRDefault="002457DB" w:rsidP="002457DB">
      <w:pPr>
        <w:numPr>
          <w:ilvl w:val="0"/>
          <w:numId w:val="11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t>Свободный объем памяти на жестком диске минимум 100 Мб.</w:t>
      </w:r>
    </w:p>
    <w:p w:rsidR="002457DB" w:rsidRPr="00C33199" w:rsidRDefault="002457DB" w:rsidP="002457DB">
      <w:pPr>
        <w:numPr>
          <w:ilvl w:val="0"/>
          <w:numId w:val="11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t xml:space="preserve">Видеокарта с поддержкой </w:t>
      </w:r>
      <w:r>
        <w:rPr>
          <w:color w:val="000000"/>
          <w:sz w:val="28"/>
          <w:szCs w:val="28"/>
        </w:rPr>
        <w:t>DX10/11/</w:t>
      </w:r>
      <w:r w:rsidRPr="00C33199">
        <w:rPr>
          <w:color w:val="000000"/>
          <w:sz w:val="28"/>
          <w:szCs w:val="28"/>
        </w:rPr>
        <w:t xml:space="preserve">12 для </w:t>
      </w:r>
      <w:proofErr w:type="spellStart"/>
      <w:r w:rsidRPr="00C33199">
        <w:rPr>
          <w:color w:val="000000"/>
          <w:sz w:val="28"/>
          <w:szCs w:val="28"/>
        </w:rPr>
        <w:t>Windows</w:t>
      </w:r>
      <w:proofErr w:type="spellEnd"/>
      <w:r w:rsidRPr="00C33199">
        <w:rPr>
          <w:color w:val="000000"/>
          <w:sz w:val="28"/>
          <w:szCs w:val="28"/>
        </w:rPr>
        <w:t>.</w:t>
      </w:r>
    </w:p>
    <w:p w:rsidR="002457DB" w:rsidRPr="00C33199" w:rsidRDefault="002457DB" w:rsidP="002457DB">
      <w:pPr>
        <w:numPr>
          <w:ilvl w:val="0"/>
          <w:numId w:val="11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t>Источник бесперебойного питания.</w:t>
      </w:r>
    </w:p>
    <w:p w:rsidR="00144CCC" w:rsidRDefault="00144CCC" w:rsidP="00144CCC">
      <w:pPr>
        <w:ind w:right="10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4.4.</w:t>
      </w:r>
      <w:r>
        <w:rPr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:rsidR="00144CCC" w:rsidRPr="0059088E" w:rsidRDefault="00144CCC" w:rsidP="00144CCC">
      <w:pPr>
        <w:ind w:right="100" w:firstLine="709"/>
        <w:rPr>
          <w:sz w:val="28"/>
        </w:rPr>
      </w:pPr>
      <w:r w:rsidRPr="0059088E">
        <w:rPr>
          <w:sz w:val="28"/>
        </w:rPr>
        <w:t xml:space="preserve">Для полноценного функционирования данной системы необходимо наличие операционной системы </w:t>
      </w:r>
      <w:proofErr w:type="spellStart"/>
      <w:r w:rsidRPr="0059088E">
        <w:rPr>
          <w:sz w:val="28"/>
        </w:rPr>
        <w:t>Microsoft</w:t>
      </w:r>
      <w:proofErr w:type="spellEnd"/>
      <w:r w:rsidRPr="0059088E">
        <w:rPr>
          <w:sz w:val="28"/>
        </w:rPr>
        <w:t xml:space="preserve"> </w:t>
      </w:r>
      <w:proofErr w:type="spellStart"/>
      <w:r w:rsidRPr="0059088E">
        <w:rPr>
          <w:sz w:val="28"/>
        </w:rPr>
        <w:t>Windows</w:t>
      </w:r>
      <w:proofErr w:type="spellEnd"/>
      <w:r w:rsidRPr="0059088E">
        <w:rPr>
          <w:sz w:val="28"/>
        </w:rPr>
        <w:t xml:space="preserve"> 10 или совместимой. Язык интерфейса – русский.</w:t>
      </w:r>
    </w:p>
    <w:p w:rsidR="00144CCC" w:rsidRPr="00947A26" w:rsidRDefault="002457DB" w:rsidP="002457DB">
      <w:pPr>
        <w:pStyle w:val="a3"/>
        <w:spacing w:before="240" w:after="240"/>
        <w:ind w:left="0" w:right="102" w:firstLine="709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4.5.</w:t>
      </w:r>
      <w:r w:rsidR="00144CCC" w:rsidRPr="00947A26">
        <w:rPr>
          <w:color w:val="000000"/>
          <w:sz w:val="28"/>
          <w:szCs w:val="28"/>
        </w:rPr>
        <w:tab/>
        <w:t>Требования к маркировке и упаковке</w:t>
      </w:r>
    </w:p>
    <w:p w:rsidR="002457DB" w:rsidRDefault="00144CCC" w:rsidP="00144CCC">
      <w:pPr>
        <w:spacing w:before="240" w:after="60"/>
        <w:ind w:right="102" w:firstLine="709"/>
        <w:rPr>
          <w:sz w:val="28"/>
        </w:rPr>
      </w:pPr>
      <w:r w:rsidRPr="004A0C3D">
        <w:rPr>
          <w:sz w:val="28"/>
        </w:rPr>
        <w:t>Программа расп</w:t>
      </w:r>
      <w:r w:rsidR="002457DB">
        <w:rPr>
          <w:sz w:val="28"/>
        </w:rPr>
        <w:t>ространяется в электронном виде</w:t>
      </w:r>
      <w:r w:rsidRPr="004A0C3D">
        <w:rPr>
          <w:sz w:val="28"/>
        </w:rPr>
        <w:t xml:space="preserve"> </w:t>
      </w:r>
      <w:r w:rsidR="002457DB">
        <w:rPr>
          <w:sz w:val="28"/>
        </w:rPr>
        <w:t>(архив) и содержит:</w:t>
      </w:r>
    </w:p>
    <w:p w:rsidR="002457DB" w:rsidRPr="00C33199" w:rsidRDefault="002457DB" w:rsidP="002457DB">
      <w:pPr>
        <w:numPr>
          <w:ilvl w:val="0"/>
          <w:numId w:val="12"/>
        </w:numPr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Файлы исходного кода с расширением </w:t>
      </w:r>
      <w:r w:rsidRPr="00ED4ACB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</w:t>
      </w:r>
      <w:proofErr w:type="spellEnd"/>
      <w:r>
        <w:rPr>
          <w:color w:val="000000"/>
          <w:sz w:val="28"/>
          <w:szCs w:val="28"/>
        </w:rPr>
        <w:t>.</w:t>
      </w:r>
    </w:p>
    <w:p w:rsidR="002457DB" w:rsidRDefault="002457DB" w:rsidP="002457DB">
      <w:pPr>
        <w:numPr>
          <w:ilvl w:val="0"/>
          <w:numId w:val="12"/>
        </w:numPr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Исполняемый файл (</w:t>
      </w:r>
      <w:r w:rsidRPr="00ED4AC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>)</w:t>
      </w:r>
      <w:r w:rsidRPr="00ED4A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подпапке </w:t>
      </w:r>
      <w:r>
        <w:rPr>
          <w:color w:val="000000"/>
          <w:sz w:val="28"/>
          <w:szCs w:val="28"/>
          <w:lang w:val="en-US"/>
        </w:rPr>
        <w:t>bin</w:t>
      </w:r>
      <w:r w:rsidRPr="00ED4ACB">
        <w:rPr>
          <w:color w:val="000000"/>
          <w:sz w:val="28"/>
          <w:szCs w:val="28"/>
        </w:rPr>
        <w:t>\</w:t>
      </w:r>
      <w:r>
        <w:rPr>
          <w:color w:val="000000"/>
          <w:sz w:val="28"/>
          <w:szCs w:val="28"/>
          <w:lang w:val="en-US"/>
        </w:rPr>
        <w:t>Debug</w:t>
      </w:r>
      <w:r w:rsidRPr="00C33199">
        <w:rPr>
          <w:color w:val="000000"/>
          <w:sz w:val="28"/>
          <w:szCs w:val="28"/>
        </w:rPr>
        <w:t>.</w:t>
      </w:r>
    </w:p>
    <w:p w:rsidR="002457DB" w:rsidRPr="002457DB" w:rsidRDefault="002457DB" w:rsidP="002457DB">
      <w:pPr>
        <w:numPr>
          <w:ilvl w:val="0"/>
          <w:numId w:val="12"/>
        </w:numPr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Другие системные и служебные файлы проекта.</w:t>
      </w:r>
    </w:p>
    <w:p w:rsidR="00144CCC" w:rsidRPr="00144CCC" w:rsidRDefault="00144CCC" w:rsidP="00144CCC">
      <w:pPr>
        <w:spacing w:before="240" w:after="60"/>
        <w:ind w:right="102" w:firstLine="709"/>
        <w:rPr>
          <w:color w:val="000000"/>
          <w:sz w:val="28"/>
        </w:rPr>
      </w:pPr>
      <w:r w:rsidRPr="004A0C3D">
        <w:rPr>
          <w:sz w:val="28"/>
        </w:rPr>
        <w:t xml:space="preserve">Требования </w:t>
      </w:r>
      <w:r w:rsidRPr="00947A26">
        <w:rPr>
          <w:color w:val="000000"/>
          <w:sz w:val="28"/>
          <w:szCs w:val="28"/>
        </w:rPr>
        <w:t>к маркировке и упаковке</w:t>
      </w:r>
      <w:r w:rsidRPr="004A0C3D">
        <w:rPr>
          <w:sz w:val="28"/>
        </w:rPr>
        <w:t xml:space="preserve"> не предъявляются.</w:t>
      </w:r>
    </w:p>
    <w:p w:rsidR="00144CCC" w:rsidRDefault="00144CCC" w:rsidP="00144CCC">
      <w:pPr>
        <w:spacing w:before="240" w:after="240"/>
        <w:ind w:right="102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4.6.</w:t>
      </w:r>
      <w:r>
        <w:rPr>
          <w:color w:val="000000"/>
          <w:sz w:val="28"/>
          <w:szCs w:val="28"/>
        </w:rPr>
        <w:tab/>
        <w:t>Требования к транспортировке и хранению</w:t>
      </w:r>
    </w:p>
    <w:p w:rsidR="00144CCC" w:rsidRDefault="00144CCC" w:rsidP="00144CCC">
      <w:pPr>
        <w:ind w:right="100" w:firstLine="709"/>
        <w:rPr>
          <w:sz w:val="28"/>
          <w:szCs w:val="28"/>
        </w:rPr>
      </w:pPr>
      <w:r>
        <w:rPr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:rsidR="00144CCC" w:rsidRPr="00305788" w:rsidRDefault="00144CCC" w:rsidP="00144CCC">
      <w:pPr>
        <w:spacing w:before="240" w:after="60"/>
        <w:ind w:right="102" w:firstLine="709"/>
        <w:rPr>
          <w:b/>
          <w:bCs/>
          <w:sz w:val="28"/>
          <w:szCs w:val="28"/>
        </w:rPr>
      </w:pPr>
      <w:r w:rsidRPr="00305788">
        <w:rPr>
          <w:b/>
          <w:bCs/>
          <w:sz w:val="28"/>
          <w:szCs w:val="28"/>
        </w:rPr>
        <w:t>5.</w:t>
      </w:r>
      <w:r w:rsidRPr="00305788">
        <w:rPr>
          <w:b/>
          <w:bCs/>
          <w:sz w:val="28"/>
          <w:szCs w:val="28"/>
        </w:rPr>
        <w:tab/>
        <w:t>ТРЕБОВАНИЯ К ПРОГРАММНОЙ ДОКУМЕНТАЦИИ</w:t>
      </w:r>
    </w:p>
    <w:p w:rsidR="00144CCC" w:rsidRDefault="00144CCC" w:rsidP="00144CCC">
      <w:pPr>
        <w:spacing w:before="240" w:after="60"/>
        <w:ind w:right="102" w:firstLine="709"/>
        <w:rPr>
          <w:sz w:val="28"/>
          <w:szCs w:val="28"/>
        </w:rPr>
      </w:pPr>
      <w:r>
        <w:rPr>
          <w:sz w:val="28"/>
          <w:szCs w:val="28"/>
        </w:rPr>
        <w:t xml:space="preserve">5.1. </w:t>
      </w:r>
      <w:r>
        <w:rPr>
          <w:sz w:val="28"/>
          <w:szCs w:val="28"/>
        </w:rPr>
        <w:tab/>
        <w:t xml:space="preserve">Предварительный состав программной документации: </w:t>
      </w:r>
    </w:p>
    <w:p w:rsidR="002457DB" w:rsidRPr="00C33199" w:rsidRDefault="002457DB" w:rsidP="002457DB">
      <w:pPr>
        <w:numPr>
          <w:ilvl w:val="0"/>
          <w:numId w:val="13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t>Текст программы (ГОСТ 19.401-78).</w:t>
      </w:r>
    </w:p>
    <w:p w:rsidR="002457DB" w:rsidRPr="00C33199" w:rsidRDefault="002457DB" w:rsidP="002457DB">
      <w:pPr>
        <w:numPr>
          <w:ilvl w:val="0"/>
          <w:numId w:val="13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t>Описание программы (ГОСТ 19.402-78).</w:t>
      </w:r>
    </w:p>
    <w:p w:rsidR="00144CCC" w:rsidRPr="002457DB" w:rsidRDefault="002457DB" w:rsidP="002457DB">
      <w:pPr>
        <w:numPr>
          <w:ilvl w:val="0"/>
          <w:numId w:val="13"/>
        </w:numPr>
        <w:ind w:left="0" w:firstLine="709"/>
        <w:rPr>
          <w:color w:val="000000"/>
          <w:sz w:val="28"/>
          <w:szCs w:val="28"/>
        </w:rPr>
      </w:pPr>
      <w:r w:rsidRPr="00C33199">
        <w:rPr>
          <w:color w:val="000000"/>
          <w:sz w:val="28"/>
          <w:szCs w:val="28"/>
        </w:rPr>
        <w:lastRenderedPageBreak/>
        <w:t>Программа и методика испытаний (ГОСТ 19.301-79).</w:t>
      </w:r>
    </w:p>
    <w:p w:rsidR="00144CCC" w:rsidRPr="00305788" w:rsidRDefault="00144CCC" w:rsidP="00144CCC">
      <w:pPr>
        <w:spacing w:before="240" w:after="60"/>
        <w:ind w:right="102" w:firstLine="709"/>
        <w:rPr>
          <w:b/>
          <w:bCs/>
          <w:sz w:val="28"/>
          <w:szCs w:val="28"/>
        </w:rPr>
      </w:pPr>
      <w:r w:rsidRPr="00305788">
        <w:rPr>
          <w:b/>
          <w:bCs/>
          <w:sz w:val="28"/>
          <w:szCs w:val="28"/>
        </w:rPr>
        <w:t>6.</w:t>
      </w:r>
      <w:r w:rsidRPr="00305788">
        <w:rPr>
          <w:b/>
          <w:bCs/>
          <w:sz w:val="28"/>
          <w:szCs w:val="28"/>
        </w:rPr>
        <w:tab/>
        <w:t>ТЕХНИКО-ЭКОНОМИЧЕСКИЕ ПОКАЗАТЕЛИ</w:t>
      </w:r>
    </w:p>
    <w:p w:rsidR="00144CCC" w:rsidRDefault="00144CCC" w:rsidP="002457DB">
      <w:pPr>
        <w:ind w:left="142" w:right="100" w:firstLine="283"/>
        <w:jc w:val="left"/>
        <w:rPr>
          <w:sz w:val="28"/>
          <w:szCs w:val="28"/>
        </w:rPr>
      </w:pPr>
      <w:r>
        <w:rPr>
          <w:sz w:val="28"/>
          <w:szCs w:val="28"/>
        </w:rPr>
        <w:t>Технико-экономические показатели не рассчитываются.</w:t>
      </w:r>
    </w:p>
    <w:p w:rsidR="00144CCC" w:rsidRDefault="00144CCC" w:rsidP="00144CCC">
      <w:pPr>
        <w:spacing w:before="240" w:after="60"/>
        <w:ind w:firstLine="709"/>
        <w:rPr>
          <w:b/>
          <w:bCs/>
          <w:sz w:val="28"/>
          <w:szCs w:val="28"/>
        </w:rPr>
      </w:pPr>
      <w:r w:rsidRPr="00305788">
        <w:rPr>
          <w:b/>
          <w:bCs/>
          <w:sz w:val="28"/>
          <w:szCs w:val="28"/>
        </w:rPr>
        <w:t xml:space="preserve">7. </w:t>
      </w:r>
      <w:r w:rsidRPr="00305788">
        <w:rPr>
          <w:b/>
          <w:bCs/>
          <w:sz w:val="28"/>
          <w:szCs w:val="28"/>
        </w:rPr>
        <w:tab/>
        <w:t>СТАДИИ И ЭТАПЫ РАЗРАБОТКИ</w:t>
      </w:r>
    </w:p>
    <w:p w:rsidR="002457DB" w:rsidRPr="00C33199" w:rsidRDefault="002457DB" w:rsidP="002457DB">
      <w:pPr>
        <w:ind w:left="397" w:firstLine="0"/>
        <w:rPr>
          <w:sz w:val="28"/>
          <w:szCs w:val="28"/>
        </w:rPr>
      </w:pPr>
      <w:r w:rsidRPr="000C7490">
        <w:rPr>
          <w:sz w:val="28"/>
          <w:szCs w:val="28"/>
        </w:rPr>
        <w:t>Стадии и этапы разработки представлены в таблице 1.</w:t>
      </w:r>
    </w:p>
    <w:p w:rsidR="002457DB" w:rsidRPr="002457DB" w:rsidRDefault="002457DB" w:rsidP="002457DB">
      <w:pPr>
        <w:keepNext/>
        <w:ind w:firstLine="0"/>
        <w:jc w:val="left"/>
        <w:rPr>
          <w:sz w:val="28"/>
          <w:szCs w:val="28"/>
        </w:rPr>
      </w:pPr>
      <w:r w:rsidRPr="00C33199">
        <w:rPr>
          <w:sz w:val="28"/>
          <w:szCs w:val="28"/>
        </w:rPr>
        <w:t xml:space="preserve">Таблица </w:t>
      </w:r>
      <w:r w:rsidRPr="00C33199">
        <w:rPr>
          <w:sz w:val="28"/>
          <w:szCs w:val="28"/>
        </w:rPr>
        <w:fldChar w:fldCharType="begin"/>
      </w:r>
      <w:r w:rsidRPr="00C33199">
        <w:rPr>
          <w:sz w:val="28"/>
          <w:szCs w:val="28"/>
        </w:rPr>
        <w:instrText xml:space="preserve"> SEQ Таблица \* ARABIC </w:instrText>
      </w:r>
      <w:r w:rsidRPr="00C33199">
        <w:rPr>
          <w:sz w:val="28"/>
          <w:szCs w:val="28"/>
        </w:rPr>
        <w:fldChar w:fldCharType="separate"/>
      </w:r>
      <w:r w:rsidRPr="00C33199">
        <w:rPr>
          <w:sz w:val="28"/>
          <w:szCs w:val="28"/>
        </w:rPr>
        <w:t>1</w:t>
      </w:r>
      <w:r w:rsidRPr="00C33199">
        <w:rPr>
          <w:sz w:val="28"/>
          <w:szCs w:val="28"/>
        </w:rPr>
        <w:fldChar w:fldCharType="end"/>
      </w:r>
      <w:r w:rsidRPr="00C33199">
        <w:rPr>
          <w:sz w:val="28"/>
          <w:szCs w:val="28"/>
        </w:rPr>
        <w:t xml:space="preserve"> – Стадии и этапы разработки</w:t>
      </w:r>
    </w:p>
    <w:tbl>
      <w:tblPr>
        <w:tblW w:w="1037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2268"/>
        <w:gridCol w:w="1559"/>
        <w:gridCol w:w="1559"/>
        <w:gridCol w:w="3147"/>
      </w:tblGrid>
      <w:tr w:rsidR="00144CCC" w:rsidRPr="004A0C3D" w:rsidTr="002457DB">
        <w:tc>
          <w:tcPr>
            <w:tcW w:w="1844" w:type="dxa"/>
            <w:vMerge w:val="restart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bookmarkStart w:id="3" w:name="_Hlk201277738"/>
            <w:r w:rsidRPr="009835F2">
              <w:rPr>
                <w:b/>
                <w:sz w:val="28"/>
                <w:szCs w:val="28"/>
              </w:rPr>
              <w:t>Содержание стадии</w:t>
            </w:r>
          </w:p>
        </w:tc>
        <w:tc>
          <w:tcPr>
            <w:tcW w:w="2268" w:type="dxa"/>
            <w:vMerge w:val="restart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835F2">
              <w:rPr>
                <w:b/>
                <w:sz w:val="28"/>
                <w:szCs w:val="28"/>
              </w:rPr>
              <w:t>Содержание этапа</w:t>
            </w:r>
          </w:p>
        </w:tc>
        <w:tc>
          <w:tcPr>
            <w:tcW w:w="3118" w:type="dxa"/>
            <w:gridSpan w:val="2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835F2">
              <w:rPr>
                <w:b/>
                <w:sz w:val="28"/>
                <w:szCs w:val="28"/>
              </w:rPr>
              <w:t>Срок 2025 г.</w:t>
            </w:r>
          </w:p>
        </w:tc>
        <w:tc>
          <w:tcPr>
            <w:tcW w:w="3147" w:type="dxa"/>
            <w:vMerge w:val="restart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835F2">
              <w:rPr>
                <w:b/>
                <w:sz w:val="28"/>
                <w:szCs w:val="28"/>
              </w:rPr>
              <w:t xml:space="preserve">Форма </w:t>
            </w:r>
            <w:r w:rsidRPr="009835F2">
              <w:rPr>
                <w:b/>
                <w:sz w:val="28"/>
                <w:szCs w:val="28"/>
              </w:rPr>
              <w:br/>
              <w:t>отчетности</w:t>
            </w:r>
          </w:p>
        </w:tc>
      </w:tr>
      <w:tr w:rsidR="00144CCC" w:rsidRPr="004A0C3D" w:rsidTr="002457DB">
        <w:tc>
          <w:tcPr>
            <w:tcW w:w="1844" w:type="dxa"/>
            <w:vMerge/>
            <w:vAlign w:val="center"/>
          </w:tcPr>
          <w:p w:rsidR="00144CCC" w:rsidRPr="009835F2" w:rsidRDefault="00144CCC" w:rsidP="00B70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144CCC" w:rsidRPr="009835F2" w:rsidRDefault="00144CCC" w:rsidP="00B70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835F2">
              <w:rPr>
                <w:b/>
                <w:sz w:val="28"/>
                <w:szCs w:val="28"/>
              </w:rPr>
              <w:t>начало</w:t>
            </w:r>
          </w:p>
        </w:tc>
        <w:tc>
          <w:tcPr>
            <w:tcW w:w="1559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9835F2">
              <w:rPr>
                <w:b/>
                <w:sz w:val="28"/>
                <w:szCs w:val="28"/>
              </w:rPr>
              <w:t>конец</w:t>
            </w:r>
          </w:p>
        </w:tc>
        <w:tc>
          <w:tcPr>
            <w:tcW w:w="3147" w:type="dxa"/>
            <w:vMerge/>
            <w:vAlign w:val="center"/>
          </w:tcPr>
          <w:p w:rsidR="00144CCC" w:rsidRPr="009835F2" w:rsidRDefault="00144CCC" w:rsidP="00B70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sz w:val="28"/>
                <w:szCs w:val="28"/>
              </w:rPr>
            </w:pPr>
          </w:p>
        </w:tc>
      </w:tr>
      <w:tr w:rsidR="00144CCC" w:rsidRPr="004A0C3D" w:rsidTr="002457DB">
        <w:tc>
          <w:tcPr>
            <w:tcW w:w="1844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2268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15.09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16.09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3147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Техническое задание</w:t>
            </w:r>
          </w:p>
        </w:tc>
      </w:tr>
      <w:tr w:rsidR="00144CCC" w:rsidRPr="004A0C3D" w:rsidTr="002457DB">
        <w:tc>
          <w:tcPr>
            <w:tcW w:w="1844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2268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Проектирование программы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245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17</w:t>
            </w:r>
            <w:r w:rsidR="00144CCC" w:rsidRPr="009835F2">
              <w:rPr>
                <w:sz w:val="28"/>
                <w:szCs w:val="28"/>
              </w:rPr>
              <w:t>.0</w:t>
            </w:r>
            <w:r w:rsidRPr="009835F2">
              <w:rPr>
                <w:sz w:val="28"/>
                <w:szCs w:val="28"/>
              </w:rPr>
              <w:t>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245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18</w:t>
            </w:r>
            <w:r w:rsidR="00144CCC" w:rsidRPr="009835F2">
              <w:rPr>
                <w:sz w:val="28"/>
                <w:szCs w:val="28"/>
              </w:rPr>
              <w:t>.0</w:t>
            </w:r>
            <w:r w:rsidRPr="009835F2">
              <w:rPr>
                <w:sz w:val="28"/>
                <w:szCs w:val="28"/>
              </w:rPr>
              <w:t>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3147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Прототип программы</w:t>
            </w:r>
          </w:p>
        </w:tc>
      </w:tr>
      <w:tr w:rsidR="00144CCC" w:rsidRPr="004A0C3D" w:rsidTr="002457DB">
        <w:tc>
          <w:tcPr>
            <w:tcW w:w="1844" w:type="dxa"/>
            <w:vMerge w:val="restart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Рабочий проект</w:t>
            </w:r>
          </w:p>
        </w:tc>
        <w:tc>
          <w:tcPr>
            <w:tcW w:w="2268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Разработка спецификаций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18.09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22.09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3147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Спецификации отдельных компонентов</w:t>
            </w:r>
          </w:p>
        </w:tc>
      </w:tr>
      <w:tr w:rsidR="00144CCC" w:rsidRPr="004A0C3D" w:rsidTr="002457DB">
        <w:tc>
          <w:tcPr>
            <w:tcW w:w="1844" w:type="dxa"/>
            <w:vMerge/>
            <w:vAlign w:val="center"/>
          </w:tcPr>
          <w:p w:rsidR="00144CCC" w:rsidRPr="009835F2" w:rsidRDefault="00144CCC" w:rsidP="00B70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Составление программы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22.09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24.09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3147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Программная документация</w:t>
            </w:r>
          </w:p>
        </w:tc>
      </w:tr>
      <w:tr w:rsidR="00144CCC" w:rsidRPr="004A0C3D" w:rsidTr="002457DB">
        <w:tc>
          <w:tcPr>
            <w:tcW w:w="1844" w:type="dxa"/>
            <w:vMerge/>
            <w:vAlign w:val="center"/>
          </w:tcPr>
          <w:p w:rsidR="00144CCC" w:rsidRPr="009835F2" w:rsidRDefault="00144CCC" w:rsidP="00B70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Приёмо-сдаточные испытания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24.09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245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25</w:t>
            </w:r>
            <w:r w:rsidR="00144CCC" w:rsidRPr="009835F2">
              <w:rPr>
                <w:sz w:val="28"/>
                <w:szCs w:val="28"/>
              </w:rPr>
              <w:t>.0</w:t>
            </w:r>
            <w:r w:rsidRPr="009835F2">
              <w:rPr>
                <w:sz w:val="28"/>
                <w:szCs w:val="28"/>
              </w:rPr>
              <w:t>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3147" w:type="dxa"/>
            <w:vAlign w:val="center"/>
          </w:tcPr>
          <w:p w:rsidR="00144CCC" w:rsidRPr="009835F2" w:rsidRDefault="002457DB" w:rsidP="00245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Протокол испытаний</w:t>
            </w:r>
          </w:p>
        </w:tc>
      </w:tr>
      <w:tr w:rsidR="00144CCC" w:rsidRPr="004A0C3D" w:rsidTr="002457DB">
        <w:trPr>
          <w:trHeight w:val="499"/>
        </w:trPr>
        <w:tc>
          <w:tcPr>
            <w:tcW w:w="1844" w:type="dxa"/>
            <w:vAlign w:val="center"/>
          </w:tcPr>
          <w:p w:rsidR="00144CCC" w:rsidRPr="009835F2" w:rsidRDefault="00144CCC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Приёмка</w:t>
            </w:r>
          </w:p>
        </w:tc>
        <w:tc>
          <w:tcPr>
            <w:tcW w:w="2268" w:type="dxa"/>
            <w:vAlign w:val="center"/>
          </w:tcPr>
          <w:p w:rsidR="00144CCC" w:rsidRPr="009835F2" w:rsidRDefault="00144CCC" w:rsidP="00245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Защита проекта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25.09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1559" w:type="dxa"/>
            <w:vAlign w:val="center"/>
          </w:tcPr>
          <w:p w:rsidR="00144CCC" w:rsidRPr="009835F2" w:rsidRDefault="002457DB" w:rsidP="00B7008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>26.09</w:t>
            </w:r>
            <w:r w:rsidR="00144CCC" w:rsidRPr="009835F2">
              <w:rPr>
                <w:sz w:val="28"/>
                <w:szCs w:val="28"/>
              </w:rPr>
              <w:t>.2025</w:t>
            </w:r>
          </w:p>
        </w:tc>
        <w:tc>
          <w:tcPr>
            <w:tcW w:w="3147" w:type="dxa"/>
            <w:vAlign w:val="center"/>
          </w:tcPr>
          <w:p w:rsidR="00144CCC" w:rsidRPr="009835F2" w:rsidRDefault="00144CCC" w:rsidP="002457D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835F2">
              <w:rPr>
                <w:sz w:val="28"/>
                <w:szCs w:val="28"/>
              </w:rPr>
              <w:t xml:space="preserve">Оценка за </w:t>
            </w:r>
            <w:r w:rsidR="002457DB" w:rsidRPr="009835F2">
              <w:rPr>
                <w:sz w:val="28"/>
                <w:szCs w:val="28"/>
              </w:rPr>
              <w:t>УП</w:t>
            </w:r>
          </w:p>
        </w:tc>
      </w:tr>
      <w:bookmarkEnd w:id="3"/>
    </w:tbl>
    <w:p w:rsidR="00144CCC" w:rsidRPr="00305788" w:rsidRDefault="00144CCC" w:rsidP="00144CCC">
      <w:pPr>
        <w:rPr>
          <w:lang w:val="en-US"/>
        </w:rPr>
      </w:pPr>
    </w:p>
    <w:p w:rsidR="00144CCC" w:rsidRPr="009835F2" w:rsidRDefault="00144CCC" w:rsidP="009835F2">
      <w:pPr>
        <w:spacing w:before="360" w:after="360"/>
        <w:ind w:right="102" w:firstLine="709"/>
        <w:jc w:val="left"/>
        <w:rPr>
          <w:b/>
          <w:sz w:val="28"/>
          <w:szCs w:val="28"/>
        </w:rPr>
      </w:pPr>
      <w:r w:rsidRPr="009835F2">
        <w:rPr>
          <w:b/>
          <w:sz w:val="28"/>
          <w:szCs w:val="28"/>
        </w:rPr>
        <w:t>8.</w:t>
      </w:r>
      <w:r w:rsidRPr="009835F2">
        <w:rPr>
          <w:b/>
          <w:sz w:val="28"/>
          <w:szCs w:val="28"/>
          <w:lang w:val="en-US"/>
        </w:rPr>
        <w:tab/>
      </w:r>
      <w:r w:rsidRPr="009835F2">
        <w:rPr>
          <w:b/>
          <w:sz w:val="28"/>
          <w:szCs w:val="28"/>
        </w:rPr>
        <w:t>ПОРЯДОК КОНТРОЛЯ И ПРИЕМКИ</w:t>
      </w:r>
    </w:p>
    <w:p w:rsidR="00144CCC" w:rsidRDefault="00144CCC" w:rsidP="009835F2">
      <w:pPr>
        <w:spacing w:before="240" w:after="240"/>
        <w:ind w:right="102" w:firstLine="709"/>
        <w:rPr>
          <w:sz w:val="28"/>
          <w:szCs w:val="28"/>
        </w:rPr>
      </w:pPr>
      <w:r>
        <w:rPr>
          <w:sz w:val="28"/>
          <w:szCs w:val="28"/>
        </w:rPr>
        <w:t>8.1.</w:t>
      </w:r>
      <w:r>
        <w:rPr>
          <w:sz w:val="28"/>
          <w:szCs w:val="28"/>
        </w:rPr>
        <w:tab/>
        <w:t xml:space="preserve"> Порядок контроля</w:t>
      </w:r>
    </w:p>
    <w:p w:rsidR="00144CCC" w:rsidRDefault="00144CCC" w:rsidP="00144CCC">
      <w:pPr>
        <w:ind w:right="100" w:firstLine="709"/>
        <w:rPr>
          <w:sz w:val="28"/>
          <w:szCs w:val="28"/>
        </w:rPr>
      </w:pPr>
      <w:r>
        <w:rPr>
          <w:sz w:val="28"/>
          <w:szCs w:val="28"/>
        </w:rPr>
        <w:t>Контроль выполнения должен осуществляться руководителем курсового проекта (преподавателем) в соответствие с п.7.</w:t>
      </w:r>
    </w:p>
    <w:p w:rsidR="00144CCC" w:rsidRDefault="00144CCC" w:rsidP="009835F2">
      <w:pPr>
        <w:spacing w:before="240" w:after="240"/>
        <w:ind w:right="102" w:firstLine="709"/>
        <w:rPr>
          <w:sz w:val="28"/>
          <w:szCs w:val="28"/>
        </w:rPr>
      </w:pPr>
      <w:r>
        <w:rPr>
          <w:sz w:val="28"/>
          <w:szCs w:val="28"/>
        </w:rPr>
        <w:t>8.2.</w:t>
      </w:r>
      <w:r>
        <w:rPr>
          <w:sz w:val="28"/>
          <w:szCs w:val="28"/>
        </w:rPr>
        <w:tab/>
        <w:t>Порядок приемки</w:t>
      </w:r>
    </w:p>
    <w:p w:rsidR="00144CCC" w:rsidRDefault="00144CCC" w:rsidP="00144CCC">
      <w:pPr>
        <w:ind w:right="100" w:firstLine="709"/>
        <w:rPr>
          <w:sz w:val="28"/>
          <w:szCs w:val="28"/>
        </w:rPr>
        <w:sectPr w:rsidR="00144CCC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993" w:left="1134" w:header="720" w:footer="720" w:gutter="0"/>
          <w:pgNumType w:start="1"/>
          <w:cols w:space="720"/>
          <w:titlePg/>
        </w:sectPr>
      </w:pPr>
      <w:r>
        <w:rPr>
          <w:sz w:val="28"/>
          <w:szCs w:val="28"/>
        </w:rPr>
        <w:t>Приемка должна осуществляться с участием руководителя</w:t>
      </w:r>
      <w:r w:rsidR="009835F2">
        <w:rPr>
          <w:sz w:val="28"/>
          <w:szCs w:val="28"/>
        </w:rPr>
        <w:t xml:space="preserve"> учебной практики</w:t>
      </w:r>
      <w:r>
        <w:rPr>
          <w:sz w:val="28"/>
          <w:szCs w:val="28"/>
        </w:rPr>
        <w:t xml:space="preserve"> после проведения приемо-сдаточных испытаний. В результате защиты </w:t>
      </w:r>
      <w:r w:rsidR="009835F2">
        <w:rPr>
          <w:sz w:val="28"/>
          <w:szCs w:val="28"/>
        </w:rPr>
        <w:t>выполненной работы</w:t>
      </w:r>
      <w:r>
        <w:rPr>
          <w:sz w:val="28"/>
          <w:szCs w:val="28"/>
        </w:rPr>
        <w:t xml:space="preserve"> должна быть выставлена оценка за </w:t>
      </w:r>
      <w:r w:rsidR="009835F2">
        <w:rPr>
          <w:sz w:val="28"/>
          <w:szCs w:val="28"/>
        </w:rPr>
        <w:t>учебную практики.</w:t>
      </w:r>
    </w:p>
    <w:p w:rsidR="00D45133" w:rsidRPr="008067AB" w:rsidRDefault="00D45133" w:rsidP="00D45133">
      <w:pPr>
        <w:ind w:right="6" w:firstLine="0"/>
        <w:jc w:val="center"/>
        <w:rPr>
          <w:sz w:val="28"/>
          <w:szCs w:val="28"/>
        </w:rPr>
      </w:pPr>
      <w:r w:rsidRPr="008067AB">
        <w:rPr>
          <w:sz w:val="28"/>
          <w:szCs w:val="28"/>
        </w:rPr>
        <w:lastRenderedPageBreak/>
        <w:t>ПРИЛОЖЕНИЕ А</w:t>
      </w:r>
    </w:p>
    <w:p w:rsidR="00D45133" w:rsidRPr="008067AB" w:rsidRDefault="00D45133" w:rsidP="00D45133">
      <w:pPr>
        <w:ind w:right="6" w:firstLine="0"/>
        <w:jc w:val="center"/>
        <w:rPr>
          <w:sz w:val="28"/>
          <w:szCs w:val="28"/>
        </w:rPr>
      </w:pPr>
      <w:r w:rsidRPr="008067AB">
        <w:rPr>
          <w:sz w:val="28"/>
          <w:szCs w:val="28"/>
        </w:rPr>
        <w:t>(справочное)</w:t>
      </w:r>
    </w:p>
    <w:p w:rsidR="00D45133" w:rsidRPr="008067AB" w:rsidRDefault="00D45133" w:rsidP="00D45133">
      <w:pPr>
        <w:spacing w:before="240" w:after="240"/>
        <w:ind w:right="6" w:firstLine="0"/>
        <w:jc w:val="center"/>
        <w:rPr>
          <w:sz w:val="28"/>
          <w:szCs w:val="28"/>
        </w:rPr>
      </w:pPr>
      <w:r w:rsidRPr="008067AB">
        <w:rPr>
          <w:b/>
          <w:sz w:val="28"/>
          <w:szCs w:val="28"/>
        </w:rPr>
        <w:t xml:space="preserve">Руководство по стилю </w:t>
      </w:r>
    </w:p>
    <w:p w:rsidR="00D45133" w:rsidRPr="008067AB" w:rsidRDefault="00D45133" w:rsidP="00D45133">
      <w:pPr>
        <w:spacing w:line="396" w:lineRule="auto"/>
        <w:ind w:left="-15"/>
        <w:rPr>
          <w:sz w:val="28"/>
          <w:szCs w:val="28"/>
        </w:rPr>
      </w:pPr>
      <w:r w:rsidRPr="008067AB">
        <w:rPr>
          <w:sz w:val="28"/>
          <w:szCs w:val="28"/>
        </w:rPr>
        <w:t xml:space="preserve"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</w:t>
      </w:r>
      <w:r>
        <w:rPr>
          <w:sz w:val="28"/>
          <w:szCs w:val="28"/>
        </w:rPr>
        <w:t>пропорции изображения, цвет.</w:t>
      </w:r>
    </w:p>
    <w:p w:rsidR="00D45133" w:rsidRPr="008067AB" w:rsidRDefault="00D45133" w:rsidP="00D45133">
      <w:pPr>
        <w:spacing w:after="39" w:line="396" w:lineRule="auto"/>
        <w:ind w:left="-15"/>
        <w:rPr>
          <w:sz w:val="28"/>
          <w:szCs w:val="28"/>
        </w:rPr>
      </w:pPr>
      <w:r w:rsidRPr="008067AB">
        <w:rPr>
          <w:sz w:val="28"/>
          <w:szCs w:val="28"/>
        </w:rPr>
        <w:t>Для приложения должна быть установлена иконка (дана в ресурсах), если это</w:t>
      </w:r>
      <w:r>
        <w:rPr>
          <w:sz w:val="28"/>
          <w:szCs w:val="28"/>
        </w:rPr>
        <w:t xml:space="preserve"> реализуемо в рамках платформы.</w:t>
      </w:r>
    </w:p>
    <w:p w:rsidR="00D45133" w:rsidRPr="008067AB" w:rsidRDefault="00D45133" w:rsidP="00D45133">
      <w:pPr>
        <w:spacing w:after="172"/>
        <w:ind w:left="708" w:firstLine="0"/>
        <w:rPr>
          <w:sz w:val="28"/>
          <w:szCs w:val="28"/>
        </w:rPr>
      </w:pPr>
      <w:r w:rsidRPr="008067AB">
        <w:rPr>
          <w:sz w:val="28"/>
          <w:szCs w:val="28"/>
        </w:rPr>
        <w:t xml:space="preserve">Использовать шрифт </w:t>
      </w:r>
      <w:proofErr w:type="spellStart"/>
      <w:r w:rsidRPr="008067AB">
        <w:rPr>
          <w:rFonts w:eastAsia="Segoe UI"/>
          <w:sz w:val="28"/>
          <w:szCs w:val="28"/>
        </w:rPr>
        <w:t>Segoe</w:t>
      </w:r>
      <w:proofErr w:type="spellEnd"/>
      <w:r w:rsidRPr="008067AB">
        <w:rPr>
          <w:rFonts w:eastAsia="Segoe UI"/>
          <w:sz w:val="28"/>
          <w:szCs w:val="28"/>
        </w:rPr>
        <w:t xml:space="preserve"> UI</w:t>
      </w:r>
      <w:r>
        <w:rPr>
          <w:sz w:val="28"/>
          <w:szCs w:val="28"/>
        </w:rPr>
        <w:t>.</w:t>
      </w:r>
    </w:p>
    <w:p w:rsidR="00D45133" w:rsidRPr="00E13DB1" w:rsidRDefault="00D45133" w:rsidP="00D45133">
      <w:pPr>
        <w:spacing w:after="240"/>
        <w:ind w:left="-17"/>
        <w:rPr>
          <w:sz w:val="28"/>
          <w:szCs w:val="28"/>
        </w:rPr>
      </w:pPr>
      <w:r w:rsidRPr="008067AB">
        <w:rPr>
          <w:sz w:val="28"/>
          <w:szCs w:val="28"/>
        </w:rPr>
        <w:t xml:space="preserve">В качестве основного фона используется белый цвет, дополнительного фона используется цвет #F4E8D3. Для акцентирования внимания пользователя на целевом действии интерфейса используется цвет #67BA80. </w:t>
      </w:r>
    </w:p>
    <w:tbl>
      <w:tblPr>
        <w:tblStyle w:val="TableGrid"/>
        <w:tblW w:w="9346" w:type="dxa"/>
        <w:tblInd w:w="5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14"/>
        <w:gridCol w:w="3115"/>
      </w:tblGrid>
      <w:tr w:rsidR="00D45133" w:rsidRPr="008067AB" w:rsidTr="001D4CA3">
        <w:trPr>
          <w:trHeight w:val="76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33" w:rsidRPr="008067AB" w:rsidRDefault="00D45133" w:rsidP="001D4CA3">
            <w:pPr>
              <w:ind w:left="3" w:firstLine="0"/>
              <w:jc w:val="center"/>
              <w:rPr>
                <w:sz w:val="28"/>
                <w:szCs w:val="28"/>
              </w:rPr>
            </w:pPr>
            <w:proofErr w:type="spellStart"/>
            <w:r w:rsidRPr="008067AB">
              <w:rPr>
                <w:sz w:val="28"/>
                <w:szCs w:val="28"/>
              </w:rPr>
              <w:t>Основной</w:t>
            </w:r>
            <w:proofErr w:type="spellEnd"/>
            <w:r w:rsidRPr="008067AB">
              <w:rPr>
                <w:sz w:val="28"/>
                <w:szCs w:val="28"/>
              </w:rPr>
              <w:t xml:space="preserve"> </w:t>
            </w:r>
            <w:proofErr w:type="spellStart"/>
            <w:r w:rsidRPr="008067AB">
              <w:rPr>
                <w:sz w:val="28"/>
                <w:szCs w:val="28"/>
              </w:rPr>
              <w:t>фон</w:t>
            </w:r>
            <w:proofErr w:type="spellEnd"/>
            <w:r w:rsidRPr="008067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33" w:rsidRPr="008067AB" w:rsidRDefault="00D45133" w:rsidP="001D4CA3">
            <w:pPr>
              <w:ind w:left="149" w:firstLine="0"/>
              <w:jc w:val="left"/>
              <w:rPr>
                <w:sz w:val="28"/>
                <w:szCs w:val="28"/>
              </w:rPr>
            </w:pPr>
            <w:proofErr w:type="spellStart"/>
            <w:r w:rsidRPr="008067AB">
              <w:rPr>
                <w:sz w:val="28"/>
                <w:szCs w:val="28"/>
              </w:rPr>
              <w:t>Дополнительный</w:t>
            </w:r>
            <w:proofErr w:type="spellEnd"/>
            <w:r w:rsidRPr="008067AB">
              <w:rPr>
                <w:sz w:val="28"/>
                <w:szCs w:val="28"/>
              </w:rPr>
              <w:t xml:space="preserve"> </w:t>
            </w:r>
            <w:proofErr w:type="spellStart"/>
            <w:r w:rsidRPr="008067AB">
              <w:rPr>
                <w:sz w:val="28"/>
                <w:szCs w:val="28"/>
              </w:rPr>
              <w:t>фон</w:t>
            </w:r>
            <w:proofErr w:type="spellEnd"/>
            <w:r w:rsidRPr="008067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33" w:rsidRPr="008067AB" w:rsidRDefault="00D45133" w:rsidP="001D4CA3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8067AB">
              <w:rPr>
                <w:sz w:val="28"/>
                <w:szCs w:val="28"/>
              </w:rPr>
              <w:t>Акцентирование</w:t>
            </w:r>
            <w:proofErr w:type="spellEnd"/>
            <w:r w:rsidRPr="008067AB">
              <w:rPr>
                <w:sz w:val="28"/>
                <w:szCs w:val="28"/>
              </w:rPr>
              <w:t xml:space="preserve"> </w:t>
            </w:r>
            <w:proofErr w:type="spellStart"/>
            <w:r w:rsidRPr="008067AB">
              <w:rPr>
                <w:sz w:val="28"/>
                <w:szCs w:val="28"/>
              </w:rPr>
              <w:t>внимания</w:t>
            </w:r>
            <w:proofErr w:type="spellEnd"/>
            <w:r w:rsidRPr="008067AB">
              <w:rPr>
                <w:sz w:val="28"/>
                <w:szCs w:val="28"/>
              </w:rPr>
              <w:t xml:space="preserve"> </w:t>
            </w:r>
          </w:p>
        </w:tc>
      </w:tr>
      <w:tr w:rsidR="00D45133" w:rsidRPr="008067AB" w:rsidTr="001D4CA3">
        <w:trPr>
          <w:trHeight w:val="419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33" w:rsidRPr="008067AB" w:rsidRDefault="00D45133" w:rsidP="001D4CA3">
            <w:pPr>
              <w:ind w:left="9" w:firstLine="0"/>
              <w:jc w:val="center"/>
              <w:rPr>
                <w:sz w:val="28"/>
                <w:szCs w:val="28"/>
              </w:rPr>
            </w:pPr>
            <w:r w:rsidRPr="008067AB">
              <w:rPr>
                <w:sz w:val="28"/>
                <w:szCs w:val="28"/>
              </w:rPr>
              <w:t xml:space="preserve">#FFFFFF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33" w:rsidRPr="008067AB" w:rsidRDefault="00D45133" w:rsidP="001D4CA3">
            <w:pPr>
              <w:ind w:left="8" w:firstLine="0"/>
              <w:jc w:val="center"/>
              <w:rPr>
                <w:sz w:val="28"/>
                <w:szCs w:val="28"/>
              </w:rPr>
            </w:pPr>
            <w:r w:rsidRPr="008067AB">
              <w:rPr>
                <w:sz w:val="28"/>
                <w:szCs w:val="28"/>
              </w:rPr>
              <w:t xml:space="preserve">#F4E8D3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33" w:rsidRPr="008067AB" w:rsidRDefault="00D45133" w:rsidP="001D4CA3">
            <w:pPr>
              <w:ind w:left="11" w:firstLine="0"/>
              <w:jc w:val="center"/>
              <w:rPr>
                <w:sz w:val="28"/>
                <w:szCs w:val="28"/>
              </w:rPr>
            </w:pPr>
            <w:r w:rsidRPr="008067AB">
              <w:rPr>
                <w:sz w:val="28"/>
                <w:szCs w:val="28"/>
              </w:rPr>
              <w:t xml:space="preserve">#67BA80 </w:t>
            </w:r>
          </w:p>
        </w:tc>
      </w:tr>
      <w:tr w:rsidR="00D45133" w:rsidRPr="008067AB" w:rsidTr="001D4CA3">
        <w:trPr>
          <w:trHeight w:val="65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33" w:rsidRPr="008067AB" w:rsidRDefault="00D45133" w:rsidP="001D4CA3">
            <w:pPr>
              <w:ind w:left="1" w:firstLine="0"/>
              <w:jc w:val="left"/>
              <w:rPr>
                <w:sz w:val="28"/>
                <w:szCs w:val="28"/>
              </w:rPr>
            </w:pPr>
            <w:r w:rsidRPr="008067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E8D3"/>
          </w:tcPr>
          <w:p w:rsidR="00D45133" w:rsidRPr="008067AB" w:rsidRDefault="00D45133" w:rsidP="001D4CA3">
            <w:pPr>
              <w:ind w:firstLine="0"/>
              <w:jc w:val="left"/>
              <w:rPr>
                <w:sz w:val="28"/>
                <w:szCs w:val="28"/>
              </w:rPr>
            </w:pPr>
            <w:r w:rsidRPr="008067AB">
              <w:rPr>
                <w:color w:val="F4E8D3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7BA80"/>
          </w:tcPr>
          <w:p w:rsidR="00D45133" w:rsidRPr="008067AB" w:rsidRDefault="00D45133" w:rsidP="001D4CA3">
            <w:pPr>
              <w:ind w:left="1" w:firstLine="0"/>
              <w:jc w:val="left"/>
              <w:rPr>
                <w:sz w:val="28"/>
                <w:szCs w:val="28"/>
              </w:rPr>
            </w:pPr>
            <w:r w:rsidRPr="008067AB">
              <w:rPr>
                <w:sz w:val="28"/>
                <w:szCs w:val="28"/>
              </w:rPr>
              <w:t xml:space="preserve"> </w:t>
            </w:r>
          </w:p>
        </w:tc>
      </w:tr>
    </w:tbl>
    <w:p w:rsidR="00D45133" w:rsidRPr="00E13DB1" w:rsidRDefault="00D45133" w:rsidP="00D45133">
      <w:pPr>
        <w:ind w:firstLine="0"/>
        <w:jc w:val="left"/>
        <w:rPr>
          <w:sz w:val="28"/>
          <w:szCs w:val="28"/>
        </w:rPr>
      </w:pPr>
    </w:p>
    <w:p w:rsidR="00A55402" w:rsidRDefault="00A55402" w:rsidP="009835F2">
      <w:pPr>
        <w:ind w:firstLine="0"/>
      </w:pPr>
      <w:bookmarkStart w:id="4" w:name="_GoBack"/>
      <w:bookmarkEnd w:id="4"/>
    </w:p>
    <w:sectPr w:rsidR="00A55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5F2" w:rsidRDefault="009835F2" w:rsidP="009835F2">
      <w:pPr>
        <w:spacing w:line="240" w:lineRule="auto"/>
      </w:pPr>
      <w:r>
        <w:separator/>
      </w:r>
    </w:p>
  </w:endnote>
  <w:endnote w:type="continuationSeparator" w:id="0">
    <w:p w:rsidR="009835F2" w:rsidRDefault="009835F2" w:rsidP="00983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965" w:rsidRDefault="00021A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26965" w:rsidRDefault="00D4513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  <w:p w:rsidR="00E26965" w:rsidRDefault="00D451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9536093"/>
      <w:docPartObj>
        <w:docPartGallery w:val="Page Numbers (Bottom of Page)"/>
        <w:docPartUnique/>
      </w:docPartObj>
    </w:sdtPr>
    <w:sdtEndPr/>
    <w:sdtContent>
      <w:p w:rsidR="00090EF8" w:rsidRDefault="00021A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133">
          <w:rPr>
            <w:noProof/>
          </w:rPr>
          <w:t>7</w:t>
        </w:r>
        <w:r>
          <w:fldChar w:fldCharType="end"/>
        </w:r>
      </w:p>
    </w:sdtContent>
  </w:sdt>
  <w:p w:rsidR="00E26965" w:rsidRDefault="00D451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5F2" w:rsidRDefault="009835F2" w:rsidP="009835F2">
      <w:pPr>
        <w:spacing w:line="240" w:lineRule="auto"/>
      </w:pPr>
      <w:r>
        <w:separator/>
      </w:r>
    </w:p>
  </w:footnote>
  <w:footnote w:type="continuationSeparator" w:id="0">
    <w:p w:rsidR="009835F2" w:rsidRDefault="009835F2" w:rsidP="00983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965" w:rsidRDefault="00021A7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:rsidR="00E26965" w:rsidRDefault="00D4513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:rsidR="00E26965" w:rsidRDefault="00D4513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965" w:rsidRDefault="00D45133" w:rsidP="005F3E42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60A9"/>
    <w:multiLevelType w:val="multilevel"/>
    <w:tmpl w:val="92E289FC"/>
    <w:lvl w:ilvl="0">
      <w:start w:val="1"/>
      <w:numFmt w:val="bullet"/>
      <w:lvlText w:val="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CA2"/>
    <w:multiLevelType w:val="multilevel"/>
    <w:tmpl w:val="A07058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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C23A7"/>
    <w:multiLevelType w:val="hybridMultilevel"/>
    <w:tmpl w:val="8ABA69AA"/>
    <w:lvl w:ilvl="0" w:tplc="E49AA28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E49AA28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22448"/>
    <w:multiLevelType w:val="multilevel"/>
    <w:tmpl w:val="32FEB196"/>
    <w:lvl w:ilvl="0">
      <w:start w:val="1"/>
      <w:numFmt w:val="bullet"/>
      <w:lvlText w:val="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0009C"/>
    <w:multiLevelType w:val="hybridMultilevel"/>
    <w:tmpl w:val="1A266A34"/>
    <w:lvl w:ilvl="0" w:tplc="E49AA28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A5D5179"/>
    <w:multiLevelType w:val="multilevel"/>
    <w:tmpl w:val="C59209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F727EE"/>
    <w:multiLevelType w:val="multilevel"/>
    <w:tmpl w:val="001A234C"/>
    <w:lvl w:ilvl="0">
      <w:start w:val="1"/>
      <w:numFmt w:val="decimal"/>
      <w:lvlText w:val="%1 "/>
      <w:lvlJc w:val="left"/>
      <w:pPr>
        <w:ind w:left="360" w:hanging="360"/>
      </w:pPr>
    </w:lvl>
    <w:lvl w:ilvl="1">
      <w:start w:val="1"/>
      <w:numFmt w:val="decimal"/>
      <w:lvlText w:val="%1.%2 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BC4015"/>
    <w:multiLevelType w:val="multilevel"/>
    <w:tmpl w:val="5A528AC2"/>
    <w:lvl w:ilvl="0">
      <w:start w:val="1"/>
      <w:numFmt w:val="bullet"/>
      <w:lvlText w:val="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833A5"/>
    <w:multiLevelType w:val="multilevel"/>
    <w:tmpl w:val="084A69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424C95"/>
    <w:multiLevelType w:val="multilevel"/>
    <w:tmpl w:val="51AEF816"/>
    <w:lvl w:ilvl="0">
      <w:start w:val="1"/>
      <w:numFmt w:val="bullet"/>
      <w:lvlText w:val="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73EBD"/>
    <w:multiLevelType w:val="hybridMultilevel"/>
    <w:tmpl w:val="46F6AFB2"/>
    <w:lvl w:ilvl="0" w:tplc="E49AA28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C07DA5"/>
    <w:multiLevelType w:val="multilevel"/>
    <w:tmpl w:val="EA5A0FBC"/>
    <w:lvl w:ilvl="0">
      <w:start w:val="1"/>
      <w:numFmt w:val="bullet"/>
      <w:lvlText w:val="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5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02"/>
    <w:rsid w:val="00021A73"/>
    <w:rsid w:val="00144CCC"/>
    <w:rsid w:val="002457DB"/>
    <w:rsid w:val="00443E26"/>
    <w:rsid w:val="004C40B7"/>
    <w:rsid w:val="00647F54"/>
    <w:rsid w:val="009835F2"/>
    <w:rsid w:val="00A55402"/>
    <w:rsid w:val="00B80E84"/>
    <w:rsid w:val="00B95D5E"/>
    <w:rsid w:val="00D4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87786-160E-42CE-B8C6-1CA6AD5E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C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4CCC"/>
    <w:pPr>
      <w:keepNext/>
      <w:spacing w:before="240" w:after="240" w:line="264" w:lineRule="auto"/>
      <w:ind w:firstLine="709"/>
      <w:jc w:val="left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CC"/>
    <w:rPr>
      <w:rFonts w:ascii="Times New Roman" w:eastAsia="Times New Roman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144CC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44CC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44CC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835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35F2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D4513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222909071095-15</dc:creator>
  <cp:keywords/>
  <dc:description/>
  <cp:lastModifiedBy>222909071095-15</cp:lastModifiedBy>
  <cp:revision>4</cp:revision>
  <dcterms:created xsi:type="dcterms:W3CDTF">2025-09-16T06:17:00Z</dcterms:created>
  <dcterms:modified xsi:type="dcterms:W3CDTF">2025-09-16T08:09:00Z</dcterms:modified>
</cp:coreProperties>
</file>