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E54" w:rsidRPr="00BE6822" w:rsidRDefault="00FE4E54" w:rsidP="00FE4E54">
      <w:pPr>
        <w:autoSpaceDE w:val="0"/>
        <w:autoSpaceDN w:val="0"/>
        <w:adjustRightInd w:val="0"/>
        <w:ind w:left="4860"/>
        <w:jc w:val="both"/>
        <w:outlineLvl w:val="0"/>
        <w:rPr>
          <w:sz w:val="28"/>
          <w:szCs w:val="28"/>
        </w:rPr>
      </w:pPr>
      <w:r w:rsidRPr="00B84146">
        <w:rPr>
          <w:sz w:val="28"/>
          <w:szCs w:val="28"/>
        </w:rPr>
        <w:t xml:space="preserve">Приложение </w:t>
      </w:r>
      <w:r w:rsidR="005F3048" w:rsidRPr="005F3048">
        <w:rPr>
          <w:sz w:val="28"/>
          <w:szCs w:val="28"/>
        </w:rPr>
        <w:t>1</w:t>
      </w:r>
      <w:r w:rsidR="00C72A0E">
        <w:rPr>
          <w:sz w:val="28"/>
          <w:szCs w:val="28"/>
        </w:rPr>
        <w:t>8</w:t>
      </w:r>
    </w:p>
    <w:p w:rsidR="00FE4E54" w:rsidRPr="00B84146" w:rsidRDefault="00FE4E54" w:rsidP="00FE4E54">
      <w:pPr>
        <w:autoSpaceDE w:val="0"/>
        <w:autoSpaceDN w:val="0"/>
        <w:adjustRightInd w:val="0"/>
        <w:ind w:left="4860"/>
        <w:outlineLvl w:val="0"/>
        <w:rPr>
          <w:sz w:val="28"/>
          <w:szCs w:val="28"/>
        </w:rPr>
      </w:pPr>
      <w:r w:rsidRPr="00B84146">
        <w:rPr>
          <w:sz w:val="28"/>
          <w:szCs w:val="28"/>
        </w:rPr>
        <w:t xml:space="preserve">к Инструкции по делопроизводству </w:t>
      </w:r>
      <w:r>
        <w:rPr>
          <w:sz w:val="28"/>
          <w:szCs w:val="28"/>
        </w:rPr>
        <w:t xml:space="preserve"> </w:t>
      </w:r>
      <w:r w:rsidRPr="00B84146">
        <w:rPr>
          <w:sz w:val="28"/>
          <w:szCs w:val="28"/>
        </w:rPr>
        <w:t xml:space="preserve">в аппарате Правительства </w:t>
      </w:r>
      <w:r>
        <w:rPr>
          <w:sz w:val="28"/>
          <w:szCs w:val="28"/>
        </w:rPr>
        <w:t xml:space="preserve">          </w:t>
      </w:r>
      <w:r w:rsidRPr="00B84146">
        <w:rPr>
          <w:sz w:val="28"/>
          <w:szCs w:val="28"/>
        </w:rPr>
        <w:t>Тверской области</w:t>
      </w:r>
    </w:p>
    <w:p w:rsidR="00FE4E54" w:rsidRDefault="00FE4E54" w:rsidP="00FE4E54">
      <w:pPr>
        <w:jc w:val="center"/>
        <w:rPr>
          <w:sz w:val="28"/>
          <w:szCs w:val="28"/>
        </w:rPr>
      </w:pPr>
    </w:p>
    <w:p w:rsidR="00FE4E54" w:rsidRDefault="00FE4E54" w:rsidP="00FE4E54">
      <w:pPr>
        <w:jc w:val="center"/>
        <w:rPr>
          <w:sz w:val="28"/>
          <w:szCs w:val="28"/>
        </w:rPr>
      </w:pPr>
    </w:p>
    <w:p w:rsidR="00FE4E54" w:rsidRPr="00AE70D2" w:rsidRDefault="00FE4E54" w:rsidP="00FE4E54">
      <w:pPr>
        <w:jc w:val="center"/>
        <w:rPr>
          <w:sz w:val="28"/>
          <w:szCs w:val="28"/>
        </w:rPr>
      </w:pPr>
    </w:p>
    <w:p w:rsidR="00FE4E54" w:rsidRPr="00AE70D2" w:rsidRDefault="007D3D0B" w:rsidP="00FE4E54">
      <w:pPr>
        <w:jc w:val="center"/>
        <w:rPr>
          <w:sz w:val="28"/>
          <w:szCs w:val="28"/>
        </w:rPr>
      </w:pPr>
      <w:r w:rsidRPr="007D3D0B">
        <w:rPr>
          <w:sz w:val="28"/>
          <w:szCs w:val="28"/>
        </w:rPr>
        <w:t xml:space="preserve">Требования к </w:t>
      </w:r>
      <w:r w:rsidR="00FE4E54">
        <w:rPr>
          <w:sz w:val="28"/>
          <w:szCs w:val="28"/>
        </w:rPr>
        <w:t xml:space="preserve"> офо</w:t>
      </w:r>
      <w:r w:rsidR="00FE4E54" w:rsidRPr="00AE70D2">
        <w:rPr>
          <w:sz w:val="28"/>
          <w:szCs w:val="28"/>
        </w:rPr>
        <w:t>рмлени</w:t>
      </w:r>
      <w:r>
        <w:rPr>
          <w:sz w:val="28"/>
          <w:szCs w:val="28"/>
        </w:rPr>
        <w:t>ю</w:t>
      </w:r>
      <w:r w:rsidR="00FE4E54" w:rsidRPr="00AE70D2">
        <w:rPr>
          <w:sz w:val="28"/>
          <w:szCs w:val="28"/>
        </w:rPr>
        <w:t xml:space="preserve"> </w:t>
      </w:r>
      <w:r w:rsidR="00FE4E54">
        <w:rPr>
          <w:sz w:val="28"/>
          <w:szCs w:val="28"/>
        </w:rPr>
        <w:t>проектов</w:t>
      </w:r>
      <w:r w:rsidR="00FE4E54" w:rsidRPr="00AE70D2">
        <w:rPr>
          <w:sz w:val="28"/>
          <w:szCs w:val="28"/>
        </w:rPr>
        <w:t xml:space="preserve"> </w:t>
      </w:r>
      <w:r w:rsidR="00FE4E54">
        <w:rPr>
          <w:sz w:val="28"/>
          <w:szCs w:val="28"/>
        </w:rPr>
        <w:t xml:space="preserve">правовых </w:t>
      </w:r>
      <w:r w:rsidR="00FE4E54" w:rsidRPr="00AE70D2">
        <w:rPr>
          <w:sz w:val="28"/>
          <w:szCs w:val="28"/>
        </w:rPr>
        <w:t>актов</w:t>
      </w:r>
    </w:p>
    <w:p w:rsidR="00FE4E54" w:rsidRDefault="00FE4E54" w:rsidP="00FE4E54"/>
    <w:p w:rsidR="00FE4E54" w:rsidRPr="00146057" w:rsidRDefault="00FE4E54" w:rsidP="00FE4E54">
      <w:pPr>
        <w:autoSpaceDE w:val="0"/>
        <w:autoSpaceDN w:val="0"/>
        <w:adjustRightInd w:val="0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1. </w:t>
      </w:r>
      <w:r w:rsidR="00F8476C" w:rsidRPr="00F8476C">
        <w:rPr>
          <w:sz w:val="28"/>
          <w:szCs w:val="28"/>
        </w:rPr>
        <w:t xml:space="preserve"> </w:t>
      </w:r>
      <w:r w:rsidRPr="00715B67">
        <w:rPr>
          <w:sz w:val="28"/>
          <w:szCs w:val="28"/>
        </w:rPr>
        <w:t>Проект правового акта печатаетс</w:t>
      </w:r>
      <w:r>
        <w:rPr>
          <w:sz w:val="28"/>
          <w:szCs w:val="28"/>
        </w:rPr>
        <w:t>я на бланке установленной формы</w:t>
      </w:r>
      <w:r w:rsidRPr="00EF6E93">
        <w:rPr>
          <w:sz w:val="28"/>
          <w:szCs w:val="28"/>
        </w:rPr>
        <w:t xml:space="preserve"> </w:t>
      </w:r>
      <w:r>
        <w:rPr>
          <w:sz w:val="28"/>
          <w:szCs w:val="28"/>
        </w:rPr>
        <w:t>шрифтом размером № 14</w:t>
      </w:r>
      <w:r w:rsidR="00146057">
        <w:rPr>
          <w:sz w:val="28"/>
          <w:szCs w:val="28"/>
        </w:rPr>
        <w:t xml:space="preserve"> </w:t>
      </w:r>
      <w:r w:rsidR="00146057" w:rsidRPr="00146057">
        <w:rPr>
          <w:color w:val="FF0000"/>
          <w:sz w:val="28"/>
          <w:szCs w:val="28"/>
        </w:rPr>
        <w:t>(образец 1)</w:t>
      </w:r>
      <w:r w:rsidRPr="00146057">
        <w:rPr>
          <w:color w:val="FF0000"/>
          <w:sz w:val="28"/>
          <w:szCs w:val="28"/>
        </w:rPr>
        <w:t>.</w:t>
      </w:r>
    </w:p>
    <w:p w:rsidR="00FE4E54" w:rsidRPr="00FC3E9B" w:rsidRDefault="000D7B40" w:rsidP="00FE4E54">
      <w:pPr>
        <w:autoSpaceDE w:val="0"/>
        <w:autoSpaceDN w:val="0"/>
        <w:adjustRightInd w:val="0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2</w:t>
      </w:r>
      <w:r w:rsidR="00FE4E54">
        <w:rPr>
          <w:sz w:val="28"/>
          <w:szCs w:val="28"/>
        </w:rPr>
        <w:t>. Наименование</w:t>
      </w:r>
      <w:r w:rsidR="00FE4E54" w:rsidRPr="00FE4E54">
        <w:rPr>
          <w:sz w:val="28"/>
          <w:szCs w:val="28"/>
        </w:rPr>
        <w:t xml:space="preserve"> </w:t>
      </w:r>
      <w:r w:rsidR="00FE4E54">
        <w:rPr>
          <w:sz w:val="28"/>
          <w:szCs w:val="28"/>
        </w:rPr>
        <w:t xml:space="preserve">вида </w:t>
      </w:r>
      <w:r w:rsidR="001A0BF3">
        <w:rPr>
          <w:sz w:val="28"/>
          <w:szCs w:val="28"/>
        </w:rPr>
        <w:t xml:space="preserve"> проекта </w:t>
      </w:r>
      <w:r w:rsidR="00FE4E54">
        <w:rPr>
          <w:sz w:val="28"/>
          <w:szCs w:val="28"/>
        </w:rPr>
        <w:t>правового</w:t>
      </w:r>
      <w:r w:rsidR="00FE4E54" w:rsidRPr="00FE4E54">
        <w:rPr>
          <w:sz w:val="28"/>
          <w:szCs w:val="28"/>
        </w:rPr>
        <w:t xml:space="preserve"> </w:t>
      </w:r>
      <w:r w:rsidR="00FE4E54">
        <w:rPr>
          <w:sz w:val="28"/>
          <w:szCs w:val="28"/>
        </w:rPr>
        <w:t xml:space="preserve">акта печатается шрифтом размера </w:t>
      </w:r>
      <w:r w:rsidR="00FE4E54" w:rsidRPr="00FE4E54">
        <w:rPr>
          <w:sz w:val="28"/>
          <w:szCs w:val="28"/>
        </w:rPr>
        <w:t>№ 16.</w:t>
      </w:r>
    </w:p>
    <w:p w:rsidR="001A0BF3" w:rsidRPr="00D01BC4" w:rsidRDefault="000D7B40" w:rsidP="001A0BF3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E4E54" w:rsidRPr="00D01BC4">
        <w:rPr>
          <w:sz w:val="28"/>
          <w:szCs w:val="28"/>
        </w:rPr>
        <w:t xml:space="preserve">. </w:t>
      </w:r>
      <w:r w:rsidR="001A0BF3">
        <w:rPr>
          <w:sz w:val="28"/>
          <w:szCs w:val="28"/>
        </w:rPr>
        <w:t>Наименование проекта правового акта</w:t>
      </w:r>
      <w:r w:rsidR="001A0BF3" w:rsidRPr="00AC1460">
        <w:rPr>
          <w:sz w:val="28"/>
          <w:szCs w:val="28"/>
        </w:rPr>
        <w:t xml:space="preserve">   </w:t>
      </w:r>
      <w:r w:rsidR="001A0BF3" w:rsidRPr="00D01BC4">
        <w:rPr>
          <w:sz w:val="28"/>
          <w:szCs w:val="28"/>
        </w:rPr>
        <w:t xml:space="preserve">печатается </w:t>
      </w:r>
      <w:r w:rsidR="001A0BF3" w:rsidRPr="003F516C">
        <w:rPr>
          <w:sz w:val="28"/>
          <w:szCs w:val="28"/>
        </w:rPr>
        <w:t xml:space="preserve">  </w:t>
      </w:r>
      <w:r w:rsidR="001A0BF3" w:rsidRPr="00D01BC4">
        <w:rPr>
          <w:sz w:val="28"/>
          <w:szCs w:val="28"/>
        </w:rPr>
        <w:t xml:space="preserve">шрифтом </w:t>
      </w:r>
      <w:r w:rsidR="001A0BF3" w:rsidRPr="003F516C">
        <w:rPr>
          <w:sz w:val="28"/>
          <w:szCs w:val="28"/>
        </w:rPr>
        <w:t xml:space="preserve">   </w:t>
      </w:r>
      <w:r w:rsidR="001A0BF3" w:rsidRPr="00D01BC4">
        <w:rPr>
          <w:sz w:val="28"/>
          <w:szCs w:val="28"/>
        </w:rPr>
        <w:t>№ 14</w:t>
      </w:r>
      <w:r w:rsidR="00C9627F">
        <w:rPr>
          <w:sz w:val="28"/>
          <w:szCs w:val="28"/>
        </w:rPr>
        <w:t xml:space="preserve"> </w:t>
      </w:r>
      <w:r w:rsidR="001A0BF3" w:rsidRPr="00D01BC4">
        <w:rPr>
          <w:sz w:val="28"/>
          <w:szCs w:val="28"/>
        </w:rPr>
        <w:t xml:space="preserve"> через </w:t>
      </w:r>
      <w:r w:rsidR="001A0BF3">
        <w:rPr>
          <w:sz w:val="28"/>
          <w:szCs w:val="28"/>
        </w:rPr>
        <w:t xml:space="preserve">1 </w:t>
      </w:r>
      <w:r w:rsidR="001A0BF3" w:rsidRPr="00D01BC4">
        <w:rPr>
          <w:sz w:val="28"/>
          <w:szCs w:val="28"/>
        </w:rPr>
        <w:t>межстрочный интервал</w:t>
      </w:r>
      <w:r w:rsidR="001A0BF3">
        <w:rPr>
          <w:sz w:val="28"/>
          <w:szCs w:val="28"/>
        </w:rPr>
        <w:t>,</w:t>
      </w:r>
      <w:r w:rsidR="001A0BF3" w:rsidRPr="00D01BC4">
        <w:rPr>
          <w:sz w:val="28"/>
          <w:szCs w:val="28"/>
        </w:rPr>
        <w:t xml:space="preserve"> выравнивается по левому краю текста</w:t>
      </w:r>
      <w:r w:rsidR="001A0BF3">
        <w:rPr>
          <w:sz w:val="28"/>
          <w:szCs w:val="28"/>
        </w:rPr>
        <w:t xml:space="preserve"> и  выделяется полужирным шрифтом.</w:t>
      </w:r>
    </w:p>
    <w:p w:rsidR="00FE4E54" w:rsidRPr="00D01BC4" w:rsidRDefault="001A0BF3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проекта правового акта</w:t>
      </w:r>
      <w:r w:rsidR="00FE4E54" w:rsidRPr="00D01BC4">
        <w:rPr>
          <w:sz w:val="28"/>
          <w:szCs w:val="28"/>
        </w:rPr>
        <w:t xml:space="preserve"> отделяется от реквизита «Наименование вида правового акта» </w:t>
      </w:r>
      <w:r w:rsidR="003F516C" w:rsidRPr="003F516C">
        <w:rPr>
          <w:sz w:val="28"/>
          <w:szCs w:val="28"/>
        </w:rPr>
        <w:t xml:space="preserve"> </w:t>
      </w:r>
      <w:r w:rsidR="00AC1460" w:rsidRPr="00AC1460">
        <w:rPr>
          <w:sz w:val="28"/>
          <w:szCs w:val="28"/>
        </w:rPr>
        <w:t>6 – 7</w:t>
      </w:r>
      <w:r w:rsidR="00AC1460" w:rsidRPr="00AC1460">
        <w:rPr>
          <w:color w:val="FF0000"/>
          <w:sz w:val="28"/>
          <w:szCs w:val="28"/>
        </w:rPr>
        <w:t xml:space="preserve"> </w:t>
      </w:r>
      <w:r w:rsidR="003F516C" w:rsidRPr="003F516C">
        <w:rPr>
          <w:color w:val="FF0000"/>
          <w:sz w:val="28"/>
          <w:szCs w:val="28"/>
        </w:rPr>
        <w:t xml:space="preserve"> </w:t>
      </w:r>
      <w:r w:rsidR="00FE4E54" w:rsidRPr="00D01BC4">
        <w:rPr>
          <w:sz w:val="28"/>
          <w:szCs w:val="28"/>
        </w:rPr>
        <w:t>межстрочным</w:t>
      </w:r>
      <w:r>
        <w:rPr>
          <w:sz w:val="28"/>
          <w:szCs w:val="28"/>
        </w:rPr>
        <w:t>и</w:t>
      </w:r>
      <w:r w:rsidR="00FE4E54" w:rsidRPr="00D01BC4">
        <w:rPr>
          <w:sz w:val="28"/>
          <w:szCs w:val="28"/>
        </w:rPr>
        <w:t xml:space="preserve"> интервал</w:t>
      </w:r>
      <w:r>
        <w:rPr>
          <w:sz w:val="28"/>
          <w:szCs w:val="28"/>
        </w:rPr>
        <w:t>ами</w:t>
      </w:r>
      <w:r w:rsidR="00FE4E54" w:rsidRPr="00D01BC4">
        <w:rPr>
          <w:sz w:val="28"/>
          <w:szCs w:val="28"/>
        </w:rPr>
        <w:t>.</w:t>
      </w:r>
    </w:p>
    <w:p w:rsidR="00FE4E54" w:rsidRPr="00D01BC4" w:rsidRDefault="001A0BF3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проекта правового акта </w:t>
      </w:r>
      <w:r w:rsidR="00FE4E54" w:rsidRPr="00D01BC4">
        <w:rPr>
          <w:sz w:val="28"/>
          <w:szCs w:val="28"/>
        </w:rPr>
        <w:t xml:space="preserve"> долж</w:t>
      </w:r>
      <w:r>
        <w:rPr>
          <w:sz w:val="28"/>
          <w:szCs w:val="28"/>
        </w:rPr>
        <w:t>но</w:t>
      </w:r>
      <w:r w:rsidR="00FE4E54" w:rsidRPr="00D01BC4">
        <w:rPr>
          <w:sz w:val="28"/>
          <w:szCs w:val="28"/>
        </w:rPr>
        <w:t xml:space="preserve"> кратко и точно отражать содержание текста правового акта. </w:t>
      </w:r>
      <w:proofErr w:type="gramStart"/>
      <w:r w:rsidR="00FE4E54" w:rsidRPr="00D01BC4">
        <w:rPr>
          <w:sz w:val="28"/>
          <w:szCs w:val="28"/>
        </w:rPr>
        <w:t>Заголовок начинается с предлога «О» («Об») и формируется при помощи отглагольных существительных (например,</w:t>
      </w:r>
      <w:r>
        <w:rPr>
          <w:sz w:val="28"/>
          <w:szCs w:val="28"/>
        </w:rPr>
        <w:t xml:space="preserve"> </w:t>
      </w:r>
      <w:r w:rsidR="00FE4E54" w:rsidRPr="00D01BC4">
        <w:rPr>
          <w:sz w:val="28"/>
          <w:szCs w:val="28"/>
        </w:rPr>
        <w:t xml:space="preserve">«О введении...», </w:t>
      </w:r>
      <w:r w:rsidRPr="00D01BC4">
        <w:rPr>
          <w:sz w:val="28"/>
          <w:szCs w:val="28"/>
        </w:rPr>
        <w:t>«О создании...»</w:t>
      </w:r>
      <w:r>
        <w:rPr>
          <w:sz w:val="28"/>
          <w:szCs w:val="28"/>
        </w:rPr>
        <w:t>,</w:t>
      </w:r>
      <w:r w:rsidR="00FE4E54">
        <w:rPr>
          <w:sz w:val="28"/>
          <w:szCs w:val="28"/>
        </w:rPr>
        <w:br/>
      </w:r>
      <w:r w:rsidR="00FE4E54" w:rsidRPr="00D01BC4">
        <w:rPr>
          <w:sz w:val="28"/>
          <w:szCs w:val="28"/>
        </w:rPr>
        <w:t>«Об утверждении...») или существительных, указывающих на предмет (например, «Об итогах...», «О мерах...»).</w:t>
      </w:r>
      <w:proofErr w:type="gramEnd"/>
    </w:p>
    <w:p w:rsidR="00FE4E54" w:rsidRPr="00D01BC4" w:rsidRDefault="000D7B40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FE4E54" w:rsidRPr="00D01BC4">
        <w:rPr>
          <w:sz w:val="28"/>
          <w:szCs w:val="28"/>
        </w:rPr>
        <w:t>. Те</w:t>
      </w:r>
      <w:proofErr w:type="gramStart"/>
      <w:r w:rsidR="00FE4E54" w:rsidRPr="00D01BC4">
        <w:rPr>
          <w:sz w:val="28"/>
          <w:szCs w:val="28"/>
        </w:rPr>
        <w:t xml:space="preserve">кст </w:t>
      </w:r>
      <w:r w:rsidR="001A0BF3">
        <w:rPr>
          <w:sz w:val="28"/>
          <w:szCs w:val="28"/>
        </w:rPr>
        <w:t>пр</w:t>
      </w:r>
      <w:proofErr w:type="gramEnd"/>
      <w:r w:rsidR="001A0BF3">
        <w:rPr>
          <w:sz w:val="28"/>
          <w:szCs w:val="28"/>
        </w:rPr>
        <w:t xml:space="preserve">оекта правового акта </w:t>
      </w:r>
      <w:r w:rsidR="00FE4E54" w:rsidRPr="00D01BC4">
        <w:rPr>
          <w:sz w:val="28"/>
          <w:szCs w:val="28"/>
        </w:rPr>
        <w:t xml:space="preserve">отделяется от </w:t>
      </w:r>
      <w:r w:rsidR="001A0BF3">
        <w:rPr>
          <w:sz w:val="28"/>
          <w:szCs w:val="28"/>
        </w:rPr>
        <w:t>предыдущего реквизита</w:t>
      </w:r>
      <w:r w:rsidR="00FE4E54" w:rsidRPr="00D01BC4">
        <w:rPr>
          <w:sz w:val="28"/>
          <w:szCs w:val="28"/>
        </w:rPr>
        <w:t xml:space="preserve"> </w:t>
      </w:r>
      <w:r w:rsidR="00AC1460" w:rsidRPr="00AC1460">
        <w:rPr>
          <w:sz w:val="28"/>
          <w:szCs w:val="28"/>
        </w:rPr>
        <w:t>2</w:t>
      </w:r>
      <w:r w:rsidR="003F516C" w:rsidRPr="00AC1460">
        <w:rPr>
          <w:sz w:val="28"/>
          <w:szCs w:val="28"/>
        </w:rPr>
        <w:t xml:space="preserve"> – </w:t>
      </w:r>
      <w:r w:rsidR="00AC1460" w:rsidRPr="00AC1460">
        <w:rPr>
          <w:sz w:val="28"/>
          <w:szCs w:val="28"/>
        </w:rPr>
        <w:t>3</w:t>
      </w:r>
      <w:r w:rsidR="003F516C" w:rsidRPr="003F516C">
        <w:rPr>
          <w:sz w:val="28"/>
          <w:szCs w:val="28"/>
        </w:rPr>
        <w:t xml:space="preserve"> </w:t>
      </w:r>
      <w:r w:rsidR="00FE4E54" w:rsidRPr="00D01BC4">
        <w:rPr>
          <w:sz w:val="28"/>
          <w:szCs w:val="28"/>
        </w:rPr>
        <w:t>межстрочным</w:t>
      </w:r>
      <w:r w:rsidR="001A0BF3">
        <w:rPr>
          <w:sz w:val="28"/>
          <w:szCs w:val="28"/>
        </w:rPr>
        <w:t>и</w:t>
      </w:r>
      <w:r w:rsidR="00FE4E54" w:rsidRPr="00D01BC4">
        <w:rPr>
          <w:sz w:val="28"/>
          <w:szCs w:val="28"/>
        </w:rPr>
        <w:t xml:space="preserve"> интервал</w:t>
      </w:r>
      <w:r w:rsidR="001A0BF3">
        <w:rPr>
          <w:sz w:val="28"/>
          <w:szCs w:val="28"/>
        </w:rPr>
        <w:t>ами</w:t>
      </w:r>
      <w:r w:rsidR="00FE4E54">
        <w:rPr>
          <w:sz w:val="28"/>
          <w:szCs w:val="28"/>
        </w:rPr>
        <w:t xml:space="preserve"> </w:t>
      </w:r>
      <w:r w:rsidR="00FE4E54" w:rsidRPr="00D01BC4">
        <w:rPr>
          <w:sz w:val="28"/>
          <w:szCs w:val="28"/>
        </w:rPr>
        <w:t xml:space="preserve">и печатается шрифтом № 14. Левая граница текстового поля располагается на расстоянии </w:t>
      </w:r>
      <w:smartTag w:uri="urn:schemas-microsoft-com:office:smarttags" w:element="metricconverter">
        <w:smartTagPr>
          <w:attr w:name="ProductID" w:val="30 мм"/>
        </w:smartTagPr>
        <w:r w:rsidR="00FE4E54" w:rsidRPr="00D01BC4">
          <w:rPr>
            <w:sz w:val="28"/>
            <w:szCs w:val="28"/>
          </w:rPr>
          <w:t>30 мм</w:t>
        </w:r>
      </w:smartTag>
      <w:r w:rsidR="00FE4E54" w:rsidRPr="00D01BC4">
        <w:rPr>
          <w:sz w:val="28"/>
          <w:szCs w:val="28"/>
        </w:rPr>
        <w:t xml:space="preserve"> </w:t>
      </w:r>
      <w:r w:rsidR="00D1692F">
        <w:rPr>
          <w:sz w:val="28"/>
          <w:szCs w:val="28"/>
        </w:rPr>
        <w:t xml:space="preserve"> от </w:t>
      </w:r>
      <w:r w:rsidR="00FE4E54" w:rsidRPr="00D01BC4">
        <w:rPr>
          <w:sz w:val="28"/>
          <w:szCs w:val="28"/>
        </w:rPr>
        <w:t xml:space="preserve">левого </w:t>
      </w:r>
      <w:r w:rsidR="001A0BF3">
        <w:rPr>
          <w:sz w:val="28"/>
          <w:szCs w:val="28"/>
        </w:rPr>
        <w:t>края</w:t>
      </w:r>
      <w:r w:rsidR="00FE4E54" w:rsidRPr="00D01BC4">
        <w:rPr>
          <w:sz w:val="28"/>
          <w:szCs w:val="28"/>
        </w:rPr>
        <w:t xml:space="preserve"> листа, правая граница текстового поля располагается </w:t>
      </w:r>
      <w:r w:rsidR="00D1692F">
        <w:rPr>
          <w:sz w:val="28"/>
          <w:szCs w:val="28"/>
        </w:rPr>
        <w:t xml:space="preserve"> </w:t>
      </w:r>
      <w:r w:rsidR="00FE4E54" w:rsidRPr="00D01BC4">
        <w:rPr>
          <w:sz w:val="28"/>
          <w:szCs w:val="28"/>
        </w:rPr>
        <w:t xml:space="preserve"> </w:t>
      </w:r>
      <w:r w:rsidR="00D1692F">
        <w:rPr>
          <w:sz w:val="28"/>
          <w:szCs w:val="28"/>
        </w:rPr>
        <w:t xml:space="preserve">на </w:t>
      </w:r>
      <w:r w:rsidR="00FE4E54" w:rsidRPr="00D01BC4">
        <w:rPr>
          <w:sz w:val="28"/>
          <w:szCs w:val="28"/>
        </w:rPr>
        <w:t xml:space="preserve">расстоянии </w:t>
      </w:r>
      <w:smartTag w:uri="urn:schemas-microsoft-com:office:smarttags" w:element="metricconverter">
        <w:smartTagPr>
          <w:attr w:name="ProductID" w:val="15 мм"/>
        </w:smartTagPr>
        <w:r w:rsidR="00FE4E54" w:rsidRPr="00D01BC4">
          <w:rPr>
            <w:sz w:val="28"/>
            <w:szCs w:val="28"/>
          </w:rPr>
          <w:t>15 мм</w:t>
        </w:r>
      </w:smartTag>
      <w:r w:rsidR="00FE4E54" w:rsidRPr="00D01BC4">
        <w:rPr>
          <w:sz w:val="28"/>
          <w:szCs w:val="28"/>
        </w:rPr>
        <w:t xml:space="preserve"> от правого </w:t>
      </w:r>
      <w:r w:rsidR="001A0BF3">
        <w:rPr>
          <w:sz w:val="28"/>
          <w:szCs w:val="28"/>
        </w:rPr>
        <w:t>края</w:t>
      </w:r>
      <w:r w:rsidR="00FE4E54" w:rsidRPr="00D01BC4">
        <w:rPr>
          <w:sz w:val="28"/>
          <w:szCs w:val="28"/>
        </w:rPr>
        <w:t xml:space="preserve"> листа.</w:t>
      </w:r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Текст выравнивается по левой и правой границам текстового поля. Первая строка абзаца начинается на расстоянии </w:t>
      </w:r>
      <w:smartTag w:uri="urn:schemas-microsoft-com:office:smarttags" w:element="metricconverter">
        <w:smartTagPr>
          <w:attr w:name="ProductID" w:val="1,25 см"/>
        </w:smartTagPr>
        <w:r w:rsidRPr="00D01BC4">
          <w:rPr>
            <w:sz w:val="28"/>
            <w:szCs w:val="28"/>
          </w:rPr>
          <w:t>1,25 см</w:t>
        </w:r>
      </w:smartTag>
      <w:r w:rsidRPr="00D01BC4">
        <w:rPr>
          <w:sz w:val="28"/>
          <w:szCs w:val="28"/>
        </w:rPr>
        <w:t xml:space="preserve"> от левой границы текстового поля.</w:t>
      </w:r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Постановляющая часть постановлений Губернатора Тверской области начинается словом «постановляю», а постановлений Правительства Тверской области – словами «Правительство Тверской области постановляет». Слова «постановляю», «постановляет» печатаются строчными буквами в продолжение констатирующей части, при этом не допускается перенос части этих слов на следующую строку.</w:t>
      </w:r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Текст постановляющей части печатается с красной строки.</w:t>
      </w:r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Формулировки постановляющей части </w:t>
      </w:r>
      <w:r w:rsidR="004959D0">
        <w:rPr>
          <w:sz w:val="28"/>
          <w:szCs w:val="28"/>
        </w:rPr>
        <w:t xml:space="preserve">проекта </w:t>
      </w:r>
      <w:r w:rsidRPr="00D01BC4">
        <w:rPr>
          <w:sz w:val="28"/>
          <w:szCs w:val="28"/>
        </w:rPr>
        <w:t xml:space="preserve">правового акта должны быть конкретными, четкими, ясными, не допускающими двояких толкований, </w:t>
      </w:r>
      <w:r w:rsidR="000E449C">
        <w:rPr>
          <w:sz w:val="28"/>
          <w:szCs w:val="28"/>
        </w:rPr>
        <w:t xml:space="preserve"> </w:t>
      </w:r>
      <w:r w:rsidR="000E449C" w:rsidRPr="00EC2C48">
        <w:rPr>
          <w:sz w:val="28"/>
          <w:szCs w:val="28"/>
        </w:rPr>
        <w:t>и</w:t>
      </w:r>
      <w:r w:rsidR="000E449C">
        <w:rPr>
          <w:sz w:val="28"/>
          <w:szCs w:val="28"/>
        </w:rPr>
        <w:t xml:space="preserve"> </w:t>
      </w:r>
      <w:r w:rsidRPr="00D01BC4">
        <w:rPr>
          <w:sz w:val="28"/>
          <w:szCs w:val="28"/>
        </w:rPr>
        <w:t xml:space="preserve">не противоречить ранее </w:t>
      </w:r>
      <w:r w:rsidR="004959D0">
        <w:rPr>
          <w:sz w:val="28"/>
          <w:szCs w:val="28"/>
        </w:rPr>
        <w:t>принятым</w:t>
      </w:r>
      <w:r w:rsidRPr="00D01BC4">
        <w:rPr>
          <w:sz w:val="28"/>
          <w:szCs w:val="28"/>
        </w:rPr>
        <w:t xml:space="preserve"> правовым актам.</w:t>
      </w:r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Постановляющая часть проектов правовых актов, как правило, подразделяется на пункты, которые нумеруются арабскими цифрами с точкой и заголовков не имеют.</w:t>
      </w:r>
    </w:p>
    <w:p w:rsidR="004959D0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lastRenderedPageBreak/>
        <w:t xml:space="preserve">Пункты могут разделяться на подпункты, которые обозначаются </w:t>
      </w:r>
      <w:r w:rsidR="00C9627F" w:rsidRPr="00EC2C48">
        <w:rPr>
          <w:sz w:val="28"/>
          <w:szCs w:val="28"/>
        </w:rPr>
        <w:t xml:space="preserve">арабскими цифрами </w:t>
      </w:r>
      <w:r w:rsidRPr="00EC2C48">
        <w:rPr>
          <w:sz w:val="28"/>
          <w:szCs w:val="28"/>
        </w:rPr>
        <w:t>со скобкой (например,</w:t>
      </w:r>
      <w:r w:rsidR="00C9627F" w:rsidRPr="00EC2C48">
        <w:rPr>
          <w:sz w:val="28"/>
          <w:szCs w:val="28"/>
        </w:rPr>
        <w:t xml:space="preserve"> 1</w:t>
      </w:r>
      <w:r w:rsidRPr="00EC2C48">
        <w:rPr>
          <w:sz w:val="28"/>
          <w:szCs w:val="28"/>
        </w:rPr>
        <w:t>),</w:t>
      </w:r>
      <w:r w:rsidR="00C9627F" w:rsidRPr="00EC2C48">
        <w:rPr>
          <w:sz w:val="28"/>
          <w:szCs w:val="28"/>
        </w:rPr>
        <w:t xml:space="preserve"> 2</w:t>
      </w:r>
      <w:r w:rsidRPr="00EC2C48">
        <w:rPr>
          <w:sz w:val="28"/>
          <w:szCs w:val="28"/>
        </w:rPr>
        <w:t xml:space="preserve">), </w:t>
      </w:r>
      <w:r w:rsidR="00C9627F" w:rsidRPr="00EC2C48">
        <w:rPr>
          <w:sz w:val="28"/>
          <w:szCs w:val="28"/>
        </w:rPr>
        <w:t>3</w:t>
      </w:r>
      <w:r w:rsidRPr="00EC2C48">
        <w:rPr>
          <w:sz w:val="28"/>
          <w:szCs w:val="28"/>
        </w:rPr>
        <w:t xml:space="preserve">). После </w:t>
      </w:r>
      <w:r w:rsidR="00C9627F" w:rsidRPr="00EC2C48">
        <w:rPr>
          <w:sz w:val="28"/>
          <w:szCs w:val="28"/>
        </w:rPr>
        <w:t xml:space="preserve">цифровых </w:t>
      </w:r>
      <w:r w:rsidRPr="00EC2C48">
        <w:rPr>
          <w:sz w:val="28"/>
          <w:szCs w:val="28"/>
        </w:rPr>
        <w:t>обозначений</w:t>
      </w:r>
      <w:r w:rsidRPr="00C9627F">
        <w:rPr>
          <w:color w:val="92D050"/>
          <w:sz w:val="28"/>
          <w:szCs w:val="28"/>
        </w:rPr>
        <w:t xml:space="preserve"> </w:t>
      </w:r>
      <w:r w:rsidRPr="00D01BC4">
        <w:rPr>
          <w:sz w:val="28"/>
          <w:szCs w:val="28"/>
        </w:rPr>
        <w:t xml:space="preserve">со скобкой подпункты начинают со строчной буквы и отделяют точкой с запятой. Если подпункт состоит из нескольких абзацев, то они отделяются друг от друга точками. </w:t>
      </w:r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Пункт может подразделяться на абзацы. Они не обозначаются цифрами, но их нумерация подразумевается. Отсчет ведется от абзаца, начинающегося с цифры, обозначающей пункт. Абзац следует начинать с прописной буквы, а последнюю строку абзаца заканчивать точкой.</w:t>
      </w:r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В постановляющей (распорядительной) части правового акта в повелительной форме указывается, как правило, кому, в какой срок и какие действия предписывается исполнить.</w:t>
      </w:r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Исполнители могут указываться обобщенно, например: </w:t>
      </w:r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«Руководителям структурных подразделений аппарата Правительства Тверской области...».</w:t>
      </w:r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proofErr w:type="gramStart"/>
      <w:r w:rsidRPr="00D01BC4">
        <w:rPr>
          <w:sz w:val="28"/>
          <w:szCs w:val="28"/>
        </w:rPr>
        <w:t>Предписываемое действие выражается глаголом в неопределенной форме: «разработать», «обеспечить», «подготовить», «организовать», «зачислить», «возложить», «предоставить» и т.п.</w:t>
      </w:r>
      <w:proofErr w:type="gramEnd"/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Не допускается формулировка конкретных заданий без установления соответствующ</w:t>
      </w:r>
      <w:r w:rsidR="00C9627F" w:rsidRPr="00EC2C48">
        <w:rPr>
          <w:sz w:val="28"/>
          <w:szCs w:val="28"/>
        </w:rPr>
        <w:t>их</w:t>
      </w:r>
      <w:r w:rsidR="00C9627F">
        <w:rPr>
          <w:color w:val="92D050"/>
          <w:sz w:val="28"/>
          <w:szCs w:val="28"/>
        </w:rPr>
        <w:t xml:space="preserve"> </w:t>
      </w:r>
      <w:r w:rsidRPr="00D01BC4">
        <w:rPr>
          <w:sz w:val="28"/>
          <w:szCs w:val="28"/>
        </w:rPr>
        <w:t xml:space="preserve"> срок</w:t>
      </w:r>
      <w:r w:rsidR="00C9627F" w:rsidRPr="00EC2C48">
        <w:rPr>
          <w:sz w:val="28"/>
          <w:szCs w:val="28"/>
        </w:rPr>
        <w:t>ов</w:t>
      </w:r>
      <w:r w:rsidRPr="00D01BC4">
        <w:rPr>
          <w:sz w:val="28"/>
          <w:szCs w:val="28"/>
        </w:rPr>
        <w:t xml:space="preserve"> исполнения.</w:t>
      </w:r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Как правило, в предпоследнем пункте указывается должностное лицо, на которое возлагается </w:t>
      </w:r>
      <w:proofErr w:type="gramStart"/>
      <w:r w:rsidRPr="00D01BC4">
        <w:rPr>
          <w:sz w:val="28"/>
          <w:szCs w:val="28"/>
        </w:rPr>
        <w:t>контроль за</w:t>
      </w:r>
      <w:proofErr w:type="gramEnd"/>
      <w:r w:rsidRPr="00D01BC4">
        <w:rPr>
          <w:sz w:val="28"/>
          <w:szCs w:val="28"/>
        </w:rPr>
        <w:t xml:space="preserve"> исполнением правового акта и срок представления отчета об исполнении правового акта.</w:t>
      </w:r>
    </w:p>
    <w:p w:rsidR="00FE4E54" w:rsidRPr="0035124D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Если те</w:t>
      </w:r>
      <w:proofErr w:type="gramStart"/>
      <w:r w:rsidRPr="00D01BC4">
        <w:rPr>
          <w:sz w:val="28"/>
          <w:szCs w:val="28"/>
        </w:rPr>
        <w:t xml:space="preserve">кст </w:t>
      </w:r>
      <w:r w:rsidR="004959D0">
        <w:rPr>
          <w:sz w:val="28"/>
          <w:szCs w:val="28"/>
        </w:rPr>
        <w:t>пр</w:t>
      </w:r>
      <w:proofErr w:type="gramEnd"/>
      <w:r w:rsidR="004959D0">
        <w:rPr>
          <w:sz w:val="28"/>
          <w:szCs w:val="28"/>
        </w:rPr>
        <w:t xml:space="preserve">оекта </w:t>
      </w:r>
      <w:r w:rsidRPr="00D01BC4">
        <w:rPr>
          <w:sz w:val="28"/>
          <w:szCs w:val="28"/>
        </w:rPr>
        <w:t xml:space="preserve">правового акта имеет несколько страниц, то они нумеруются, </w:t>
      </w:r>
      <w:r w:rsidRPr="00C9627F">
        <w:rPr>
          <w:sz w:val="28"/>
          <w:szCs w:val="28"/>
        </w:rPr>
        <w:t>арабскими цифрами по центру верхнего поля листа</w:t>
      </w:r>
      <w:r w:rsidRPr="00C9627F">
        <w:rPr>
          <w:color w:val="92D050"/>
          <w:sz w:val="28"/>
          <w:szCs w:val="28"/>
        </w:rPr>
        <w:t>.</w:t>
      </w:r>
      <w:r w:rsidR="00C9627F">
        <w:rPr>
          <w:color w:val="92D050"/>
          <w:sz w:val="28"/>
          <w:szCs w:val="28"/>
        </w:rPr>
        <w:t xml:space="preserve"> </w:t>
      </w:r>
      <w:r w:rsidR="0035124D" w:rsidRPr="0035124D">
        <w:rPr>
          <w:sz w:val="28"/>
          <w:szCs w:val="28"/>
        </w:rPr>
        <w:t>Первая страница нумеруется, но номер на ней не проставляется.</w:t>
      </w:r>
    </w:p>
    <w:p w:rsidR="00FE4E54" w:rsidRDefault="000D7B40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FE4E54" w:rsidRPr="00D01BC4">
        <w:rPr>
          <w:sz w:val="28"/>
          <w:szCs w:val="28"/>
        </w:rPr>
        <w:t>. Правовые акты подписываются Губе</w:t>
      </w:r>
      <w:r w:rsidR="004959D0">
        <w:rPr>
          <w:sz w:val="28"/>
          <w:szCs w:val="28"/>
        </w:rPr>
        <w:t xml:space="preserve">рнатором Тверской области либо </w:t>
      </w:r>
      <w:r w:rsidR="00FE4E54" w:rsidRPr="00D01BC4">
        <w:rPr>
          <w:sz w:val="28"/>
          <w:szCs w:val="28"/>
        </w:rPr>
        <w:t xml:space="preserve">в случаях, определенных </w:t>
      </w:r>
      <w:hyperlink r:id="rId8" w:history="1">
        <w:r w:rsidR="00FE4E54" w:rsidRPr="00D01BC4">
          <w:rPr>
            <w:sz w:val="28"/>
            <w:szCs w:val="28"/>
          </w:rPr>
          <w:t>Уставом</w:t>
        </w:r>
      </w:hyperlink>
      <w:r w:rsidR="004959D0">
        <w:rPr>
          <w:sz w:val="28"/>
          <w:szCs w:val="28"/>
        </w:rPr>
        <w:t xml:space="preserve"> Тверской области,</w:t>
      </w:r>
      <w:r w:rsidR="00FE4E54" w:rsidRPr="00D01BC4">
        <w:rPr>
          <w:sz w:val="28"/>
          <w:szCs w:val="28"/>
        </w:rPr>
        <w:t xml:space="preserve"> должностным лицом, исполняющим обязанности Губернатора Тверской области.</w:t>
      </w:r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Подпись отделяется от </w:t>
      </w:r>
      <w:r w:rsidRPr="00AC1460">
        <w:rPr>
          <w:sz w:val="28"/>
          <w:szCs w:val="28"/>
        </w:rPr>
        <w:t xml:space="preserve">текста </w:t>
      </w:r>
      <w:r w:rsidR="00EC2C48" w:rsidRPr="00EC2C48">
        <w:rPr>
          <w:sz w:val="28"/>
          <w:szCs w:val="28"/>
        </w:rPr>
        <w:t xml:space="preserve">2 </w:t>
      </w:r>
      <w:r w:rsidR="00EC2C48">
        <w:rPr>
          <w:sz w:val="28"/>
          <w:szCs w:val="28"/>
        </w:rPr>
        <w:t>–</w:t>
      </w:r>
      <w:r w:rsidR="00EC2C48" w:rsidRPr="00EC2C48">
        <w:rPr>
          <w:sz w:val="28"/>
          <w:szCs w:val="28"/>
        </w:rPr>
        <w:t xml:space="preserve"> 3 </w:t>
      </w:r>
      <w:r w:rsidR="002670FF" w:rsidRPr="00AC1460">
        <w:rPr>
          <w:sz w:val="28"/>
          <w:szCs w:val="28"/>
        </w:rPr>
        <w:t>межстрочными интервал</w:t>
      </w:r>
      <w:r w:rsidR="00AC1460" w:rsidRPr="00AC1460">
        <w:rPr>
          <w:sz w:val="28"/>
          <w:szCs w:val="28"/>
        </w:rPr>
        <w:t>ами</w:t>
      </w:r>
      <w:r w:rsidR="002670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состоит из слов «Губернатор Тверской области». Слова «Губернатор» и «Тверской области» печатаются </w:t>
      </w:r>
      <w:r w:rsidR="00F8476C">
        <w:rPr>
          <w:sz w:val="28"/>
          <w:szCs w:val="28"/>
        </w:rPr>
        <w:t xml:space="preserve">полужирным шрифтом </w:t>
      </w:r>
      <w:r>
        <w:rPr>
          <w:sz w:val="28"/>
          <w:szCs w:val="28"/>
        </w:rPr>
        <w:t>в 2 строки через  межстрочный интервал и выравниваются по левой границе текстового поля.</w:t>
      </w:r>
      <w:r w:rsidR="00C9627F">
        <w:rPr>
          <w:sz w:val="28"/>
          <w:szCs w:val="28"/>
        </w:rPr>
        <w:t xml:space="preserve"> </w:t>
      </w:r>
      <w:r w:rsidR="0035124D" w:rsidRPr="008335C5">
        <w:rPr>
          <w:sz w:val="28"/>
          <w:szCs w:val="28"/>
        </w:rPr>
        <w:t xml:space="preserve">Инициалы и фамилия  печатаются на строке со словами «Тверской области» и выравниваются </w:t>
      </w:r>
      <w:r w:rsidR="008335C5" w:rsidRPr="008335C5">
        <w:rPr>
          <w:sz w:val="28"/>
          <w:szCs w:val="28"/>
        </w:rPr>
        <w:t>по правой границе текстового поля.</w:t>
      </w:r>
    </w:p>
    <w:p w:rsidR="00146057" w:rsidRPr="00D25227" w:rsidRDefault="000D7B40" w:rsidP="0014605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146057" w:rsidRPr="00D01BC4">
        <w:rPr>
          <w:sz w:val="28"/>
          <w:szCs w:val="28"/>
        </w:rPr>
        <w:t xml:space="preserve">. Приложения к проектам правовых актов оформляются на отдельных листах бумаги и в обязательном порядке имеют заголовок и необходимые </w:t>
      </w:r>
      <w:r w:rsidR="00146057" w:rsidRPr="00D25227">
        <w:rPr>
          <w:sz w:val="28"/>
          <w:szCs w:val="28"/>
        </w:rPr>
        <w:t>реквизиты (образец 2).</w:t>
      </w:r>
    </w:p>
    <w:p w:rsidR="00146057" w:rsidRPr="00D01BC4" w:rsidRDefault="00146057" w:rsidP="0014605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Размеры полей, шрифты и межстрочные интервалы при печатании приложений идентичны размерам, применяемым при печатании самих правовых актов. В таблицах допускается использование шрифта меньшего размера.</w:t>
      </w:r>
    </w:p>
    <w:p w:rsidR="00146057" w:rsidRPr="00D01BC4" w:rsidRDefault="00146057" w:rsidP="00146057">
      <w:pPr>
        <w:autoSpaceDE w:val="0"/>
        <w:autoSpaceDN w:val="0"/>
        <w:adjustRightInd w:val="0"/>
        <w:ind w:firstLine="720"/>
        <w:jc w:val="both"/>
        <w:rPr>
          <w:b/>
          <w:i/>
          <w:sz w:val="28"/>
          <w:szCs w:val="28"/>
        </w:rPr>
      </w:pPr>
      <w:r w:rsidRPr="00D01BC4">
        <w:rPr>
          <w:sz w:val="28"/>
          <w:szCs w:val="28"/>
        </w:rPr>
        <w:t xml:space="preserve">В приложениях помещаются положения, регламенты, перечни, списки, графики, таблицы, образцы документов и др. Если в тексте правового акта </w:t>
      </w:r>
      <w:r w:rsidRPr="00D01BC4">
        <w:rPr>
          <w:sz w:val="28"/>
          <w:szCs w:val="28"/>
        </w:rPr>
        <w:lastRenderedPageBreak/>
        <w:t xml:space="preserve">дается ссылка «прилагается», то в верхнем правом углу первой страницы приложения пишется слово «Приложение», </w:t>
      </w:r>
      <w:r>
        <w:rPr>
          <w:sz w:val="28"/>
          <w:szCs w:val="28"/>
        </w:rPr>
        <w:t xml:space="preserve"> </w:t>
      </w:r>
      <w:r w:rsidRPr="00D01BC4">
        <w:rPr>
          <w:sz w:val="28"/>
          <w:szCs w:val="28"/>
        </w:rPr>
        <w:t>далее дается ссылка на правовой акт:</w:t>
      </w:r>
    </w:p>
    <w:p w:rsidR="00146057" w:rsidRPr="00D01BC4" w:rsidRDefault="00146057" w:rsidP="00146057">
      <w:pPr>
        <w:autoSpaceDE w:val="0"/>
        <w:autoSpaceDN w:val="0"/>
        <w:adjustRightInd w:val="0"/>
        <w:ind w:left="5400"/>
        <w:rPr>
          <w:sz w:val="28"/>
          <w:szCs w:val="28"/>
        </w:rPr>
      </w:pPr>
      <w:r w:rsidRPr="00D01BC4">
        <w:rPr>
          <w:sz w:val="28"/>
          <w:szCs w:val="28"/>
        </w:rPr>
        <w:t>Приложение</w:t>
      </w:r>
    </w:p>
    <w:p w:rsidR="00146057" w:rsidRPr="00D01BC4" w:rsidRDefault="00146057" w:rsidP="00146057">
      <w:pPr>
        <w:autoSpaceDE w:val="0"/>
        <w:autoSpaceDN w:val="0"/>
        <w:adjustRightInd w:val="0"/>
        <w:ind w:left="5400"/>
        <w:rPr>
          <w:sz w:val="28"/>
          <w:szCs w:val="28"/>
        </w:rPr>
      </w:pPr>
      <w:r w:rsidRPr="00D01BC4">
        <w:rPr>
          <w:sz w:val="28"/>
          <w:szCs w:val="28"/>
        </w:rPr>
        <w:t>к постановлению Губернатора</w:t>
      </w:r>
    </w:p>
    <w:p w:rsidR="00146057" w:rsidRPr="00D01BC4" w:rsidRDefault="00146057" w:rsidP="00146057">
      <w:pPr>
        <w:autoSpaceDE w:val="0"/>
        <w:autoSpaceDN w:val="0"/>
        <w:adjustRightInd w:val="0"/>
        <w:ind w:left="5400"/>
        <w:rPr>
          <w:sz w:val="28"/>
          <w:szCs w:val="28"/>
        </w:rPr>
      </w:pPr>
      <w:r w:rsidRPr="00D01BC4">
        <w:rPr>
          <w:sz w:val="28"/>
          <w:szCs w:val="28"/>
        </w:rPr>
        <w:t>Тверской области</w:t>
      </w:r>
    </w:p>
    <w:p w:rsidR="00146057" w:rsidRPr="00D01BC4" w:rsidRDefault="00146057" w:rsidP="00146057">
      <w:pPr>
        <w:autoSpaceDE w:val="0"/>
        <w:autoSpaceDN w:val="0"/>
        <w:adjustRightInd w:val="0"/>
        <w:ind w:left="5400"/>
        <w:rPr>
          <w:sz w:val="28"/>
          <w:szCs w:val="28"/>
        </w:rPr>
      </w:pPr>
      <w:r w:rsidRPr="00D01BC4">
        <w:rPr>
          <w:sz w:val="28"/>
          <w:szCs w:val="28"/>
        </w:rPr>
        <w:t xml:space="preserve">от _________ №______ </w:t>
      </w:r>
    </w:p>
    <w:p w:rsidR="00146057" w:rsidRDefault="00146057" w:rsidP="0014605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146057" w:rsidRPr="00D01BC4" w:rsidRDefault="00146057" w:rsidP="0014605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Заголовок к тексту приложения печатается центрованным способом. Заголовок оформляется строчными буквами.  Межстрочный интервал между первой строкой заголовка и последующими строками может быть увеличен на 0,5 интервала.</w:t>
      </w:r>
    </w:p>
    <w:p w:rsidR="00146057" w:rsidRPr="00D01BC4" w:rsidRDefault="00146057" w:rsidP="0014605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Заголовок </w:t>
      </w:r>
      <w:r w:rsidRPr="003F516C">
        <w:rPr>
          <w:sz w:val="28"/>
          <w:szCs w:val="28"/>
        </w:rPr>
        <w:t xml:space="preserve">  </w:t>
      </w:r>
      <w:r w:rsidRPr="00D01BC4">
        <w:rPr>
          <w:sz w:val="28"/>
          <w:szCs w:val="28"/>
        </w:rPr>
        <w:t xml:space="preserve">приложения отделяется от </w:t>
      </w:r>
      <w:r w:rsidR="004959D0">
        <w:rPr>
          <w:sz w:val="28"/>
          <w:szCs w:val="28"/>
        </w:rPr>
        <w:t>предыдущего реквизита</w:t>
      </w:r>
      <w:r w:rsidRPr="00D01BC4">
        <w:rPr>
          <w:sz w:val="28"/>
          <w:szCs w:val="28"/>
        </w:rPr>
        <w:t xml:space="preserve">  </w:t>
      </w:r>
      <w:r w:rsidRPr="00AC1460">
        <w:rPr>
          <w:sz w:val="28"/>
          <w:szCs w:val="28"/>
        </w:rPr>
        <w:t>2 – 3  межстрочными интервалами</w:t>
      </w:r>
      <w:r w:rsidRPr="00D01BC4">
        <w:rPr>
          <w:sz w:val="28"/>
          <w:szCs w:val="28"/>
        </w:rPr>
        <w:t xml:space="preserve">, от текста приложения </w:t>
      </w:r>
      <w:r>
        <w:rPr>
          <w:sz w:val="28"/>
          <w:szCs w:val="28"/>
        </w:rPr>
        <w:t xml:space="preserve">– </w:t>
      </w:r>
      <w:r w:rsidRPr="00AC1460">
        <w:rPr>
          <w:sz w:val="28"/>
          <w:szCs w:val="28"/>
        </w:rPr>
        <w:t>2 – 3  межстрочными интервалами</w:t>
      </w:r>
      <w:r w:rsidRPr="00D01BC4">
        <w:rPr>
          <w:sz w:val="28"/>
          <w:szCs w:val="28"/>
        </w:rPr>
        <w:t>.</w:t>
      </w:r>
    </w:p>
    <w:p w:rsidR="00146057" w:rsidRPr="00D01BC4" w:rsidRDefault="00146057" w:rsidP="0014605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Те</w:t>
      </w:r>
      <w:proofErr w:type="gramStart"/>
      <w:r w:rsidRPr="00D01BC4">
        <w:rPr>
          <w:sz w:val="28"/>
          <w:szCs w:val="28"/>
        </w:rPr>
        <w:t>кст пр</w:t>
      </w:r>
      <w:proofErr w:type="gramEnd"/>
      <w:r w:rsidRPr="00D01BC4">
        <w:rPr>
          <w:sz w:val="28"/>
          <w:szCs w:val="28"/>
        </w:rPr>
        <w:t>иложения может быть оформлен в виде таблицы. Графы и строки таблицы должны иметь заголовки, выраженные именем существительным в именительном падеже. Подзаголовки граф и строк грамматически должны быть согласованы с заголовками.</w:t>
      </w:r>
    </w:p>
    <w:p w:rsidR="00146057" w:rsidRDefault="00146057" w:rsidP="0014605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Если таблицу печатают более чем на одной странице, наименования граф в заголовочной части таблицы нумеруются</w:t>
      </w:r>
      <w:r>
        <w:rPr>
          <w:sz w:val="28"/>
          <w:szCs w:val="28"/>
        </w:rPr>
        <w:t xml:space="preserve">. </w:t>
      </w:r>
    </w:p>
    <w:p w:rsidR="00146057" w:rsidRPr="00D01BC4" w:rsidRDefault="00146057" w:rsidP="0014605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CF2BE8">
        <w:rPr>
          <w:sz w:val="28"/>
          <w:szCs w:val="28"/>
        </w:rPr>
        <w:t>При наличии в тексте</w:t>
      </w:r>
      <w:r w:rsidRPr="00D01BC4">
        <w:rPr>
          <w:sz w:val="28"/>
          <w:szCs w:val="28"/>
        </w:rPr>
        <w:t xml:space="preserve"> приложений ссылки на сноску она оформляется звездочкой или цифрой. Текст сноски печатается через  межстрочный интервал в конце каждой страницы или после приложения в целом под чертой. После символа сноски ее текст печатается с прописной буквы. </w:t>
      </w:r>
      <w:r w:rsidR="00D1692F">
        <w:rPr>
          <w:sz w:val="28"/>
          <w:szCs w:val="28"/>
        </w:rPr>
        <w:t xml:space="preserve">                   </w:t>
      </w:r>
      <w:r w:rsidRPr="00D01BC4">
        <w:rPr>
          <w:sz w:val="28"/>
          <w:szCs w:val="28"/>
        </w:rPr>
        <w:t xml:space="preserve">В конце текста сноски ставится точка. </w:t>
      </w:r>
    </w:p>
    <w:p w:rsidR="00146057" w:rsidRDefault="00146057" w:rsidP="0014605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В положениях, программах и других подобных документах разделы нумеруются, как правило, римскими цифрами, а пункты и подпункты </w:t>
      </w:r>
      <w:r>
        <w:rPr>
          <w:sz w:val="28"/>
          <w:szCs w:val="28"/>
        </w:rPr>
        <w:t>–</w:t>
      </w:r>
      <w:r w:rsidRPr="00D01BC4">
        <w:rPr>
          <w:sz w:val="28"/>
          <w:szCs w:val="28"/>
        </w:rPr>
        <w:t xml:space="preserve"> так же, как в тексте правового акта. </w:t>
      </w:r>
    </w:p>
    <w:p w:rsidR="00EC2C48" w:rsidRPr="00146057" w:rsidRDefault="00EC2C48" w:rsidP="00EC2C48">
      <w:pPr>
        <w:autoSpaceDE w:val="0"/>
        <w:autoSpaceDN w:val="0"/>
        <w:adjustRightInd w:val="0"/>
        <w:ind w:firstLine="720"/>
        <w:jc w:val="both"/>
        <w:rPr>
          <w:color w:val="FF0000"/>
          <w:sz w:val="28"/>
          <w:szCs w:val="28"/>
        </w:rPr>
      </w:pPr>
      <w:r w:rsidRPr="00EC2C48">
        <w:rPr>
          <w:sz w:val="28"/>
          <w:szCs w:val="28"/>
        </w:rPr>
        <w:t>7.</w:t>
      </w:r>
      <w:r w:rsidRPr="00D01BC4">
        <w:rPr>
          <w:sz w:val="28"/>
          <w:szCs w:val="28"/>
        </w:rPr>
        <w:t xml:space="preserve"> Список рассылки правового акта составляется исполнителем</w:t>
      </w:r>
      <w:r>
        <w:rPr>
          <w:sz w:val="28"/>
          <w:szCs w:val="28"/>
        </w:rPr>
        <w:t>.</w:t>
      </w:r>
    </w:p>
    <w:p w:rsidR="00EC2C48" w:rsidRDefault="00EC2C48" w:rsidP="00EC2C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При формировании списка рассылки указываются должностные лица, наименования исполнительных органов, органов местного самоуправления, </w:t>
      </w:r>
      <w:r>
        <w:rPr>
          <w:sz w:val="28"/>
          <w:szCs w:val="28"/>
        </w:rPr>
        <w:t>иных органов</w:t>
      </w:r>
      <w:r w:rsidRPr="00D01BC4">
        <w:rPr>
          <w:sz w:val="28"/>
          <w:szCs w:val="28"/>
        </w:rPr>
        <w:t xml:space="preserve"> и организаций</w:t>
      </w:r>
      <w:r>
        <w:rPr>
          <w:sz w:val="28"/>
          <w:szCs w:val="28"/>
        </w:rPr>
        <w:t xml:space="preserve">. </w:t>
      </w:r>
    </w:p>
    <w:p w:rsidR="00EC2C48" w:rsidRPr="00D01BC4" w:rsidRDefault="00EC2C48" w:rsidP="00EC2C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Список рассылки печатается шрифтом </w:t>
      </w:r>
      <w:r>
        <w:rPr>
          <w:sz w:val="28"/>
          <w:szCs w:val="28"/>
          <w:lang w:val="en-US"/>
        </w:rPr>
        <w:t>Times</w:t>
      </w:r>
      <w:r w:rsidRPr="00221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 w:rsidRPr="00221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Roman</w:t>
      </w:r>
      <w:r w:rsidRPr="00221369">
        <w:rPr>
          <w:sz w:val="28"/>
          <w:szCs w:val="28"/>
        </w:rPr>
        <w:t xml:space="preserve"> </w:t>
      </w:r>
      <w:r w:rsidRPr="00D01BC4">
        <w:rPr>
          <w:sz w:val="28"/>
          <w:szCs w:val="28"/>
        </w:rPr>
        <w:t xml:space="preserve">№ 12 </w:t>
      </w:r>
      <w:r w:rsidR="00D1692F">
        <w:rPr>
          <w:sz w:val="28"/>
          <w:szCs w:val="28"/>
        </w:rPr>
        <w:t xml:space="preserve">                        </w:t>
      </w:r>
      <w:r w:rsidRPr="00D01BC4">
        <w:rPr>
          <w:sz w:val="28"/>
          <w:szCs w:val="28"/>
        </w:rPr>
        <w:t>в нижней части листа согласования</w:t>
      </w:r>
      <w:r w:rsidRPr="00D01BC4">
        <w:rPr>
          <w:b/>
          <w:i/>
          <w:sz w:val="28"/>
          <w:szCs w:val="28"/>
        </w:rPr>
        <w:t xml:space="preserve"> </w:t>
      </w:r>
      <w:r w:rsidRPr="00D01BC4">
        <w:rPr>
          <w:sz w:val="28"/>
          <w:szCs w:val="28"/>
        </w:rPr>
        <w:t>выше отметки об исполнителе.</w:t>
      </w:r>
    </w:p>
    <w:p w:rsidR="00EC2C48" w:rsidRDefault="00EC2C48" w:rsidP="00EC2C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В случае </w:t>
      </w:r>
      <w:r w:rsidRPr="0035124D">
        <w:rPr>
          <w:sz w:val="28"/>
          <w:szCs w:val="28"/>
        </w:rPr>
        <w:t>указания в листе согласования непостоянных адресатов исполнитель обязан приложить к списку рассылки их почтовые адреса. Е</w:t>
      </w:r>
      <w:r w:rsidRPr="00D01BC4">
        <w:rPr>
          <w:sz w:val="28"/>
          <w:szCs w:val="28"/>
        </w:rPr>
        <w:t>сли список рассылки включает большое количество адресатов, то в нем указывается: «согласно прилагаемому списку», а список рассылки оформляется на отдельном листе и визируется исполнителем правового акта.</w:t>
      </w:r>
    </w:p>
    <w:p w:rsidR="00FE4E54" w:rsidRDefault="00802F5B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EC2C48">
        <w:rPr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r w:rsidR="00FE4E54" w:rsidRPr="00D01BC4">
        <w:rPr>
          <w:sz w:val="28"/>
          <w:szCs w:val="28"/>
        </w:rPr>
        <w:t xml:space="preserve">Отметка об исполнителе в </w:t>
      </w:r>
      <w:r w:rsidR="00C56AE6" w:rsidRPr="00C56AE6">
        <w:rPr>
          <w:sz w:val="28"/>
          <w:szCs w:val="28"/>
        </w:rPr>
        <w:t xml:space="preserve"> </w:t>
      </w:r>
      <w:r w:rsidR="00C56AE6">
        <w:rPr>
          <w:sz w:val="28"/>
          <w:szCs w:val="28"/>
        </w:rPr>
        <w:t xml:space="preserve"> проектах </w:t>
      </w:r>
      <w:r w:rsidR="00FE4E54" w:rsidRPr="00D01BC4">
        <w:rPr>
          <w:sz w:val="28"/>
          <w:szCs w:val="28"/>
        </w:rPr>
        <w:t>правовых акт</w:t>
      </w:r>
      <w:r w:rsidR="00C56AE6">
        <w:rPr>
          <w:sz w:val="28"/>
          <w:szCs w:val="28"/>
        </w:rPr>
        <w:t>ов</w:t>
      </w:r>
      <w:r w:rsidR="00FE4E54" w:rsidRPr="00D01BC4">
        <w:rPr>
          <w:sz w:val="28"/>
          <w:szCs w:val="28"/>
        </w:rPr>
        <w:t xml:space="preserve"> проставляется</w:t>
      </w:r>
      <w:r w:rsidR="00D1692F">
        <w:rPr>
          <w:sz w:val="28"/>
          <w:szCs w:val="28"/>
        </w:rPr>
        <w:t xml:space="preserve">    </w:t>
      </w:r>
      <w:r w:rsidR="00FE4E54" w:rsidRPr="00D01BC4">
        <w:rPr>
          <w:sz w:val="28"/>
          <w:szCs w:val="28"/>
        </w:rPr>
        <w:t xml:space="preserve"> в нижней части листа согласования </w:t>
      </w:r>
      <w:r w:rsidR="00146057">
        <w:rPr>
          <w:sz w:val="28"/>
          <w:szCs w:val="28"/>
        </w:rPr>
        <w:t xml:space="preserve"> </w:t>
      </w:r>
      <w:r w:rsidR="00146057" w:rsidRPr="009028C6">
        <w:rPr>
          <w:color w:val="FF0000"/>
          <w:sz w:val="28"/>
          <w:szCs w:val="28"/>
        </w:rPr>
        <w:t>(образец 3)</w:t>
      </w:r>
      <w:r w:rsidR="00146057">
        <w:rPr>
          <w:sz w:val="28"/>
          <w:szCs w:val="28"/>
        </w:rPr>
        <w:t xml:space="preserve"> </w:t>
      </w:r>
      <w:r w:rsidR="00FE4E54" w:rsidRPr="00D01BC4">
        <w:rPr>
          <w:sz w:val="28"/>
          <w:szCs w:val="28"/>
        </w:rPr>
        <w:t>слева</w:t>
      </w:r>
      <w:r w:rsidR="00FE4E54">
        <w:rPr>
          <w:sz w:val="28"/>
          <w:szCs w:val="28"/>
        </w:rPr>
        <w:t xml:space="preserve"> </w:t>
      </w:r>
      <w:r w:rsidR="002670FF">
        <w:rPr>
          <w:sz w:val="28"/>
          <w:szCs w:val="28"/>
        </w:rPr>
        <w:t xml:space="preserve">  </w:t>
      </w:r>
      <w:r w:rsidR="00FE4E54" w:rsidRPr="00D01BC4">
        <w:rPr>
          <w:sz w:val="28"/>
          <w:szCs w:val="28"/>
        </w:rPr>
        <w:t xml:space="preserve">и </w:t>
      </w:r>
      <w:r w:rsidR="002670FF">
        <w:rPr>
          <w:sz w:val="28"/>
          <w:szCs w:val="28"/>
        </w:rPr>
        <w:t xml:space="preserve">  </w:t>
      </w:r>
      <w:r w:rsidR="00FE4E54" w:rsidRPr="007A46C3">
        <w:rPr>
          <w:sz w:val="28"/>
          <w:szCs w:val="28"/>
        </w:rPr>
        <w:t xml:space="preserve">печатается шрифтом </w:t>
      </w:r>
      <w:r w:rsidR="002670FF">
        <w:rPr>
          <w:sz w:val="28"/>
          <w:szCs w:val="28"/>
          <w:lang w:val="en-US"/>
        </w:rPr>
        <w:t>Times</w:t>
      </w:r>
      <w:r w:rsidR="002670FF" w:rsidRPr="00221369">
        <w:rPr>
          <w:sz w:val="28"/>
          <w:szCs w:val="28"/>
        </w:rPr>
        <w:t xml:space="preserve"> </w:t>
      </w:r>
      <w:r w:rsidR="002670FF">
        <w:rPr>
          <w:sz w:val="28"/>
          <w:szCs w:val="28"/>
          <w:lang w:val="en-US"/>
        </w:rPr>
        <w:t>New</w:t>
      </w:r>
      <w:r w:rsidR="002670FF" w:rsidRPr="00221369">
        <w:rPr>
          <w:sz w:val="28"/>
          <w:szCs w:val="28"/>
        </w:rPr>
        <w:t xml:space="preserve"> </w:t>
      </w:r>
      <w:r w:rsidR="002670FF">
        <w:rPr>
          <w:sz w:val="28"/>
          <w:szCs w:val="28"/>
          <w:lang w:val="en-US"/>
        </w:rPr>
        <w:t>Roman</w:t>
      </w:r>
      <w:r w:rsidR="00FE4E54" w:rsidRPr="007A46C3">
        <w:rPr>
          <w:sz w:val="28"/>
          <w:szCs w:val="28"/>
        </w:rPr>
        <w:t xml:space="preserve"> № 12:</w:t>
      </w:r>
    </w:p>
    <w:p w:rsidR="00D1692F" w:rsidRDefault="00D1692F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FE4E54" w:rsidRPr="003F516C" w:rsidRDefault="00AC1460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Фамилия Имя Отчество</w:t>
      </w:r>
    </w:p>
    <w:p w:rsidR="00EC2C48" w:rsidRPr="00EC2C48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EC2C48">
        <w:rPr>
          <w:sz w:val="28"/>
          <w:szCs w:val="28"/>
        </w:rPr>
        <w:t xml:space="preserve">70 </w:t>
      </w:r>
      <w:proofErr w:type="spellStart"/>
      <w:r w:rsidRPr="00EC2C48">
        <w:rPr>
          <w:sz w:val="28"/>
          <w:szCs w:val="28"/>
        </w:rPr>
        <w:t>70</w:t>
      </w:r>
      <w:proofErr w:type="spellEnd"/>
      <w:r w:rsidRPr="00EC2C48">
        <w:rPr>
          <w:sz w:val="28"/>
          <w:szCs w:val="28"/>
        </w:rPr>
        <w:t xml:space="preserve"> </w:t>
      </w:r>
      <w:proofErr w:type="spellStart"/>
      <w:r w:rsidRPr="00EC2C48">
        <w:rPr>
          <w:sz w:val="28"/>
          <w:szCs w:val="28"/>
        </w:rPr>
        <w:t>70</w:t>
      </w:r>
      <w:proofErr w:type="spellEnd"/>
      <w:r w:rsidR="00802F5B" w:rsidRPr="00EC2C48">
        <w:rPr>
          <w:sz w:val="28"/>
          <w:szCs w:val="28"/>
        </w:rPr>
        <w:t xml:space="preserve"> </w:t>
      </w:r>
    </w:p>
    <w:p w:rsidR="00C56AE6" w:rsidRDefault="000D7B40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3364A6">
        <w:rPr>
          <w:sz w:val="28"/>
          <w:szCs w:val="28"/>
        </w:rPr>
        <w:t xml:space="preserve">. К проекту правового акта в обязательном порядке готовится пояснительная записка </w:t>
      </w:r>
      <w:r w:rsidR="003364A6" w:rsidRPr="003364A6">
        <w:rPr>
          <w:color w:val="FF0000"/>
          <w:sz w:val="28"/>
          <w:szCs w:val="28"/>
        </w:rPr>
        <w:t>(образец 4).</w:t>
      </w:r>
    </w:p>
    <w:p w:rsidR="003364A6" w:rsidRPr="003364A6" w:rsidRDefault="003364A6" w:rsidP="003364A6">
      <w:pPr>
        <w:ind w:firstLine="708"/>
        <w:jc w:val="both"/>
        <w:rPr>
          <w:sz w:val="28"/>
          <w:szCs w:val="28"/>
        </w:rPr>
      </w:pPr>
      <w:r w:rsidRPr="003364A6">
        <w:rPr>
          <w:sz w:val="28"/>
          <w:szCs w:val="28"/>
        </w:rPr>
        <w:t xml:space="preserve">Наименование разделов пояснительной записки печатается </w:t>
      </w:r>
      <w:r>
        <w:rPr>
          <w:sz w:val="28"/>
          <w:szCs w:val="28"/>
        </w:rPr>
        <w:t>полу</w:t>
      </w:r>
      <w:r w:rsidRPr="003364A6">
        <w:rPr>
          <w:sz w:val="28"/>
          <w:szCs w:val="28"/>
        </w:rPr>
        <w:t xml:space="preserve">жирным шрифтом, текст </w:t>
      </w:r>
      <w:r w:rsidR="000D7B40">
        <w:rPr>
          <w:sz w:val="28"/>
          <w:szCs w:val="28"/>
        </w:rPr>
        <w:t>пояснительной записки не должен превышать</w:t>
      </w:r>
      <w:r w:rsidRPr="003364A6">
        <w:rPr>
          <w:sz w:val="28"/>
          <w:szCs w:val="28"/>
        </w:rPr>
        <w:t xml:space="preserve"> двух страниц.</w:t>
      </w:r>
    </w:p>
    <w:p w:rsidR="003364A6" w:rsidRPr="003364A6" w:rsidRDefault="003364A6" w:rsidP="003364A6">
      <w:pPr>
        <w:ind w:firstLine="709"/>
        <w:jc w:val="both"/>
        <w:rPr>
          <w:sz w:val="28"/>
          <w:szCs w:val="28"/>
        </w:rPr>
      </w:pPr>
      <w:r w:rsidRPr="003364A6">
        <w:rPr>
          <w:sz w:val="28"/>
          <w:szCs w:val="28"/>
        </w:rPr>
        <w:t>Пояснительная записка может быть подписана заместителем Председателя Правительства</w:t>
      </w:r>
      <w:r w:rsidR="000D7B40">
        <w:rPr>
          <w:sz w:val="28"/>
          <w:szCs w:val="28"/>
        </w:rPr>
        <w:t xml:space="preserve"> Тверской области</w:t>
      </w:r>
      <w:r w:rsidR="00EC2C48">
        <w:rPr>
          <w:sz w:val="28"/>
          <w:szCs w:val="28"/>
        </w:rPr>
        <w:t>,</w:t>
      </w:r>
      <w:r w:rsidRPr="003364A6">
        <w:rPr>
          <w:sz w:val="28"/>
          <w:szCs w:val="28"/>
        </w:rPr>
        <w:t xml:space="preserve"> руководителем аппарата Правительства</w:t>
      </w:r>
      <w:r w:rsidR="000D7B40">
        <w:rPr>
          <w:sz w:val="28"/>
          <w:szCs w:val="28"/>
        </w:rPr>
        <w:t xml:space="preserve"> Тверской области</w:t>
      </w:r>
      <w:r w:rsidRPr="003364A6">
        <w:rPr>
          <w:sz w:val="28"/>
          <w:szCs w:val="28"/>
        </w:rPr>
        <w:t>, или руководителем областного исполнительного органа государственной власти Тверской области.</w:t>
      </w:r>
    </w:p>
    <w:p w:rsidR="003364A6" w:rsidRDefault="000D7B40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653578" w:rsidRPr="00EC2C48">
        <w:rPr>
          <w:sz w:val="28"/>
          <w:szCs w:val="28"/>
        </w:rPr>
        <w:t>Правила оформления проектов правовых актов, включающие  ю</w:t>
      </w:r>
      <w:r w:rsidRPr="00EC2C48">
        <w:rPr>
          <w:sz w:val="28"/>
          <w:szCs w:val="28"/>
        </w:rPr>
        <w:t>р</w:t>
      </w:r>
      <w:r>
        <w:rPr>
          <w:sz w:val="28"/>
          <w:szCs w:val="28"/>
        </w:rPr>
        <w:t xml:space="preserve">идико-технические требования к </w:t>
      </w:r>
      <w:r w:rsidR="00653578">
        <w:rPr>
          <w:sz w:val="28"/>
          <w:szCs w:val="28"/>
        </w:rPr>
        <w:t xml:space="preserve">их </w:t>
      </w:r>
      <w:r>
        <w:rPr>
          <w:sz w:val="28"/>
          <w:szCs w:val="28"/>
        </w:rPr>
        <w:t>оформлению</w:t>
      </w:r>
      <w:r w:rsidR="00653578">
        <w:rPr>
          <w:sz w:val="28"/>
          <w:szCs w:val="28"/>
        </w:rPr>
        <w:t xml:space="preserve">, </w:t>
      </w:r>
      <w:r>
        <w:rPr>
          <w:sz w:val="28"/>
          <w:szCs w:val="28"/>
        </w:rPr>
        <w:t>определяются правовым актом Правительства Тверской области.</w:t>
      </w:r>
      <w:r w:rsidR="00802F5B">
        <w:rPr>
          <w:sz w:val="28"/>
          <w:szCs w:val="28"/>
        </w:rPr>
        <w:t xml:space="preserve"> </w:t>
      </w:r>
    </w:p>
    <w:p w:rsidR="00FE4E54" w:rsidRPr="00D01BC4" w:rsidRDefault="00FE4E54" w:rsidP="00FE4E5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FE4E54" w:rsidRPr="00BF4DCF" w:rsidRDefault="00FE4E54" w:rsidP="00FE4E54">
      <w:pPr>
        <w:autoSpaceDE w:val="0"/>
        <w:autoSpaceDN w:val="0"/>
        <w:adjustRightInd w:val="0"/>
        <w:ind w:firstLine="720"/>
        <w:jc w:val="both"/>
        <w:rPr>
          <w:i/>
          <w:color w:val="FF0000"/>
          <w:sz w:val="28"/>
          <w:szCs w:val="28"/>
        </w:rPr>
      </w:pPr>
      <w:r w:rsidRPr="00BF4DCF">
        <w:rPr>
          <w:i/>
          <w:color w:val="FF0000"/>
          <w:sz w:val="28"/>
          <w:szCs w:val="28"/>
        </w:rPr>
        <w:t>Образцы прилагаются.</w:t>
      </w:r>
    </w:p>
    <w:p w:rsidR="00FE4E54" w:rsidRPr="00D01BC4" w:rsidRDefault="00FE4E54" w:rsidP="00FE4E54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FE4E54" w:rsidRDefault="00FE4E54" w:rsidP="00FE4E54"/>
    <w:p w:rsidR="006C4998" w:rsidRDefault="006C4998" w:rsidP="00FE4E54"/>
    <w:p w:rsidR="006C4998" w:rsidRDefault="006C4998" w:rsidP="00FE4E54"/>
    <w:p w:rsidR="006C4998" w:rsidRDefault="006C4998" w:rsidP="00FE4E54"/>
    <w:p w:rsidR="006C4998" w:rsidRDefault="006C4998" w:rsidP="00FE4E54"/>
    <w:p w:rsidR="006C4998" w:rsidRDefault="006C4998" w:rsidP="00FE4E54"/>
    <w:p w:rsidR="006C4998" w:rsidRDefault="006C4998" w:rsidP="00FE4E54"/>
    <w:p w:rsidR="006C4998" w:rsidRDefault="006C4998" w:rsidP="00FE4E54"/>
    <w:p w:rsidR="006C4998" w:rsidRDefault="006C4998" w:rsidP="00FE4E54"/>
    <w:p w:rsidR="006C4998" w:rsidRDefault="006C4998" w:rsidP="00FE4E54"/>
    <w:p w:rsidR="008335C5" w:rsidRDefault="008335C5" w:rsidP="00FE4E54"/>
    <w:p w:rsidR="008335C5" w:rsidRDefault="008335C5" w:rsidP="00FE4E54"/>
    <w:p w:rsidR="008335C5" w:rsidRDefault="008335C5" w:rsidP="00FE4E54"/>
    <w:p w:rsidR="008335C5" w:rsidRDefault="008335C5" w:rsidP="00FE4E54"/>
    <w:p w:rsidR="008335C5" w:rsidRDefault="008335C5" w:rsidP="00FE4E54"/>
    <w:p w:rsidR="008335C5" w:rsidRDefault="008335C5" w:rsidP="00FE4E54"/>
    <w:p w:rsidR="008335C5" w:rsidRDefault="008335C5" w:rsidP="00FE4E54"/>
    <w:p w:rsidR="006C4998" w:rsidRDefault="006C4998" w:rsidP="00FE4E54"/>
    <w:p w:rsidR="006C4998" w:rsidRDefault="006C4998" w:rsidP="00FE4E54"/>
    <w:p w:rsidR="006C4998" w:rsidRDefault="006C4998" w:rsidP="00FE4E54"/>
    <w:p w:rsidR="00C72A0E" w:rsidRDefault="00C72A0E" w:rsidP="00FE4E54"/>
    <w:p w:rsidR="00C72A0E" w:rsidRDefault="00C72A0E" w:rsidP="00FE4E54"/>
    <w:p w:rsidR="006C4998" w:rsidRDefault="006C4998" w:rsidP="00FE4E54"/>
    <w:p w:rsidR="00DA76C3" w:rsidRDefault="00DA76C3" w:rsidP="00FE4E54"/>
    <w:p w:rsidR="00F8476C" w:rsidRDefault="00F8476C" w:rsidP="00FE4E54"/>
    <w:p w:rsidR="00D1692F" w:rsidRDefault="00D1692F" w:rsidP="00FE4E54"/>
    <w:p w:rsidR="00D1692F" w:rsidRDefault="00D1692F" w:rsidP="00FE4E54"/>
    <w:p w:rsidR="00D1692F" w:rsidRDefault="00D1692F" w:rsidP="00FE4E54"/>
    <w:p w:rsidR="00D1692F" w:rsidRDefault="00D1692F" w:rsidP="00FE4E54"/>
    <w:p w:rsidR="00D1692F" w:rsidRDefault="00D1692F" w:rsidP="00FE4E54"/>
    <w:p w:rsidR="00D1692F" w:rsidRDefault="00D1692F" w:rsidP="00FE4E54">
      <w:bookmarkStart w:id="0" w:name="_GoBack"/>
      <w:bookmarkEnd w:id="0"/>
    </w:p>
    <w:p w:rsidR="008335C5" w:rsidRDefault="008335C5" w:rsidP="006C4998">
      <w:pPr>
        <w:jc w:val="right"/>
        <w:rPr>
          <w:sz w:val="28"/>
          <w:szCs w:val="28"/>
        </w:rPr>
      </w:pPr>
    </w:p>
    <w:p w:rsidR="006C4998" w:rsidRDefault="006C4998" w:rsidP="006C4998">
      <w:pPr>
        <w:jc w:val="right"/>
        <w:rPr>
          <w:sz w:val="28"/>
          <w:szCs w:val="28"/>
        </w:rPr>
      </w:pPr>
      <w:r w:rsidRPr="006C4998">
        <w:rPr>
          <w:sz w:val="28"/>
          <w:szCs w:val="28"/>
        </w:rPr>
        <w:lastRenderedPageBreak/>
        <w:t>Образец 1</w:t>
      </w:r>
    </w:p>
    <w:p w:rsidR="006C4998" w:rsidRDefault="006C4998" w:rsidP="006C4998">
      <w:pPr>
        <w:jc w:val="right"/>
        <w:rPr>
          <w:sz w:val="28"/>
          <w:szCs w:val="28"/>
        </w:rPr>
      </w:pPr>
    </w:p>
    <w:p w:rsidR="006C4998" w:rsidRDefault="006C4998" w:rsidP="006C4998">
      <w:pPr>
        <w:rPr>
          <w:sz w:val="28"/>
        </w:rPr>
      </w:pPr>
    </w:p>
    <w:p w:rsidR="006C4998" w:rsidRDefault="006C4998" w:rsidP="006C4998">
      <w:pPr>
        <w:rPr>
          <w:sz w:val="28"/>
        </w:rPr>
      </w:pPr>
    </w:p>
    <w:p w:rsidR="006C4998" w:rsidRPr="00E13B52" w:rsidRDefault="00880ACB" w:rsidP="006C4998">
      <w:pPr>
        <w:autoSpaceDE w:val="0"/>
        <w:autoSpaceDN w:val="0"/>
        <w:adjustRightInd w:val="0"/>
        <w:jc w:val="center"/>
      </w:pPr>
      <w:r w:rsidRPr="00880ACB">
        <w:rPr>
          <w:rFonts w:ascii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35pt;margin-top:-27pt;width:4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sEsg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" filled="f" stroked="f">
            <v:textbox>
              <w:txbxContent>
                <w:p w:rsidR="00653578" w:rsidRPr="00A65F4B" w:rsidRDefault="00653578" w:rsidP="00A65F4B"/>
              </w:txbxContent>
            </v:textbox>
          </v:shape>
        </w:pict>
      </w:r>
      <w:r w:rsidR="006C4998">
        <w:rPr>
          <w:noProof/>
        </w:rPr>
        <w:drawing>
          <wp:inline distT="0" distB="0" distL="0" distR="0">
            <wp:extent cx="819150" cy="99582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9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98" w:rsidRPr="00E13B52" w:rsidRDefault="006C4998" w:rsidP="006C4998">
      <w:pPr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</w:p>
    <w:p w:rsidR="006C4998" w:rsidRPr="00E13B52" w:rsidRDefault="006C4998" w:rsidP="006C4998">
      <w:pPr>
        <w:autoSpaceDE w:val="0"/>
        <w:autoSpaceDN w:val="0"/>
        <w:adjustRightInd w:val="0"/>
        <w:jc w:val="center"/>
        <w:rPr>
          <w:rFonts w:cs="Times New Roman CYR"/>
          <w:b/>
          <w:bCs/>
          <w:color w:val="000000"/>
          <w:sz w:val="32"/>
          <w:szCs w:val="28"/>
        </w:rPr>
      </w:pPr>
      <w:r w:rsidRPr="00E13B52">
        <w:rPr>
          <w:rFonts w:cs="Times New Roman CYR"/>
          <w:b/>
          <w:bCs/>
          <w:color w:val="000000"/>
          <w:sz w:val="32"/>
          <w:szCs w:val="28"/>
        </w:rPr>
        <w:t xml:space="preserve">ГУБЕРНАТОР </w:t>
      </w:r>
    </w:p>
    <w:p w:rsidR="006C4998" w:rsidRPr="00E13B52" w:rsidRDefault="00880ACB" w:rsidP="006C4998">
      <w:pPr>
        <w:autoSpaceDE w:val="0"/>
        <w:autoSpaceDN w:val="0"/>
        <w:adjustRightInd w:val="0"/>
        <w:jc w:val="center"/>
        <w:rPr>
          <w:rFonts w:cs="Times New Roman CYR"/>
          <w:b/>
          <w:bCs/>
          <w:color w:val="000000"/>
          <w:sz w:val="32"/>
          <w:szCs w:val="28"/>
        </w:rPr>
      </w:pPr>
      <w:r w:rsidRPr="00880ACB">
        <w:rPr>
          <w:rFonts w:ascii="Calibri" w:hAnsi="Calibri"/>
          <w:noProof/>
          <w:sz w:val="22"/>
          <w:szCs w:val="22"/>
        </w:rPr>
        <w:pict>
          <v:shape id="Text Box 11" o:spid="_x0000_s1027" type="#_x0000_t202" style="position:absolute;left:0;text-align:left;margin-left:339.45pt;margin-top:11.7pt;width:57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" stroked="f">
            <v:textbox>
              <w:txbxContent>
                <w:p w:rsidR="00653578" w:rsidRDefault="00653578" w:rsidP="006C4998">
                  <w:r>
                    <w:t xml:space="preserve">2  </w:t>
                  </w:r>
                  <w:proofErr w:type="spellStart"/>
                  <w:r>
                    <w:t>инт</w:t>
                  </w:r>
                  <w:proofErr w:type="spellEnd"/>
                  <w:r>
                    <w:t xml:space="preserve">. </w:t>
                  </w:r>
                </w:p>
              </w:txbxContent>
            </v:textbox>
          </v:shape>
        </w:pict>
      </w:r>
      <w:r w:rsidRPr="00880ACB">
        <w:rPr>
          <w:rFonts w:ascii="Calibri" w:hAnsi="Calibri"/>
          <w:noProof/>
          <w:sz w:val="22"/>
          <w:szCs w:val="22"/>
        </w:rPr>
        <w:pict>
          <v:line id="Line 5" o:spid="_x0000_s1040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2pt,11.7pt" to="325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ZJKwIAAGwEAAAOAAAAZHJzL2Uyb0RvYy54bWysVE2P2jAQvVfqf7B8hyRso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">
            <v:stroke startarrow="block" endarrow="block"/>
          </v:line>
        </w:pict>
      </w:r>
      <w:r w:rsidR="006C4998" w:rsidRPr="00E13B52">
        <w:rPr>
          <w:rFonts w:cs="Times New Roman CYR"/>
          <w:b/>
          <w:bCs/>
          <w:color w:val="000000"/>
          <w:sz w:val="32"/>
          <w:szCs w:val="28"/>
        </w:rPr>
        <w:t>ТВЕРСКОЙ ОБЛАСТИ</w:t>
      </w:r>
    </w:p>
    <w:p w:rsidR="006C4998" w:rsidRPr="00E13B52" w:rsidRDefault="006C4998" w:rsidP="006C4998">
      <w:pPr>
        <w:autoSpaceDE w:val="0"/>
        <w:autoSpaceDN w:val="0"/>
        <w:adjustRightInd w:val="0"/>
        <w:jc w:val="center"/>
        <w:rPr>
          <w:rFonts w:cs="Times New Roman CYR"/>
          <w:color w:val="000000"/>
          <w:sz w:val="32"/>
          <w:szCs w:val="28"/>
        </w:rPr>
      </w:pPr>
    </w:p>
    <w:p w:rsidR="006C4998" w:rsidRPr="00E13B52" w:rsidRDefault="00880ACB" w:rsidP="006C4998">
      <w:pPr>
        <w:autoSpaceDE w:val="0"/>
        <w:autoSpaceDN w:val="0"/>
        <w:adjustRightInd w:val="0"/>
        <w:jc w:val="center"/>
        <w:rPr>
          <w:rFonts w:cs="Times New Roman CYR"/>
          <w:b/>
          <w:bCs/>
          <w:color w:val="000000"/>
          <w:sz w:val="32"/>
          <w:szCs w:val="28"/>
        </w:rPr>
      </w:pPr>
      <w:r w:rsidRPr="00880ACB">
        <w:rPr>
          <w:rFonts w:ascii="Calibri" w:hAnsi="Calibri"/>
          <w:noProof/>
          <w:sz w:val="22"/>
          <w:szCs w:val="22"/>
        </w:rPr>
        <w:pict>
          <v:shape id="Text Box 12" o:spid="_x0000_s1028" type="#_x0000_t202" style="position:absolute;left:0;text-align:left;margin-left:58.95pt;margin-top:10.9pt;width:62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sghQ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" stroked="f">
            <v:textbox>
              <w:txbxContent>
                <w:p w:rsidR="00653578" w:rsidRDefault="00653578" w:rsidP="006C4998">
                  <w:r>
                    <w:t xml:space="preserve">2 </w:t>
                  </w:r>
                  <w:proofErr w:type="spellStart"/>
                  <w:r>
                    <w:t>инт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инт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Pr="00880ACB">
        <w:rPr>
          <w:rFonts w:ascii="Calibri" w:hAnsi="Calibri"/>
          <w:noProof/>
          <w:sz w:val="22"/>
          <w:szCs w:val="22"/>
        </w:rPr>
        <w:pict>
          <v:line id="Line 21" o:spid="_x0000_s1039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5pt,10.9pt" to="130.9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">
            <v:stroke startarrow="block" endarrow="block"/>
          </v:line>
        </w:pict>
      </w:r>
      <w:proofErr w:type="gramStart"/>
      <w:r w:rsidR="006C4998" w:rsidRPr="00E13B52">
        <w:rPr>
          <w:rFonts w:cs="Times New Roman CYR"/>
          <w:b/>
          <w:bCs/>
          <w:color w:val="000000"/>
          <w:sz w:val="32"/>
          <w:szCs w:val="28"/>
        </w:rPr>
        <w:t>П</w:t>
      </w:r>
      <w:proofErr w:type="gramEnd"/>
      <w:r w:rsidR="006C4998" w:rsidRPr="00E13B52">
        <w:rPr>
          <w:rFonts w:cs="Times New Roman CYR"/>
          <w:b/>
          <w:bCs/>
          <w:color w:val="000000"/>
          <w:sz w:val="32"/>
          <w:szCs w:val="28"/>
        </w:rPr>
        <w:t xml:space="preserve"> О С Т А Н О В Л Е Н И Е</w:t>
      </w:r>
    </w:p>
    <w:p w:rsidR="006C4998" w:rsidRPr="00F3269C" w:rsidRDefault="006C4998" w:rsidP="006C4998">
      <w:pPr>
        <w:rPr>
          <w:b/>
          <w:sz w:val="32"/>
          <w:szCs w:val="32"/>
        </w:rPr>
      </w:pPr>
    </w:p>
    <w:tbl>
      <w:tblPr>
        <w:tblW w:w="0" w:type="auto"/>
        <w:tblLook w:val="0000"/>
      </w:tblPr>
      <w:tblGrid>
        <w:gridCol w:w="3210"/>
        <w:gridCol w:w="3187"/>
        <w:gridCol w:w="3174"/>
      </w:tblGrid>
      <w:tr w:rsidR="006C4998" w:rsidRPr="00E13B52" w:rsidTr="006C4998">
        <w:tc>
          <w:tcPr>
            <w:tcW w:w="3284" w:type="dxa"/>
          </w:tcPr>
          <w:p w:rsidR="006C4998" w:rsidRPr="004A61E8" w:rsidRDefault="006C4998" w:rsidP="004A61E8">
            <w:pPr>
              <w:jc w:val="both"/>
              <w:rPr>
                <w:bCs/>
                <w:sz w:val="28"/>
                <w:lang w:val="en-US"/>
              </w:rPr>
            </w:pPr>
            <w:r w:rsidRPr="00E13B52">
              <w:rPr>
                <w:bCs/>
                <w:sz w:val="28"/>
              </w:rPr>
              <w:t>0</w:t>
            </w:r>
            <w:r w:rsidR="004A61E8">
              <w:rPr>
                <w:bCs/>
                <w:sz w:val="28"/>
                <w:lang w:val="en-US"/>
              </w:rPr>
              <w:t>2</w:t>
            </w:r>
            <w:r w:rsidRPr="00E13B52">
              <w:rPr>
                <w:bCs/>
                <w:sz w:val="28"/>
              </w:rPr>
              <w:t>.0</w:t>
            </w:r>
            <w:r w:rsidR="004A61E8">
              <w:rPr>
                <w:bCs/>
                <w:sz w:val="28"/>
                <w:lang w:val="en-US"/>
              </w:rPr>
              <w:t>8</w:t>
            </w:r>
            <w:r w:rsidRPr="00E13B52">
              <w:rPr>
                <w:bCs/>
                <w:sz w:val="28"/>
              </w:rPr>
              <w:t>.201</w:t>
            </w:r>
            <w:r w:rsidR="004A61E8">
              <w:rPr>
                <w:bCs/>
                <w:sz w:val="28"/>
                <w:lang w:val="en-US"/>
              </w:rPr>
              <w:t>8</w:t>
            </w:r>
          </w:p>
        </w:tc>
        <w:tc>
          <w:tcPr>
            <w:tcW w:w="3285" w:type="dxa"/>
          </w:tcPr>
          <w:p w:rsidR="006C4998" w:rsidRPr="00E13B52" w:rsidRDefault="006C4998" w:rsidP="006C4998">
            <w:pPr>
              <w:pStyle w:val="2"/>
              <w:jc w:val="center"/>
              <w:rPr>
                <w:szCs w:val="28"/>
              </w:rPr>
            </w:pPr>
          </w:p>
        </w:tc>
        <w:tc>
          <w:tcPr>
            <w:tcW w:w="3285" w:type="dxa"/>
          </w:tcPr>
          <w:p w:rsidR="006C4998" w:rsidRPr="00E13B52" w:rsidRDefault="006C4998" w:rsidP="004A61E8">
            <w:pPr>
              <w:jc w:val="right"/>
              <w:rPr>
                <w:bCs/>
                <w:sz w:val="28"/>
              </w:rPr>
            </w:pPr>
            <w:r w:rsidRPr="00E13B52">
              <w:rPr>
                <w:bCs/>
                <w:sz w:val="28"/>
              </w:rPr>
              <w:t xml:space="preserve">№ </w:t>
            </w:r>
            <w:r w:rsidR="004A61E8">
              <w:rPr>
                <w:bCs/>
                <w:sz w:val="28"/>
                <w:lang w:val="en-US"/>
              </w:rPr>
              <w:t>75</w:t>
            </w:r>
            <w:r w:rsidRPr="00E13B52">
              <w:rPr>
                <w:bCs/>
                <w:sz w:val="28"/>
              </w:rPr>
              <w:t>-</w:t>
            </w:r>
            <w:proofErr w:type="spellStart"/>
            <w:r w:rsidRPr="00E13B52">
              <w:rPr>
                <w:bCs/>
                <w:sz w:val="28"/>
              </w:rPr>
              <w:t>пг</w:t>
            </w:r>
            <w:proofErr w:type="spellEnd"/>
            <w:r w:rsidRPr="00E13B52">
              <w:rPr>
                <w:bCs/>
                <w:sz w:val="28"/>
              </w:rPr>
              <w:t xml:space="preserve">         </w:t>
            </w:r>
          </w:p>
        </w:tc>
      </w:tr>
      <w:tr w:rsidR="00A65F4B" w:rsidRPr="00E13B52" w:rsidTr="006C4998">
        <w:tc>
          <w:tcPr>
            <w:tcW w:w="3284" w:type="dxa"/>
          </w:tcPr>
          <w:p w:rsidR="00A65F4B" w:rsidRPr="00032DFE" w:rsidRDefault="00A65F4B" w:rsidP="006C4998">
            <w:pPr>
              <w:jc w:val="both"/>
              <w:rPr>
                <w:rFonts w:ascii="Calibri" w:hAnsi="Calibri"/>
                <w:noProof/>
              </w:rPr>
            </w:pPr>
          </w:p>
        </w:tc>
        <w:tc>
          <w:tcPr>
            <w:tcW w:w="3285" w:type="dxa"/>
          </w:tcPr>
          <w:p w:rsidR="00A65F4B" w:rsidRPr="00E13B52" w:rsidRDefault="00A65F4B" w:rsidP="006C4998">
            <w:pPr>
              <w:pStyle w:val="2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г. </w:t>
            </w:r>
            <w:r w:rsidRPr="00E13B52">
              <w:rPr>
                <w:szCs w:val="28"/>
              </w:rPr>
              <w:t>Тверь</w:t>
            </w:r>
          </w:p>
        </w:tc>
        <w:tc>
          <w:tcPr>
            <w:tcW w:w="3285" w:type="dxa"/>
          </w:tcPr>
          <w:p w:rsidR="00A65F4B" w:rsidRPr="00E13B52" w:rsidRDefault="00A65F4B" w:rsidP="006C4998">
            <w:pPr>
              <w:jc w:val="right"/>
              <w:rPr>
                <w:bCs/>
                <w:sz w:val="28"/>
              </w:rPr>
            </w:pPr>
          </w:p>
        </w:tc>
      </w:tr>
    </w:tbl>
    <w:p w:rsidR="006C4998" w:rsidRPr="00E13B52" w:rsidRDefault="00880ACB" w:rsidP="006C4998">
      <w:pPr>
        <w:pStyle w:val="ConsNormal"/>
        <w:ind w:firstLine="0"/>
        <w:rPr>
          <w:rFonts w:ascii="Times New Roman" w:hAnsi="Times New Roman" w:cs="Times New Roman"/>
          <w:sz w:val="28"/>
        </w:rPr>
      </w:pPr>
      <w:r w:rsidRPr="00880ACB">
        <w:rPr>
          <w:noProof/>
        </w:rPr>
        <w:pict>
          <v:shape id="Text Box 14" o:spid="_x0000_s1029" type="#_x0000_t202" style="position:absolute;margin-left:9pt;margin-top:8.8pt;width:95.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" stroked="f">
            <v:textbox>
              <w:txbxContent>
                <w:p w:rsidR="00653578" w:rsidRDefault="00653578" w:rsidP="006C4998">
                  <w:r>
                    <w:t xml:space="preserve">2-3 </w:t>
                  </w:r>
                  <w:proofErr w:type="spellStart"/>
                  <w:r>
                    <w:t>инт</w:t>
                  </w:r>
                  <w:proofErr w:type="spellEnd"/>
                </w:p>
              </w:txbxContent>
            </v:textbox>
          </v:shape>
        </w:pict>
      </w:r>
      <w:r w:rsidRPr="00880ACB">
        <w:rPr>
          <w:noProof/>
        </w:rPr>
        <w:pict>
          <v:line id="Line 6" o:spid="_x0000_s1038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0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">
            <v:stroke startarrow="block" endarrow="block"/>
          </v:line>
        </w:pict>
      </w:r>
    </w:p>
    <w:p w:rsidR="006C4998" w:rsidRDefault="006C4998" w:rsidP="006C4998">
      <w:pPr>
        <w:pStyle w:val="ConsNormal"/>
        <w:ind w:firstLine="0"/>
        <w:rPr>
          <w:rFonts w:ascii="Times New Roman" w:hAnsi="Times New Roman" w:cs="Times New Roman"/>
          <w:sz w:val="28"/>
        </w:rPr>
      </w:pPr>
    </w:p>
    <w:p w:rsidR="006C4998" w:rsidRPr="001670B0" w:rsidRDefault="006C4998" w:rsidP="006C4998">
      <w:pPr>
        <w:pStyle w:val="ConsNormal"/>
        <w:ind w:firstLine="0"/>
        <w:rPr>
          <w:rFonts w:ascii="Times New Roman" w:hAnsi="Times New Roman" w:cs="Times New Roman"/>
          <w:b/>
          <w:sz w:val="28"/>
        </w:rPr>
      </w:pPr>
      <w:r w:rsidRPr="001670B0">
        <w:rPr>
          <w:rFonts w:ascii="Times New Roman" w:hAnsi="Times New Roman" w:cs="Times New Roman"/>
          <w:b/>
          <w:sz w:val="28"/>
        </w:rPr>
        <w:t xml:space="preserve">О Регламенте Правительства </w:t>
      </w:r>
    </w:p>
    <w:p w:rsidR="00A65F4B" w:rsidRDefault="00880ACB" w:rsidP="006C4998">
      <w:pPr>
        <w:pStyle w:val="ConsNormal"/>
        <w:ind w:firstLine="0"/>
        <w:rPr>
          <w:rFonts w:ascii="Times New Roman" w:hAnsi="Times New Roman" w:cs="Times New Roman"/>
          <w:b/>
          <w:sz w:val="28"/>
        </w:rPr>
      </w:pPr>
      <w:r w:rsidRPr="00880ACB">
        <w:rPr>
          <w:noProof/>
        </w:rPr>
        <w:pict>
          <v:shape id="Text Box 15" o:spid="_x0000_s1030" type="#_x0000_t202" style="position:absolute;margin-left:126pt;margin-top:14.5pt;width:59.7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" stroked="f">
            <v:textbox>
              <w:txbxContent>
                <w:p w:rsidR="00653578" w:rsidRDefault="00653578" w:rsidP="006C4998">
                  <w:r>
                    <w:t xml:space="preserve">2 </w:t>
                  </w:r>
                  <w:proofErr w:type="spellStart"/>
                  <w:r>
                    <w:t>инт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 w:rsidRPr="00880ACB">
        <w:rPr>
          <w:noProof/>
        </w:rPr>
        <w:pict>
          <v:line id="Line 7" o:spid="_x0000_s1037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4.5pt" to="117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">
            <v:stroke startarrow="block" endarrow="block"/>
          </v:line>
        </w:pict>
      </w:r>
      <w:r w:rsidR="006C4998" w:rsidRPr="001670B0">
        <w:rPr>
          <w:rFonts w:ascii="Times New Roman" w:hAnsi="Times New Roman" w:cs="Times New Roman"/>
          <w:b/>
          <w:sz w:val="28"/>
        </w:rPr>
        <w:t xml:space="preserve">Тверской области  </w:t>
      </w:r>
    </w:p>
    <w:p w:rsidR="006C4998" w:rsidRPr="001670B0" w:rsidRDefault="00880ACB" w:rsidP="006C4998">
      <w:pPr>
        <w:pStyle w:val="ConsNormal"/>
        <w:ind w:firstLine="0"/>
        <w:rPr>
          <w:rFonts w:ascii="Times New Roman" w:hAnsi="Times New Roman" w:cs="Times New Roman"/>
          <w:b/>
          <w:sz w:val="28"/>
        </w:rPr>
      </w:pPr>
      <w:r w:rsidRPr="00880ACB">
        <w:rPr>
          <w:noProof/>
        </w:rPr>
        <w:pict>
          <v:shape id="Text Box 16" o:spid="_x0000_s1031" type="#_x0000_t202" style="position:absolute;margin-left:-9pt;margin-top:2.15pt;width:54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" stroked="f">
            <v:textbox>
              <w:txbxContent>
                <w:p w:rsidR="00653578" w:rsidRDefault="00653578" w:rsidP="006C4998">
                  <w:r>
                    <w:t>1,2</w:t>
                  </w:r>
                  <w:r>
                    <w:rPr>
                      <w:lang w:val="en-US"/>
                    </w:rPr>
                    <w:t>5</w:t>
                  </w:r>
                  <w:r>
                    <w:t xml:space="preserve"> см</w:t>
                  </w:r>
                </w:p>
              </w:txbxContent>
            </v:textbox>
          </v:shape>
        </w:pict>
      </w:r>
      <w:r w:rsidR="006C4998" w:rsidRPr="001670B0">
        <w:rPr>
          <w:rFonts w:ascii="Times New Roman" w:hAnsi="Times New Roman" w:cs="Times New Roman"/>
          <w:b/>
          <w:sz w:val="28"/>
        </w:rPr>
        <w:t xml:space="preserve"> </w:t>
      </w:r>
    </w:p>
    <w:p w:rsidR="006C4998" w:rsidRPr="001670B0" w:rsidRDefault="00880ACB" w:rsidP="006C4998">
      <w:pPr>
        <w:pStyle w:val="ConsNormal"/>
        <w:ind w:firstLine="0"/>
        <w:rPr>
          <w:rFonts w:ascii="Times New Roman" w:hAnsi="Times New Roman" w:cs="Times New Roman"/>
          <w:sz w:val="28"/>
        </w:rPr>
      </w:pPr>
      <w:r w:rsidRPr="00880ACB">
        <w:rPr>
          <w:noProof/>
        </w:rPr>
        <w:pict>
          <v:shape id="Text Box 18" o:spid="_x0000_s1032" type="#_x0000_t202" style="position:absolute;margin-left:459pt;margin-top:.3pt;width:4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Jt7gg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" stroked="f">
            <v:textbox>
              <w:txbxContent>
                <w:p w:rsidR="00653578" w:rsidRDefault="00653578" w:rsidP="006C4998">
                  <w:smartTag w:uri="urn:schemas-microsoft-com:office:smarttags" w:element="metricconverter">
                    <w:smartTagPr>
                      <w:attr w:name="ProductID" w:val="15 мм"/>
                    </w:smartTagPr>
                    <w:r>
                      <w:t>15 мм</w:t>
                    </w:r>
                  </w:smartTag>
                </w:p>
              </w:txbxContent>
            </v:textbox>
          </v:shape>
        </w:pict>
      </w:r>
    </w:p>
    <w:p w:rsidR="004A61E8" w:rsidRPr="004A61E8" w:rsidRDefault="004A61E8" w:rsidP="004A61E8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4A61E8">
        <w:rPr>
          <w:rFonts w:eastAsiaTheme="minorHAnsi"/>
          <w:sz w:val="28"/>
          <w:szCs w:val="28"/>
          <w:lang w:eastAsia="en-US"/>
        </w:rPr>
        <w:t xml:space="preserve">В соответствии с </w:t>
      </w:r>
      <w:hyperlink r:id="rId10" w:history="1">
        <w:r w:rsidRPr="004A61E8">
          <w:rPr>
            <w:rFonts w:eastAsiaTheme="minorHAnsi"/>
            <w:sz w:val="28"/>
            <w:szCs w:val="28"/>
            <w:lang w:eastAsia="en-US"/>
          </w:rPr>
          <w:t>законом</w:t>
        </w:r>
      </w:hyperlink>
      <w:r w:rsidRPr="004A61E8">
        <w:rPr>
          <w:rFonts w:eastAsiaTheme="minorHAnsi"/>
          <w:sz w:val="28"/>
          <w:szCs w:val="28"/>
          <w:lang w:eastAsia="en-US"/>
        </w:rPr>
        <w:t xml:space="preserve"> Тверской области от 02.08.2011 № 44-ЗО            «О Правительстве Тверской области» постановляю:</w:t>
      </w:r>
    </w:p>
    <w:p w:rsidR="004A61E8" w:rsidRPr="004A61E8" w:rsidRDefault="004A61E8" w:rsidP="004A61E8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4A61E8">
        <w:rPr>
          <w:rFonts w:eastAsiaTheme="minorHAnsi"/>
          <w:sz w:val="28"/>
          <w:szCs w:val="28"/>
          <w:lang w:eastAsia="en-US"/>
        </w:rPr>
        <w:t xml:space="preserve">1. Утвердить </w:t>
      </w:r>
      <w:hyperlink r:id="rId11" w:history="1">
        <w:r w:rsidRPr="004A61E8">
          <w:rPr>
            <w:rFonts w:eastAsiaTheme="minorHAnsi"/>
            <w:sz w:val="28"/>
            <w:szCs w:val="28"/>
            <w:lang w:eastAsia="en-US"/>
          </w:rPr>
          <w:t>Регламент</w:t>
        </w:r>
      </w:hyperlink>
      <w:r w:rsidRPr="004A61E8">
        <w:rPr>
          <w:rFonts w:eastAsiaTheme="minorHAnsi"/>
          <w:sz w:val="28"/>
          <w:szCs w:val="28"/>
          <w:lang w:eastAsia="en-US"/>
        </w:rPr>
        <w:t xml:space="preserve"> Правительства Тверской области (прилагается).</w:t>
      </w:r>
    </w:p>
    <w:p w:rsidR="004A61E8" w:rsidRPr="004A61E8" w:rsidRDefault="004A61E8" w:rsidP="004A61E8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4A61E8">
        <w:rPr>
          <w:rFonts w:eastAsiaTheme="minorHAnsi"/>
          <w:sz w:val="28"/>
          <w:szCs w:val="28"/>
          <w:lang w:eastAsia="en-US"/>
        </w:rPr>
        <w:t>2. Признать утратившими силу:</w:t>
      </w:r>
    </w:p>
    <w:p w:rsidR="004A61E8" w:rsidRPr="004A61E8" w:rsidRDefault="004A61E8" w:rsidP="004A61E8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4A61E8">
        <w:rPr>
          <w:rFonts w:eastAsiaTheme="minorHAnsi"/>
          <w:sz w:val="28"/>
          <w:szCs w:val="28"/>
          <w:lang w:eastAsia="en-US"/>
        </w:rPr>
        <w:t>1) постановление Губернатора Тверской области от 05.04.2012 № 50-пг «О Регламенте Правительства Тверской области»;</w:t>
      </w:r>
    </w:p>
    <w:p w:rsidR="004A61E8" w:rsidRPr="004A61E8" w:rsidRDefault="004A61E8" w:rsidP="004A61E8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4A61E8">
        <w:rPr>
          <w:rFonts w:eastAsiaTheme="minorHAnsi"/>
          <w:sz w:val="28"/>
          <w:szCs w:val="28"/>
          <w:lang w:eastAsia="en-US"/>
        </w:rPr>
        <w:t>2)  постановление   Губернатора    Тверской    области     от 16.07.2014 № 101-пг «О внесении изменений в Регламент Правительства Тверской области»;</w:t>
      </w:r>
    </w:p>
    <w:p w:rsidR="006C4998" w:rsidRPr="004A61E8" w:rsidRDefault="00653578" w:rsidP="006C4998">
      <w:pPr>
        <w:pStyle w:val="ConsNormal"/>
        <w:jc w:val="both"/>
        <w:rPr>
          <w:rFonts w:ascii="Times New Roman" w:hAnsi="Times New Roman" w:cs="Times New Roman"/>
          <w:sz w:val="28"/>
          <w:szCs w:val="28"/>
        </w:rPr>
      </w:pPr>
      <w:r w:rsidRPr="004A61E8">
        <w:rPr>
          <w:rFonts w:ascii="Times New Roman" w:hAnsi="Times New Roman" w:cs="Times New Roman"/>
          <w:sz w:val="28"/>
          <w:szCs w:val="28"/>
        </w:rPr>
        <w:t>3</w:t>
      </w:r>
      <w:r w:rsidR="006C4998" w:rsidRPr="004A61E8">
        <w:rPr>
          <w:rFonts w:ascii="Times New Roman" w:hAnsi="Times New Roman" w:cs="Times New Roman"/>
          <w:sz w:val="28"/>
          <w:szCs w:val="28"/>
        </w:rPr>
        <w:t>)….</w:t>
      </w:r>
    </w:p>
    <w:p w:rsidR="006C4998" w:rsidRDefault="006C4998" w:rsidP="006C4998">
      <w:pPr>
        <w:pStyle w:val="ConsNormal"/>
        <w:jc w:val="both"/>
        <w:rPr>
          <w:rFonts w:ascii="Times New Roman" w:hAnsi="Times New Roman" w:cs="Times New Roman"/>
          <w:sz w:val="28"/>
          <w:szCs w:val="26"/>
        </w:rPr>
      </w:pPr>
    </w:p>
    <w:p w:rsidR="006C4998" w:rsidRDefault="006C4998" w:rsidP="006C4998">
      <w:pPr>
        <w:pStyle w:val="ConsNormal"/>
        <w:jc w:val="both"/>
        <w:rPr>
          <w:rFonts w:ascii="Times New Roman" w:hAnsi="Times New Roman" w:cs="Times New Roman"/>
          <w:sz w:val="28"/>
          <w:szCs w:val="26"/>
        </w:rPr>
      </w:pPr>
    </w:p>
    <w:p w:rsidR="006C4998" w:rsidRPr="001670B0" w:rsidRDefault="00880ACB" w:rsidP="006C4998">
      <w:pPr>
        <w:pStyle w:val="ConsNormal"/>
        <w:jc w:val="both"/>
        <w:rPr>
          <w:rFonts w:ascii="Times New Roman" w:hAnsi="Times New Roman" w:cs="Times New Roman"/>
          <w:sz w:val="28"/>
        </w:rPr>
      </w:pPr>
      <w:r w:rsidRPr="00880ACB">
        <w:rPr>
          <w:noProof/>
        </w:rPr>
        <w:pict>
          <v:line id="Line 9" o:spid="_x0000_s103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31.25pt" to="4.2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">
            <v:stroke startarrow="block" endarrow="block"/>
          </v:line>
        </w:pict>
      </w:r>
      <w:r w:rsidR="006C4998" w:rsidRPr="001670B0">
        <w:rPr>
          <w:rFonts w:ascii="Times New Roman" w:hAnsi="Times New Roman" w:cs="Times New Roman"/>
          <w:sz w:val="28"/>
          <w:szCs w:val="26"/>
        </w:rPr>
        <w:t xml:space="preserve">3. </w:t>
      </w:r>
      <w:r w:rsidR="006C4998" w:rsidRPr="001670B0">
        <w:rPr>
          <w:rFonts w:ascii="Times New Roman" w:hAnsi="Times New Roman" w:cs="Times New Roman"/>
          <w:sz w:val="28"/>
        </w:rPr>
        <w:t>Настоящее  постановление вступает в силу со дня его официального опубликования.</w:t>
      </w:r>
    </w:p>
    <w:p w:rsidR="006C4998" w:rsidRPr="001670B0" w:rsidRDefault="00880ACB" w:rsidP="006C4998">
      <w:pPr>
        <w:pStyle w:val="ConsNormal"/>
        <w:jc w:val="both"/>
        <w:rPr>
          <w:rFonts w:ascii="Times New Roman" w:hAnsi="Times New Roman" w:cs="Times New Roman"/>
          <w:sz w:val="28"/>
        </w:rPr>
      </w:pPr>
      <w:r w:rsidRPr="00880ACB">
        <w:rPr>
          <w:noProof/>
        </w:rPr>
        <w:pict>
          <v:shape id="Text Box 19" o:spid="_x0000_s1033" type="#_x0000_t202" style="position:absolute;left:0;text-align:left;margin-left:9pt;margin-top:11.8pt;width:68.7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a+hAIAABY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" stroked="f">
            <v:textbox>
              <w:txbxContent>
                <w:p w:rsidR="00653578" w:rsidRDefault="00653578" w:rsidP="006C4998">
                  <w:r>
                    <w:t xml:space="preserve">2-3 </w:t>
                  </w:r>
                  <w:proofErr w:type="spellStart"/>
                  <w:r>
                    <w:t>инт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</w:p>
    <w:p w:rsidR="006C4998" w:rsidRPr="001670B0" w:rsidRDefault="006C4998" w:rsidP="006C4998">
      <w:pPr>
        <w:pStyle w:val="ConsNormal"/>
        <w:jc w:val="both"/>
        <w:rPr>
          <w:rFonts w:ascii="Times New Roman" w:hAnsi="Times New Roman" w:cs="Times New Roman"/>
          <w:sz w:val="28"/>
        </w:rPr>
      </w:pPr>
    </w:p>
    <w:p w:rsidR="00822799" w:rsidRPr="00822799" w:rsidRDefault="006C4998" w:rsidP="006C4998">
      <w:pPr>
        <w:rPr>
          <w:b/>
          <w:sz w:val="28"/>
          <w:szCs w:val="28"/>
        </w:rPr>
      </w:pPr>
      <w:r w:rsidRPr="00822799">
        <w:rPr>
          <w:b/>
          <w:sz w:val="28"/>
          <w:szCs w:val="28"/>
        </w:rPr>
        <w:t xml:space="preserve">Губернатор </w:t>
      </w:r>
    </w:p>
    <w:p w:rsidR="006C4998" w:rsidRPr="001670B0" w:rsidRDefault="00822799" w:rsidP="006C4998">
      <w:pPr>
        <w:rPr>
          <w:sz w:val="28"/>
          <w:szCs w:val="28"/>
        </w:rPr>
      </w:pPr>
      <w:r w:rsidRPr="00822799">
        <w:rPr>
          <w:b/>
          <w:sz w:val="28"/>
          <w:szCs w:val="28"/>
        </w:rPr>
        <w:t xml:space="preserve">Тверской </w:t>
      </w:r>
      <w:r w:rsidR="006C4998" w:rsidRPr="00822799">
        <w:rPr>
          <w:b/>
          <w:sz w:val="28"/>
          <w:szCs w:val="28"/>
        </w:rPr>
        <w:t>области</w:t>
      </w:r>
      <w:r w:rsidR="006C4998" w:rsidRPr="001670B0">
        <w:rPr>
          <w:sz w:val="28"/>
          <w:szCs w:val="28"/>
        </w:rPr>
        <w:t xml:space="preserve">        </w:t>
      </w:r>
      <w:r w:rsidR="006C4998">
        <w:rPr>
          <w:sz w:val="28"/>
          <w:szCs w:val="28"/>
        </w:rPr>
        <w:t xml:space="preserve">          </w:t>
      </w:r>
      <w:r w:rsidR="006C4998" w:rsidRPr="001670B0">
        <w:rPr>
          <w:sz w:val="28"/>
          <w:szCs w:val="28"/>
        </w:rPr>
        <w:t xml:space="preserve">        </w:t>
      </w:r>
      <w:r w:rsidR="006C4998" w:rsidRPr="00B45359">
        <w:rPr>
          <w:i/>
          <w:sz w:val="28"/>
          <w:szCs w:val="28"/>
        </w:rPr>
        <w:t>Подпись</w:t>
      </w:r>
      <w:r w:rsidR="006C4998" w:rsidRPr="001670B0">
        <w:rPr>
          <w:sz w:val="28"/>
          <w:szCs w:val="28"/>
        </w:rPr>
        <w:t xml:space="preserve">                                  </w:t>
      </w:r>
      <w:r w:rsidR="006C4998" w:rsidRPr="00822799">
        <w:rPr>
          <w:b/>
          <w:sz w:val="28"/>
          <w:szCs w:val="28"/>
        </w:rPr>
        <w:t>И.О. Фамилия</w:t>
      </w:r>
    </w:p>
    <w:p w:rsidR="008335C5" w:rsidRDefault="00880ACB" w:rsidP="004A61E8">
      <w:pPr>
        <w:rPr>
          <w:sz w:val="28"/>
          <w:szCs w:val="28"/>
        </w:rPr>
      </w:pPr>
      <w:r w:rsidRPr="00880ACB">
        <w:rPr>
          <w:rFonts w:ascii="Calibri" w:hAnsi="Calibri"/>
          <w:noProof/>
          <w:sz w:val="22"/>
        </w:rPr>
        <w:pict>
          <v:line id="Line 10" o:spid="_x0000_s1035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.4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">
            <v:stroke startarrow="block" endarrow="block"/>
          </v:line>
        </w:pict>
      </w:r>
      <w:r w:rsidRPr="00880ACB">
        <w:rPr>
          <w:rFonts w:ascii="Calibri" w:hAnsi="Calibri"/>
          <w:noProof/>
          <w:sz w:val="22"/>
        </w:rPr>
        <w:pict>
          <v:shape id="Text Box 20" o:spid="_x0000_s1034" type="#_x0000_t202" style="position:absolute;margin-left:126pt;margin-top:28.4pt;width:4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" stroked="f">
            <v:textbox>
              <w:txbxContent>
                <w:p w:rsidR="00653578" w:rsidRDefault="00653578" w:rsidP="006C4998">
                  <w:smartTag w:uri="urn:schemas-microsoft-com:office:smarttags" w:element="metricconverter">
                    <w:smartTagPr>
                      <w:attr w:name="ProductID" w:val="20 мм"/>
                    </w:smartTagPr>
                    <w:r>
                      <w:t>20 мм</w:t>
                    </w:r>
                  </w:smartTag>
                </w:p>
              </w:txbxContent>
            </v:textbox>
          </v:shape>
        </w:pict>
      </w:r>
    </w:p>
    <w:p w:rsidR="00072DF9" w:rsidRPr="00D1692F" w:rsidRDefault="00072DF9" w:rsidP="00A65F4B">
      <w:pPr>
        <w:jc w:val="right"/>
        <w:rPr>
          <w:sz w:val="28"/>
          <w:szCs w:val="28"/>
        </w:rPr>
      </w:pPr>
    </w:p>
    <w:p w:rsidR="00A65F4B" w:rsidRDefault="00A65F4B" w:rsidP="00A65F4B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Образец 2</w:t>
      </w:r>
    </w:p>
    <w:p w:rsidR="00A65F4B" w:rsidRDefault="00A65F4B" w:rsidP="00A65F4B">
      <w:pPr>
        <w:jc w:val="right"/>
        <w:rPr>
          <w:sz w:val="28"/>
          <w:szCs w:val="28"/>
        </w:rPr>
      </w:pPr>
    </w:p>
    <w:p w:rsidR="00653578" w:rsidRPr="00355243" w:rsidRDefault="00653578" w:rsidP="00653578">
      <w:pPr>
        <w:pStyle w:val="ConsPlusNormal"/>
        <w:ind w:left="5103" w:firstLine="0"/>
        <w:outlineLvl w:val="0"/>
        <w:rPr>
          <w:rFonts w:ascii="Times New Roman" w:hAnsi="Times New Roman" w:cs="Times New Roman"/>
          <w:sz w:val="28"/>
          <w:szCs w:val="28"/>
        </w:rPr>
      </w:pPr>
      <w:r w:rsidRPr="00355243">
        <w:rPr>
          <w:rFonts w:ascii="Times New Roman" w:hAnsi="Times New Roman" w:cs="Times New Roman"/>
          <w:sz w:val="28"/>
          <w:szCs w:val="28"/>
        </w:rPr>
        <w:t>Приложение</w:t>
      </w:r>
    </w:p>
    <w:p w:rsidR="00653578" w:rsidRPr="00355243" w:rsidRDefault="00653578" w:rsidP="00653578">
      <w:pPr>
        <w:pStyle w:val="ConsPlusNormal"/>
        <w:ind w:left="5103" w:firstLine="0"/>
        <w:rPr>
          <w:rFonts w:ascii="Times New Roman" w:hAnsi="Times New Roman" w:cs="Times New Roman"/>
          <w:sz w:val="28"/>
          <w:szCs w:val="28"/>
        </w:rPr>
      </w:pPr>
      <w:r w:rsidRPr="00355243">
        <w:rPr>
          <w:rFonts w:ascii="Times New Roman" w:hAnsi="Times New Roman" w:cs="Times New Roman"/>
          <w:sz w:val="28"/>
          <w:szCs w:val="28"/>
        </w:rPr>
        <w:t xml:space="preserve">к постановлению Губернатора </w:t>
      </w:r>
    </w:p>
    <w:p w:rsidR="00653578" w:rsidRPr="00355243" w:rsidRDefault="00653578" w:rsidP="00653578">
      <w:pPr>
        <w:pStyle w:val="ConsPlusNormal"/>
        <w:ind w:left="5103" w:firstLine="0"/>
        <w:rPr>
          <w:rFonts w:ascii="Times New Roman" w:hAnsi="Times New Roman" w:cs="Times New Roman"/>
          <w:sz w:val="28"/>
          <w:szCs w:val="28"/>
        </w:rPr>
      </w:pPr>
      <w:r w:rsidRPr="00355243">
        <w:rPr>
          <w:rFonts w:ascii="Times New Roman" w:hAnsi="Times New Roman" w:cs="Times New Roman"/>
          <w:sz w:val="28"/>
          <w:szCs w:val="28"/>
        </w:rPr>
        <w:t>Тверской области</w:t>
      </w:r>
    </w:p>
    <w:p w:rsidR="00653578" w:rsidRPr="00355243" w:rsidRDefault="00653578" w:rsidP="00653578">
      <w:pPr>
        <w:pStyle w:val="ConsPlusNormal"/>
        <w:ind w:left="510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5524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02.08.2018</w:t>
      </w:r>
      <w:r w:rsidRPr="00355243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75-пг</w:t>
      </w:r>
    </w:p>
    <w:p w:rsidR="00653578" w:rsidRDefault="00653578" w:rsidP="00653578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53578" w:rsidRPr="00355243" w:rsidRDefault="00653578" w:rsidP="00653578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53578" w:rsidRPr="00355243" w:rsidRDefault="00653578" w:rsidP="00653578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P48"/>
      <w:bookmarkEnd w:id="1"/>
      <w:r w:rsidRPr="0035524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егламент</w:t>
      </w:r>
    </w:p>
    <w:p w:rsidR="00653578" w:rsidRPr="00355243" w:rsidRDefault="00653578" w:rsidP="00653578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355243">
        <w:rPr>
          <w:rFonts w:ascii="Times New Roman" w:hAnsi="Times New Roman" w:cs="Times New Roman"/>
          <w:sz w:val="28"/>
          <w:szCs w:val="28"/>
        </w:rPr>
        <w:t>Правительства Тверской области</w:t>
      </w:r>
    </w:p>
    <w:p w:rsidR="00653578" w:rsidRPr="00355243" w:rsidRDefault="00653578" w:rsidP="00653578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653578" w:rsidRPr="00355243" w:rsidRDefault="00653578" w:rsidP="00653578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355243">
        <w:rPr>
          <w:rFonts w:ascii="Times New Roman" w:hAnsi="Times New Roman" w:cs="Times New Roman"/>
          <w:sz w:val="28"/>
          <w:szCs w:val="28"/>
        </w:rPr>
        <w:t>Раздел I</w:t>
      </w:r>
    </w:p>
    <w:p w:rsidR="00653578" w:rsidRPr="00355243" w:rsidRDefault="00653578" w:rsidP="00653578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355243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653578" w:rsidRPr="00355243" w:rsidRDefault="00653578" w:rsidP="0065357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61E8" w:rsidRPr="00355243" w:rsidRDefault="004A61E8" w:rsidP="004A61E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243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355243">
        <w:rPr>
          <w:rFonts w:ascii="Times New Roman" w:hAnsi="Times New Roman" w:cs="Times New Roman"/>
          <w:sz w:val="28"/>
          <w:szCs w:val="28"/>
        </w:rPr>
        <w:t xml:space="preserve">Регламент Правительства Тверской области (далее – Регламент) разработан в соответствии с </w:t>
      </w:r>
      <w:hyperlink r:id="rId12" w:history="1">
        <w:r w:rsidRPr="00355243">
          <w:rPr>
            <w:rFonts w:ascii="Times New Roman" w:hAnsi="Times New Roman" w:cs="Times New Roman"/>
            <w:sz w:val="28"/>
            <w:szCs w:val="28"/>
          </w:rPr>
          <w:t>Уставом</w:t>
        </w:r>
      </w:hyperlink>
      <w:r w:rsidRPr="00355243">
        <w:rPr>
          <w:rFonts w:ascii="Times New Roman" w:hAnsi="Times New Roman" w:cs="Times New Roman"/>
          <w:sz w:val="28"/>
          <w:szCs w:val="28"/>
        </w:rPr>
        <w:t xml:space="preserve"> Тверской области, </w:t>
      </w:r>
      <w:hyperlink r:id="rId13" w:history="1">
        <w:r w:rsidRPr="00355243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Pr="00355243">
        <w:rPr>
          <w:rFonts w:ascii="Times New Roman" w:hAnsi="Times New Roman" w:cs="Times New Roman"/>
          <w:sz w:val="28"/>
          <w:szCs w:val="28"/>
        </w:rPr>
        <w:t xml:space="preserve"> Тверской области от 02.08.2011 № 44-ЗО «О Правительстве Тверской области», иными нормативными правовыми актами и устанавливает основные правила организации деятельности Правительства Тверской области по реализации его полномочий, а также определяет порядок организационного, документационного и информационного обеспечения работы Правительства Тверской области.</w:t>
      </w:r>
      <w:proofErr w:type="gramEnd"/>
    </w:p>
    <w:p w:rsidR="004A61E8" w:rsidRPr="00355243" w:rsidRDefault="004A61E8" w:rsidP="004A61E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243">
        <w:rPr>
          <w:rFonts w:ascii="Times New Roman" w:hAnsi="Times New Roman" w:cs="Times New Roman"/>
          <w:sz w:val="28"/>
          <w:szCs w:val="28"/>
        </w:rPr>
        <w:t>Действие Регламента распространяется также на иные исполнительные органы государственной власти Тверской области.</w:t>
      </w:r>
    </w:p>
    <w:p w:rsidR="004A61E8" w:rsidRPr="00355243" w:rsidRDefault="004A61E8" w:rsidP="004A61E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243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355243">
        <w:rPr>
          <w:rFonts w:ascii="Times New Roman" w:hAnsi="Times New Roman" w:cs="Times New Roman"/>
          <w:sz w:val="28"/>
          <w:szCs w:val="28"/>
        </w:rPr>
        <w:t xml:space="preserve">Правительство Тверской области в пределах своих полномочий организует исполнение законодательства Российской Федерации, </w:t>
      </w:r>
      <w:hyperlink r:id="rId14" w:history="1">
        <w:r w:rsidRPr="00355243">
          <w:rPr>
            <w:rFonts w:ascii="Times New Roman" w:hAnsi="Times New Roman" w:cs="Times New Roman"/>
            <w:sz w:val="28"/>
            <w:szCs w:val="28"/>
          </w:rPr>
          <w:t>Устава</w:t>
        </w:r>
      </w:hyperlink>
      <w:r w:rsidRPr="00355243">
        <w:rPr>
          <w:rFonts w:ascii="Times New Roman" w:hAnsi="Times New Roman" w:cs="Times New Roman"/>
          <w:sz w:val="28"/>
          <w:szCs w:val="28"/>
        </w:rPr>
        <w:t xml:space="preserve"> Тверской области, законов Тверской области, правовых актов Губернатора Тверской области и Правительства Тверской области, договоров (соглашений) Тверской области, договоров (соглашений) Правительства Тверской области, осуществляет постоянный контроль их исполнения исполнительными органами государственной власти Тверской области и государственными учреждениями Тверской области, принимает меры по устранению нарушений законодательства.</w:t>
      </w:r>
      <w:proofErr w:type="gramEnd"/>
    </w:p>
    <w:p w:rsidR="004A61E8" w:rsidRPr="00355243" w:rsidRDefault="004A61E8" w:rsidP="004A61E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243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355243">
        <w:rPr>
          <w:rFonts w:ascii="Times New Roman" w:hAnsi="Times New Roman" w:cs="Times New Roman"/>
          <w:sz w:val="28"/>
          <w:szCs w:val="28"/>
        </w:rPr>
        <w:t>В Правительстве Тверской области проекты правовых актов и другие документы рассматриваются на заседаниях Правительства Тверской области, Президиума Правительства Тверской области, консультационных и координационных органов, образуемых Губернатором Тверской области или Правительством Тверской области, а также Губернатором Тверской области либо по его поручению одним из заместителей Председателя Правительства Тверской области на совещаниях или единолично.</w:t>
      </w:r>
      <w:proofErr w:type="gramEnd"/>
    </w:p>
    <w:p w:rsidR="00A65F4B" w:rsidRDefault="00A65F4B" w:rsidP="00A65F4B">
      <w:pPr>
        <w:pStyle w:val="ConsPlusNormal"/>
        <w:jc w:val="both"/>
        <w:outlineLvl w:val="1"/>
        <w:rPr>
          <w:rFonts w:ascii="Times New Roman" w:hAnsi="Times New Roman" w:cs="Times New Roman"/>
          <w:sz w:val="28"/>
          <w:szCs w:val="22"/>
        </w:rPr>
      </w:pPr>
    </w:p>
    <w:p w:rsidR="00A65F4B" w:rsidRDefault="00A65F4B" w:rsidP="00A65F4B">
      <w:pPr>
        <w:pStyle w:val="ConsPlusNormal"/>
        <w:jc w:val="center"/>
        <w:outlineLvl w:val="1"/>
        <w:rPr>
          <w:rFonts w:ascii="Times New Roman" w:hAnsi="Times New Roman" w:cs="Times New Roman"/>
          <w:i/>
          <w:sz w:val="28"/>
          <w:szCs w:val="22"/>
        </w:rPr>
      </w:pPr>
      <w:r w:rsidRPr="00C05D50">
        <w:rPr>
          <w:rFonts w:ascii="Times New Roman" w:hAnsi="Times New Roman" w:cs="Times New Roman"/>
          <w:i/>
          <w:sz w:val="28"/>
          <w:szCs w:val="22"/>
        </w:rPr>
        <w:t>(далее текст не приводится)</w:t>
      </w:r>
    </w:p>
    <w:p w:rsidR="004A61E8" w:rsidRDefault="004A61E8" w:rsidP="00A65F4B">
      <w:pPr>
        <w:jc w:val="right"/>
        <w:rPr>
          <w:sz w:val="28"/>
          <w:szCs w:val="28"/>
        </w:rPr>
      </w:pPr>
    </w:p>
    <w:p w:rsidR="00C72A0E" w:rsidRDefault="00C72A0E" w:rsidP="00A65F4B">
      <w:pPr>
        <w:jc w:val="right"/>
        <w:rPr>
          <w:sz w:val="28"/>
          <w:szCs w:val="28"/>
        </w:rPr>
      </w:pPr>
    </w:p>
    <w:p w:rsidR="00C72A0E" w:rsidRPr="00C72A0E" w:rsidRDefault="00C72A0E" w:rsidP="00A65F4B">
      <w:pPr>
        <w:jc w:val="right"/>
        <w:rPr>
          <w:sz w:val="28"/>
          <w:szCs w:val="28"/>
        </w:rPr>
      </w:pPr>
    </w:p>
    <w:p w:rsidR="00A65F4B" w:rsidRDefault="00A65F4B" w:rsidP="00A65F4B">
      <w:pPr>
        <w:jc w:val="right"/>
        <w:rPr>
          <w:sz w:val="28"/>
          <w:szCs w:val="28"/>
        </w:rPr>
      </w:pPr>
      <w:r>
        <w:rPr>
          <w:sz w:val="28"/>
          <w:szCs w:val="28"/>
        </w:rPr>
        <w:t>Образец 3</w:t>
      </w:r>
    </w:p>
    <w:p w:rsidR="00BD25A9" w:rsidRDefault="00BD25A9" w:rsidP="00A844CF">
      <w:pPr>
        <w:jc w:val="center"/>
      </w:pPr>
    </w:p>
    <w:p w:rsidR="00A844CF" w:rsidRDefault="00A844CF" w:rsidP="00A844CF">
      <w:pPr>
        <w:jc w:val="both"/>
      </w:pPr>
      <w:r>
        <w:t>Проект постановления Губернатора Тверской области «О Регламенте Правительства Тверской области» завизировали:</w:t>
      </w:r>
    </w:p>
    <w:p w:rsidR="00A844CF" w:rsidRDefault="00A844CF" w:rsidP="00A844CF"/>
    <w:tbl>
      <w:tblPr>
        <w:tblW w:w="9322" w:type="dxa"/>
        <w:tblLook w:val="01E0"/>
      </w:tblPr>
      <w:tblGrid>
        <w:gridCol w:w="5211"/>
        <w:gridCol w:w="1985"/>
        <w:gridCol w:w="2126"/>
      </w:tblGrid>
      <w:tr w:rsidR="00A844CF" w:rsidTr="008E2434">
        <w:trPr>
          <w:trHeight w:val="714"/>
        </w:trPr>
        <w:tc>
          <w:tcPr>
            <w:tcW w:w="5211" w:type="dxa"/>
          </w:tcPr>
          <w:p w:rsidR="00072DF9" w:rsidRPr="00D1692F" w:rsidRDefault="00A844CF" w:rsidP="004A61E8">
            <w:r>
              <w:t xml:space="preserve">Заместитель Председателя </w:t>
            </w:r>
          </w:p>
          <w:p w:rsidR="00A844CF" w:rsidRDefault="00A844CF" w:rsidP="004A61E8">
            <w:r>
              <w:t>Правительства Тверской области</w:t>
            </w:r>
          </w:p>
        </w:tc>
        <w:tc>
          <w:tcPr>
            <w:tcW w:w="1985" w:type="dxa"/>
          </w:tcPr>
          <w:p w:rsidR="00A844CF" w:rsidRDefault="00A844CF" w:rsidP="004A61E8">
            <w:pPr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  <w:p w:rsidR="00A844CF" w:rsidRDefault="00A844CF" w:rsidP="004A61E8">
            <w:pPr>
              <w:jc w:val="center"/>
              <w:rPr>
                <w:i/>
              </w:rPr>
            </w:pPr>
            <w:r>
              <w:rPr>
                <w:i/>
              </w:rPr>
              <w:t>Дата</w:t>
            </w:r>
          </w:p>
          <w:p w:rsidR="00A844CF" w:rsidRDefault="00A844CF" w:rsidP="004A61E8">
            <w:pPr>
              <w:jc w:val="center"/>
              <w:rPr>
                <w:i/>
              </w:rPr>
            </w:pPr>
          </w:p>
        </w:tc>
        <w:tc>
          <w:tcPr>
            <w:tcW w:w="2126" w:type="dxa"/>
            <w:hideMark/>
          </w:tcPr>
          <w:p w:rsidR="00A844CF" w:rsidRDefault="00A844CF" w:rsidP="004A61E8">
            <w:pPr>
              <w:ind w:left="-816" w:firstLine="816"/>
              <w:jc w:val="right"/>
            </w:pPr>
            <w:r>
              <w:t>И.О. Фамилия</w:t>
            </w:r>
          </w:p>
        </w:tc>
      </w:tr>
      <w:tr w:rsidR="00A844CF" w:rsidTr="00653578">
        <w:tc>
          <w:tcPr>
            <w:tcW w:w="5211" w:type="dxa"/>
          </w:tcPr>
          <w:p w:rsidR="008E2434" w:rsidRDefault="00653578" w:rsidP="004A61E8">
            <w:r>
              <w:t xml:space="preserve">Заместитель Председателя </w:t>
            </w:r>
          </w:p>
          <w:p w:rsidR="00653578" w:rsidRDefault="00653578" w:rsidP="004A61E8">
            <w:r>
              <w:t>Правительства Тверской области –</w:t>
            </w:r>
          </w:p>
          <w:p w:rsidR="00A844CF" w:rsidRDefault="00653578" w:rsidP="004A61E8">
            <w:r>
              <w:t>р</w:t>
            </w:r>
            <w:r w:rsidR="00A844CF">
              <w:t xml:space="preserve">уководитель аппарата </w:t>
            </w:r>
          </w:p>
          <w:p w:rsidR="00A844CF" w:rsidRDefault="00A844CF" w:rsidP="004A61E8">
            <w:r>
              <w:t>Правительства Тверской области</w:t>
            </w:r>
          </w:p>
          <w:p w:rsidR="00A844CF" w:rsidRDefault="00A844CF" w:rsidP="004A61E8"/>
        </w:tc>
        <w:tc>
          <w:tcPr>
            <w:tcW w:w="1985" w:type="dxa"/>
          </w:tcPr>
          <w:p w:rsidR="00A844CF" w:rsidRDefault="00A844CF" w:rsidP="004A61E8">
            <w:pPr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  <w:p w:rsidR="00A844CF" w:rsidRDefault="00A844CF" w:rsidP="004A61E8">
            <w:pPr>
              <w:jc w:val="center"/>
              <w:rPr>
                <w:i/>
              </w:rPr>
            </w:pPr>
            <w:r>
              <w:rPr>
                <w:i/>
              </w:rPr>
              <w:t>Дата</w:t>
            </w:r>
          </w:p>
          <w:p w:rsidR="00A844CF" w:rsidRDefault="00A844CF" w:rsidP="004A61E8">
            <w:pPr>
              <w:jc w:val="center"/>
              <w:rPr>
                <w:i/>
              </w:rPr>
            </w:pPr>
          </w:p>
        </w:tc>
        <w:tc>
          <w:tcPr>
            <w:tcW w:w="2126" w:type="dxa"/>
            <w:hideMark/>
          </w:tcPr>
          <w:p w:rsidR="00A844CF" w:rsidRDefault="00A844CF" w:rsidP="004A61E8">
            <w:pPr>
              <w:jc w:val="right"/>
            </w:pPr>
            <w:r>
              <w:t>И.О. Фамилия</w:t>
            </w:r>
          </w:p>
        </w:tc>
      </w:tr>
      <w:tr w:rsidR="00A844CF" w:rsidTr="00653578">
        <w:tc>
          <w:tcPr>
            <w:tcW w:w="5211" w:type="dxa"/>
          </w:tcPr>
          <w:p w:rsidR="00A844CF" w:rsidRDefault="00A844CF" w:rsidP="004A61E8">
            <w:r>
              <w:t xml:space="preserve">Должность руководителя </w:t>
            </w:r>
          </w:p>
          <w:p w:rsidR="00A844CF" w:rsidRDefault="00A844CF" w:rsidP="004A61E8">
            <w:r>
              <w:t xml:space="preserve">областного исполнительного органа государственной власти </w:t>
            </w:r>
          </w:p>
          <w:p w:rsidR="00A844CF" w:rsidRDefault="00A844CF" w:rsidP="004A61E8">
            <w:r>
              <w:t>Тверской области</w:t>
            </w:r>
          </w:p>
          <w:p w:rsidR="00A844CF" w:rsidRDefault="00A844CF" w:rsidP="004A61E8"/>
        </w:tc>
        <w:tc>
          <w:tcPr>
            <w:tcW w:w="1985" w:type="dxa"/>
          </w:tcPr>
          <w:p w:rsidR="00A844CF" w:rsidRDefault="00A844CF" w:rsidP="004A61E8">
            <w:pPr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  <w:p w:rsidR="00A844CF" w:rsidRDefault="00A844CF" w:rsidP="004A61E8">
            <w:pPr>
              <w:jc w:val="center"/>
              <w:rPr>
                <w:i/>
              </w:rPr>
            </w:pPr>
            <w:r>
              <w:rPr>
                <w:i/>
              </w:rPr>
              <w:t>Дата</w:t>
            </w:r>
          </w:p>
          <w:p w:rsidR="00A844CF" w:rsidRDefault="00A844CF" w:rsidP="004A61E8">
            <w:pPr>
              <w:jc w:val="center"/>
              <w:rPr>
                <w:i/>
              </w:rPr>
            </w:pPr>
          </w:p>
        </w:tc>
        <w:tc>
          <w:tcPr>
            <w:tcW w:w="2126" w:type="dxa"/>
            <w:hideMark/>
          </w:tcPr>
          <w:p w:rsidR="00A844CF" w:rsidRDefault="00A844CF" w:rsidP="004A61E8">
            <w:pPr>
              <w:jc w:val="right"/>
            </w:pPr>
            <w:r>
              <w:t>И.О. Фамилия</w:t>
            </w:r>
          </w:p>
        </w:tc>
      </w:tr>
      <w:tr w:rsidR="00653578" w:rsidTr="00653578">
        <w:tc>
          <w:tcPr>
            <w:tcW w:w="5211" w:type="dxa"/>
          </w:tcPr>
          <w:p w:rsidR="00653578" w:rsidRDefault="00653578" w:rsidP="004A61E8">
            <w:r>
              <w:t>Министр финансов</w:t>
            </w:r>
          </w:p>
          <w:p w:rsidR="00653578" w:rsidRDefault="00653578" w:rsidP="004A61E8">
            <w:r>
              <w:t xml:space="preserve">Тверской области </w:t>
            </w:r>
          </w:p>
        </w:tc>
        <w:tc>
          <w:tcPr>
            <w:tcW w:w="1985" w:type="dxa"/>
          </w:tcPr>
          <w:p w:rsidR="00653578" w:rsidRDefault="00653578" w:rsidP="004A61E8">
            <w:pPr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  <w:p w:rsidR="00653578" w:rsidRDefault="00653578" w:rsidP="004A61E8">
            <w:pPr>
              <w:jc w:val="center"/>
              <w:rPr>
                <w:i/>
              </w:rPr>
            </w:pPr>
            <w:r>
              <w:rPr>
                <w:i/>
              </w:rPr>
              <w:t>Дата</w:t>
            </w:r>
          </w:p>
          <w:p w:rsidR="00653578" w:rsidRDefault="00653578" w:rsidP="004A61E8">
            <w:pPr>
              <w:jc w:val="center"/>
              <w:rPr>
                <w:i/>
              </w:rPr>
            </w:pPr>
          </w:p>
        </w:tc>
        <w:tc>
          <w:tcPr>
            <w:tcW w:w="2126" w:type="dxa"/>
            <w:hideMark/>
          </w:tcPr>
          <w:p w:rsidR="00653578" w:rsidRDefault="00653578" w:rsidP="004A61E8">
            <w:pPr>
              <w:jc w:val="right"/>
            </w:pPr>
            <w:r>
              <w:t>И.О. Фамилия</w:t>
            </w:r>
          </w:p>
        </w:tc>
      </w:tr>
      <w:tr w:rsidR="00653578" w:rsidTr="00653578">
        <w:tc>
          <w:tcPr>
            <w:tcW w:w="5211" w:type="dxa"/>
          </w:tcPr>
          <w:p w:rsidR="00653578" w:rsidRDefault="00653578" w:rsidP="004A61E8">
            <w:r>
              <w:t>Министр Тверской области  по обеспечению контрольных функций</w:t>
            </w:r>
          </w:p>
        </w:tc>
        <w:tc>
          <w:tcPr>
            <w:tcW w:w="1985" w:type="dxa"/>
          </w:tcPr>
          <w:p w:rsidR="00653578" w:rsidRDefault="00653578" w:rsidP="004A61E8">
            <w:pPr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  <w:p w:rsidR="00653578" w:rsidRDefault="00653578" w:rsidP="004A61E8">
            <w:pPr>
              <w:jc w:val="center"/>
              <w:rPr>
                <w:i/>
              </w:rPr>
            </w:pPr>
            <w:r>
              <w:rPr>
                <w:i/>
              </w:rPr>
              <w:t>Дата</w:t>
            </w:r>
          </w:p>
          <w:p w:rsidR="00653578" w:rsidRDefault="00653578" w:rsidP="004A61E8">
            <w:pPr>
              <w:jc w:val="center"/>
              <w:rPr>
                <w:i/>
              </w:rPr>
            </w:pPr>
          </w:p>
        </w:tc>
        <w:tc>
          <w:tcPr>
            <w:tcW w:w="2126" w:type="dxa"/>
            <w:hideMark/>
          </w:tcPr>
          <w:p w:rsidR="00653578" w:rsidRDefault="00653578" w:rsidP="004A61E8">
            <w:pPr>
              <w:jc w:val="right"/>
            </w:pPr>
            <w:r>
              <w:t>И.О. Фамилия</w:t>
            </w:r>
          </w:p>
        </w:tc>
      </w:tr>
      <w:tr w:rsidR="00653578" w:rsidTr="00653578">
        <w:tc>
          <w:tcPr>
            <w:tcW w:w="5211" w:type="dxa"/>
          </w:tcPr>
          <w:p w:rsidR="00072DF9" w:rsidRDefault="00653578" w:rsidP="00072DF9">
            <w:r>
              <w:t xml:space="preserve">Министр </w:t>
            </w:r>
            <w:proofErr w:type="gramStart"/>
            <w:r w:rsidR="00072DF9">
              <w:t>региональной</w:t>
            </w:r>
            <w:proofErr w:type="gramEnd"/>
            <w:r w:rsidR="00072DF9">
              <w:t xml:space="preserve"> </w:t>
            </w:r>
          </w:p>
          <w:p w:rsidR="00653578" w:rsidRDefault="00072DF9" w:rsidP="00072DF9">
            <w:r>
              <w:t>политики</w:t>
            </w:r>
            <w:r w:rsidR="00653578">
              <w:t xml:space="preserve"> Тверской области</w:t>
            </w:r>
          </w:p>
        </w:tc>
        <w:tc>
          <w:tcPr>
            <w:tcW w:w="1985" w:type="dxa"/>
          </w:tcPr>
          <w:p w:rsidR="00653578" w:rsidRDefault="00653578" w:rsidP="004A61E8">
            <w:pPr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  <w:p w:rsidR="00653578" w:rsidRDefault="00653578" w:rsidP="004A61E8">
            <w:pPr>
              <w:jc w:val="center"/>
              <w:rPr>
                <w:i/>
              </w:rPr>
            </w:pPr>
            <w:r>
              <w:rPr>
                <w:i/>
              </w:rPr>
              <w:t>Дата</w:t>
            </w:r>
          </w:p>
          <w:p w:rsidR="00653578" w:rsidRDefault="00653578" w:rsidP="004A61E8">
            <w:pPr>
              <w:jc w:val="center"/>
              <w:rPr>
                <w:i/>
              </w:rPr>
            </w:pPr>
          </w:p>
        </w:tc>
        <w:tc>
          <w:tcPr>
            <w:tcW w:w="2126" w:type="dxa"/>
            <w:hideMark/>
          </w:tcPr>
          <w:p w:rsidR="00653578" w:rsidRDefault="00653578" w:rsidP="004A61E8">
            <w:pPr>
              <w:jc w:val="right"/>
            </w:pPr>
            <w:r>
              <w:t>И.О. Фамилия</w:t>
            </w:r>
          </w:p>
        </w:tc>
      </w:tr>
      <w:tr w:rsidR="00653578" w:rsidTr="00653578">
        <w:tc>
          <w:tcPr>
            <w:tcW w:w="5211" w:type="dxa"/>
          </w:tcPr>
          <w:p w:rsidR="008E2434" w:rsidRDefault="00072DF9" w:rsidP="004A61E8">
            <w:r>
              <w:t>Н</w:t>
            </w:r>
            <w:r w:rsidR="00653578">
              <w:t xml:space="preserve">ачальник правового управления </w:t>
            </w:r>
          </w:p>
          <w:p w:rsidR="00653578" w:rsidRPr="00D1692F" w:rsidRDefault="00653578" w:rsidP="004A61E8">
            <w:r>
              <w:t>аппарата Правительства  Тверской области</w:t>
            </w:r>
          </w:p>
          <w:p w:rsidR="004A61E8" w:rsidRPr="00D1692F" w:rsidRDefault="004A61E8" w:rsidP="004A61E8"/>
        </w:tc>
        <w:tc>
          <w:tcPr>
            <w:tcW w:w="1985" w:type="dxa"/>
          </w:tcPr>
          <w:p w:rsidR="00653578" w:rsidRDefault="00653578" w:rsidP="004A61E8">
            <w:pPr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  <w:p w:rsidR="00653578" w:rsidRDefault="00653578" w:rsidP="004A61E8">
            <w:pPr>
              <w:jc w:val="center"/>
              <w:rPr>
                <w:i/>
              </w:rPr>
            </w:pPr>
            <w:r>
              <w:rPr>
                <w:i/>
              </w:rPr>
              <w:t>Дата</w:t>
            </w:r>
          </w:p>
          <w:p w:rsidR="00653578" w:rsidRDefault="00653578" w:rsidP="004A61E8">
            <w:pPr>
              <w:jc w:val="center"/>
              <w:rPr>
                <w:i/>
              </w:rPr>
            </w:pPr>
          </w:p>
        </w:tc>
        <w:tc>
          <w:tcPr>
            <w:tcW w:w="2126" w:type="dxa"/>
            <w:hideMark/>
          </w:tcPr>
          <w:p w:rsidR="00653578" w:rsidRDefault="00653578" w:rsidP="004A61E8">
            <w:pPr>
              <w:jc w:val="right"/>
            </w:pPr>
            <w:r>
              <w:t>И.О. Фамилия</w:t>
            </w:r>
          </w:p>
        </w:tc>
      </w:tr>
      <w:tr w:rsidR="00653578" w:rsidTr="00653578">
        <w:tc>
          <w:tcPr>
            <w:tcW w:w="5211" w:type="dxa"/>
          </w:tcPr>
          <w:p w:rsidR="00072DF9" w:rsidRDefault="00653578" w:rsidP="004A61E8">
            <w:r>
              <w:t xml:space="preserve">Начальник управления </w:t>
            </w:r>
          </w:p>
          <w:p w:rsidR="00653578" w:rsidRPr="00072DF9" w:rsidRDefault="00653578" w:rsidP="004A61E8">
            <w:r>
              <w:t>документационного обеспечения аппарата Правительства Тверской области</w:t>
            </w:r>
          </w:p>
          <w:p w:rsidR="004A61E8" w:rsidRPr="00072DF9" w:rsidRDefault="004A61E8" w:rsidP="004A61E8"/>
        </w:tc>
        <w:tc>
          <w:tcPr>
            <w:tcW w:w="1985" w:type="dxa"/>
          </w:tcPr>
          <w:p w:rsidR="00653578" w:rsidRDefault="00653578" w:rsidP="004A61E8">
            <w:pPr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  <w:p w:rsidR="00653578" w:rsidRDefault="00653578" w:rsidP="004A61E8">
            <w:pPr>
              <w:jc w:val="center"/>
              <w:rPr>
                <w:i/>
              </w:rPr>
            </w:pPr>
            <w:r>
              <w:rPr>
                <w:i/>
              </w:rPr>
              <w:t>Дата</w:t>
            </w:r>
          </w:p>
          <w:p w:rsidR="00653578" w:rsidRDefault="00653578" w:rsidP="004A61E8">
            <w:pPr>
              <w:jc w:val="center"/>
              <w:rPr>
                <w:i/>
              </w:rPr>
            </w:pPr>
          </w:p>
        </w:tc>
        <w:tc>
          <w:tcPr>
            <w:tcW w:w="2126" w:type="dxa"/>
            <w:hideMark/>
          </w:tcPr>
          <w:p w:rsidR="00653578" w:rsidRDefault="00653578" w:rsidP="004A61E8">
            <w:pPr>
              <w:jc w:val="right"/>
            </w:pPr>
            <w:r>
              <w:t>И.О. Фамилия</w:t>
            </w:r>
          </w:p>
        </w:tc>
      </w:tr>
      <w:tr w:rsidR="00653578" w:rsidTr="00653578">
        <w:tc>
          <w:tcPr>
            <w:tcW w:w="5211" w:type="dxa"/>
          </w:tcPr>
          <w:p w:rsidR="00653578" w:rsidRDefault="00653578" w:rsidP="004A61E8">
            <w:r>
              <w:t>Начальник контрольно</w:t>
            </w:r>
            <w:r w:rsidR="00072DF9">
              <w:t>-аналитического</w:t>
            </w:r>
            <w:r>
              <w:t xml:space="preserve"> управления аппарата Правительства </w:t>
            </w:r>
          </w:p>
          <w:p w:rsidR="00653578" w:rsidRPr="00C72A0E" w:rsidRDefault="00653578" w:rsidP="004A61E8">
            <w:r>
              <w:t>Тверской области</w:t>
            </w:r>
          </w:p>
          <w:p w:rsidR="004A61E8" w:rsidRPr="00C72A0E" w:rsidRDefault="004A61E8" w:rsidP="004A61E8"/>
        </w:tc>
        <w:tc>
          <w:tcPr>
            <w:tcW w:w="1985" w:type="dxa"/>
          </w:tcPr>
          <w:p w:rsidR="00653578" w:rsidRDefault="00653578" w:rsidP="004A61E8">
            <w:pPr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  <w:p w:rsidR="00653578" w:rsidRDefault="00653578" w:rsidP="004A61E8">
            <w:pPr>
              <w:jc w:val="center"/>
              <w:rPr>
                <w:i/>
              </w:rPr>
            </w:pPr>
            <w:r>
              <w:rPr>
                <w:i/>
              </w:rPr>
              <w:t>Дата</w:t>
            </w:r>
          </w:p>
          <w:p w:rsidR="00653578" w:rsidRDefault="00653578" w:rsidP="004A61E8">
            <w:pPr>
              <w:jc w:val="center"/>
              <w:rPr>
                <w:i/>
              </w:rPr>
            </w:pPr>
          </w:p>
        </w:tc>
        <w:tc>
          <w:tcPr>
            <w:tcW w:w="2126" w:type="dxa"/>
            <w:hideMark/>
          </w:tcPr>
          <w:p w:rsidR="00653578" w:rsidRDefault="00653578" w:rsidP="004A61E8">
            <w:pPr>
              <w:jc w:val="right"/>
            </w:pPr>
            <w:r>
              <w:t>И.О. Фамилия</w:t>
            </w:r>
          </w:p>
        </w:tc>
      </w:tr>
    </w:tbl>
    <w:p w:rsidR="00A844CF" w:rsidRDefault="00A844CF" w:rsidP="00A844CF">
      <w:pPr>
        <w:rPr>
          <w:lang w:val="en-US"/>
        </w:rPr>
      </w:pPr>
      <w:r>
        <w:t>Лингвистическая экспертиза:</w:t>
      </w:r>
    </w:p>
    <w:p w:rsidR="004A61E8" w:rsidRPr="004A61E8" w:rsidRDefault="004A61E8" w:rsidP="00A844CF">
      <w:pPr>
        <w:rPr>
          <w:lang w:val="en-US"/>
        </w:rPr>
      </w:pPr>
    </w:p>
    <w:p w:rsidR="00BD25A9" w:rsidRDefault="00A844CF" w:rsidP="00A844CF">
      <w:r>
        <w:t xml:space="preserve">Рассылка: </w:t>
      </w:r>
    </w:p>
    <w:p w:rsidR="00A844CF" w:rsidRPr="00C72A0E" w:rsidRDefault="00A844CF" w:rsidP="00A844CF">
      <w:pPr>
        <w:rPr>
          <w:i/>
        </w:rPr>
      </w:pPr>
      <w:r w:rsidRPr="006E54CC">
        <w:rPr>
          <w:i/>
        </w:rPr>
        <w:t>(указываются</w:t>
      </w:r>
      <w:r>
        <w:rPr>
          <w:i/>
        </w:rPr>
        <w:t xml:space="preserve"> заинтересованные должностные лица, органы власти </w:t>
      </w:r>
      <w:r w:rsidRPr="006E54CC">
        <w:rPr>
          <w:i/>
        </w:rPr>
        <w:t xml:space="preserve"> </w:t>
      </w:r>
      <w:r>
        <w:rPr>
          <w:i/>
        </w:rPr>
        <w:t xml:space="preserve">и организации с указанием наименования этих организаций и их почтовых адресов)  </w:t>
      </w:r>
    </w:p>
    <w:p w:rsidR="004A61E8" w:rsidRPr="00C72A0E" w:rsidRDefault="004A61E8" w:rsidP="00A844CF">
      <w:pPr>
        <w:rPr>
          <w:i/>
        </w:rPr>
      </w:pPr>
    </w:p>
    <w:p w:rsidR="00A844CF" w:rsidRDefault="00A844CF" w:rsidP="00A844CF">
      <w:r>
        <w:t>Фамилия Имя Отчество</w:t>
      </w:r>
    </w:p>
    <w:p w:rsidR="00A844CF" w:rsidRDefault="00A844CF" w:rsidP="00BD25A9">
      <w:r>
        <w:t xml:space="preserve">70 </w:t>
      </w:r>
      <w:proofErr w:type="spellStart"/>
      <w:r>
        <w:t>70</w:t>
      </w:r>
      <w:proofErr w:type="spellEnd"/>
      <w:r>
        <w:t xml:space="preserve"> </w:t>
      </w:r>
      <w:proofErr w:type="spellStart"/>
      <w:r>
        <w:t>70</w:t>
      </w:r>
      <w:proofErr w:type="spellEnd"/>
      <w:r>
        <w:t xml:space="preserve">      </w:t>
      </w:r>
    </w:p>
    <w:p w:rsidR="004A61E8" w:rsidRPr="00C72A0E" w:rsidRDefault="004A61E8" w:rsidP="003364A6">
      <w:pPr>
        <w:jc w:val="right"/>
        <w:rPr>
          <w:sz w:val="28"/>
          <w:szCs w:val="28"/>
        </w:rPr>
      </w:pPr>
    </w:p>
    <w:p w:rsidR="00072DF9" w:rsidRDefault="00072DF9" w:rsidP="003364A6">
      <w:pPr>
        <w:jc w:val="right"/>
        <w:rPr>
          <w:sz w:val="28"/>
          <w:szCs w:val="28"/>
        </w:rPr>
      </w:pPr>
    </w:p>
    <w:p w:rsidR="00072DF9" w:rsidRDefault="00072DF9" w:rsidP="003364A6">
      <w:pPr>
        <w:jc w:val="right"/>
        <w:rPr>
          <w:sz w:val="28"/>
          <w:szCs w:val="28"/>
        </w:rPr>
      </w:pPr>
    </w:p>
    <w:p w:rsidR="00072DF9" w:rsidRDefault="00072DF9" w:rsidP="003364A6">
      <w:pPr>
        <w:jc w:val="right"/>
        <w:rPr>
          <w:sz w:val="28"/>
          <w:szCs w:val="28"/>
        </w:rPr>
      </w:pPr>
    </w:p>
    <w:p w:rsidR="003364A6" w:rsidRDefault="003364A6" w:rsidP="003364A6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Образец 4</w:t>
      </w:r>
    </w:p>
    <w:p w:rsidR="003364A6" w:rsidRDefault="003364A6" w:rsidP="003364A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8E2434" w:rsidRDefault="008E2434" w:rsidP="003364A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8476C" w:rsidRDefault="003364A6" w:rsidP="003364A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</w:p>
    <w:p w:rsidR="003364A6" w:rsidRDefault="003364A6" w:rsidP="003364A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проекту правового акта </w:t>
      </w:r>
    </w:p>
    <w:p w:rsidR="003364A6" w:rsidRDefault="003364A6" w:rsidP="003364A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8E2434" w:rsidRDefault="003364A6" w:rsidP="008E2434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E2434">
        <w:rPr>
          <w:b/>
          <w:sz w:val="28"/>
          <w:szCs w:val="28"/>
        </w:rPr>
        <w:t>Общая характеристика проекта правового акта.</w:t>
      </w:r>
    </w:p>
    <w:p w:rsidR="003364A6" w:rsidRPr="008E2434" w:rsidRDefault="008E2434" w:rsidP="008E2434">
      <w:pPr>
        <w:pStyle w:val="a3"/>
        <w:ind w:left="0"/>
        <w:jc w:val="both"/>
        <w:rPr>
          <w:b/>
          <w:sz w:val="28"/>
          <w:szCs w:val="28"/>
        </w:rPr>
      </w:pPr>
      <w:r>
        <w:rPr>
          <w:i/>
        </w:rPr>
        <w:tab/>
      </w:r>
      <w:r w:rsidR="00DA76C3" w:rsidRPr="008E2434">
        <w:rPr>
          <w:i/>
        </w:rPr>
        <w:t>В</w:t>
      </w:r>
      <w:r w:rsidR="003364A6" w:rsidRPr="008E2434">
        <w:rPr>
          <w:i/>
        </w:rPr>
        <w:t xml:space="preserve"> разделе указываются предмет, цели и основные положения проекта правового акта.</w:t>
      </w:r>
    </w:p>
    <w:p w:rsidR="003364A6" w:rsidRDefault="003364A6" w:rsidP="003364A6">
      <w:pPr>
        <w:pStyle w:val="a3"/>
        <w:ind w:left="1068"/>
        <w:jc w:val="both"/>
        <w:rPr>
          <w:sz w:val="28"/>
          <w:szCs w:val="28"/>
        </w:rPr>
      </w:pPr>
    </w:p>
    <w:p w:rsidR="003364A6" w:rsidRPr="008E2434" w:rsidRDefault="003364A6" w:rsidP="003364A6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E2434">
        <w:rPr>
          <w:b/>
          <w:sz w:val="28"/>
          <w:szCs w:val="28"/>
        </w:rPr>
        <w:t>Обоснование необходимости принятия проекта правового акта.</w:t>
      </w:r>
    </w:p>
    <w:p w:rsidR="003364A6" w:rsidRPr="008E2434" w:rsidRDefault="003364A6" w:rsidP="003364A6">
      <w:pPr>
        <w:jc w:val="both"/>
        <w:rPr>
          <w:b/>
          <w:sz w:val="28"/>
          <w:szCs w:val="28"/>
        </w:rPr>
      </w:pPr>
    </w:p>
    <w:p w:rsidR="003364A6" w:rsidRPr="00CF159C" w:rsidRDefault="008E2434" w:rsidP="003364A6">
      <w:pPr>
        <w:pStyle w:val="a3"/>
        <w:ind w:left="0"/>
        <w:jc w:val="both"/>
        <w:rPr>
          <w:i/>
        </w:rPr>
      </w:pPr>
      <w:r>
        <w:rPr>
          <w:i/>
        </w:rPr>
        <w:tab/>
      </w:r>
      <w:r w:rsidR="00DA76C3">
        <w:rPr>
          <w:i/>
        </w:rPr>
        <w:t>Р</w:t>
      </w:r>
      <w:r w:rsidR="003364A6" w:rsidRPr="00CF159C">
        <w:rPr>
          <w:i/>
        </w:rPr>
        <w:t>аздел</w:t>
      </w:r>
      <w:r w:rsidR="003364A6">
        <w:rPr>
          <w:i/>
        </w:rPr>
        <w:t xml:space="preserve"> должен содержать о</w:t>
      </w:r>
      <w:r w:rsidR="003364A6" w:rsidRPr="00CF159C">
        <w:rPr>
          <w:i/>
        </w:rPr>
        <w:t xml:space="preserve">писание проблемы, на решение которой </w:t>
      </w:r>
      <w:r w:rsidR="003364A6">
        <w:rPr>
          <w:i/>
        </w:rPr>
        <w:t>направлен проект правового акта, о</w:t>
      </w:r>
      <w:r w:rsidR="003364A6" w:rsidRPr="00CF159C">
        <w:rPr>
          <w:i/>
        </w:rPr>
        <w:t>боснование предлагаемых решений</w:t>
      </w:r>
      <w:r>
        <w:rPr>
          <w:i/>
        </w:rPr>
        <w:t>.</w:t>
      </w:r>
      <w:r w:rsidR="003364A6" w:rsidRPr="00CF159C">
        <w:rPr>
          <w:i/>
        </w:rPr>
        <w:t xml:space="preserve"> </w:t>
      </w:r>
    </w:p>
    <w:p w:rsidR="003364A6" w:rsidRPr="00CF159C" w:rsidRDefault="003364A6" w:rsidP="003364A6">
      <w:pPr>
        <w:pStyle w:val="a3"/>
        <w:ind w:left="0" w:firstLine="709"/>
        <w:jc w:val="both"/>
        <w:rPr>
          <w:i/>
        </w:rPr>
      </w:pPr>
    </w:p>
    <w:p w:rsidR="003364A6" w:rsidRPr="008E2434" w:rsidRDefault="008E2434" w:rsidP="002A70EF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Возможные последствия </w:t>
      </w:r>
      <w:r w:rsidR="003364A6" w:rsidRPr="008E2434">
        <w:rPr>
          <w:b/>
          <w:sz w:val="28"/>
          <w:szCs w:val="28"/>
        </w:rPr>
        <w:t>принятия правового акта.</w:t>
      </w:r>
    </w:p>
    <w:p w:rsidR="003364A6" w:rsidRDefault="003364A6" w:rsidP="003364A6">
      <w:pPr>
        <w:pStyle w:val="a3"/>
        <w:ind w:left="0"/>
        <w:jc w:val="both"/>
        <w:rPr>
          <w:i/>
          <w:vertAlign w:val="subscript"/>
        </w:rPr>
      </w:pPr>
    </w:p>
    <w:p w:rsidR="003364A6" w:rsidRPr="00CF159C" w:rsidRDefault="008E2434" w:rsidP="003364A6">
      <w:pPr>
        <w:pStyle w:val="a3"/>
        <w:ind w:left="0"/>
        <w:jc w:val="both"/>
        <w:rPr>
          <w:i/>
        </w:rPr>
      </w:pPr>
      <w:r>
        <w:rPr>
          <w:i/>
        </w:rPr>
        <w:tab/>
      </w:r>
      <w:r w:rsidR="00DA76C3">
        <w:rPr>
          <w:i/>
        </w:rPr>
        <w:t>Р</w:t>
      </w:r>
      <w:r w:rsidR="003364A6" w:rsidRPr="00CF159C">
        <w:rPr>
          <w:i/>
        </w:rPr>
        <w:t>аздел</w:t>
      </w:r>
      <w:r w:rsidR="003364A6">
        <w:rPr>
          <w:i/>
        </w:rPr>
        <w:t xml:space="preserve"> должен содержать </w:t>
      </w:r>
      <w:r w:rsidRPr="00CF159C">
        <w:rPr>
          <w:i/>
        </w:rPr>
        <w:t>ожи</w:t>
      </w:r>
      <w:r>
        <w:rPr>
          <w:i/>
        </w:rPr>
        <w:t xml:space="preserve">даемые результаты принятия и реализации  принимаемых решений, </w:t>
      </w:r>
      <w:r w:rsidR="003364A6">
        <w:rPr>
          <w:i/>
        </w:rPr>
        <w:t>п</w:t>
      </w:r>
      <w:r w:rsidR="003364A6" w:rsidRPr="00CF159C">
        <w:rPr>
          <w:i/>
        </w:rPr>
        <w:t>рогноз социальных, экономических, политических и иных последствий реализации проекта</w:t>
      </w:r>
      <w:r w:rsidR="00F8476C">
        <w:rPr>
          <w:i/>
        </w:rPr>
        <w:t>.</w:t>
      </w:r>
    </w:p>
    <w:p w:rsidR="003364A6" w:rsidRPr="00CF159C" w:rsidRDefault="003364A6" w:rsidP="003364A6">
      <w:pPr>
        <w:pStyle w:val="a3"/>
        <w:ind w:left="0"/>
        <w:jc w:val="both"/>
        <w:rPr>
          <w:i/>
        </w:rPr>
      </w:pPr>
    </w:p>
    <w:p w:rsidR="003364A6" w:rsidRPr="008E2434" w:rsidRDefault="003364A6" w:rsidP="003364A6">
      <w:pPr>
        <w:pStyle w:val="a3"/>
        <w:keepLines/>
        <w:numPr>
          <w:ilvl w:val="0"/>
          <w:numId w:val="2"/>
        </w:numPr>
        <w:tabs>
          <w:tab w:val="left" w:pos="993"/>
        </w:tabs>
        <w:suppressAutoHyphens/>
        <w:ind w:left="0" w:firstLine="709"/>
        <w:jc w:val="both"/>
        <w:rPr>
          <w:b/>
          <w:sz w:val="28"/>
          <w:szCs w:val="28"/>
        </w:rPr>
      </w:pPr>
      <w:r w:rsidRPr="008E2434">
        <w:rPr>
          <w:b/>
          <w:sz w:val="28"/>
          <w:szCs w:val="28"/>
        </w:rPr>
        <w:t xml:space="preserve"> Оценка соответствия проекта правового акта федеральному и региональному законодательству.</w:t>
      </w:r>
    </w:p>
    <w:p w:rsidR="003364A6" w:rsidRPr="008E2434" w:rsidRDefault="003364A6" w:rsidP="003364A6">
      <w:pPr>
        <w:pStyle w:val="a3"/>
        <w:ind w:left="0"/>
        <w:jc w:val="both"/>
        <w:rPr>
          <w:b/>
          <w:i/>
          <w:vertAlign w:val="subscript"/>
        </w:rPr>
      </w:pPr>
    </w:p>
    <w:p w:rsidR="003364A6" w:rsidRPr="000D426A" w:rsidRDefault="003364A6" w:rsidP="003364A6">
      <w:pPr>
        <w:pStyle w:val="a3"/>
        <w:ind w:left="0"/>
        <w:jc w:val="both"/>
        <w:rPr>
          <w:i/>
        </w:rPr>
      </w:pPr>
      <w:r>
        <w:rPr>
          <w:i/>
          <w:vertAlign w:val="subscript"/>
        </w:rPr>
        <w:t xml:space="preserve"> </w:t>
      </w:r>
      <w:r w:rsidR="008E2434">
        <w:rPr>
          <w:i/>
          <w:vertAlign w:val="subscript"/>
        </w:rPr>
        <w:tab/>
      </w:r>
      <w:r w:rsidR="00DA76C3">
        <w:rPr>
          <w:i/>
        </w:rPr>
        <w:t>Р</w:t>
      </w:r>
      <w:r w:rsidRPr="00CF159C">
        <w:rPr>
          <w:i/>
        </w:rPr>
        <w:t>аздел</w:t>
      </w:r>
      <w:r>
        <w:rPr>
          <w:i/>
        </w:rPr>
        <w:t xml:space="preserve"> должен содержать к</w:t>
      </w:r>
      <w:r w:rsidRPr="000D426A">
        <w:rPr>
          <w:i/>
        </w:rPr>
        <w:t>ратк</w:t>
      </w:r>
      <w:r>
        <w:rPr>
          <w:i/>
        </w:rPr>
        <w:t>ую</w:t>
      </w:r>
      <w:r w:rsidRPr="000D426A">
        <w:rPr>
          <w:i/>
        </w:rPr>
        <w:t xml:space="preserve"> характеристик</w:t>
      </w:r>
      <w:r>
        <w:rPr>
          <w:i/>
        </w:rPr>
        <w:t>у</w:t>
      </w:r>
      <w:r w:rsidRPr="000D426A">
        <w:rPr>
          <w:i/>
        </w:rPr>
        <w:t xml:space="preserve"> состояния законодательства в данно</w:t>
      </w:r>
      <w:r>
        <w:rPr>
          <w:i/>
        </w:rPr>
        <w:t xml:space="preserve">й сфере правового регулирования, информацию о необходимости </w:t>
      </w:r>
      <w:r w:rsidRPr="000D426A">
        <w:rPr>
          <w:i/>
        </w:rPr>
        <w:t>внесения изменений в иные правовые акты Тверской области</w:t>
      </w:r>
      <w:r>
        <w:rPr>
          <w:i/>
        </w:rPr>
        <w:t xml:space="preserve"> в связи с принятием </w:t>
      </w:r>
      <w:r w:rsidRPr="000D426A">
        <w:rPr>
          <w:i/>
        </w:rPr>
        <w:t>данного правового акта</w:t>
      </w:r>
      <w:r w:rsidR="00F8476C">
        <w:rPr>
          <w:i/>
        </w:rPr>
        <w:t>.</w:t>
      </w:r>
    </w:p>
    <w:p w:rsidR="003364A6" w:rsidRPr="00CF159C" w:rsidRDefault="003364A6" w:rsidP="003364A6">
      <w:pPr>
        <w:pStyle w:val="a3"/>
        <w:ind w:left="0"/>
        <w:jc w:val="both"/>
        <w:rPr>
          <w:i/>
        </w:rPr>
      </w:pPr>
    </w:p>
    <w:p w:rsidR="003364A6" w:rsidRPr="008E2434" w:rsidRDefault="003364A6" w:rsidP="003364A6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b/>
          <w:sz w:val="28"/>
          <w:szCs w:val="28"/>
        </w:rPr>
      </w:pPr>
      <w:r w:rsidRPr="008E2434">
        <w:rPr>
          <w:b/>
          <w:sz w:val="28"/>
          <w:szCs w:val="28"/>
        </w:rPr>
        <w:t>Финансово-экономическое обоснование проекта правового акта.</w:t>
      </w:r>
    </w:p>
    <w:p w:rsidR="00F8476C" w:rsidRDefault="00F8476C" w:rsidP="003364A6">
      <w:pPr>
        <w:pStyle w:val="a3"/>
        <w:ind w:left="0"/>
        <w:jc w:val="both"/>
        <w:rPr>
          <w:i/>
        </w:rPr>
      </w:pPr>
    </w:p>
    <w:p w:rsidR="003364A6" w:rsidRPr="000D426A" w:rsidRDefault="008E2434" w:rsidP="003364A6">
      <w:pPr>
        <w:pStyle w:val="a3"/>
        <w:ind w:left="0"/>
        <w:jc w:val="both"/>
        <w:rPr>
          <w:i/>
        </w:rPr>
      </w:pPr>
      <w:r>
        <w:rPr>
          <w:i/>
        </w:rPr>
        <w:tab/>
      </w:r>
      <w:r w:rsidR="00DA76C3">
        <w:rPr>
          <w:i/>
        </w:rPr>
        <w:t>Р</w:t>
      </w:r>
      <w:r w:rsidR="003364A6">
        <w:rPr>
          <w:i/>
        </w:rPr>
        <w:t>аздел должен содержать сведения</w:t>
      </w:r>
      <w:r w:rsidR="003364A6" w:rsidRPr="000D426A">
        <w:rPr>
          <w:i/>
        </w:rPr>
        <w:t xml:space="preserve"> об источниках финансирования реализации проекта правового акта (в т.ч. потребность в дополнительном финансировании из областного бюджета Тверской обл</w:t>
      </w:r>
      <w:r>
        <w:rPr>
          <w:i/>
        </w:rPr>
        <w:t>асти с указанием предлагаемых источников финансирования).</w:t>
      </w:r>
    </w:p>
    <w:p w:rsidR="003364A6" w:rsidRDefault="003364A6" w:rsidP="003364A6">
      <w:pPr>
        <w:pStyle w:val="a3"/>
        <w:ind w:left="-142" w:firstLine="850"/>
        <w:jc w:val="both"/>
        <w:rPr>
          <w:i/>
          <w:sz w:val="28"/>
          <w:szCs w:val="28"/>
        </w:rPr>
      </w:pPr>
    </w:p>
    <w:p w:rsidR="003364A6" w:rsidRPr="008E2434" w:rsidRDefault="003364A6" w:rsidP="003364A6">
      <w:pPr>
        <w:pStyle w:val="a3"/>
        <w:keepLines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b/>
          <w:i/>
          <w:sz w:val="28"/>
          <w:szCs w:val="28"/>
        </w:rPr>
      </w:pPr>
      <w:r w:rsidRPr="008E2434">
        <w:rPr>
          <w:b/>
          <w:sz w:val="28"/>
          <w:szCs w:val="28"/>
        </w:rPr>
        <w:t>Информация о проведении оценки регулирующего воздействия и ее результатах.</w:t>
      </w:r>
      <w:r w:rsidRPr="008E2434">
        <w:rPr>
          <w:rStyle w:val="ac"/>
          <w:b/>
        </w:rPr>
        <w:t xml:space="preserve"> </w:t>
      </w:r>
    </w:p>
    <w:p w:rsidR="00F8476C" w:rsidRDefault="00F8476C" w:rsidP="003364A6">
      <w:pPr>
        <w:pStyle w:val="a3"/>
        <w:ind w:left="0"/>
        <w:jc w:val="both"/>
        <w:rPr>
          <w:i/>
        </w:rPr>
      </w:pPr>
    </w:p>
    <w:p w:rsidR="003364A6" w:rsidRDefault="008E2434" w:rsidP="003364A6">
      <w:pPr>
        <w:pStyle w:val="a3"/>
        <w:ind w:left="0"/>
        <w:jc w:val="both"/>
        <w:rPr>
          <w:i/>
        </w:rPr>
      </w:pPr>
      <w:r>
        <w:rPr>
          <w:i/>
        </w:rPr>
        <w:tab/>
      </w:r>
      <w:r w:rsidR="003364A6">
        <w:rPr>
          <w:i/>
        </w:rPr>
        <w:t>Д</w:t>
      </w:r>
      <w:r w:rsidR="003364A6" w:rsidRPr="00666502">
        <w:rPr>
          <w:i/>
        </w:rPr>
        <w:t xml:space="preserve">анный раздел </w:t>
      </w:r>
      <w:r>
        <w:rPr>
          <w:i/>
        </w:rPr>
        <w:t xml:space="preserve">должен </w:t>
      </w:r>
      <w:r w:rsidR="003364A6" w:rsidRPr="00666502">
        <w:rPr>
          <w:i/>
        </w:rPr>
        <w:t>оформлять</w:t>
      </w:r>
      <w:r>
        <w:rPr>
          <w:i/>
        </w:rPr>
        <w:t xml:space="preserve">ся </w:t>
      </w:r>
      <w:r w:rsidR="003364A6" w:rsidRPr="00666502">
        <w:rPr>
          <w:i/>
        </w:rPr>
        <w:t xml:space="preserve">только в пояснительных записках к проектам </w:t>
      </w:r>
      <w:r w:rsidR="003364A6">
        <w:rPr>
          <w:i/>
        </w:rPr>
        <w:t>нормативных правовых актов Тверской области</w:t>
      </w:r>
      <w:r w:rsidR="00F8476C">
        <w:rPr>
          <w:i/>
        </w:rPr>
        <w:t>. Р</w:t>
      </w:r>
      <w:r w:rsidR="003364A6">
        <w:rPr>
          <w:i/>
        </w:rPr>
        <w:t>аздел должен содержать информацию о необходимости проведения оценки регулирующего воздейств</w:t>
      </w:r>
      <w:r w:rsidR="00F8476C">
        <w:rPr>
          <w:i/>
        </w:rPr>
        <w:t>ия и  результатах её проведения.</w:t>
      </w:r>
    </w:p>
    <w:p w:rsidR="003364A6" w:rsidRDefault="003364A6" w:rsidP="003364A6">
      <w:pPr>
        <w:pStyle w:val="a3"/>
        <w:ind w:left="0"/>
        <w:jc w:val="both"/>
        <w:rPr>
          <w:sz w:val="28"/>
          <w:szCs w:val="28"/>
        </w:rPr>
      </w:pPr>
    </w:p>
    <w:p w:rsidR="003364A6" w:rsidRDefault="003364A6" w:rsidP="00BD25A9">
      <w:pPr>
        <w:rPr>
          <w:sz w:val="28"/>
          <w:szCs w:val="28"/>
        </w:rPr>
      </w:pPr>
    </w:p>
    <w:sectPr w:rsidR="003364A6" w:rsidSect="005F3048">
      <w:headerReference w:type="default" r:id="rId15"/>
      <w:headerReference w:type="first" r:id="rId16"/>
      <w:pgSz w:w="11906" w:h="16838"/>
      <w:pgMar w:top="1134" w:right="850" w:bottom="1134" w:left="1701" w:header="708" w:footer="708" w:gutter="0"/>
      <w:pgNumType w:start="10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4A3" w:rsidRDefault="00B174A3" w:rsidP="00CC097A">
      <w:r>
        <w:separator/>
      </w:r>
    </w:p>
  </w:endnote>
  <w:endnote w:type="continuationSeparator" w:id="0">
    <w:p w:rsidR="00B174A3" w:rsidRDefault="00B174A3" w:rsidP="00CC0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4A3" w:rsidRDefault="00B174A3" w:rsidP="00CC097A">
      <w:r>
        <w:separator/>
      </w:r>
    </w:p>
  </w:footnote>
  <w:footnote w:type="continuationSeparator" w:id="0">
    <w:p w:rsidR="00B174A3" w:rsidRDefault="00B174A3" w:rsidP="00CC09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4247"/>
      <w:docPartObj>
        <w:docPartGallery w:val="Page Numbers (Top of Page)"/>
        <w:docPartUnique/>
      </w:docPartObj>
    </w:sdtPr>
    <w:sdtContent>
      <w:p w:rsidR="00EC2C48" w:rsidRDefault="00880ACB">
        <w:pPr>
          <w:pStyle w:val="a4"/>
          <w:jc w:val="center"/>
        </w:pPr>
        <w:r>
          <w:fldChar w:fldCharType="begin"/>
        </w:r>
        <w:r w:rsidR="00B174A3">
          <w:instrText xml:space="preserve"> PAGE   \* MERGEFORMAT </w:instrText>
        </w:r>
        <w:r>
          <w:fldChar w:fldCharType="separate"/>
        </w:r>
        <w:r w:rsidR="00D25227">
          <w:rPr>
            <w:noProof/>
          </w:rPr>
          <w:t>107</w:t>
        </w:r>
        <w:r>
          <w:rPr>
            <w:noProof/>
          </w:rPr>
          <w:fldChar w:fldCharType="end"/>
        </w:r>
      </w:p>
    </w:sdtContent>
  </w:sdt>
  <w:p w:rsidR="00653578" w:rsidRDefault="00653578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539540"/>
      <w:docPartObj>
        <w:docPartGallery w:val="Page Numbers (Top of Page)"/>
        <w:docPartUnique/>
      </w:docPartObj>
    </w:sdtPr>
    <w:sdtContent>
      <w:p w:rsidR="00653578" w:rsidRDefault="00880ACB">
        <w:pPr>
          <w:pStyle w:val="a4"/>
          <w:jc w:val="center"/>
        </w:pPr>
        <w:r>
          <w:fldChar w:fldCharType="begin"/>
        </w:r>
        <w:r w:rsidR="00B174A3">
          <w:instrText xml:space="preserve"> PAGE   \* MERGEFORMAT </w:instrText>
        </w:r>
        <w:r>
          <w:fldChar w:fldCharType="separate"/>
        </w:r>
        <w:r w:rsidR="00D25227">
          <w:rPr>
            <w:noProof/>
          </w:rPr>
          <w:t>100</w:t>
        </w:r>
        <w:r>
          <w:rPr>
            <w:noProof/>
          </w:rPr>
          <w:fldChar w:fldCharType="end"/>
        </w:r>
      </w:p>
    </w:sdtContent>
  </w:sdt>
  <w:p w:rsidR="00653578" w:rsidRDefault="0065357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A67E4"/>
    <w:multiLevelType w:val="hybridMultilevel"/>
    <w:tmpl w:val="A80A2E5C"/>
    <w:lvl w:ilvl="0" w:tplc="70B2E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A963CB"/>
    <w:multiLevelType w:val="hybridMultilevel"/>
    <w:tmpl w:val="772E951C"/>
    <w:lvl w:ilvl="0" w:tplc="EACE9F78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0D2"/>
    <w:rsid w:val="0004424F"/>
    <w:rsid w:val="00055E09"/>
    <w:rsid w:val="00072DF9"/>
    <w:rsid w:val="000D7B40"/>
    <w:rsid w:val="000D7D3D"/>
    <w:rsid w:val="000E449C"/>
    <w:rsid w:val="000F2B8D"/>
    <w:rsid w:val="0013607B"/>
    <w:rsid w:val="00146057"/>
    <w:rsid w:val="001A0BF3"/>
    <w:rsid w:val="001A28DF"/>
    <w:rsid w:val="001A2D16"/>
    <w:rsid w:val="002670FF"/>
    <w:rsid w:val="002A70EF"/>
    <w:rsid w:val="002B1592"/>
    <w:rsid w:val="002B33B2"/>
    <w:rsid w:val="002F1951"/>
    <w:rsid w:val="003364A6"/>
    <w:rsid w:val="0035124D"/>
    <w:rsid w:val="003710D4"/>
    <w:rsid w:val="00374616"/>
    <w:rsid w:val="003F516C"/>
    <w:rsid w:val="00412B80"/>
    <w:rsid w:val="00433B25"/>
    <w:rsid w:val="00467241"/>
    <w:rsid w:val="004959D0"/>
    <w:rsid w:val="004A61E8"/>
    <w:rsid w:val="004D08D9"/>
    <w:rsid w:val="004E2BB2"/>
    <w:rsid w:val="005F3048"/>
    <w:rsid w:val="00653578"/>
    <w:rsid w:val="006C4998"/>
    <w:rsid w:val="006F421A"/>
    <w:rsid w:val="00715B67"/>
    <w:rsid w:val="00732ADF"/>
    <w:rsid w:val="0077718D"/>
    <w:rsid w:val="007A65F1"/>
    <w:rsid w:val="007B7CD5"/>
    <w:rsid w:val="007D3D0B"/>
    <w:rsid w:val="007F0192"/>
    <w:rsid w:val="00802F5B"/>
    <w:rsid w:val="00822799"/>
    <w:rsid w:val="008335C5"/>
    <w:rsid w:val="00880ACB"/>
    <w:rsid w:val="008E117E"/>
    <w:rsid w:val="008E2434"/>
    <w:rsid w:val="009028C6"/>
    <w:rsid w:val="009742DB"/>
    <w:rsid w:val="009E4D5E"/>
    <w:rsid w:val="00A24A71"/>
    <w:rsid w:val="00A65F4B"/>
    <w:rsid w:val="00A844CF"/>
    <w:rsid w:val="00AC1460"/>
    <w:rsid w:val="00AE70D2"/>
    <w:rsid w:val="00AE70E9"/>
    <w:rsid w:val="00B00B4A"/>
    <w:rsid w:val="00B174A3"/>
    <w:rsid w:val="00B87B81"/>
    <w:rsid w:val="00BD25A9"/>
    <w:rsid w:val="00BE6822"/>
    <w:rsid w:val="00BF4DCF"/>
    <w:rsid w:val="00C56AE6"/>
    <w:rsid w:val="00C72A0E"/>
    <w:rsid w:val="00C9627F"/>
    <w:rsid w:val="00CC097A"/>
    <w:rsid w:val="00CE35F7"/>
    <w:rsid w:val="00CE3FA1"/>
    <w:rsid w:val="00D1692F"/>
    <w:rsid w:val="00D25227"/>
    <w:rsid w:val="00D77A7A"/>
    <w:rsid w:val="00D87B51"/>
    <w:rsid w:val="00DA76C3"/>
    <w:rsid w:val="00DE42AB"/>
    <w:rsid w:val="00DE77E4"/>
    <w:rsid w:val="00EC2C48"/>
    <w:rsid w:val="00EF6E93"/>
    <w:rsid w:val="00F414A1"/>
    <w:rsid w:val="00F425C7"/>
    <w:rsid w:val="00F63C3E"/>
    <w:rsid w:val="00F82DE0"/>
    <w:rsid w:val="00F8476C"/>
    <w:rsid w:val="00FE4E54"/>
    <w:rsid w:val="00FF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6C4998"/>
    <w:pPr>
      <w:keepNext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B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09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C09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CC09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C09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C49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rmal">
    <w:name w:val="ConsNormal"/>
    <w:uiPriority w:val="99"/>
    <w:rsid w:val="006C4998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C499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499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A65F4B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rsid w:val="00A65F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unhideWhenUsed/>
    <w:rsid w:val="003364A6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uiPriority w:val="99"/>
    <w:rsid w:val="003364A6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3364A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6C4998"/>
    <w:pPr>
      <w:keepNext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B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09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C09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CC09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C09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C49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rmal">
    <w:name w:val="ConsNormal"/>
    <w:uiPriority w:val="99"/>
    <w:rsid w:val="006C4998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C499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499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A65F4B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rsid w:val="00A65F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unhideWhenUsed/>
    <w:rsid w:val="003364A6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uiPriority w:val="99"/>
    <w:rsid w:val="003364A6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3364A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RLAW073;n=83780;fld=134" TargetMode="External"/><Relationship Id="rId13" Type="http://schemas.openxmlformats.org/officeDocument/2006/relationships/hyperlink" Target="consultantplus://offline/ref=440DD647311FEEC165ABB9BB4E3568B5C6C5B47273A84234B63B678D4473830FF46FF466E6FCAF3EF034D2x1Q1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440DD647311FEEC165ABB9BB4E3568B5C6C5B47273AA423CB33B678D4473830FF46FF466E6FCAF3EF037D0x1QF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19F5FB48342174C05DBD7CF8E5B06E6CE75A6A24245370D88D615B0C0BCA2E6F949EB75AEDF61F388D356DN263J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consultantplus://offline/ref=19F5FB48342174C05DBD7CF8E5B06E6CE75A6A24245075D989615B0C0BCA2E6F949EB75AEDF61F388D366DN26CJ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consultantplus://offline/ref=440DD647311FEEC165ABB9BB4E3568B5C6C5B47273AA423CB33B678D4473830FF46FF466E6FCAF3EF037D0x1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F8228-E1EC-4928-8619-EF9D92839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sevl</cp:lastModifiedBy>
  <cp:revision>3</cp:revision>
  <cp:lastPrinted>2017-08-01T08:52:00Z</cp:lastPrinted>
  <dcterms:created xsi:type="dcterms:W3CDTF">2020-09-06T17:27:00Z</dcterms:created>
  <dcterms:modified xsi:type="dcterms:W3CDTF">2020-11-02T06:08:00Z</dcterms:modified>
</cp:coreProperties>
</file>