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166C90" w14:textId="77777777" w:rsidR="003D715D" w:rsidRDefault="003D715D" w:rsidP="003D715D">
      <w:pPr>
        <w:tabs>
          <w:tab w:val="left" w:pos="128"/>
        </w:tabs>
        <w:spacing w:after="0" w:line="240" w:lineRule="auto"/>
        <w:ind w:firstLine="354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715D">
        <w:rPr>
          <w:rFonts w:ascii="Times New Roman" w:hAnsi="Times New Roman" w:cs="Times New Roman"/>
          <w:b/>
          <w:bCs/>
          <w:sz w:val="28"/>
          <w:szCs w:val="28"/>
        </w:rPr>
        <w:t xml:space="preserve">Помощнику Губернатора </w:t>
      </w:r>
    </w:p>
    <w:p w14:paraId="6838CAF7" w14:textId="5565C3D4" w:rsidR="003D715D" w:rsidRPr="003D715D" w:rsidRDefault="003D715D" w:rsidP="003D715D">
      <w:pPr>
        <w:tabs>
          <w:tab w:val="left" w:pos="128"/>
        </w:tabs>
        <w:spacing w:after="0" w:line="240" w:lineRule="auto"/>
        <w:ind w:firstLine="354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715D">
        <w:rPr>
          <w:rFonts w:ascii="Times New Roman" w:hAnsi="Times New Roman" w:cs="Times New Roman"/>
          <w:b/>
          <w:bCs/>
          <w:sz w:val="28"/>
          <w:szCs w:val="28"/>
        </w:rPr>
        <w:t>Тверской области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12D3B70C" w14:textId="77777777" w:rsidR="003D715D" w:rsidRDefault="003D715D" w:rsidP="003D715D">
      <w:pPr>
        <w:tabs>
          <w:tab w:val="left" w:pos="128"/>
        </w:tabs>
        <w:spacing w:after="0" w:line="240" w:lineRule="auto"/>
        <w:ind w:firstLine="354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3D715D">
        <w:rPr>
          <w:rFonts w:ascii="Times New Roman" w:hAnsi="Times New Roman" w:cs="Times New Roman"/>
          <w:b/>
          <w:bCs/>
          <w:sz w:val="28"/>
          <w:szCs w:val="28"/>
        </w:rPr>
        <w:t xml:space="preserve">сполняющему обязанности </w:t>
      </w:r>
    </w:p>
    <w:p w14:paraId="63C37A61" w14:textId="77777777" w:rsidR="003D715D" w:rsidRDefault="003D715D" w:rsidP="003D715D">
      <w:pPr>
        <w:tabs>
          <w:tab w:val="left" w:pos="128"/>
        </w:tabs>
        <w:spacing w:after="0" w:line="240" w:lineRule="auto"/>
        <w:ind w:firstLine="354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715D">
        <w:rPr>
          <w:rFonts w:ascii="Times New Roman" w:hAnsi="Times New Roman" w:cs="Times New Roman"/>
          <w:b/>
          <w:bCs/>
          <w:sz w:val="28"/>
          <w:szCs w:val="28"/>
        </w:rPr>
        <w:t>руководителя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715D">
        <w:rPr>
          <w:rFonts w:ascii="Times New Roman" w:hAnsi="Times New Roman" w:cs="Times New Roman"/>
          <w:b/>
          <w:bCs/>
          <w:sz w:val="28"/>
          <w:szCs w:val="28"/>
        </w:rPr>
        <w:t xml:space="preserve">управления </w:t>
      </w:r>
    </w:p>
    <w:p w14:paraId="6A80677A" w14:textId="77777777" w:rsidR="003D715D" w:rsidRDefault="003D715D" w:rsidP="003D715D">
      <w:pPr>
        <w:tabs>
          <w:tab w:val="left" w:pos="128"/>
        </w:tabs>
        <w:spacing w:after="0" w:line="240" w:lineRule="auto"/>
        <w:ind w:firstLine="354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715D">
        <w:rPr>
          <w:rFonts w:ascii="Times New Roman" w:hAnsi="Times New Roman" w:cs="Times New Roman"/>
          <w:b/>
          <w:bCs/>
          <w:sz w:val="28"/>
          <w:szCs w:val="28"/>
        </w:rPr>
        <w:t>государственной службы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D715D">
        <w:rPr>
          <w:rFonts w:ascii="Times New Roman" w:hAnsi="Times New Roman" w:cs="Times New Roman"/>
          <w:b/>
          <w:bCs/>
          <w:sz w:val="28"/>
          <w:szCs w:val="28"/>
        </w:rPr>
        <w:t xml:space="preserve">и кадров </w:t>
      </w:r>
    </w:p>
    <w:p w14:paraId="1859F5F7" w14:textId="3441DDA9" w:rsidR="003D715D" w:rsidRDefault="003D715D" w:rsidP="003D715D">
      <w:pPr>
        <w:tabs>
          <w:tab w:val="left" w:pos="128"/>
        </w:tabs>
        <w:spacing w:after="0" w:line="240" w:lineRule="auto"/>
        <w:ind w:firstLine="354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715D">
        <w:rPr>
          <w:rFonts w:ascii="Times New Roman" w:hAnsi="Times New Roman" w:cs="Times New Roman"/>
          <w:b/>
          <w:bCs/>
          <w:sz w:val="28"/>
          <w:szCs w:val="28"/>
        </w:rPr>
        <w:t xml:space="preserve">аппарата </w:t>
      </w:r>
      <w:r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3D715D">
        <w:rPr>
          <w:rFonts w:ascii="Times New Roman" w:hAnsi="Times New Roman" w:cs="Times New Roman"/>
          <w:b/>
          <w:bCs/>
          <w:sz w:val="28"/>
          <w:szCs w:val="28"/>
        </w:rPr>
        <w:t>равительства Тверской области</w:t>
      </w:r>
    </w:p>
    <w:p w14:paraId="5DE165E6" w14:textId="2B0F09AA" w:rsidR="003D715D" w:rsidRDefault="003D715D" w:rsidP="003D715D">
      <w:pPr>
        <w:tabs>
          <w:tab w:val="left" w:pos="128"/>
        </w:tabs>
        <w:spacing w:after="0" w:line="240" w:lineRule="auto"/>
        <w:ind w:firstLine="354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F281D1" w14:textId="4D5F73A9" w:rsidR="003D715D" w:rsidRDefault="003D715D" w:rsidP="003D715D">
      <w:pPr>
        <w:tabs>
          <w:tab w:val="left" w:pos="128"/>
        </w:tabs>
        <w:spacing w:after="0" w:line="240" w:lineRule="auto"/>
        <w:ind w:firstLine="354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А.А. Пономареву</w:t>
      </w:r>
    </w:p>
    <w:p w14:paraId="527605D2" w14:textId="5EBDE2E0" w:rsidR="007E04E0" w:rsidRDefault="007E04E0" w:rsidP="007E04E0">
      <w:pPr>
        <w:tabs>
          <w:tab w:val="left" w:pos="128"/>
        </w:tabs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5843E" w14:textId="378258D3" w:rsidR="007E04E0" w:rsidRPr="007E04E0" w:rsidRDefault="007E04E0" w:rsidP="007E04E0">
      <w:pPr>
        <w:tabs>
          <w:tab w:val="left" w:pos="12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04E0">
        <w:rPr>
          <w:rFonts w:ascii="Times New Roman" w:hAnsi="Times New Roman" w:cs="Times New Roman"/>
          <w:sz w:val="28"/>
          <w:szCs w:val="28"/>
        </w:rPr>
        <w:t xml:space="preserve">На № 20/5180-АП от 03.11.2020 </w:t>
      </w:r>
    </w:p>
    <w:p w14:paraId="6A48B30A" w14:textId="77777777" w:rsidR="003D715D" w:rsidRPr="003D715D" w:rsidRDefault="003D715D" w:rsidP="003D715D">
      <w:pPr>
        <w:tabs>
          <w:tab w:val="left" w:pos="128"/>
        </w:tabs>
        <w:spacing w:after="0" w:line="240" w:lineRule="auto"/>
        <w:ind w:firstLine="354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55211270"/>
    </w:p>
    <w:p w14:paraId="40F70364" w14:textId="77777777" w:rsidR="003D715D" w:rsidRPr="007E04E0" w:rsidRDefault="003D715D" w:rsidP="007E04E0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005C43" w14:textId="77777777" w:rsidR="007E04E0" w:rsidRDefault="007E04E0" w:rsidP="007E04E0">
      <w:pPr>
        <w:tabs>
          <w:tab w:val="left" w:pos="128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7A140A" w14:textId="77777777" w:rsidR="007E04E0" w:rsidRDefault="007E04E0" w:rsidP="007E04E0">
      <w:pPr>
        <w:tabs>
          <w:tab w:val="left" w:pos="128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821C1" w14:textId="26E869CB" w:rsidR="007E04E0" w:rsidRDefault="003D715D" w:rsidP="007E04E0">
      <w:pPr>
        <w:tabs>
          <w:tab w:val="left" w:pos="128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04E0">
        <w:rPr>
          <w:rFonts w:ascii="Times New Roman" w:hAnsi="Times New Roman" w:cs="Times New Roman"/>
          <w:b/>
          <w:bCs/>
          <w:sz w:val="28"/>
          <w:szCs w:val="28"/>
        </w:rPr>
        <w:t>Уважаемый Анатолий Александрович!</w:t>
      </w:r>
    </w:p>
    <w:p w14:paraId="37E35969" w14:textId="77777777" w:rsidR="007E04E0" w:rsidRDefault="007E04E0" w:rsidP="007E04E0">
      <w:pPr>
        <w:tabs>
          <w:tab w:val="left" w:pos="128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9E59FF" w14:textId="1B73E66B" w:rsidR="003F3FB4" w:rsidRDefault="003D715D" w:rsidP="007E04E0">
      <w:pPr>
        <w:tabs>
          <w:tab w:val="left" w:pos="12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04E0">
        <w:rPr>
          <w:rFonts w:ascii="Times New Roman" w:hAnsi="Times New Roman" w:cs="Times New Roman"/>
          <w:sz w:val="28"/>
          <w:szCs w:val="28"/>
        </w:rPr>
        <w:t xml:space="preserve">Управление секретариатом Губернатора Тверской области аппарата Правительства Тверской области в целях создания информационно-справочного </w:t>
      </w:r>
      <w:r w:rsidR="003F3FB4" w:rsidRPr="007E04E0">
        <w:rPr>
          <w:rFonts w:ascii="Times New Roman" w:hAnsi="Times New Roman" w:cs="Times New Roman"/>
          <w:sz w:val="28"/>
          <w:szCs w:val="28"/>
        </w:rPr>
        <w:t>ресурса «Введение в должность</w:t>
      </w:r>
      <w:r w:rsidRPr="007E04E0">
        <w:rPr>
          <w:rFonts w:ascii="Times New Roman" w:hAnsi="Times New Roman" w:cs="Times New Roman"/>
          <w:sz w:val="28"/>
          <w:szCs w:val="28"/>
        </w:rPr>
        <w:t xml:space="preserve">» направляет </w:t>
      </w:r>
      <w:r w:rsidR="007E04E0">
        <w:rPr>
          <w:rFonts w:ascii="Times New Roman" w:hAnsi="Times New Roman" w:cs="Times New Roman"/>
          <w:sz w:val="28"/>
          <w:szCs w:val="28"/>
        </w:rPr>
        <w:t>информационные материалы.</w:t>
      </w:r>
    </w:p>
    <w:p w14:paraId="485B6120" w14:textId="339DB2EF" w:rsidR="005677FE" w:rsidRDefault="00351E9B" w:rsidP="007E04E0">
      <w:pPr>
        <w:tabs>
          <w:tab w:val="left" w:pos="12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9024D5">
        <w:rPr>
          <w:rFonts w:ascii="Times New Roman" w:hAnsi="Times New Roman" w:cs="Times New Roman"/>
          <w:sz w:val="28"/>
          <w:szCs w:val="28"/>
        </w:rPr>
        <w:t>На основании приказа руководителя аппарата Правительства Тверской области</w:t>
      </w:r>
      <w:r w:rsidR="009024D5" w:rsidRPr="009024D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024D5">
        <w:rPr>
          <w:rFonts w:ascii="Times New Roman" w:hAnsi="Times New Roman" w:cs="Times New Roman"/>
          <w:color w:val="000000"/>
          <w:sz w:val="28"/>
          <w:szCs w:val="28"/>
        </w:rPr>
        <w:t xml:space="preserve">управление секретариатом Губернатора Тверской области аппарата Правительства Тверской области является ответственным за оформление и представление на подписание аннотаций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 документам, представляемым на подписание (рассмотрение) Губернатору Тверской области. </w:t>
      </w:r>
    </w:p>
    <w:p w14:paraId="125A4217" w14:textId="7561B0CD" w:rsidR="00204968" w:rsidRDefault="00204968" w:rsidP="0020496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Приказом руководителя аппарата Тверской области от 14.04.2017 № 27 (далее - Приказ № 27) утверждены типовые формы аннотаций к документам, представляемым на подписание (рассмотрение) Губернатору Тверской области, в том числе:</w:t>
      </w:r>
    </w:p>
    <w:p w14:paraId="2BA6350A" w14:textId="77777777" w:rsidR="00204968" w:rsidRDefault="00204968" w:rsidP="0020496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типовая форма аннотации для проектов исходящих писем за подписью Губернатора Тверской области (приложение 11);</w:t>
      </w:r>
    </w:p>
    <w:p w14:paraId="224D7B74" w14:textId="77777777" w:rsidR="00204968" w:rsidRDefault="00204968" w:rsidP="0020496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типовая форма аннотации для иных видов документов (приложение 13) - соглашений, доверенностей, повесток, протоколов, планов работы коллегиальных органов и т.п.</w:t>
      </w:r>
    </w:p>
    <w:p w14:paraId="3E829FC2" w14:textId="6FBBC1DA" w:rsidR="00204968" w:rsidRDefault="00204968" w:rsidP="002049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Направляем для использования в работе образцы аннотаций (</w:t>
      </w:r>
      <w:r w:rsidR="00AB54D2">
        <w:rPr>
          <w:rFonts w:ascii="Times New Roman" w:hAnsi="Times New Roman" w:cs="Times New Roman"/>
          <w:color w:val="000000"/>
          <w:sz w:val="28"/>
          <w:szCs w:val="28"/>
        </w:rPr>
        <w:t xml:space="preserve">приложения </w:t>
      </w:r>
      <w:r>
        <w:rPr>
          <w:rFonts w:ascii="Times New Roman" w:hAnsi="Times New Roman" w:cs="Times New Roman"/>
          <w:color w:val="000000"/>
          <w:sz w:val="28"/>
          <w:szCs w:val="28"/>
        </w:rPr>
        <w:t>только в электронном виде).</w:t>
      </w:r>
    </w:p>
    <w:p w14:paraId="4956A139" w14:textId="77777777" w:rsidR="005677FE" w:rsidRDefault="005677FE" w:rsidP="00204968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C3EAD32" w14:textId="46B50E5F" w:rsidR="005677FE" w:rsidRPr="004C1815" w:rsidRDefault="005677FE" w:rsidP="004C1815">
      <w:pPr>
        <w:tabs>
          <w:tab w:val="left" w:pos="12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815">
        <w:rPr>
          <w:rFonts w:ascii="Times New Roman" w:hAnsi="Times New Roman" w:cs="Times New Roman"/>
          <w:sz w:val="28"/>
          <w:szCs w:val="28"/>
        </w:rPr>
        <w:t xml:space="preserve">2) При подготовке материалов к мероприятиям с участием Губернатора Тверской области необходимо руководствоваться положениями распоряжения Губернатора Тверской области от 07.05.2018 № 200-рг. </w:t>
      </w:r>
    </w:p>
    <w:p w14:paraId="4B872C6F" w14:textId="77777777" w:rsidR="005677FE" w:rsidRPr="004C1815" w:rsidRDefault="005677FE" w:rsidP="004C1815">
      <w:pPr>
        <w:tabs>
          <w:tab w:val="left" w:pos="12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815">
        <w:rPr>
          <w:rFonts w:ascii="Times New Roman" w:hAnsi="Times New Roman" w:cs="Times New Roman"/>
          <w:sz w:val="28"/>
          <w:szCs w:val="28"/>
        </w:rPr>
        <w:t>Пакет документов к совещанию (встрече) с участием Губернатора Тверской области должен содержать:</w:t>
      </w:r>
    </w:p>
    <w:p w14:paraId="49EB52D4" w14:textId="15603D52" w:rsidR="005677FE" w:rsidRPr="004C1815" w:rsidRDefault="005677FE" w:rsidP="004C1815">
      <w:pPr>
        <w:tabs>
          <w:tab w:val="left" w:pos="12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815">
        <w:rPr>
          <w:rFonts w:ascii="Times New Roman" w:hAnsi="Times New Roman" w:cs="Times New Roman"/>
          <w:sz w:val="28"/>
          <w:szCs w:val="28"/>
        </w:rPr>
        <w:t xml:space="preserve">- повестку, подготовленную по утвержденному образцу (образец приложен в электронном виде). При формировании </w:t>
      </w:r>
      <w:r w:rsidR="009024D5" w:rsidRPr="004C1815">
        <w:rPr>
          <w:rFonts w:ascii="Times New Roman" w:hAnsi="Times New Roman" w:cs="Times New Roman"/>
          <w:sz w:val="28"/>
          <w:szCs w:val="28"/>
        </w:rPr>
        <w:t>повестки необходимо</w:t>
      </w:r>
      <w:r w:rsidRPr="004C1815">
        <w:rPr>
          <w:rFonts w:ascii="Times New Roman" w:hAnsi="Times New Roman" w:cs="Times New Roman"/>
          <w:sz w:val="28"/>
          <w:szCs w:val="28"/>
        </w:rPr>
        <w:t xml:space="preserve"> учитывать сложность обсуждаемых вопросов с тем, чтобы обсуждение укладывалось в </w:t>
      </w:r>
      <w:r w:rsidRPr="004C1815">
        <w:rPr>
          <w:rFonts w:ascii="Times New Roman" w:hAnsi="Times New Roman" w:cs="Times New Roman"/>
          <w:sz w:val="28"/>
          <w:szCs w:val="28"/>
        </w:rPr>
        <w:lastRenderedPageBreak/>
        <w:t xml:space="preserve">отведенное для мероприятия время (образец прилагается только в электронном виде); </w:t>
      </w:r>
    </w:p>
    <w:p w14:paraId="32DC52BF" w14:textId="669D1A00" w:rsidR="009024D5" w:rsidRPr="004C1815" w:rsidRDefault="005677FE" w:rsidP="004C1815">
      <w:pPr>
        <w:tabs>
          <w:tab w:val="left" w:pos="12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815">
        <w:rPr>
          <w:rFonts w:ascii="Times New Roman" w:hAnsi="Times New Roman" w:cs="Times New Roman"/>
          <w:sz w:val="28"/>
          <w:szCs w:val="28"/>
        </w:rPr>
        <w:t>- проект решения по каждому вопросу, включенному в повестку мероприятия, должен четко указывать содержание предписываемых действий и сроки их исполнения. Проект решения визируют руководители структурных подразделений, ответственные за проведение мероприятия, а также руководители, указанные исполнителями в пунктах проекта решения</w:t>
      </w:r>
      <w:r w:rsidR="009024D5" w:rsidRPr="004C1815">
        <w:rPr>
          <w:rFonts w:ascii="Times New Roman" w:hAnsi="Times New Roman" w:cs="Times New Roman"/>
          <w:sz w:val="28"/>
          <w:szCs w:val="28"/>
        </w:rPr>
        <w:t xml:space="preserve"> (образец прилагается только в электронном виде); </w:t>
      </w:r>
    </w:p>
    <w:p w14:paraId="14BDDC41" w14:textId="5B7B013D" w:rsidR="005677FE" w:rsidRPr="004C1815" w:rsidRDefault="005677FE" w:rsidP="004C1815">
      <w:pPr>
        <w:tabs>
          <w:tab w:val="left" w:pos="12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815">
        <w:rPr>
          <w:rFonts w:ascii="Times New Roman" w:hAnsi="Times New Roman" w:cs="Times New Roman"/>
          <w:sz w:val="28"/>
          <w:szCs w:val="28"/>
        </w:rPr>
        <w:t>- список участников мероприятия;</w:t>
      </w:r>
    </w:p>
    <w:p w14:paraId="52B76601" w14:textId="0C03B65C" w:rsidR="005677FE" w:rsidRPr="004C1815" w:rsidRDefault="005677FE" w:rsidP="004C1815">
      <w:pPr>
        <w:tabs>
          <w:tab w:val="left" w:pos="12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815">
        <w:rPr>
          <w:rFonts w:ascii="Times New Roman" w:hAnsi="Times New Roman" w:cs="Times New Roman"/>
          <w:sz w:val="28"/>
          <w:szCs w:val="28"/>
        </w:rPr>
        <w:t xml:space="preserve">- справочные, аналитические и статистические материалы по вопросам повестки мероприятия (в текстовой и табличной форме); </w:t>
      </w:r>
    </w:p>
    <w:p w14:paraId="60D11DA3" w14:textId="64894EAE" w:rsidR="005677FE" w:rsidRPr="004C1815" w:rsidRDefault="005677FE" w:rsidP="004C1815">
      <w:pPr>
        <w:tabs>
          <w:tab w:val="left" w:pos="12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815">
        <w:rPr>
          <w:rFonts w:ascii="Times New Roman" w:hAnsi="Times New Roman" w:cs="Times New Roman"/>
          <w:sz w:val="28"/>
          <w:szCs w:val="28"/>
        </w:rPr>
        <w:t xml:space="preserve">- презентации, подготовленные в соответствии с утвержденным единым стандартом (образец прилагается только в электронном виде); </w:t>
      </w:r>
    </w:p>
    <w:p w14:paraId="516AD7EC" w14:textId="214555B9" w:rsidR="005677FE" w:rsidRPr="004C1815" w:rsidRDefault="005677FE" w:rsidP="004C1815">
      <w:pPr>
        <w:tabs>
          <w:tab w:val="left" w:pos="12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815">
        <w:rPr>
          <w:rFonts w:ascii="Times New Roman" w:hAnsi="Times New Roman" w:cs="Times New Roman"/>
          <w:sz w:val="28"/>
          <w:szCs w:val="28"/>
        </w:rPr>
        <w:t>- резюме на сторонних участников мероприятия.</w:t>
      </w:r>
    </w:p>
    <w:p w14:paraId="7BF658B2" w14:textId="281D3075" w:rsidR="005677FE" w:rsidRPr="004C1815" w:rsidRDefault="005677FE" w:rsidP="004C1815">
      <w:pPr>
        <w:tabs>
          <w:tab w:val="left" w:pos="12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072369" w14:textId="488D2002" w:rsidR="000407FD" w:rsidRPr="007E04E0" w:rsidRDefault="009024D5" w:rsidP="004C1815">
      <w:pPr>
        <w:tabs>
          <w:tab w:val="left" w:pos="12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1815">
        <w:rPr>
          <w:rFonts w:ascii="Times New Roman" w:hAnsi="Times New Roman" w:cs="Times New Roman"/>
          <w:sz w:val="28"/>
          <w:szCs w:val="28"/>
        </w:rPr>
        <w:t>3) Направляется порядок формирования плана</w:t>
      </w:r>
      <w:r w:rsidR="00AB54D2">
        <w:rPr>
          <w:rFonts w:ascii="Times New Roman" w:hAnsi="Times New Roman" w:cs="Times New Roman"/>
          <w:sz w:val="28"/>
          <w:szCs w:val="28"/>
        </w:rPr>
        <w:t xml:space="preserve"> </w:t>
      </w:r>
      <w:r w:rsidRPr="004C1815">
        <w:rPr>
          <w:rFonts w:ascii="Times New Roman" w:hAnsi="Times New Roman" w:cs="Times New Roman"/>
          <w:sz w:val="28"/>
          <w:szCs w:val="28"/>
        </w:rPr>
        <w:t>- календаря работы Губернатора Тверской области (</w:t>
      </w:r>
      <w:r w:rsidR="00AB54D2">
        <w:rPr>
          <w:rFonts w:ascii="Times New Roman" w:hAnsi="Times New Roman" w:cs="Times New Roman"/>
          <w:sz w:val="28"/>
          <w:szCs w:val="28"/>
        </w:rPr>
        <w:t>п</w:t>
      </w:r>
      <w:r w:rsidR="003F3FB4">
        <w:rPr>
          <w:rFonts w:ascii="Times New Roman" w:hAnsi="Times New Roman" w:cs="Times New Roman"/>
          <w:sz w:val="28"/>
          <w:szCs w:val="28"/>
        </w:rPr>
        <w:t xml:space="preserve">риложение </w:t>
      </w:r>
      <w:r w:rsidR="00EB2772">
        <w:rPr>
          <w:rFonts w:ascii="Times New Roman" w:hAnsi="Times New Roman" w:cs="Times New Roman"/>
          <w:sz w:val="28"/>
          <w:szCs w:val="28"/>
        </w:rPr>
        <w:t>только в электронном виде</w:t>
      </w:r>
      <w:r w:rsidRPr="004C1815">
        <w:rPr>
          <w:rFonts w:ascii="Times New Roman" w:hAnsi="Times New Roman" w:cs="Times New Roman"/>
          <w:sz w:val="28"/>
          <w:szCs w:val="28"/>
        </w:rPr>
        <w:t>)</w:t>
      </w:r>
      <w:r w:rsidR="00EB2772">
        <w:rPr>
          <w:rFonts w:ascii="Times New Roman" w:hAnsi="Times New Roman" w:cs="Times New Roman"/>
          <w:sz w:val="28"/>
          <w:szCs w:val="28"/>
        </w:rPr>
        <w:t>.</w:t>
      </w:r>
      <w:r w:rsidR="003D715D" w:rsidRPr="007E04E0">
        <w:rPr>
          <w:rFonts w:ascii="Times New Roman" w:hAnsi="Times New Roman" w:cs="Times New Roman"/>
          <w:sz w:val="28"/>
          <w:szCs w:val="28"/>
        </w:rPr>
        <w:t xml:space="preserve">  </w:t>
      </w:r>
    </w:p>
    <w:bookmarkEnd w:id="0"/>
    <w:p w14:paraId="593C114F" w14:textId="0C1F8BCB" w:rsidR="000407FD" w:rsidRDefault="000407FD" w:rsidP="007E04E0">
      <w:pPr>
        <w:tabs>
          <w:tab w:val="left" w:pos="12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4297DB" w14:textId="54BB397A" w:rsidR="004C1815" w:rsidRDefault="004C1815" w:rsidP="007E04E0">
      <w:pPr>
        <w:tabs>
          <w:tab w:val="left" w:pos="12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98E7DF" w14:textId="5E0414BA" w:rsidR="004C1815" w:rsidRDefault="004C1815" w:rsidP="007E04E0">
      <w:pPr>
        <w:tabs>
          <w:tab w:val="left" w:pos="12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010CAD" w14:textId="77777777" w:rsidR="004C1815" w:rsidRDefault="004C1815" w:rsidP="004C18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C1815">
        <w:rPr>
          <w:rFonts w:ascii="Times New Roman" w:hAnsi="Times New Roman" w:cs="Times New Roman"/>
          <w:b/>
          <w:sz w:val="28"/>
          <w:szCs w:val="28"/>
        </w:rPr>
        <w:t xml:space="preserve">Заместитель начальника </w:t>
      </w:r>
    </w:p>
    <w:p w14:paraId="73178E58" w14:textId="0CD16449" w:rsidR="004C1815" w:rsidRPr="004C1815" w:rsidRDefault="004C1815" w:rsidP="004C18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C1815">
        <w:rPr>
          <w:rFonts w:ascii="Times New Roman" w:hAnsi="Times New Roman" w:cs="Times New Roman"/>
          <w:b/>
          <w:sz w:val="28"/>
          <w:szCs w:val="28"/>
        </w:rPr>
        <w:t xml:space="preserve">управления секретариатом </w:t>
      </w:r>
    </w:p>
    <w:p w14:paraId="0BD9B0EA" w14:textId="77777777" w:rsidR="004C1815" w:rsidRDefault="004C1815" w:rsidP="004C18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C1815">
        <w:rPr>
          <w:rFonts w:ascii="Times New Roman" w:hAnsi="Times New Roman" w:cs="Times New Roman"/>
          <w:b/>
          <w:sz w:val="28"/>
          <w:szCs w:val="28"/>
        </w:rPr>
        <w:t xml:space="preserve">Губернатора Тверской области </w:t>
      </w:r>
    </w:p>
    <w:p w14:paraId="69BCBE00" w14:textId="58E98749" w:rsidR="004C1815" w:rsidRPr="004C1815" w:rsidRDefault="004C1815" w:rsidP="004C18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аппарата Правительства Тверской области</w:t>
      </w:r>
      <w:r w:rsidRPr="004C1815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C1815">
        <w:rPr>
          <w:rFonts w:ascii="Times New Roman" w:hAnsi="Times New Roman" w:cs="Times New Roman"/>
          <w:b/>
          <w:sz w:val="28"/>
          <w:szCs w:val="28"/>
        </w:rPr>
        <w:t xml:space="preserve">                           Н.Г. Степанова</w:t>
      </w:r>
    </w:p>
    <w:p w14:paraId="08D205E8" w14:textId="77777777" w:rsidR="004C1815" w:rsidRPr="004C1815" w:rsidRDefault="004C1815" w:rsidP="004C181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C181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D9BFEAE" w14:textId="7C284403" w:rsidR="004C1815" w:rsidRPr="004C1815" w:rsidRDefault="004C1815" w:rsidP="004C1815">
      <w:pPr>
        <w:tabs>
          <w:tab w:val="left" w:pos="128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C1815" w:rsidRPr="004C1815" w:rsidSect="0018642D">
      <w:headerReference w:type="default" r:id="rId6"/>
      <w:pgSz w:w="11906" w:h="16838"/>
      <w:pgMar w:top="1134" w:right="851" w:bottom="907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60475" w14:textId="77777777" w:rsidR="00E90629" w:rsidRDefault="00E90629" w:rsidP="0018642D">
      <w:pPr>
        <w:spacing w:after="0" w:line="240" w:lineRule="auto"/>
      </w:pPr>
      <w:r>
        <w:separator/>
      </w:r>
    </w:p>
  </w:endnote>
  <w:endnote w:type="continuationSeparator" w:id="0">
    <w:p w14:paraId="0A544FCB" w14:textId="77777777" w:rsidR="00E90629" w:rsidRDefault="00E90629" w:rsidP="00186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544A5" w14:textId="77777777" w:rsidR="00E90629" w:rsidRDefault="00E90629" w:rsidP="0018642D">
      <w:pPr>
        <w:spacing w:after="0" w:line="240" w:lineRule="auto"/>
      </w:pPr>
      <w:r>
        <w:separator/>
      </w:r>
    </w:p>
  </w:footnote>
  <w:footnote w:type="continuationSeparator" w:id="0">
    <w:p w14:paraId="5BB9FCE7" w14:textId="77777777" w:rsidR="00E90629" w:rsidRDefault="00E90629" w:rsidP="00186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38860455"/>
      <w:docPartObj>
        <w:docPartGallery w:val="Page Numbers (Top of Page)"/>
        <w:docPartUnique/>
      </w:docPartObj>
    </w:sdtPr>
    <w:sdtEndPr/>
    <w:sdtContent>
      <w:p w14:paraId="71F34C62" w14:textId="5826944F" w:rsidR="0018642D" w:rsidRDefault="0018642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525E47" w14:textId="77777777" w:rsidR="0018642D" w:rsidRDefault="0018642D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B2"/>
    <w:rsid w:val="000407FD"/>
    <w:rsid w:val="000866BD"/>
    <w:rsid w:val="00140E4B"/>
    <w:rsid w:val="00150B8C"/>
    <w:rsid w:val="0018642D"/>
    <w:rsid w:val="00204968"/>
    <w:rsid w:val="0022191A"/>
    <w:rsid w:val="00284A04"/>
    <w:rsid w:val="00351E9B"/>
    <w:rsid w:val="003972AD"/>
    <w:rsid w:val="003D715D"/>
    <w:rsid w:val="003F3FB4"/>
    <w:rsid w:val="004551A4"/>
    <w:rsid w:val="00481BD9"/>
    <w:rsid w:val="004B1B72"/>
    <w:rsid w:val="004C1815"/>
    <w:rsid w:val="004D01B0"/>
    <w:rsid w:val="004F4C00"/>
    <w:rsid w:val="005657C5"/>
    <w:rsid w:val="005677FE"/>
    <w:rsid w:val="0059342E"/>
    <w:rsid w:val="0062668F"/>
    <w:rsid w:val="00776F55"/>
    <w:rsid w:val="007923D2"/>
    <w:rsid w:val="007E04E0"/>
    <w:rsid w:val="0081324E"/>
    <w:rsid w:val="0084569D"/>
    <w:rsid w:val="008759A1"/>
    <w:rsid w:val="00883BA2"/>
    <w:rsid w:val="00894D8F"/>
    <w:rsid w:val="008B04A4"/>
    <w:rsid w:val="009024D5"/>
    <w:rsid w:val="00953DF4"/>
    <w:rsid w:val="00957704"/>
    <w:rsid w:val="009A026E"/>
    <w:rsid w:val="009E152F"/>
    <w:rsid w:val="00A16A44"/>
    <w:rsid w:val="00AA5008"/>
    <w:rsid w:val="00AB54D2"/>
    <w:rsid w:val="00B623DA"/>
    <w:rsid w:val="00B83FB2"/>
    <w:rsid w:val="00C62163"/>
    <w:rsid w:val="00C90CA0"/>
    <w:rsid w:val="00D51157"/>
    <w:rsid w:val="00DC4A84"/>
    <w:rsid w:val="00DD6B13"/>
    <w:rsid w:val="00E90629"/>
    <w:rsid w:val="00EB2772"/>
    <w:rsid w:val="00F908F7"/>
    <w:rsid w:val="00FB3567"/>
    <w:rsid w:val="00FD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39EFB"/>
  <w15:docId w15:val="{69E19A6E-86AA-4B79-B12E-5BD27110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1B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3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B0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04A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42D"/>
  </w:style>
  <w:style w:type="paragraph" w:styleId="a8">
    <w:name w:val="footer"/>
    <w:basedOn w:val="a"/>
    <w:link w:val="a9"/>
    <w:uiPriority w:val="99"/>
    <w:unhideWhenUsed/>
    <w:rsid w:val="001864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42D"/>
  </w:style>
  <w:style w:type="paragraph" w:customStyle="1" w:styleId="p3">
    <w:name w:val="p3"/>
    <w:basedOn w:val="a"/>
    <w:rsid w:val="00567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567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37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sevl</dc:creator>
  <cp:lastModifiedBy>Степанова Нона Генадьевна</cp:lastModifiedBy>
  <cp:revision>4</cp:revision>
  <cp:lastPrinted>2020-11-02T09:03:00Z</cp:lastPrinted>
  <dcterms:created xsi:type="dcterms:W3CDTF">2020-11-03T14:51:00Z</dcterms:created>
  <dcterms:modified xsi:type="dcterms:W3CDTF">2020-11-05T06:36:00Z</dcterms:modified>
</cp:coreProperties>
</file>