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88" w:rsidRPr="00981B88" w:rsidRDefault="00956178" w:rsidP="00CD0449">
      <w:pP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 w:rsidRPr="00981B88">
        <w:rPr>
          <w:b/>
          <w:color w:val="000000"/>
          <w:sz w:val="24"/>
          <w:szCs w:val="24"/>
        </w:rPr>
        <w:t xml:space="preserve">Результаты </w:t>
      </w:r>
    </w:p>
    <w:p w:rsidR="00CD0449" w:rsidRPr="00DC2432" w:rsidRDefault="00956178" w:rsidP="00EE5C71">
      <w:pPr>
        <w:pStyle w:val="3"/>
        <w:shd w:val="clear" w:color="auto" w:fill="auto"/>
        <w:spacing w:after="0" w:line="240" w:lineRule="auto"/>
        <w:rPr>
          <w:b/>
          <w:color w:val="000000"/>
          <w:sz w:val="24"/>
          <w:szCs w:val="24"/>
        </w:rPr>
      </w:pPr>
      <w:proofErr w:type="gramStart"/>
      <w:r w:rsidRPr="00981B88">
        <w:rPr>
          <w:b/>
          <w:color w:val="000000"/>
          <w:sz w:val="24"/>
          <w:szCs w:val="24"/>
        </w:rPr>
        <w:t>опрос</w:t>
      </w:r>
      <w:r w:rsidR="00926329">
        <w:rPr>
          <w:b/>
          <w:color w:val="000000"/>
          <w:sz w:val="24"/>
          <w:szCs w:val="24"/>
        </w:rPr>
        <w:t>а</w:t>
      </w:r>
      <w:r w:rsidRPr="00981B88">
        <w:rPr>
          <w:b/>
          <w:color w:val="000000"/>
          <w:sz w:val="24"/>
          <w:szCs w:val="24"/>
        </w:rPr>
        <w:t xml:space="preserve"> населения </w:t>
      </w:r>
      <w:r w:rsidR="00CD0449">
        <w:rPr>
          <w:b/>
          <w:color w:val="000000"/>
          <w:sz w:val="24"/>
          <w:szCs w:val="24"/>
        </w:rPr>
        <w:t xml:space="preserve">об эффективности деятельности </w:t>
      </w:r>
      <w:r w:rsidR="00E17E53" w:rsidRPr="00E17E53">
        <w:rPr>
          <w:b/>
          <w:sz w:val="24"/>
        </w:rPr>
        <w:t>органов местного самоуправления муниципальных районов, муниципальных и городских округов Тверской области</w:t>
      </w:r>
      <w:r w:rsidR="00E17E53">
        <w:rPr>
          <w:b/>
          <w:color w:val="000000"/>
          <w:sz w:val="24"/>
          <w:szCs w:val="24"/>
        </w:rPr>
        <w:t xml:space="preserve">, </w:t>
      </w:r>
      <w:r w:rsidR="00BE6189">
        <w:rPr>
          <w:b/>
          <w:color w:val="000000"/>
          <w:sz w:val="24"/>
          <w:szCs w:val="24"/>
        </w:rPr>
        <w:t xml:space="preserve">руководителей </w:t>
      </w:r>
      <w:r w:rsidR="00CD0449">
        <w:rPr>
          <w:b/>
          <w:color w:val="000000"/>
          <w:sz w:val="24"/>
          <w:szCs w:val="24"/>
        </w:rPr>
        <w:t xml:space="preserve">органов местного самоуправления </w:t>
      </w:r>
      <w:r w:rsidR="00EE5C71" w:rsidRPr="00EE5C71">
        <w:rPr>
          <w:b/>
          <w:sz w:val="24"/>
          <w:szCs w:val="24"/>
        </w:rPr>
        <w:t>муниципальных районов, муниципальных и городских округов</w:t>
      </w:r>
      <w:r w:rsidR="00CD0449" w:rsidRPr="00EE5C71">
        <w:rPr>
          <w:b/>
          <w:color w:val="000000"/>
          <w:sz w:val="24"/>
          <w:szCs w:val="24"/>
        </w:rPr>
        <w:t xml:space="preserve"> </w:t>
      </w:r>
      <w:r w:rsidR="00CD0449">
        <w:rPr>
          <w:b/>
          <w:color w:val="000000"/>
          <w:sz w:val="24"/>
          <w:szCs w:val="24"/>
        </w:rPr>
        <w:t xml:space="preserve">Тверской области, </w:t>
      </w:r>
      <w:r w:rsidR="00D33C0C" w:rsidRPr="00D33C0C">
        <w:rPr>
          <w:b/>
          <w:sz w:val="24"/>
          <w:szCs w:val="24"/>
        </w:rPr>
        <w:t>унитарных предприятий и учреждений, действующих на региональном и муниципальном уровнях</w:t>
      </w:r>
      <w:r w:rsidR="00D33C0C">
        <w:rPr>
          <w:rStyle w:val="9pt"/>
          <w:b/>
          <w:sz w:val="24"/>
          <w:szCs w:val="24"/>
        </w:rPr>
        <w:t>,</w:t>
      </w:r>
      <w:r w:rsidR="00D33C0C" w:rsidRPr="00D33C0C">
        <w:rPr>
          <w:rStyle w:val="9pt"/>
          <w:b/>
          <w:sz w:val="24"/>
          <w:szCs w:val="24"/>
        </w:rPr>
        <w:t xml:space="preserve"> </w:t>
      </w:r>
      <w:r w:rsidR="00CD0449" w:rsidRPr="00CD0449">
        <w:rPr>
          <w:rStyle w:val="9pt"/>
          <w:b/>
          <w:sz w:val="24"/>
          <w:szCs w:val="24"/>
        </w:rPr>
        <w:t xml:space="preserve">акционерных обществ, контрольный пакет акций которых находится в собственности </w:t>
      </w:r>
      <w:r w:rsidR="00CD0449">
        <w:rPr>
          <w:rStyle w:val="9pt"/>
          <w:b/>
          <w:sz w:val="24"/>
          <w:szCs w:val="24"/>
        </w:rPr>
        <w:t>Тверской области</w:t>
      </w:r>
      <w:r w:rsidR="00CD0449" w:rsidRPr="00CD0449">
        <w:rPr>
          <w:rStyle w:val="9pt"/>
          <w:b/>
          <w:sz w:val="24"/>
          <w:szCs w:val="24"/>
        </w:rPr>
        <w:t xml:space="preserve"> или в муниципаль</w:t>
      </w:r>
      <w:r w:rsidR="00CD0449" w:rsidRPr="00CD0449">
        <w:rPr>
          <w:rStyle w:val="9pt"/>
          <w:b/>
          <w:sz w:val="24"/>
          <w:szCs w:val="24"/>
        </w:rPr>
        <w:softHyphen/>
        <w:t>ной</w:t>
      </w:r>
      <w:r w:rsidR="00EE5C71" w:rsidRPr="00EE5C71">
        <w:rPr>
          <w:rStyle w:val="9pt"/>
          <w:b/>
          <w:sz w:val="24"/>
          <w:szCs w:val="24"/>
        </w:rPr>
        <w:t xml:space="preserve"> </w:t>
      </w:r>
      <w:r w:rsidR="00CD0449" w:rsidRPr="00CD0449">
        <w:rPr>
          <w:rStyle w:val="9pt"/>
          <w:b/>
          <w:sz w:val="24"/>
          <w:szCs w:val="24"/>
        </w:rPr>
        <w:t>собственности, осуществляю</w:t>
      </w:r>
      <w:r w:rsidR="00CD0449" w:rsidRPr="00CD0449">
        <w:rPr>
          <w:rStyle w:val="9pt"/>
          <w:b/>
          <w:sz w:val="24"/>
          <w:szCs w:val="24"/>
        </w:rPr>
        <w:softHyphen/>
        <w:t>щих оказание услуг населению муниципальных образований</w:t>
      </w:r>
      <w:r w:rsidR="00CD0449">
        <w:rPr>
          <w:rStyle w:val="9pt"/>
          <w:b/>
          <w:sz w:val="24"/>
          <w:szCs w:val="24"/>
        </w:rPr>
        <w:t xml:space="preserve">, </w:t>
      </w:r>
      <w:r w:rsidRPr="00981B88">
        <w:rPr>
          <w:b/>
          <w:color w:val="000000"/>
          <w:sz w:val="24"/>
          <w:szCs w:val="24"/>
        </w:rPr>
        <w:t>с</w:t>
      </w:r>
      <w:proofErr w:type="gramEnd"/>
      <w:r w:rsidRPr="00981B88">
        <w:rPr>
          <w:b/>
          <w:color w:val="000000"/>
          <w:sz w:val="24"/>
          <w:szCs w:val="24"/>
        </w:rPr>
        <w:t xml:space="preserve"> использованием информационно-телекоммуникационных сетей и информационных технологий</w:t>
      </w:r>
    </w:p>
    <w:p w:rsidR="00526CAB" w:rsidRPr="00526CAB" w:rsidRDefault="00DC2432" w:rsidP="00EE5C71">
      <w:pPr>
        <w:pStyle w:val="3"/>
        <w:shd w:val="clear" w:color="auto" w:fill="auto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(за </w:t>
      </w:r>
      <w:r>
        <w:rPr>
          <w:color w:val="000000"/>
          <w:sz w:val="24"/>
          <w:szCs w:val="24"/>
          <w:lang w:val="en-US"/>
        </w:rPr>
        <w:t>…</w:t>
      </w:r>
      <w:r w:rsidR="00526CAB" w:rsidRPr="00526CAB">
        <w:rPr>
          <w:color w:val="000000"/>
          <w:sz w:val="24"/>
          <w:szCs w:val="24"/>
        </w:rPr>
        <w:t xml:space="preserve"> год)</w:t>
      </w:r>
    </w:p>
    <w:tbl>
      <w:tblPr>
        <w:tblpPr w:leftFromText="180" w:rightFromText="180" w:vertAnchor="text" w:tblpY="1"/>
        <w:tblOverlap w:val="never"/>
        <w:tblW w:w="1461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94"/>
        <w:gridCol w:w="1862"/>
        <w:gridCol w:w="1139"/>
        <w:gridCol w:w="1718"/>
        <w:gridCol w:w="1560"/>
        <w:gridCol w:w="1984"/>
        <w:gridCol w:w="1985"/>
        <w:gridCol w:w="1984"/>
        <w:gridCol w:w="1985"/>
      </w:tblGrid>
      <w:tr w:rsidR="00682BF4" w:rsidTr="00682BF4">
        <w:trPr>
          <w:trHeight w:hRule="exact" w:val="578"/>
          <w:tblHeader/>
        </w:trPr>
        <w:tc>
          <w:tcPr>
            <w:tcW w:w="3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180" w:lineRule="exact"/>
            </w:pPr>
            <w:r>
              <w:rPr>
                <w:rStyle w:val="9pt"/>
              </w:rPr>
              <w:t>№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180" w:lineRule="exact"/>
            </w:pPr>
            <w:proofErr w:type="spellStart"/>
            <w:proofErr w:type="gramStart"/>
            <w:r>
              <w:rPr>
                <w:rStyle w:val="9pt"/>
              </w:rPr>
              <w:t>п</w:t>
            </w:r>
            <w:proofErr w:type="spellEnd"/>
            <w:proofErr w:type="gramEnd"/>
            <w:r>
              <w:rPr>
                <w:rStyle w:val="9pt"/>
              </w:rPr>
              <w:t>/</w:t>
            </w:r>
            <w:proofErr w:type="spellStart"/>
            <w:r>
              <w:rPr>
                <w:rStyle w:val="9pt"/>
              </w:rPr>
              <w:t>п</w:t>
            </w:r>
            <w:proofErr w:type="spellEnd"/>
          </w:p>
        </w:tc>
        <w:tc>
          <w:tcPr>
            <w:tcW w:w="18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227" w:lineRule="exact"/>
            </w:pPr>
            <w:r>
              <w:rPr>
                <w:rStyle w:val="9pt"/>
              </w:rPr>
              <w:t>Муниципаль</w:t>
            </w:r>
            <w:r>
              <w:rPr>
                <w:rStyle w:val="9pt"/>
              </w:rPr>
              <w:softHyphen/>
              <w:t>ное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27" w:lineRule="exact"/>
            </w:pPr>
            <w:r>
              <w:rPr>
                <w:rStyle w:val="9pt"/>
              </w:rPr>
              <w:t>образование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BF4" w:rsidRPr="00F46258" w:rsidRDefault="00682BF4" w:rsidP="00682BF4">
            <w:pPr>
              <w:pStyle w:val="3"/>
              <w:shd w:val="clear" w:color="auto" w:fill="auto"/>
              <w:spacing w:after="0" w:line="227" w:lineRule="exact"/>
            </w:pPr>
            <w:r>
              <w:rPr>
                <w:rStyle w:val="9pt"/>
              </w:rPr>
              <w:t>Количество посетителей сайта, принявших участие в опросе</w:t>
            </w:r>
          </w:p>
        </w:tc>
        <w:tc>
          <w:tcPr>
            <w:tcW w:w="1121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rStyle w:val="9pt"/>
              </w:rPr>
              <w:t xml:space="preserve">Удовлетворенность населения, % от числа </w:t>
            </w:r>
            <w:proofErr w:type="gramStart"/>
            <w:r>
              <w:rPr>
                <w:rStyle w:val="9pt"/>
              </w:rPr>
              <w:t>опрошенных</w:t>
            </w:r>
            <w:proofErr w:type="gramEnd"/>
          </w:p>
        </w:tc>
      </w:tr>
      <w:tr w:rsidR="00682BF4" w:rsidTr="00CA4AF6">
        <w:trPr>
          <w:trHeight w:val="1278"/>
          <w:tblHeader/>
        </w:trPr>
        <w:tc>
          <w:tcPr>
            <w:tcW w:w="39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682BF4" w:rsidRDefault="00682BF4" w:rsidP="00682BF4"/>
        </w:tc>
        <w:tc>
          <w:tcPr>
            <w:tcW w:w="186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682BF4" w:rsidRDefault="00682BF4" w:rsidP="00682BF4"/>
        </w:tc>
        <w:tc>
          <w:tcPr>
            <w:tcW w:w="1139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jc w:val="center"/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  <w:ind w:left="35"/>
            </w:pPr>
            <w:r>
              <w:rPr>
                <w:rStyle w:val="9pt"/>
              </w:rPr>
              <w:t>Организацией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  <w:ind w:left="35"/>
            </w:pPr>
            <w:r>
              <w:rPr>
                <w:rStyle w:val="9pt"/>
              </w:rPr>
              <w:t>транспортного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  <w:ind w:left="35"/>
            </w:pPr>
            <w:r>
              <w:rPr>
                <w:rStyle w:val="9pt"/>
              </w:rPr>
              <w:t>обслуживания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  <w:ind w:left="33"/>
            </w:pPr>
            <w:r>
              <w:rPr>
                <w:rStyle w:val="9pt"/>
              </w:rPr>
              <w:t>Качеством автомобиль</w:t>
            </w:r>
            <w:r>
              <w:rPr>
                <w:rStyle w:val="9pt"/>
              </w:rPr>
              <w:softHyphen/>
              <w:t>ных дорог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</w:pPr>
            <w:r>
              <w:rPr>
                <w:rStyle w:val="9pt"/>
              </w:rPr>
              <w:t>Уровнем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</w:pPr>
            <w:r>
              <w:rPr>
                <w:rStyle w:val="9pt"/>
              </w:rPr>
              <w:t>организации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</w:pPr>
            <w:proofErr w:type="gramStart"/>
            <w:r>
              <w:rPr>
                <w:rStyle w:val="9pt"/>
              </w:rPr>
              <w:t>теплоснабжения (снабжения</w:t>
            </w:r>
            <w:proofErr w:type="gramEnd"/>
          </w:p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</w:pPr>
            <w:r>
              <w:rPr>
                <w:rStyle w:val="9pt"/>
              </w:rPr>
              <w:t>населения</w:t>
            </w:r>
          </w:p>
          <w:p w:rsidR="00682BF4" w:rsidRDefault="00682BF4" w:rsidP="00682BF4">
            <w:pPr>
              <w:pStyle w:val="3"/>
              <w:spacing w:line="205" w:lineRule="exact"/>
            </w:pPr>
            <w:r>
              <w:rPr>
                <w:rStyle w:val="9pt"/>
              </w:rPr>
              <w:t>топливом)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  <w:ind w:left="39"/>
            </w:pPr>
            <w:r>
              <w:rPr>
                <w:rStyle w:val="9pt"/>
              </w:rPr>
              <w:t>Уровнем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  <w:ind w:left="39"/>
            </w:pPr>
            <w:r>
              <w:rPr>
                <w:rStyle w:val="9pt"/>
              </w:rPr>
              <w:t>организации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05" w:lineRule="exact"/>
              <w:ind w:left="39"/>
            </w:pPr>
            <w:r>
              <w:rPr>
                <w:rStyle w:val="9pt"/>
              </w:rPr>
              <w:t>водоснабже</w:t>
            </w:r>
            <w:r>
              <w:rPr>
                <w:rStyle w:val="9pt"/>
              </w:rPr>
              <w:softHyphen/>
              <w:t>ния</w:t>
            </w:r>
          </w:p>
          <w:p w:rsidR="00682BF4" w:rsidRDefault="00682BF4" w:rsidP="00682BF4">
            <w:pPr>
              <w:pStyle w:val="3"/>
              <w:spacing w:line="205" w:lineRule="exact"/>
              <w:ind w:left="39"/>
            </w:pPr>
            <w:r>
              <w:rPr>
                <w:rStyle w:val="9pt"/>
              </w:rPr>
              <w:t>(водоотведения)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46258" w:rsidRDefault="00682BF4" w:rsidP="00682BF4">
            <w:pPr>
              <w:pStyle w:val="3"/>
              <w:spacing w:line="205" w:lineRule="exact"/>
            </w:pPr>
            <w:r>
              <w:rPr>
                <w:rStyle w:val="9pt"/>
              </w:rPr>
              <w:t>Ур</w:t>
            </w:r>
            <w:r w:rsidR="00CA4AF6">
              <w:rPr>
                <w:rStyle w:val="9pt"/>
              </w:rPr>
              <w:t>овнем организации электроснабже</w:t>
            </w:r>
            <w:r>
              <w:rPr>
                <w:rStyle w:val="9pt"/>
              </w:rPr>
              <w:t>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209" w:lineRule="exact"/>
            </w:pPr>
            <w:r>
              <w:rPr>
                <w:rStyle w:val="9pt"/>
              </w:rPr>
              <w:t>Уровнем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09" w:lineRule="exact"/>
            </w:pPr>
            <w:r>
              <w:rPr>
                <w:rStyle w:val="9pt"/>
              </w:rPr>
              <w:t>организации</w:t>
            </w:r>
          </w:p>
          <w:p w:rsidR="00682BF4" w:rsidRPr="00F46258" w:rsidRDefault="00682BF4" w:rsidP="00682BF4">
            <w:pPr>
              <w:pStyle w:val="3"/>
              <w:spacing w:line="209" w:lineRule="exact"/>
            </w:pPr>
            <w:r>
              <w:rPr>
                <w:rStyle w:val="9pt"/>
              </w:rPr>
              <w:t>газоснабжения</w:t>
            </w:r>
          </w:p>
        </w:tc>
      </w:tr>
      <w:tr w:rsidR="00682BF4" w:rsidTr="00686BB1">
        <w:trPr>
          <w:trHeight w:hRule="exact" w:val="442"/>
        </w:trPr>
        <w:tc>
          <w:tcPr>
            <w:tcW w:w="146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905B1B" w:rsidRDefault="00682BF4" w:rsidP="00682BF4">
            <w:pPr>
              <w:ind w:firstLine="0"/>
              <w:jc w:val="center"/>
              <w:rPr>
                <w:sz w:val="22"/>
                <w:szCs w:val="22"/>
              </w:rPr>
            </w:pPr>
            <w:r w:rsidRPr="00905B1B">
              <w:rPr>
                <w:sz w:val="22"/>
                <w:szCs w:val="22"/>
              </w:rPr>
              <w:t>Городские округа:</w:t>
            </w: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Вышневолоцкий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9E0B49">
            <w:pPr>
              <w:spacing w:line="240" w:lineRule="auto"/>
              <w:ind w:left="12" w:firstLine="0"/>
              <w:jc w:val="center"/>
              <w:rPr>
                <w:sz w:val="20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77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город Кимры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9E0B49">
            <w:pPr>
              <w:spacing w:line="240" w:lineRule="auto"/>
              <w:ind w:left="12" w:firstLine="0"/>
              <w:jc w:val="center"/>
              <w:rPr>
                <w:sz w:val="20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город Ржев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9E0B49">
            <w:pPr>
              <w:spacing w:line="240" w:lineRule="auto"/>
              <w:ind w:left="12" w:firstLine="0"/>
              <w:jc w:val="center"/>
              <w:rPr>
                <w:sz w:val="20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город Тверь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9E0B49">
            <w:pPr>
              <w:spacing w:line="240" w:lineRule="auto"/>
              <w:ind w:left="12" w:firstLine="0"/>
              <w:jc w:val="center"/>
              <w:rPr>
                <w:sz w:val="20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город Торжок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9E0B49">
            <w:pPr>
              <w:spacing w:line="240" w:lineRule="auto"/>
              <w:ind w:left="12" w:firstLine="0"/>
              <w:jc w:val="center"/>
              <w:rPr>
                <w:sz w:val="20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Кашинский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left="12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Нелидовский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D4C89" w:rsidRDefault="00682BF4" w:rsidP="009E0B49">
            <w:pPr>
              <w:spacing w:line="240" w:lineRule="auto"/>
              <w:ind w:left="12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Осташковский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92CA4" w:rsidRDefault="00682BF4" w:rsidP="009E0B49">
            <w:pPr>
              <w:spacing w:line="240" w:lineRule="auto"/>
              <w:ind w:left="12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0"/>
                <w:szCs w:val="22"/>
              </w:rPr>
            </w:pPr>
            <w:r w:rsidRPr="00B4281B">
              <w:rPr>
                <w:sz w:val="20"/>
                <w:szCs w:val="22"/>
              </w:rPr>
              <w:t>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E80C5C" w:rsidRDefault="00682BF4" w:rsidP="00682BF4">
            <w:pPr>
              <w:spacing w:line="240" w:lineRule="auto"/>
              <w:ind w:left="21" w:firstLine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Удомельский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5C67A4" w:rsidRDefault="00682BF4" w:rsidP="009E0B49">
            <w:pPr>
              <w:spacing w:line="240" w:lineRule="auto"/>
              <w:ind w:left="12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50263" w:rsidRDefault="00682BF4" w:rsidP="009E0B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682BF4">
        <w:trPr>
          <w:trHeight w:hRule="exact" w:val="352"/>
        </w:trPr>
        <w:tc>
          <w:tcPr>
            <w:tcW w:w="146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05B1B">
              <w:rPr>
                <w:sz w:val="22"/>
                <w:szCs w:val="22"/>
              </w:rPr>
              <w:t>Муниципальные районы:</w:t>
            </w:r>
          </w:p>
          <w:p w:rsidR="00682BF4" w:rsidRPr="00682BF4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682BF4" w:rsidRPr="008E7F3F" w:rsidRDefault="00682BF4" w:rsidP="00682BF4">
            <w:pPr>
              <w:spacing w:line="240" w:lineRule="auto"/>
              <w:ind w:firstLine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Бежецкий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050B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050B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050B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050B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050B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050B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050B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Бельский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Бологовский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8630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Жарковский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Западнодвинский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Зубцовский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932C1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Калининский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Калязинский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Кесовогорский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638A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Кимрский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60C15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60C15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60C15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60C15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60C15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60C15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60C15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Конаковский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Краснохолмский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Кувшиновский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14299C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Лихославльский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Максатихинский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Молоковский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13DD2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Пеновский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Рамешковский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Ржевский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Сандовский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87DF0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Селижаровский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Сонковский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Спировский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Старицкий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Торжокский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053BEA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Торопецкий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Фировский</w:t>
            </w:r>
          </w:p>
          <w:p w:rsidR="00682BF4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</w:p>
          <w:p w:rsidR="00682BF4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</w:p>
          <w:p w:rsidR="00682BF4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</w:p>
          <w:p w:rsidR="00682BF4" w:rsidRPr="007F5D85" w:rsidRDefault="00682BF4" w:rsidP="00682BF4">
            <w:pPr>
              <w:pStyle w:val="3"/>
              <w:shd w:val="clear" w:color="auto" w:fill="auto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682BF4">
        <w:trPr>
          <w:trHeight w:hRule="exact" w:val="311"/>
        </w:trPr>
        <w:tc>
          <w:tcPr>
            <w:tcW w:w="146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682BF4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Муниципальные округа:</w:t>
            </w:r>
          </w:p>
          <w:p w:rsidR="00682BF4" w:rsidRPr="00A31163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682BF4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  <w:p w:rsidR="00682BF4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05B1B">
              <w:rPr>
                <w:sz w:val="22"/>
                <w:szCs w:val="22"/>
              </w:rPr>
              <w:t>Муниципальные округа:</w:t>
            </w:r>
          </w:p>
          <w:p w:rsidR="00682BF4" w:rsidRPr="00A31163" w:rsidRDefault="00682BF4" w:rsidP="00682BF4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A31163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B4281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682BF4">
            <w:pPr>
              <w:pStyle w:val="af0"/>
              <w:ind w:firstLine="21"/>
              <w:jc w:val="center"/>
              <w:rPr>
                <w:sz w:val="22"/>
              </w:rPr>
            </w:pPr>
            <w:r>
              <w:rPr>
                <w:sz w:val="22"/>
              </w:rPr>
              <w:t>Андреапольский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6079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6079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6079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6079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6079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6079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F60798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3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A31163" w:rsidRDefault="00682BF4" w:rsidP="00682BF4">
            <w:pPr>
              <w:pStyle w:val="af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lang w:val="en-US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af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Весьегонский</w:t>
            </w:r>
          </w:p>
          <w:p w:rsidR="00682BF4" w:rsidRPr="00B22919" w:rsidRDefault="00682BF4" w:rsidP="00682BF4">
            <w:pPr>
              <w:pStyle w:val="af0"/>
              <w:ind w:firstLine="21"/>
              <w:jc w:val="center"/>
              <w:rPr>
                <w:sz w:val="22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982A71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982A71">
            <w:pPr>
              <w:pStyle w:val="af0"/>
              <w:ind w:firstLine="0"/>
              <w:jc w:val="center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982A71">
            <w:pPr>
              <w:pStyle w:val="af0"/>
              <w:ind w:firstLine="0"/>
              <w:jc w:val="center"/>
              <w:rPr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982A71">
            <w:pPr>
              <w:pStyle w:val="af0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982A71">
            <w:pPr>
              <w:pStyle w:val="af0"/>
              <w:ind w:hanging="10"/>
              <w:jc w:val="center"/>
              <w:rPr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982A71">
            <w:pPr>
              <w:pStyle w:val="af0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982A71">
            <w:pPr>
              <w:pStyle w:val="af0"/>
              <w:ind w:firstLine="0"/>
              <w:jc w:val="center"/>
              <w:rPr>
                <w:sz w:val="22"/>
              </w:rPr>
            </w:pPr>
          </w:p>
        </w:tc>
      </w:tr>
      <w:tr w:rsidR="00682BF4" w:rsidTr="00CA4AF6">
        <w:trPr>
          <w:trHeight w:hRule="exact" w:val="278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E08D5" w:rsidRDefault="00682BF4" w:rsidP="00682BF4">
            <w:pPr>
              <w:pStyle w:val="af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af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Лесной</w:t>
            </w:r>
          </w:p>
          <w:p w:rsidR="00682BF4" w:rsidRPr="00B22919" w:rsidRDefault="00682BF4" w:rsidP="00682BF4">
            <w:pPr>
              <w:pStyle w:val="af0"/>
              <w:ind w:firstLine="0"/>
              <w:jc w:val="center"/>
              <w:rPr>
                <w:sz w:val="22"/>
              </w:rPr>
            </w:pPr>
          </w:p>
          <w:p w:rsidR="00682BF4" w:rsidRPr="00B22919" w:rsidRDefault="00682BF4" w:rsidP="00682BF4">
            <w:pPr>
              <w:pStyle w:val="af0"/>
              <w:jc w:val="center"/>
              <w:rPr>
                <w:sz w:val="22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</w:tr>
      <w:tr w:rsidR="00682BF4" w:rsidTr="00CA4AF6">
        <w:trPr>
          <w:trHeight w:hRule="exact" w:val="28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CE08D5" w:rsidRDefault="00682BF4" w:rsidP="00682BF4">
            <w:pPr>
              <w:pStyle w:val="af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Default="00682BF4" w:rsidP="00682BF4">
            <w:pPr>
              <w:pStyle w:val="af0"/>
              <w:ind w:firstLine="21"/>
              <w:jc w:val="center"/>
              <w:rPr>
                <w:sz w:val="22"/>
              </w:rPr>
            </w:pPr>
            <w:r>
              <w:rPr>
                <w:sz w:val="22"/>
              </w:rPr>
              <w:t>Оленинский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22919" w:rsidRDefault="00682BF4" w:rsidP="00457BFD">
            <w:pPr>
              <w:pStyle w:val="af0"/>
              <w:ind w:firstLine="12"/>
              <w:jc w:val="center"/>
              <w:rPr>
                <w:sz w:val="22"/>
              </w:rPr>
            </w:pPr>
          </w:p>
        </w:tc>
      </w:tr>
      <w:tr w:rsidR="00682BF4" w:rsidTr="009E73FC">
        <w:trPr>
          <w:trHeight w:hRule="exact" w:val="443"/>
        </w:trPr>
        <w:tc>
          <w:tcPr>
            <w:tcW w:w="146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905B1B" w:rsidRDefault="00682BF4" w:rsidP="00682BF4">
            <w:pPr>
              <w:jc w:val="center"/>
              <w:rPr>
                <w:sz w:val="22"/>
                <w:szCs w:val="22"/>
              </w:rPr>
            </w:pPr>
            <w:r w:rsidRPr="00905B1B">
              <w:rPr>
                <w:sz w:val="22"/>
                <w:szCs w:val="22"/>
              </w:rPr>
              <w:t xml:space="preserve">Закрытые административно-территориальные образования: </w:t>
            </w: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B4281B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9F0763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F0763">
              <w:rPr>
                <w:sz w:val="22"/>
                <w:szCs w:val="22"/>
              </w:rPr>
              <w:t>Озерный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682BF4" w:rsidTr="00CA4AF6">
        <w:trPr>
          <w:trHeight w:hRule="exact" w:val="241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9F0763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F076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9F0763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Солнечный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2BF4" w:rsidRPr="003336F7" w:rsidRDefault="00682BF4" w:rsidP="00682BF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B34704" w:rsidRPr="008D7518" w:rsidRDefault="00B34704" w:rsidP="008D7518">
      <w:pPr>
        <w:ind w:firstLine="0"/>
        <w:jc w:val="right"/>
        <w:rPr>
          <w:sz w:val="24"/>
        </w:rPr>
      </w:pPr>
    </w:p>
    <w:sectPr w:rsidR="00B34704" w:rsidRPr="008D7518" w:rsidSect="00B844A4">
      <w:headerReference w:type="default" r:id="rId8"/>
      <w:headerReference w:type="first" r:id="rId9"/>
      <w:footerReference w:type="first" r:id="rId10"/>
      <w:pgSz w:w="16838" w:h="11906" w:orient="landscape" w:code="9"/>
      <w:pgMar w:top="1134" w:right="851" w:bottom="851" w:left="1134" w:header="680" w:footer="567" w:gutter="0"/>
      <w:pgNumType w:start="1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2BD" w:rsidRDefault="00CF22BD">
      <w:r>
        <w:separator/>
      </w:r>
    </w:p>
  </w:endnote>
  <w:endnote w:type="continuationSeparator" w:id="0">
    <w:p w:rsidR="00CF22BD" w:rsidRDefault="00CF2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329" w:rsidRPr="00B9307D" w:rsidRDefault="00926329" w:rsidP="00B9307D">
    <w:pPr>
      <w:pStyle w:val="a5"/>
      <w:ind w:firstLine="0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2BD" w:rsidRDefault="00CF22BD">
      <w:r>
        <w:separator/>
      </w:r>
    </w:p>
  </w:footnote>
  <w:footnote w:type="continuationSeparator" w:id="0">
    <w:p w:rsidR="00CF22BD" w:rsidRDefault="00CF22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21548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E93C5A" w:rsidRPr="00E93C5A" w:rsidRDefault="00DE4EB3">
        <w:pPr>
          <w:pStyle w:val="a3"/>
          <w:jc w:val="center"/>
          <w:rPr>
            <w:sz w:val="20"/>
          </w:rPr>
        </w:pPr>
        <w:r w:rsidRPr="00E93C5A">
          <w:rPr>
            <w:sz w:val="20"/>
          </w:rPr>
          <w:fldChar w:fldCharType="begin"/>
        </w:r>
        <w:r w:rsidR="00E93C5A" w:rsidRPr="00E93C5A">
          <w:rPr>
            <w:sz w:val="20"/>
          </w:rPr>
          <w:instrText xml:space="preserve"> PAGE   \* MERGEFORMAT </w:instrText>
        </w:r>
        <w:r w:rsidRPr="00E93C5A">
          <w:rPr>
            <w:sz w:val="20"/>
          </w:rPr>
          <w:fldChar w:fldCharType="separate"/>
        </w:r>
        <w:r w:rsidR="00DC2432">
          <w:rPr>
            <w:noProof/>
            <w:sz w:val="20"/>
          </w:rPr>
          <w:t>11</w:t>
        </w:r>
        <w:r w:rsidRPr="00E93C5A">
          <w:rPr>
            <w:sz w:val="20"/>
          </w:rPr>
          <w:fldChar w:fldCharType="end"/>
        </w:r>
      </w:p>
    </w:sdtContent>
  </w:sdt>
  <w:p w:rsidR="00926329" w:rsidRDefault="00926329" w:rsidP="00B9307D">
    <w:pPr>
      <w:pStyle w:val="a3"/>
      <w:ind w:firstLine="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9E4" w:rsidRDefault="00E409E4">
    <w:pPr>
      <w:pStyle w:val="a3"/>
      <w:jc w:val="center"/>
    </w:pPr>
  </w:p>
  <w:p w:rsidR="00E409E4" w:rsidRDefault="00E409E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03EEF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B88C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036C0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5A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CD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C64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A28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168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D8F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E0D3CD5"/>
    <w:multiLevelType w:val="singleLevel"/>
    <w:tmpl w:val="3F26E00C"/>
    <w:lvl w:ilvl="0">
      <w:start w:val="1"/>
      <w:numFmt w:val="none"/>
      <w:lvlText w:val="%1&quot;         &quot;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 w:val="0"/>
        <w:i w:val="0"/>
        <w:sz w:val="26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C67"/>
    <w:rsid w:val="00000A7D"/>
    <w:rsid w:val="000024A1"/>
    <w:rsid w:val="00013166"/>
    <w:rsid w:val="00013DD2"/>
    <w:rsid w:val="00027F73"/>
    <w:rsid w:val="0004337E"/>
    <w:rsid w:val="00044B88"/>
    <w:rsid w:val="00053BEA"/>
    <w:rsid w:val="00063406"/>
    <w:rsid w:val="000638AA"/>
    <w:rsid w:val="00065185"/>
    <w:rsid w:val="00072596"/>
    <w:rsid w:val="00082B2A"/>
    <w:rsid w:val="00085B16"/>
    <w:rsid w:val="00090DEB"/>
    <w:rsid w:val="00092350"/>
    <w:rsid w:val="00093F86"/>
    <w:rsid w:val="000A6F40"/>
    <w:rsid w:val="000B26D2"/>
    <w:rsid w:val="000B4C6B"/>
    <w:rsid w:val="000B6A09"/>
    <w:rsid w:val="000C4731"/>
    <w:rsid w:val="000C6419"/>
    <w:rsid w:val="000C736C"/>
    <w:rsid w:val="000D6D6D"/>
    <w:rsid w:val="000E0C11"/>
    <w:rsid w:val="000E19DF"/>
    <w:rsid w:val="00104917"/>
    <w:rsid w:val="00106164"/>
    <w:rsid w:val="00110D25"/>
    <w:rsid w:val="00115E76"/>
    <w:rsid w:val="00117F88"/>
    <w:rsid w:val="00120095"/>
    <w:rsid w:val="0014299C"/>
    <w:rsid w:val="00150EEF"/>
    <w:rsid w:val="00152BF9"/>
    <w:rsid w:val="00162945"/>
    <w:rsid w:val="00163CE2"/>
    <w:rsid w:val="00164B7B"/>
    <w:rsid w:val="001719ED"/>
    <w:rsid w:val="00187127"/>
    <w:rsid w:val="00187CA4"/>
    <w:rsid w:val="001A1EF1"/>
    <w:rsid w:val="001A37F7"/>
    <w:rsid w:val="001A7981"/>
    <w:rsid w:val="001B02D7"/>
    <w:rsid w:val="001C2043"/>
    <w:rsid w:val="001C3820"/>
    <w:rsid w:val="001C3ABB"/>
    <w:rsid w:val="001C462A"/>
    <w:rsid w:val="001C6A3B"/>
    <w:rsid w:val="001D1B8A"/>
    <w:rsid w:val="001D5702"/>
    <w:rsid w:val="001E6DF4"/>
    <w:rsid w:val="001F2120"/>
    <w:rsid w:val="001F5CFE"/>
    <w:rsid w:val="00202B8C"/>
    <w:rsid w:val="002034C6"/>
    <w:rsid w:val="002059F3"/>
    <w:rsid w:val="0021157A"/>
    <w:rsid w:val="00211702"/>
    <w:rsid w:val="00215A9D"/>
    <w:rsid w:val="002177EB"/>
    <w:rsid w:val="002245E8"/>
    <w:rsid w:val="002322DF"/>
    <w:rsid w:val="00253543"/>
    <w:rsid w:val="00256885"/>
    <w:rsid w:val="00260FD8"/>
    <w:rsid w:val="002629C8"/>
    <w:rsid w:val="0026539A"/>
    <w:rsid w:val="00270695"/>
    <w:rsid w:val="00271B10"/>
    <w:rsid w:val="00275EFC"/>
    <w:rsid w:val="002913D4"/>
    <w:rsid w:val="002917D0"/>
    <w:rsid w:val="00292FBC"/>
    <w:rsid w:val="002B1CAD"/>
    <w:rsid w:val="002B728A"/>
    <w:rsid w:val="002C05D5"/>
    <w:rsid w:val="002C2534"/>
    <w:rsid w:val="002C6AAF"/>
    <w:rsid w:val="002D1AD0"/>
    <w:rsid w:val="002E29A7"/>
    <w:rsid w:val="00304044"/>
    <w:rsid w:val="00305729"/>
    <w:rsid w:val="0030649E"/>
    <w:rsid w:val="003202AD"/>
    <w:rsid w:val="003251BB"/>
    <w:rsid w:val="00325E13"/>
    <w:rsid w:val="0033045A"/>
    <w:rsid w:val="003336F7"/>
    <w:rsid w:val="00337A8C"/>
    <w:rsid w:val="0034280C"/>
    <w:rsid w:val="00345763"/>
    <w:rsid w:val="00346AD7"/>
    <w:rsid w:val="00347ACA"/>
    <w:rsid w:val="00351D80"/>
    <w:rsid w:val="00353313"/>
    <w:rsid w:val="00354F5A"/>
    <w:rsid w:val="00366D81"/>
    <w:rsid w:val="003745FD"/>
    <w:rsid w:val="0038000B"/>
    <w:rsid w:val="00382DFE"/>
    <w:rsid w:val="003856AC"/>
    <w:rsid w:val="00395AF2"/>
    <w:rsid w:val="003A73D0"/>
    <w:rsid w:val="003B4726"/>
    <w:rsid w:val="003B61A3"/>
    <w:rsid w:val="003C0FD2"/>
    <w:rsid w:val="003C7E9E"/>
    <w:rsid w:val="003D0D67"/>
    <w:rsid w:val="003F1201"/>
    <w:rsid w:val="003F3DA7"/>
    <w:rsid w:val="003F7659"/>
    <w:rsid w:val="00401397"/>
    <w:rsid w:val="0040161D"/>
    <w:rsid w:val="00403E96"/>
    <w:rsid w:val="00404626"/>
    <w:rsid w:val="0041186B"/>
    <w:rsid w:val="004123D6"/>
    <w:rsid w:val="00440E03"/>
    <w:rsid w:val="0044135E"/>
    <w:rsid w:val="004517F6"/>
    <w:rsid w:val="00451AD7"/>
    <w:rsid w:val="00457BFD"/>
    <w:rsid w:val="00463C67"/>
    <w:rsid w:val="00471255"/>
    <w:rsid w:val="004739F9"/>
    <w:rsid w:val="004761A9"/>
    <w:rsid w:val="004762D6"/>
    <w:rsid w:val="00476F3A"/>
    <w:rsid w:val="00483691"/>
    <w:rsid w:val="00487E57"/>
    <w:rsid w:val="00491FA0"/>
    <w:rsid w:val="00492795"/>
    <w:rsid w:val="00494300"/>
    <w:rsid w:val="0049573D"/>
    <w:rsid w:val="004958A6"/>
    <w:rsid w:val="004A5BCD"/>
    <w:rsid w:val="004B28DE"/>
    <w:rsid w:val="004B6739"/>
    <w:rsid w:val="004C6AE7"/>
    <w:rsid w:val="004D063C"/>
    <w:rsid w:val="004D3399"/>
    <w:rsid w:val="004F0095"/>
    <w:rsid w:val="004F4DF7"/>
    <w:rsid w:val="00501B33"/>
    <w:rsid w:val="00504404"/>
    <w:rsid w:val="0051247A"/>
    <w:rsid w:val="00526CAB"/>
    <w:rsid w:val="00540B75"/>
    <w:rsid w:val="005515F3"/>
    <w:rsid w:val="00551E18"/>
    <w:rsid w:val="00554B48"/>
    <w:rsid w:val="00555D9B"/>
    <w:rsid w:val="00556905"/>
    <w:rsid w:val="0056060A"/>
    <w:rsid w:val="00560F41"/>
    <w:rsid w:val="00567AD8"/>
    <w:rsid w:val="00570892"/>
    <w:rsid w:val="0057180E"/>
    <w:rsid w:val="0057794B"/>
    <w:rsid w:val="00581F09"/>
    <w:rsid w:val="00582078"/>
    <w:rsid w:val="00595D28"/>
    <w:rsid w:val="005A02A6"/>
    <w:rsid w:val="005B4185"/>
    <w:rsid w:val="005B5981"/>
    <w:rsid w:val="005B6E34"/>
    <w:rsid w:val="005C0AB7"/>
    <w:rsid w:val="005C67A4"/>
    <w:rsid w:val="005D2D51"/>
    <w:rsid w:val="005D3E15"/>
    <w:rsid w:val="005D720C"/>
    <w:rsid w:val="005E3CE2"/>
    <w:rsid w:val="005F088E"/>
    <w:rsid w:val="005F2E5C"/>
    <w:rsid w:val="005F3B32"/>
    <w:rsid w:val="00604B95"/>
    <w:rsid w:val="00610157"/>
    <w:rsid w:val="00611825"/>
    <w:rsid w:val="00623571"/>
    <w:rsid w:val="00636790"/>
    <w:rsid w:val="00646090"/>
    <w:rsid w:val="00650263"/>
    <w:rsid w:val="00651CD7"/>
    <w:rsid w:val="0068296A"/>
    <w:rsid w:val="00682BF4"/>
    <w:rsid w:val="00684B64"/>
    <w:rsid w:val="0069244F"/>
    <w:rsid w:val="00694B0E"/>
    <w:rsid w:val="00695D1E"/>
    <w:rsid w:val="006A1450"/>
    <w:rsid w:val="006A44D3"/>
    <w:rsid w:val="006B375D"/>
    <w:rsid w:val="006C4266"/>
    <w:rsid w:val="006C6F5E"/>
    <w:rsid w:val="006D2557"/>
    <w:rsid w:val="006D46CF"/>
    <w:rsid w:val="006D4EC1"/>
    <w:rsid w:val="007010AC"/>
    <w:rsid w:val="00713C90"/>
    <w:rsid w:val="00725C59"/>
    <w:rsid w:val="007315D6"/>
    <w:rsid w:val="007363F3"/>
    <w:rsid w:val="007364E8"/>
    <w:rsid w:val="00741414"/>
    <w:rsid w:val="00754D43"/>
    <w:rsid w:val="00760C15"/>
    <w:rsid w:val="00761873"/>
    <w:rsid w:val="00767E86"/>
    <w:rsid w:val="00774B00"/>
    <w:rsid w:val="00775A9F"/>
    <w:rsid w:val="00786308"/>
    <w:rsid w:val="00790AFE"/>
    <w:rsid w:val="0079205B"/>
    <w:rsid w:val="00793841"/>
    <w:rsid w:val="007A31C9"/>
    <w:rsid w:val="007B6990"/>
    <w:rsid w:val="007C0B06"/>
    <w:rsid w:val="007C4227"/>
    <w:rsid w:val="007E4B95"/>
    <w:rsid w:val="007E4CDE"/>
    <w:rsid w:val="007F4183"/>
    <w:rsid w:val="007F49D6"/>
    <w:rsid w:val="007F5BED"/>
    <w:rsid w:val="007F5D85"/>
    <w:rsid w:val="0080312B"/>
    <w:rsid w:val="0081295F"/>
    <w:rsid w:val="0081484E"/>
    <w:rsid w:val="0081616B"/>
    <w:rsid w:val="00823192"/>
    <w:rsid w:val="008233BD"/>
    <w:rsid w:val="00830525"/>
    <w:rsid w:val="0084110E"/>
    <w:rsid w:val="008412EC"/>
    <w:rsid w:val="008422E8"/>
    <w:rsid w:val="00852F71"/>
    <w:rsid w:val="0085646A"/>
    <w:rsid w:val="00863005"/>
    <w:rsid w:val="008636CF"/>
    <w:rsid w:val="00883BC6"/>
    <w:rsid w:val="00884418"/>
    <w:rsid w:val="00890871"/>
    <w:rsid w:val="008A3E09"/>
    <w:rsid w:val="008B5202"/>
    <w:rsid w:val="008C50AA"/>
    <w:rsid w:val="008D079F"/>
    <w:rsid w:val="008D1C5F"/>
    <w:rsid w:val="008D1E8F"/>
    <w:rsid w:val="008D5C7F"/>
    <w:rsid w:val="008D7518"/>
    <w:rsid w:val="008E06B9"/>
    <w:rsid w:val="008E31A0"/>
    <w:rsid w:val="008E6AE3"/>
    <w:rsid w:val="008E7F3F"/>
    <w:rsid w:val="00905B1B"/>
    <w:rsid w:val="00926329"/>
    <w:rsid w:val="00926CF1"/>
    <w:rsid w:val="00934621"/>
    <w:rsid w:val="00936084"/>
    <w:rsid w:val="00947311"/>
    <w:rsid w:val="00951190"/>
    <w:rsid w:val="009518AD"/>
    <w:rsid w:val="00956178"/>
    <w:rsid w:val="00962991"/>
    <w:rsid w:val="0096616D"/>
    <w:rsid w:val="00981B88"/>
    <w:rsid w:val="00982A71"/>
    <w:rsid w:val="00984E84"/>
    <w:rsid w:val="00986329"/>
    <w:rsid w:val="00986336"/>
    <w:rsid w:val="00986F3F"/>
    <w:rsid w:val="0099436B"/>
    <w:rsid w:val="009945EB"/>
    <w:rsid w:val="009A038E"/>
    <w:rsid w:val="009A3026"/>
    <w:rsid w:val="009A5385"/>
    <w:rsid w:val="009A6ED5"/>
    <w:rsid w:val="009B3DB3"/>
    <w:rsid w:val="009B47DF"/>
    <w:rsid w:val="009B4A75"/>
    <w:rsid w:val="009B738B"/>
    <w:rsid w:val="009C0E1A"/>
    <w:rsid w:val="009C5978"/>
    <w:rsid w:val="009C7E89"/>
    <w:rsid w:val="009D18E7"/>
    <w:rsid w:val="009E0B49"/>
    <w:rsid w:val="009E3F56"/>
    <w:rsid w:val="009E5C27"/>
    <w:rsid w:val="009E6418"/>
    <w:rsid w:val="009F0763"/>
    <w:rsid w:val="009F46CC"/>
    <w:rsid w:val="00A0388F"/>
    <w:rsid w:val="00A07DA7"/>
    <w:rsid w:val="00A07DBC"/>
    <w:rsid w:val="00A12B37"/>
    <w:rsid w:val="00A2185A"/>
    <w:rsid w:val="00A23B65"/>
    <w:rsid w:val="00A27702"/>
    <w:rsid w:val="00A278BA"/>
    <w:rsid w:val="00A27F17"/>
    <w:rsid w:val="00A31163"/>
    <w:rsid w:val="00A34F3C"/>
    <w:rsid w:val="00A37534"/>
    <w:rsid w:val="00A37C15"/>
    <w:rsid w:val="00A44712"/>
    <w:rsid w:val="00A55EF7"/>
    <w:rsid w:val="00A61311"/>
    <w:rsid w:val="00A62BA4"/>
    <w:rsid w:val="00A64E04"/>
    <w:rsid w:val="00A651C9"/>
    <w:rsid w:val="00A665FF"/>
    <w:rsid w:val="00A725D7"/>
    <w:rsid w:val="00A72ABC"/>
    <w:rsid w:val="00A739A5"/>
    <w:rsid w:val="00A744DA"/>
    <w:rsid w:val="00A805C4"/>
    <w:rsid w:val="00A8311E"/>
    <w:rsid w:val="00A956D8"/>
    <w:rsid w:val="00A96501"/>
    <w:rsid w:val="00AA148B"/>
    <w:rsid w:val="00AA205B"/>
    <w:rsid w:val="00AB047E"/>
    <w:rsid w:val="00AC2246"/>
    <w:rsid w:val="00AD61D5"/>
    <w:rsid w:val="00AD658D"/>
    <w:rsid w:val="00AE6A8B"/>
    <w:rsid w:val="00AE738D"/>
    <w:rsid w:val="00B03215"/>
    <w:rsid w:val="00B078F3"/>
    <w:rsid w:val="00B11E41"/>
    <w:rsid w:val="00B12EDE"/>
    <w:rsid w:val="00B22919"/>
    <w:rsid w:val="00B25FA4"/>
    <w:rsid w:val="00B31B07"/>
    <w:rsid w:val="00B34704"/>
    <w:rsid w:val="00B35408"/>
    <w:rsid w:val="00B4281B"/>
    <w:rsid w:val="00B46542"/>
    <w:rsid w:val="00B47311"/>
    <w:rsid w:val="00B5021A"/>
    <w:rsid w:val="00B53435"/>
    <w:rsid w:val="00B53F3D"/>
    <w:rsid w:val="00B63BCA"/>
    <w:rsid w:val="00B7795C"/>
    <w:rsid w:val="00B844A4"/>
    <w:rsid w:val="00B84757"/>
    <w:rsid w:val="00B86B65"/>
    <w:rsid w:val="00B92CA4"/>
    <w:rsid w:val="00B9307D"/>
    <w:rsid w:val="00BA07B4"/>
    <w:rsid w:val="00BA0C41"/>
    <w:rsid w:val="00BB3CCF"/>
    <w:rsid w:val="00BB6A45"/>
    <w:rsid w:val="00BC60CB"/>
    <w:rsid w:val="00BC715D"/>
    <w:rsid w:val="00BE4BB5"/>
    <w:rsid w:val="00BE6189"/>
    <w:rsid w:val="00BE62CA"/>
    <w:rsid w:val="00BE6B96"/>
    <w:rsid w:val="00BE7129"/>
    <w:rsid w:val="00BF06C6"/>
    <w:rsid w:val="00BF55AE"/>
    <w:rsid w:val="00BF5D8F"/>
    <w:rsid w:val="00BF6B2E"/>
    <w:rsid w:val="00C010D0"/>
    <w:rsid w:val="00C0294A"/>
    <w:rsid w:val="00C04015"/>
    <w:rsid w:val="00C050B7"/>
    <w:rsid w:val="00C069BD"/>
    <w:rsid w:val="00C074E7"/>
    <w:rsid w:val="00C20B45"/>
    <w:rsid w:val="00C30839"/>
    <w:rsid w:val="00C31523"/>
    <w:rsid w:val="00C34D1A"/>
    <w:rsid w:val="00C3718C"/>
    <w:rsid w:val="00C45B8E"/>
    <w:rsid w:val="00C47E19"/>
    <w:rsid w:val="00C5090F"/>
    <w:rsid w:val="00C51FF5"/>
    <w:rsid w:val="00C606B1"/>
    <w:rsid w:val="00C61816"/>
    <w:rsid w:val="00C63BED"/>
    <w:rsid w:val="00C65AF0"/>
    <w:rsid w:val="00C73A1C"/>
    <w:rsid w:val="00C7603C"/>
    <w:rsid w:val="00C82C07"/>
    <w:rsid w:val="00C87DF0"/>
    <w:rsid w:val="00C932C1"/>
    <w:rsid w:val="00CA04E9"/>
    <w:rsid w:val="00CA3D19"/>
    <w:rsid w:val="00CA4AF6"/>
    <w:rsid w:val="00CA4BD3"/>
    <w:rsid w:val="00CA606E"/>
    <w:rsid w:val="00CA62AF"/>
    <w:rsid w:val="00CA7835"/>
    <w:rsid w:val="00CC3F9B"/>
    <w:rsid w:val="00CC4E1F"/>
    <w:rsid w:val="00CC5961"/>
    <w:rsid w:val="00CC5BB0"/>
    <w:rsid w:val="00CD0449"/>
    <w:rsid w:val="00CD16BB"/>
    <w:rsid w:val="00CD50BF"/>
    <w:rsid w:val="00CD7125"/>
    <w:rsid w:val="00CE08D5"/>
    <w:rsid w:val="00CF22BD"/>
    <w:rsid w:val="00CF43FF"/>
    <w:rsid w:val="00CF51E4"/>
    <w:rsid w:val="00D047C8"/>
    <w:rsid w:val="00D07E50"/>
    <w:rsid w:val="00D1269C"/>
    <w:rsid w:val="00D1662A"/>
    <w:rsid w:val="00D22E25"/>
    <w:rsid w:val="00D25210"/>
    <w:rsid w:val="00D268E3"/>
    <w:rsid w:val="00D33C0C"/>
    <w:rsid w:val="00D4026F"/>
    <w:rsid w:val="00D419F0"/>
    <w:rsid w:val="00D43CC6"/>
    <w:rsid w:val="00D470EF"/>
    <w:rsid w:val="00D4745E"/>
    <w:rsid w:val="00D57143"/>
    <w:rsid w:val="00D70520"/>
    <w:rsid w:val="00D70F29"/>
    <w:rsid w:val="00D807F1"/>
    <w:rsid w:val="00D8303D"/>
    <w:rsid w:val="00D837E9"/>
    <w:rsid w:val="00D83BBA"/>
    <w:rsid w:val="00D90F9D"/>
    <w:rsid w:val="00DA06B8"/>
    <w:rsid w:val="00DA1440"/>
    <w:rsid w:val="00DA2C07"/>
    <w:rsid w:val="00DA3131"/>
    <w:rsid w:val="00DA5849"/>
    <w:rsid w:val="00DB7C2E"/>
    <w:rsid w:val="00DB7DFA"/>
    <w:rsid w:val="00DC2432"/>
    <w:rsid w:val="00DC6917"/>
    <w:rsid w:val="00DC70BB"/>
    <w:rsid w:val="00DD4C41"/>
    <w:rsid w:val="00DD6093"/>
    <w:rsid w:val="00DE4EB3"/>
    <w:rsid w:val="00DE71B4"/>
    <w:rsid w:val="00DF61C8"/>
    <w:rsid w:val="00DF6B35"/>
    <w:rsid w:val="00E01073"/>
    <w:rsid w:val="00E036D8"/>
    <w:rsid w:val="00E06FE4"/>
    <w:rsid w:val="00E126AA"/>
    <w:rsid w:val="00E17347"/>
    <w:rsid w:val="00E17E53"/>
    <w:rsid w:val="00E26C1D"/>
    <w:rsid w:val="00E329A6"/>
    <w:rsid w:val="00E32ADC"/>
    <w:rsid w:val="00E409E4"/>
    <w:rsid w:val="00E42917"/>
    <w:rsid w:val="00E530B8"/>
    <w:rsid w:val="00E56BAD"/>
    <w:rsid w:val="00E60C5B"/>
    <w:rsid w:val="00E64538"/>
    <w:rsid w:val="00E6533D"/>
    <w:rsid w:val="00E65E0B"/>
    <w:rsid w:val="00E6600B"/>
    <w:rsid w:val="00E72B94"/>
    <w:rsid w:val="00E731C5"/>
    <w:rsid w:val="00E80C5C"/>
    <w:rsid w:val="00E87538"/>
    <w:rsid w:val="00E93C5A"/>
    <w:rsid w:val="00E975FF"/>
    <w:rsid w:val="00EA7B38"/>
    <w:rsid w:val="00EB2733"/>
    <w:rsid w:val="00EB2ADC"/>
    <w:rsid w:val="00EC101B"/>
    <w:rsid w:val="00ED3823"/>
    <w:rsid w:val="00ED4C34"/>
    <w:rsid w:val="00ED4C89"/>
    <w:rsid w:val="00ED6FB5"/>
    <w:rsid w:val="00EE5C71"/>
    <w:rsid w:val="00EF1B63"/>
    <w:rsid w:val="00EF2631"/>
    <w:rsid w:val="00EF7888"/>
    <w:rsid w:val="00F010B3"/>
    <w:rsid w:val="00F03A32"/>
    <w:rsid w:val="00F068D1"/>
    <w:rsid w:val="00F132F9"/>
    <w:rsid w:val="00F22F06"/>
    <w:rsid w:val="00F46258"/>
    <w:rsid w:val="00F4683C"/>
    <w:rsid w:val="00F50D30"/>
    <w:rsid w:val="00F603A1"/>
    <w:rsid w:val="00F60798"/>
    <w:rsid w:val="00F7257C"/>
    <w:rsid w:val="00F7319E"/>
    <w:rsid w:val="00F766FB"/>
    <w:rsid w:val="00F8253C"/>
    <w:rsid w:val="00F851DC"/>
    <w:rsid w:val="00F85AAD"/>
    <w:rsid w:val="00F8734F"/>
    <w:rsid w:val="00F914FA"/>
    <w:rsid w:val="00F92DB1"/>
    <w:rsid w:val="00F962A1"/>
    <w:rsid w:val="00F9701A"/>
    <w:rsid w:val="00FA6FFE"/>
    <w:rsid w:val="00FB4E24"/>
    <w:rsid w:val="00FC165A"/>
    <w:rsid w:val="00FC590F"/>
    <w:rsid w:val="00FD02D9"/>
    <w:rsid w:val="00FD5298"/>
    <w:rsid w:val="00FD5EC4"/>
    <w:rsid w:val="00FE2B44"/>
    <w:rsid w:val="00FF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F09"/>
    <w:pPr>
      <w:spacing w:line="360" w:lineRule="atLeast"/>
      <w:ind w:firstLine="709"/>
      <w:jc w:val="both"/>
    </w:pPr>
    <w:rPr>
      <w:sz w:val="30"/>
    </w:rPr>
  </w:style>
  <w:style w:type="paragraph" w:styleId="1">
    <w:name w:val="heading 1"/>
    <w:basedOn w:val="a"/>
    <w:next w:val="a"/>
    <w:qFormat/>
    <w:rsid w:val="008C50AA"/>
    <w:pPr>
      <w:spacing w:before="240" w:after="360" w:line="240" w:lineRule="exact"/>
      <w:ind w:firstLine="0"/>
      <w:jc w:val="center"/>
      <w:outlineLvl w:val="0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C50AA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C50AA"/>
    <w:pPr>
      <w:tabs>
        <w:tab w:val="center" w:pos="4153"/>
        <w:tab w:val="right" w:pos="8306"/>
      </w:tabs>
    </w:pPr>
  </w:style>
  <w:style w:type="paragraph" w:customStyle="1" w:styleId="10">
    <w:name w:val="нижний колонтитул1"/>
    <w:basedOn w:val="a5"/>
    <w:rsid w:val="00CC4E1F"/>
    <w:pPr>
      <w:spacing w:line="240" w:lineRule="auto"/>
      <w:ind w:firstLine="0"/>
    </w:pPr>
    <w:rPr>
      <w:sz w:val="12"/>
    </w:rPr>
  </w:style>
  <w:style w:type="paragraph" w:styleId="a6">
    <w:name w:val="Body Text Indent"/>
    <w:basedOn w:val="a"/>
    <w:rsid w:val="008C50AA"/>
    <w:rPr>
      <w:lang w:val="en-US"/>
    </w:rPr>
  </w:style>
  <w:style w:type="paragraph" w:customStyle="1" w:styleId="a7">
    <w:name w:val="адресат"/>
    <w:basedOn w:val="a"/>
    <w:next w:val="a"/>
    <w:autoRedefine/>
    <w:rsid w:val="008C50AA"/>
    <w:pPr>
      <w:spacing w:before="240" w:after="240" w:line="240" w:lineRule="auto"/>
      <w:ind w:firstLine="0"/>
      <w:jc w:val="center"/>
    </w:pPr>
  </w:style>
  <w:style w:type="paragraph" w:customStyle="1" w:styleId="11">
    <w:name w:val="адресат1"/>
    <w:basedOn w:val="a"/>
    <w:next w:val="a7"/>
    <w:autoRedefine/>
    <w:rsid w:val="008C50AA"/>
    <w:pPr>
      <w:spacing w:line="240" w:lineRule="auto"/>
      <w:ind w:firstLine="0"/>
      <w:jc w:val="center"/>
    </w:pPr>
    <w:rPr>
      <w:caps/>
      <w:color w:val="0000FF"/>
    </w:rPr>
  </w:style>
  <w:style w:type="paragraph" w:customStyle="1" w:styleId="a8">
    <w:name w:val="подпись"/>
    <w:basedOn w:val="a"/>
    <w:next w:val="a"/>
    <w:rsid w:val="008C50AA"/>
    <w:pPr>
      <w:spacing w:before="480" w:line="240" w:lineRule="auto"/>
      <w:ind w:firstLine="0"/>
      <w:jc w:val="right"/>
    </w:pPr>
    <w:rPr>
      <w:color w:val="FF00FF"/>
    </w:rPr>
  </w:style>
  <w:style w:type="paragraph" w:customStyle="1" w:styleId="a9">
    <w:name w:val="дата"/>
    <w:basedOn w:val="a8"/>
    <w:next w:val="a"/>
    <w:rsid w:val="008C50AA"/>
    <w:pPr>
      <w:tabs>
        <w:tab w:val="right" w:pos="8931"/>
      </w:tabs>
      <w:spacing w:before="520"/>
      <w:jc w:val="left"/>
    </w:pPr>
    <w:rPr>
      <w:color w:val="008000"/>
    </w:rPr>
  </w:style>
  <w:style w:type="paragraph" w:customStyle="1" w:styleId="4">
    <w:name w:val="заголовок4"/>
    <w:basedOn w:val="a"/>
    <w:next w:val="1"/>
    <w:rsid w:val="008C50AA"/>
    <w:pPr>
      <w:spacing w:line="240" w:lineRule="auto"/>
      <w:ind w:firstLine="0"/>
      <w:jc w:val="left"/>
    </w:pPr>
    <w:rPr>
      <w:color w:val="800080"/>
    </w:rPr>
  </w:style>
  <w:style w:type="character" w:styleId="aa">
    <w:name w:val="page number"/>
    <w:basedOn w:val="a0"/>
    <w:rsid w:val="00B9307D"/>
  </w:style>
  <w:style w:type="table" w:styleId="ab">
    <w:name w:val="Table Grid"/>
    <w:basedOn w:val="a1"/>
    <w:rsid w:val="00463C67"/>
    <w:pPr>
      <w:spacing w:line="360" w:lineRule="atLeast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Базовый"/>
    <w:rsid w:val="008E06B9"/>
    <w:pPr>
      <w:suppressAutoHyphens/>
    </w:pPr>
    <w:rPr>
      <w:rFonts w:eastAsia="ヒラギノ角ゴ Pro W3"/>
      <w:color w:val="000000"/>
      <w:sz w:val="24"/>
    </w:rPr>
  </w:style>
  <w:style w:type="paragraph" w:styleId="ac">
    <w:name w:val="Balloon Text"/>
    <w:basedOn w:val="a"/>
    <w:semiHidden/>
    <w:rsid w:val="001D5702"/>
    <w:rPr>
      <w:rFonts w:ascii="Tahoma" w:hAnsi="Tahoma" w:cs="Tahoma"/>
      <w:sz w:val="16"/>
      <w:szCs w:val="16"/>
    </w:rPr>
  </w:style>
  <w:style w:type="paragraph" w:customStyle="1" w:styleId="p6">
    <w:name w:val="p6"/>
    <w:basedOn w:val="a"/>
    <w:uiPriority w:val="99"/>
    <w:rsid w:val="00DA584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d">
    <w:name w:val="Normal (Web)"/>
    <w:basedOn w:val="a"/>
    <w:uiPriority w:val="99"/>
    <w:unhideWhenUsed/>
    <w:rsid w:val="005B598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e">
    <w:name w:val="Основной текст_"/>
    <w:basedOn w:val="a0"/>
    <w:link w:val="3"/>
    <w:rsid w:val="00956178"/>
    <w:rPr>
      <w:sz w:val="27"/>
      <w:szCs w:val="27"/>
      <w:shd w:val="clear" w:color="auto" w:fill="FFFFFF"/>
    </w:rPr>
  </w:style>
  <w:style w:type="character" w:customStyle="1" w:styleId="9pt">
    <w:name w:val="Основной текст + 9 pt"/>
    <w:basedOn w:val="ae"/>
    <w:rsid w:val="00956178"/>
    <w:rPr>
      <w:color w:val="000000"/>
      <w:spacing w:val="0"/>
      <w:w w:val="100"/>
      <w:position w:val="0"/>
      <w:sz w:val="18"/>
      <w:szCs w:val="18"/>
      <w:lang w:val="ru-RU"/>
    </w:rPr>
  </w:style>
  <w:style w:type="character" w:customStyle="1" w:styleId="9pt0">
    <w:name w:val="Основной текст + 9 pt;Курсив"/>
    <w:basedOn w:val="ae"/>
    <w:rsid w:val="00956178"/>
    <w:rPr>
      <w:i/>
      <w:iCs/>
      <w:color w:val="000000"/>
      <w:spacing w:val="0"/>
      <w:w w:val="100"/>
      <w:position w:val="0"/>
      <w:sz w:val="18"/>
      <w:szCs w:val="18"/>
      <w:lang w:val="ru-RU"/>
    </w:rPr>
  </w:style>
  <w:style w:type="character" w:customStyle="1" w:styleId="2">
    <w:name w:val="Основной текст2"/>
    <w:basedOn w:val="ae"/>
    <w:rsid w:val="00956178"/>
    <w:rPr>
      <w:color w:val="000000"/>
      <w:spacing w:val="0"/>
      <w:w w:val="100"/>
      <w:position w:val="0"/>
    </w:rPr>
  </w:style>
  <w:style w:type="paragraph" w:customStyle="1" w:styleId="3">
    <w:name w:val="Основной текст3"/>
    <w:basedOn w:val="a"/>
    <w:link w:val="ae"/>
    <w:rsid w:val="00956178"/>
    <w:pPr>
      <w:widowControl w:val="0"/>
      <w:shd w:val="clear" w:color="auto" w:fill="FFFFFF"/>
      <w:spacing w:after="300" w:line="320" w:lineRule="exact"/>
      <w:ind w:firstLine="0"/>
      <w:jc w:val="center"/>
    </w:pPr>
    <w:rPr>
      <w:sz w:val="27"/>
      <w:szCs w:val="27"/>
    </w:rPr>
  </w:style>
  <w:style w:type="character" w:customStyle="1" w:styleId="12">
    <w:name w:val="Основной текст1"/>
    <w:basedOn w:val="ae"/>
    <w:rsid w:val="009561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single"/>
      <w:lang w:val="ru-RU"/>
    </w:rPr>
  </w:style>
  <w:style w:type="paragraph" w:styleId="af">
    <w:name w:val="List Paragraph"/>
    <w:basedOn w:val="a"/>
    <w:uiPriority w:val="34"/>
    <w:qFormat/>
    <w:rsid w:val="00CA04E9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sid w:val="00E409E4"/>
    <w:rPr>
      <w:sz w:val="30"/>
    </w:rPr>
  </w:style>
  <w:style w:type="paragraph" w:styleId="af0">
    <w:name w:val="No Spacing"/>
    <w:uiPriority w:val="1"/>
    <w:qFormat/>
    <w:rsid w:val="00B22919"/>
    <w:pPr>
      <w:ind w:firstLine="709"/>
      <w:jc w:val="both"/>
    </w:pPr>
    <w:rPr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1F09"/>
    <w:pPr>
      <w:spacing w:line="360" w:lineRule="atLeast"/>
      <w:ind w:firstLine="709"/>
      <w:jc w:val="both"/>
    </w:pPr>
    <w:rPr>
      <w:sz w:val="30"/>
    </w:rPr>
  </w:style>
  <w:style w:type="paragraph" w:styleId="1">
    <w:name w:val="heading 1"/>
    <w:basedOn w:val="a"/>
    <w:next w:val="a"/>
    <w:qFormat/>
    <w:rsid w:val="008C50AA"/>
    <w:pPr>
      <w:spacing w:before="240" w:after="360" w:line="240" w:lineRule="exact"/>
      <w:ind w:firstLine="0"/>
      <w:jc w:val="center"/>
      <w:outlineLvl w:val="0"/>
    </w:pPr>
    <w:rPr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C50A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C50AA"/>
    <w:pPr>
      <w:tabs>
        <w:tab w:val="center" w:pos="4153"/>
        <w:tab w:val="right" w:pos="8306"/>
      </w:tabs>
    </w:pPr>
  </w:style>
  <w:style w:type="paragraph" w:customStyle="1" w:styleId="10">
    <w:name w:val="нижний колонтитул1"/>
    <w:basedOn w:val="a4"/>
    <w:rsid w:val="00CC4E1F"/>
    <w:pPr>
      <w:spacing w:line="240" w:lineRule="auto"/>
      <w:ind w:firstLine="0"/>
    </w:pPr>
    <w:rPr>
      <w:sz w:val="12"/>
    </w:rPr>
  </w:style>
  <w:style w:type="paragraph" w:styleId="a5">
    <w:name w:val="Body Text Indent"/>
    <w:basedOn w:val="a"/>
    <w:rsid w:val="008C50AA"/>
    <w:rPr>
      <w:lang w:val="en-US"/>
    </w:rPr>
  </w:style>
  <w:style w:type="paragraph" w:customStyle="1" w:styleId="a6">
    <w:name w:val="адресат"/>
    <w:basedOn w:val="a"/>
    <w:next w:val="a"/>
    <w:autoRedefine/>
    <w:rsid w:val="008C50AA"/>
    <w:pPr>
      <w:spacing w:before="240" w:after="240" w:line="240" w:lineRule="auto"/>
      <w:ind w:firstLine="0"/>
      <w:jc w:val="center"/>
    </w:pPr>
  </w:style>
  <w:style w:type="paragraph" w:customStyle="1" w:styleId="11">
    <w:name w:val="адресат1"/>
    <w:basedOn w:val="a"/>
    <w:next w:val="a6"/>
    <w:autoRedefine/>
    <w:rsid w:val="008C50AA"/>
    <w:pPr>
      <w:spacing w:line="240" w:lineRule="auto"/>
      <w:ind w:firstLine="0"/>
      <w:jc w:val="center"/>
    </w:pPr>
    <w:rPr>
      <w:caps/>
      <w:color w:val="0000FF"/>
    </w:rPr>
  </w:style>
  <w:style w:type="paragraph" w:customStyle="1" w:styleId="a7">
    <w:name w:val="подпись"/>
    <w:basedOn w:val="a"/>
    <w:next w:val="a"/>
    <w:rsid w:val="008C50AA"/>
    <w:pPr>
      <w:spacing w:before="480" w:line="240" w:lineRule="auto"/>
      <w:ind w:firstLine="0"/>
      <w:jc w:val="right"/>
    </w:pPr>
    <w:rPr>
      <w:color w:val="FF00FF"/>
    </w:rPr>
  </w:style>
  <w:style w:type="paragraph" w:customStyle="1" w:styleId="a8">
    <w:name w:val="дата"/>
    <w:basedOn w:val="a7"/>
    <w:next w:val="a"/>
    <w:rsid w:val="008C50AA"/>
    <w:pPr>
      <w:tabs>
        <w:tab w:val="right" w:pos="8931"/>
      </w:tabs>
      <w:spacing w:before="520"/>
      <w:jc w:val="left"/>
    </w:pPr>
    <w:rPr>
      <w:color w:val="008000"/>
    </w:rPr>
  </w:style>
  <w:style w:type="paragraph" w:customStyle="1" w:styleId="4">
    <w:name w:val="заголовок4"/>
    <w:basedOn w:val="a"/>
    <w:next w:val="1"/>
    <w:rsid w:val="008C50AA"/>
    <w:pPr>
      <w:spacing w:line="240" w:lineRule="auto"/>
      <w:ind w:firstLine="0"/>
      <w:jc w:val="left"/>
    </w:pPr>
    <w:rPr>
      <w:color w:val="800080"/>
    </w:rPr>
  </w:style>
  <w:style w:type="character" w:styleId="a9">
    <w:name w:val="page number"/>
    <w:basedOn w:val="a0"/>
    <w:rsid w:val="00B9307D"/>
  </w:style>
  <w:style w:type="table" w:styleId="aa">
    <w:name w:val="Table Grid"/>
    <w:basedOn w:val="a1"/>
    <w:rsid w:val="00463C67"/>
    <w:pPr>
      <w:spacing w:line="360" w:lineRule="atLeast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Базовый"/>
    <w:rsid w:val="008E06B9"/>
    <w:pPr>
      <w:suppressAutoHyphens/>
    </w:pPr>
    <w:rPr>
      <w:rFonts w:eastAsia="ヒラギノ角ゴ Pro W3"/>
      <w:color w:val="000000"/>
      <w:sz w:val="24"/>
    </w:rPr>
  </w:style>
  <w:style w:type="paragraph" w:styleId="ab">
    <w:name w:val="Balloon Text"/>
    <w:basedOn w:val="a"/>
    <w:semiHidden/>
    <w:rsid w:val="001D5702"/>
    <w:rPr>
      <w:rFonts w:ascii="Tahoma" w:hAnsi="Tahoma" w:cs="Tahoma"/>
      <w:sz w:val="16"/>
      <w:szCs w:val="16"/>
    </w:rPr>
  </w:style>
  <w:style w:type="paragraph" w:customStyle="1" w:styleId="p6">
    <w:name w:val="p6"/>
    <w:basedOn w:val="a"/>
    <w:uiPriority w:val="99"/>
    <w:rsid w:val="00DA584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9869E9-38FE-493C-A893-6401720D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№ 1</vt:lpstr>
    </vt:vector>
  </TitlesOfParts>
  <Company>Grizli777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№ 1</dc:title>
  <dc:creator>111</dc:creator>
  <cp:lastModifiedBy>111</cp:lastModifiedBy>
  <cp:revision>35</cp:revision>
  <cp:lastPrinted>2016-08-29T13:18:00Z</cp:lastPrinted>
  <dcterms:created xsi:type="dcterms:W3CDTF">2019-05-27T14:38:00Z</dcterms:created>
  <dcterms:modified xsi:type="dcterms:W3CDTF">2020-12-01T15:13:00Z</dcterms:modified>
</cp:coreProperties>
</file>