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E9" w:rsidRPr="00B858AF" w:rsidRDefault="00B343E9" w:rsidP="00306F95">
      <w:pPr>
        <w:autoSpaceDE w:val="0"/>
        <w:autoSpaceDN w:val="0"/>
        <w:adjustRightInd w:val="0"/>
        <w:ind w:left="4962"/>
        <w:jc w:val="both"/>
        <w:outlineLvl w:val="0"/>
        <w:rPr>
          <w:sz w:val="28"/>
          <w:szCs w:val="28"/>
        </w:rPr>
      </w:pPr>
      <w:r w:rsidRPr="00B84146">
        <w:rPr>
          <w:sz w:val="28"/>
          <w:szCs w:val="28"/>
        </w:rPr>
        <w:t xml:space="preserve">Приложение </w:t>
      </w:r>
      <w:r w:rsidR="000C361F" w:rsidRPr="00A527A3">
        <w:rPr>
          <w:color w:val="FF0000"/>
          <w:sz w:val="28"/>
          <w:szCs w:val="28"/>
        </w:rPr>
        <w:t>1</w:t>
      </w:r>
      <w:r w:rsidR="00862910">
        <w:rPr>
          <w:color w:val="FF0000"/>
          <w:sz w:val="28"/>
          <w:szCs w:val="28"/>
        </w:rPr>
        <w:t>6</w:t>
      </w:r>
    </w:p>
    <w:p w:rsidR="00B343E9" w:rsidRDefault="00B343E9" w:rsidP="00306F95">
      <w:pPr>
        <w:autoSpaceDE w:val="0"/>
        <w:autoSpaceDN w:val="0"/>
        <w:adjustRightInd w:val="0"/>
        <w:ind w:left="4962"/>
        <w:outlineLvl w:val="0"/>
        <w:rPr>
          <w:sz w:val="28"/>
          <w:szCs w:val="28"/>
        </w:rPr>
      </w:pPr>
      <w:r w:rsidRPr="00B84146">
        <w:rPr>
          <w:sz w:val="28"/>
          <w:szCs w:val="28"/>
        </w:rPr>
        <w:t xml:space="preserve">к Инструкции по делопроизводству </w:t>
      </w:r>
      <w:r>
        <w:rPr>
          <w:sz w:val="28"/>
          <w:szCs w:val="28"/>
        </w:rPr>
        <w:t xml:space="preserve"> </w:t>
      </w:r>
      <w:r w:rsidRPr="00B84146">
        <w:rPr>
          <w:sz w:val="28"/>
          <w:szCs w:val="28"/>
        </w:rPr>
        <w:t xml:space="preserve">в аппарате Правительства </w:t>
      </w:r>
      <w:r>
        <w:rPr>
          <w:sz w:val="28"/>
          <w:szCs w:val="28"/>
        </w:rPr>
        <w:t xml:space="preserve">          </w:t>
      </w:r>
      <w:r w:rsidRPr="00B84146">
        <w:rPr>
          <w:sz w:val="28"/>
          <w:szCs w:val="28"/>
        </w:rPr>
        <w:t>Тверской области</w:t>
      </w:r>
    </w:p>
    <w:p w:rsidR="00154D12" w:rsidRDefault="00154D12" w:rsidP="00B343E9">
      <w:pPr>
        <w:autoSpaceDE w:val="0"/>
        <w:autoSpaceDN w:val="0"/>
        <w:adjustRightInd w:val="0"/>
        <w:ind w:left="4860"/>
        <w:outlineLvl w:val="0"/>
        <w:rPr>
          <w:sz w:val="28"/>
          <w:szCs w:val="28"/>
        </w:rPr>
      </w:pPr>
    </w:p>
    <w:p w:rsidR="00154D12" w:rsidRDefault="00154D12" w:rsidP="00B343E9">
      <w:pPr>
        <w:autoSpaceDE w:val="0"/>
        <w:autoSpaceDN w:val="0"/>
        <w:adjustRightInd w:val="0"/>
        <w:ind w:left="4860"/>
        <w:outlineLvl w:val="0"/>
        <w:rPr>
          <w:sz w:val="28"/>
          <w:szCs w:val="28"/>
        </w:rPr>
      </w:pPr>
    </w:p>
    <w:p w:rsidR="007E3A84" w:rsidRPr="00D01BC4" w:rsidRDefault="007E3A84" w:rsidP="007E3A84">
      <w:pPr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  <w:r w:rsidRPr="00D01BC4">
        <w:rPr>
          <w:sz w:val="28"/>
          <w:szCs w:val="28"/>
        </w:rPr>
        <w:t>О</w:t>
      </w:r>
      <w:r w:rsidR="00B343E9">
        <w:rPr>
          <w:sz w:val="28"/>
          <w:szCs w:val="28"/>
        </w:rPr>
        <w:t xml:space="preserve">бщие </w:t>
      </w:r>
      <w:r w:rsidRPr="00D01BC4">
        <w:rPr>
          <w:sz w:val="28"/>
          <w:szCs w:val="28"/>
        </w:rPr>
        <w:t xml:space="preserve">требования </w:t>
      </w:r>
      <w:r w:rsidR="0077311B">
        <w:rPr>
          <w:sz w:val="28"/>
          <w:szCs w:val="28"/>
        </w:rPr>
        <w:t>к</w:t>
      </w:r>
      <w:r w:rsidRPr="00D01BC4">
        <w:rPr>
          <w:sz w:val="28"/>
          <w:szCs w:val="28"/>
        </w:rPr>
        <w:t xml:space="preserve"> оформлению </w:t>
      </w:r>
    </w:p>
    <w:p w:rsidR="00154D12" w:rsidRDefault="007E3A84" w:rsidP="007E3A84">
      <w:pPr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  <w:r w:rsidRPr="00D01BC4">
        <w:rPr>
          <w:sz w:val="28"/>
          <w:szCs w:val="28"/>
        </w:rPr>
        <w:t>служебных документов</w:t>
      </w:r>
    </w:p>
    <w:p w:rsidR="00154D12" w:rsidRDefault="00154D12" w:rsidP="007E3A84">
      <w:pPr>
        <w:autoSpaceDE w:val="0"/>
        <w:autoSpaceDN w:val="0"/>
        <w:adjustRightInd w:val="0"/>
        <w:jc w:val="center"/>
        <w:outlineLvl w:val="1"/>
        <w:rPr>
          <w:sz w:val="28"/>
          <w:szCs w:val="28"/>
        </w:rPr>
      </w:pPr>
    </w:p>
    <w:p w:rsidR="007E3A84" w:rsidRPr="00D01BC4" w:rsidRDefault="00B343E9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E3A84" w:rsidRPr="00D01BC4">
        <w:rPr>
          <w:sz w:val="28"/>
          <w:szCs w:val="28"/>
        </w:rPr>
        <w:t>. Документы, создаваемые Правительством Тверской области, имеют стабильный состав реквизитов, их расположение и оформление. При оформлении документов необходимо соблюдать требования настоящей Инструкции.</w:t>
      </w:r>
    </w:p>
    <w:p w:rsidR="007E3A84" w:rsidRPr="00B91741" w:rsidRDefault="00B343E9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="007E3A84" w:rsidRPr="00D01BC4">
        <w:rPr>
          <w:sz w:val="28"/>
          <w:szCs w:val="28"/>
        </w:rPr>
        <w:t xml:space="preserve">Для </w:t>
      </w:r>
      <w:r w:rsidR="00B858AF" w:rsidRPr="00B858AF">
        <w:rPr>
          <w:sz w:val="28"/>
          <w:szCs w:val="28"/>
        </w:rPr>
        <w:t xml:space="preserve">   </w:t>
      </w:r>
      <w:r w:rsidR="007E3A84" w:rsidRPr="00D01BC4">
        <w:rPr>
          <w:sz w:val="28"/>
          <w:szCs w:val="28"/>
        </w:rPr>
        <w:t xml:space="preserve">служебных документов, </w:t>
      </w:r>
      <w:r w:rsidR="00B858AF" w:rsidRPr="00B858AF">
        <w:rPr>
          <w:sz w:val="28"/>
          <w:szCs w:val="28"/>
        </w:rPr>
        <w:t xml:space="preserve"> </w:t>
      </w:r>
      <w:r w:rsidR="007E3A84" w:rsidRPr="00D01BC4">
        <w:rPr>
          <w:sz w:val="28"/>
          <w:szCs w:val="28"/>
        </w:rPr>
        <w:t>подлежащих оформлению на бланках, установлены</w:t>
      </w:r>
      <w:r w:rsidR="00B91741">
        <w:rPr>
          <w:sz w:val="28"/>
          <w:szCs w:val="28"/>
        </w:rPr>
        <w:t xml:space="preserve">  </w:t>
      </w:r>
      <w:r w:rsidR="007E3A84" w:rsidRPr="00D01BC4">
        <w:rPr>
          <w:sz w:val="28"/>
          <w:szCs w:val="28"/>
        </w:rPr>
        <w:t xml:space="preserve"> форматы </w:t>
      </w:r>
      <w:r w:rsidR="00B91741">
        <w:rPr>
          <w:sz w:val="28"/>
          <w:szCs w:val="28"/>
        </w:rPr>
        <w:t xml:space="preserve">  </w:t>
      </w:r>
      <w:r w:rsidR="007E3A84" w:rsidRPr="00D01BC4">
        <w:rPr>
          <w:sz w:val="28"/>
          <w:szCs w:val="28"/>
        </w:rPr>
        <w:t>листа   –    А</w:t>
      </w:r>
      <w:proofErr w:type="gramStart"/>
      <w:r w:rsidR="007E3A84" w:rsidRPr="00D01BC4">
        <w:rPr>
          <w:sz w:val="28"/>
          <w:szCs w:val="28"/>
        </w:rPr>
        <w:t>4</w:t>
      </w:r>
      <w:proofErr w:type="gramEnd"/>
      <w:r w:rsidR="007E3A84" w:rsidRPr="00D01BC4">
        <w:rPr>
          <w:sz w:val="28"/>
          <w:szCs w:val="28"/>
        </w:rPr>
        <w:t xml:space="preserve"> (210 </w:t>
      </w:r>
      <w:proofErr w:type="spellStart"/>
      <w:r w:rsidR="007E3A84" w:rsidRPr="00D01BC4">
        <w:rPr>
          <w:sz w:val="28"/>
          <w:szCs w:val="28"/>
        </w:rPr>
        <w:t>x</w:t>
      </w:r>
      <w:proofErr w:type="spellEnd"/>
      <w:r w:rsidR="007E3A84" w:rsidRPr="00D01BC4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97 мм"/>
        </w:smartTagPr>
        <w:r w:rsidR="007E3A84" w:rsidRPr="00D01BC4">
          <w:rPr>
            <w:sz w:val="28"/>
            <w:szCs w:val="28"/>
          </w:rPr>
          <w:t>297 мм</w:t>
        </w:r>
      </w:smartTag>
      <w:r w:rsidR="007E3A84" w:rsidRPr="00D01BC4">
        <w:rPr>
          <w:sz w:val="28"/>
          <w:szCs w:val="28"/>
        </w:rPr>
        <w:t xml:space="preserve">),  </w:t>
      </w:r>
      <w:r w:rsidR="00B91741">
        <w:rPr>
          <w:sz w:val="28"/>
          <w:szCs w:val="28"/>
        </w:rPr>
        <w:t xml:space="preserve"> для   изготовления   бланков  резолюций   используется </w:t>
      </w:r>
      <w:r w:rsidR="00B858AF" w:rsidRPr="00B858AF">
        <w:rPr>
          <w:sz w:val="28"/>
          <w:szCs w:val="28"/>
        </w:rPr>
        <w:t xml:space="preserve"> </w:t>
      </w:r>
      <w:r w:rsidR="00B91741">
        <w:rPr>
          <w:sz w:val="28"/>
          <w:szCs w:val="28"/>
        </w:rPr>
        <w:t xml:space="preserve">формат </w:t>
      </w:r>
      <w:r w:rsidR="00B91741" w:rsidRPr="00D01BC4">
        <w:rPr>
          <w:sz w:val="28"/>
          <w:szCs w:val="28"/>
        </w:rPr>
        <w:t xml:space="preserve">А5 (148 </w:t>
      </w:r>
      <w:proofErr w:type="spellStart"/>
      <w:r w:rsidR="00B91741" w:rsidRPr="00D01BC4">
        <w:rPr>
          <w:sz w:val="28"/>
          <w:szCs w:val="28"/>
        </w:rPr>
        <w:t>x</w:t>
      </w:r>
      <w:proofErr w:type="spellEnd"/>
      <w:r w:rsidR="00B91741" w:rsidRPr="00D01BC4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10 мм"/>
        </w:smartTagPr>
        <w:r w:rsidR="00B91741" w:rsidRPr="00D01BC4">
          <w:rPr>
            <w:sz w:val="28"/>
            <w:szCs w:val="28"/>
          </w:rPr>
          <w:t>210 мм</w:t>
        </w:r>
      </w:smartTag>
      <w:r w:rsidR="00B91741">
        <w:rPr>
          <w:sz w:val="28"/>
          <w:szCs w:val="28"/>
        </w:rPr>
        <w:t xml:space="preserve">), </w:t>
      </w:r>
      <w:r w:rsidR="00B91741" w:rsidRPr="00D01BC4">
        <w:rPr>
          <w:sz w:val="28"/>
          <w:szCs w:val="28"/>
        </w:rPr>
        <w:t xml:space="preserve">А6 (105 </w:t>
      </w:r>
      <w:proofErr w:type="spellStart"/>
      <w:r w:rsidR="00B91741" w:rsidRPr="00D01BC4">
        <w:rPr>
          <w:sz w:val="28"/>
          <w:szCs w:val="28"/>
        </w:rPr>
        <w:t>x</w:t>
      </w:r>
      <w:proofErr w:type="spellEnd"/>
      <w:r w:rsidR="00B91741" w:rsidRPr="00D01BC4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48 мм"/>
        </w:smartTagPr>
        <w:r w:rsidR="00B91741" w:rsidRPr="00D01BC4">
          <w:rPr>
            <w:sz w:val="28"/>
            <w:szCs w:val="28"/>
          </w:rPr>
          <w:t>148 мм</w:t>
        </w:r>
      </w:smartTag>
      <w:r w:rsidR="00B91741" w:rsidRPr="00D01BC4">
        <w:rPr>
          <w:sz w:val="28"/>
          <w:szCs w:val="28"/>
        </w:rPr>
        <w:t>)</w:t>
      </w:r>
      <w:r w:rsidR="00B91741">
        <w:rPr>
          <w:sz w:val="28"/>
          <w:szCs w:val="28"/>
        </w:rPr>
        <w:t>.</w:t>
      </w:r>
    </w:p>
    <w:p w:rsidR="007E3A84" w:rsidRPr="00D01BC4" w:rsidRDefault="00B343E9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листа А3 </w:t>
      </w:r>
      <w:r w:rsidR="00B91741" w:rsidRPr="00D01BC4">
        <w:rPr>
          <w:sz w:val="28"/>
          <w:szCs w:val="28"/>
        </w:rPr>
        <w:t xml:space="preserve">(297 </w:t>
      </w:r>
      <w:proofErr w:type="spellStart"/>
      <w:r w:rsidR="00B91741" w:rsidRPr="00D01BC4">
        <w:rPr>
          <w:sz w:val="28"/>
          <w:szCs w:val="28"/>
        </w:rPr>
        <w:t>x</w:t>
      </w:r>
      <w:proofErr w:type="spellEnd"/>
      <w:r w:rsidR="00B91741" w:rsidRPr="00D01BC4">
        <w:rPr>
          <w:sz w:val="28"/>
          <w:szCs w:val="28"/>
        </w:rPr>
        <w:t xml:space="preserve"> </w:t>
      </w:r>
      <w:r w:rsidR="00B91741">
        <w:rPr>
          <w:sz w:val="28"/>
          <w:szCs w:val="28"/>
        </w:rPr>
        <w:t>420</w:t>
      </w:r>
      <w:r w:rsidR="00B91741" w:rsidRPr="00D01BC4">
        <w:rPr>
          <w:sz w:val="28"/>
          <w:szCs w:val="28"/>
        </w:rPr>
        <w:t xml:space="preserve"> мм)</w:t>
      </w:r>
      <w:r w:rsidR="001409FB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7E3A84" w:rsidRPr="00D01BC4">
        <w:rPr>
          <w:sz w:val="28"/>
          <w:szCs w:val="28"/>
        </w:rPr>
        <w:t xml:space="preserve"> применяться для составления документов, текстовая содержательная часть которых оформлена в виде таблицы, схемы или специального трафарета.</w:t>
      </w:r>
    </w:p>
    <w:p w:rsidR="00AC13A1" w:rsidRDefault="00215FB5" w:rsidP="00AC13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15FB5">
        <w:rPr>
          <w:sz w:val="28"/>
          <w:szCs w:val="28"/>
        </w:rPr>
        <w:t>3</w:t>
      </w:r>
      <w:r w:rsidR="00AC13A1">
        <w:rPr>
          <w:sz w:val="28"/>
          <w:szCs w:val="28"/>
        </w:rPr>
        <w:t>.</w:t>
      </w:r>
      <w:r w:rsidR="00AC13A1" w:rsidRPr="00AC13A1">
        <w:rPr>
          <w:sz w:val="28"/>
          <w:szCs w:val="28"/>
        </w:rPr>
        <w:t xml:space="preserve"> Документы, создаваемые в Аппарате, печатаются с использованием текстового редактора</w:t>
      </w:r>
      <w:r w:rsidR="00AC13A1">
        <w:rPr>
          <w:sz w:val="28"/>
          <w:szCs w:val="28"/>
        </w:rPr>
        <w:t xml:space="preserve"> </w:t>
      </w:r>
      <w:proofErr w:type="spellStart"/>
      <w:r w:rsidR="00AC13A1" w:rsidRPr="00AC13A1">
        <w:rPr>
          <w:sz w:val="28"/>
          <w:szCs w:val="28"/>
        </w:rPr>
        <w:t>WinWord</w:t>
      </w:r>
      <w:proofErr w:type="spellEnd"/>
      <w:r w:rsidR="00AC13A1">
        <w:rPr>
          <w:sz w:val="28"/>
          <w:szCs w:val="28"/>
        </w:rPr>
        <w:t xml:space="preserve"> или </w:t>
      </w:r>
      <w:r w:rsidR="008F1A67">
        <w:rPr>
          <w:sz w:val="28"/>
          <w:szCs w:val="28"/>
        </w:rPr>
        <w:t xml:space="preserve">в </w:t>
      </w:r>
      <w:r w:rsidR="00AC13A1">
        <w:rPr>
          <w:sz w:val="28"/>
          <w:szCs w:val="28"/>
        </w:rPr>
        <w:t xml:space="preserve">другом, совместимом с ним формате, шрифтом </w:t>
      </w:r>
      <w:r w:rsidR="00AC4D75">
        <w:rPr>
          <w:sz w:val="28"/>
          <w:szCs w:val="28"/>
        </w:rPr>
        <w:t>размером №№</w:t>
      </w:r>
      <w:r w:rsidR="00AC13A1" w:rsidRPr="00AC13A1">
        <w:rPr>
          <w:sz w:val="28"/>
          <w:szCs w:val="28"/>
        </w:rPr>
        <w:t xml:space="preserve"> 12-16</w:t>
      </w:r>
      <w:r w:rsidR="00AC13A1">
        <w:rPr>
          <w:sz w:val="28"/>
          <w:szCs w:val="28"/>
        </w:rPr>
        <w:t xml:space="preserve">  </w:t>
      </w:r>
      <w:r w:rsidR="009D1E60">
        <w:rPr>
          <w:sz w:val="28"/>
          <w:szCs w:val="28"/>
        </w:rPr>
        <w:t xml:space="preserve">через </w:t>
      </w:r>
      <w:r w:rsidR="002100C7">
        <w:rPr>
          <w:sz w:val="28"/>
          <w:szCs w:val="28"/>
        </w:rPr>
        <w:t>одинарный</w:t>
      </w:r>
      <w:r w:rsidR="00AC13A1">
        <w:rPr>
          <w:sz w:val="28"/>
          <w:szCs w:val="28"/>
        </w:rPr>
        <w:t xml:space="preserve"> межстрочны</w:t>
      </w:r>
      <w:r w:rsidR="009D1E60">
        <w:rPr>
          <w:sz w:val="28"/>
          <w:szCs w:val="28"/>
        </w:rPr>
        <w:t>й интервал.</w:t>
      </w:r>
    </w:p>
    <w:p w:rsidR="00D7521D" w:rsidRDefault="00AC13A1" w:rsidP="00AC13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отдельных случаях по заказу исполнителя или по согласованию с ним  размер шрифта и межстрочные интервалы могут быть изменены. </w:t>
      </w:r>
    </w:p>
    <w:p w:rsidR="00D7521D" w:rsidRDefault="00D7521D" w:rsidP="00AC13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Абзацный отступ текста документа – 1,25 см.</w:t>
      </w:r>
    </w:p>
    <w:p w:rsidR="00D7521D" w:rsidRDefault="00D7521D" w:rsidP="00AC13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Заголовки разделов и подразделов центрируются по ширине текста.</w:t>
      </w:r>
    </w:p>
    <w:p w:rsidR="00D7521D" w:rsidRDefault="00D7521D" w:rsidP="00AC13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Многострочные реквизиты печатаются через один</w:t>
      </w:r>
      <w:r w:rsidR="002100C7">
        <w:rPr>
          <w:sz w:val="28"/>
          <w:szCs w:val="28"/>
        </w:rPr>
        <w:t>арный</w:t>
      </w:r>
      <w:r>
        <w:rPr>
          <w:sz w:val="28"/>
          <w:szCs w:val="28"/>
        </w:rPr>
        <w:t xml:space="preserve"> межстрочный интервал, составные части реквизитов отделяются дополнительным интервалом. Интервал между буквами в словах – обычный.</w:t>
      </w:r>
      <w:r w:rsidR="00154D1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Интервал между словами – один пробел.</w:t>
      </w:r>
    </w:p>
    <w:p w:rsidR="006F7D8A" w:rsidRDefault="006F7D8A" w:rsidP="00AC13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документа выравнивается по ширине листа (по границам левого и правового полей документа).</w:t>
      </w:r>
    </w:p>
    <w:p w:rsidR="006F7D8A" w:rsidRDefault="006F7D8A" w:rsidP="00AC13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Длина самой длинной строки реквизита при угловом расположении реквизитов не более 7,5 см.</w:t>
      </w:r>
    </w:p>
    <w:p w:rsidR="006F7D8A" w:rsidRDefault="006F7D8A" w:rsidP="00AC13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Длина самой длинной строки реквизита при продольном расположении реквизитов не более 12 см.</w:t>
      </w:r>
    </w:p>
    <w:p w:rsidR="00AC13A1" w:rsidRPr="00AC13A1" w:rsidRDefault="00AC13A1" w:rsidP="00AC13A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выделения </w:t>
      </w:r>
      <w:r w:rsidR="008F1A67">
        <w:rPr>
          <w:sz w:val="28"/>
          <w:szCs w:val="28"/>
        </w:rPr>
        <w:t xml:space="preserve">реквизитов «наименование документа»,  «адресат», «заголовок к тексту»,  «подпись», а также отдельных  </w:t>
      </w:r>
      <w:r>
        <w:rPr>
          <w:sz w:val="28"/>
          <w:szCs w:val="28"/>
        </w:rPr>
        <w:t>част</w:t>
      </w:r>
      <w:r w:rsidR="008F1A67">
        <w:rPr>
          <w:sz w:val="28"/>
          <w:szCs w:val="28"/>
        </w:rPr>
        <w:t>ей</w:t>
      </w:r>
      <w:r>
        <w:rPr>
          <w:sz w:val="28"/>
          <w:szCs w:val="28"/>
        </w:rPr>
        <w:t xml:space="preserve"> текста документа, мо</w:t>
      </w:r>
      <w:r w:rsidR="008F1A67">
        <w:rPr>
          <w:sz w:val="28"/>
          <w:szCs w:val="28"/>
        </w:rPr>
        <w:t>жет</w:t>
      </w:r>
      <w:r>
        <w:rPr>
          <w:sz w:val="28"/>
          <w:szCs w:val="28"/>
        </w:rPr>
        <w:t xml:space="preserve"> испол</w:t>
      </w:r>
      <w:r w:rsidR="008F1A67">
        <w:rPr>
          <w:sz w:val="28"/>
          <w:szCs w:val="28"/>
        </w:rPr>
        <w:t>ьзоваться полужирное начертание</w:t>
      </w:r>
      <w:r>
        <w:rPr>
          <w:sz w:val="28"/>
          <w:szCs w:val="28"/>
        </w:rPr>
        <w:t>.</w:t>
      </w:r>
    </w:p>
    <w:p w:rsidR="00AC13A1" w:rsidRDefault="00215FB5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15FB5">
        <w:rPr>
          <w:sz w:val="28"/>
          <w:szCs w:val="28"/>
        </w:rPr>
        <w:t>4</w:t>
      </w:r>
      <w:r w:rsidR="00E357DE">
        <w:rPr>
          <w:sz w:val="28"/>
          <w:szCs w:val="28"/>
        </w:rPr>
        <w:t xml:space="preserve">. </w:t>
      </w:r>
      <w:r w:rsidR="00C73A69">
        <w:rPr>
          <w:sz w:val="28"/>
          <w:szCs w:val="28"/>
        </w:rPr>
        <w:t>К</w:t>
      </w:r>
      <w:r w:rsidR="00E357DE">
        <w:rPr>
          <w:sz w:val="28"/>
          <w:szCs w:val="28"/>
        </w:rPr>
        <w:t>аждый напечатанный лист документа, оформленный как на бланке, так и без бланка, имеет следующие размеры полей:</w:t>
      </w:r>
    </w:p>
    <w:p w:rsidR="00E357DE" w:rsidRPr="00A7787B" w:rsidRDefault="00A63AC6" w:rsidP="00E357D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а) </w:t>
      </w:r>
      <w:r w:rsidR="00E357DE" w:rsidRPr="00A7787B">
        <w:rPr>
          <w:sz w:val="28"/>
          <w:szCs w:val="28"/>
        </w:rPr>
        <w:t xml:space="preserve">для ориентации страницы «книжная»: </w:t>
      </w:r>
      <w:smartTag w:uri="urn:schemas-microsoft-com:office:smarttags" w:element="metricconverter">
        <w:smartTagPr>
          <w:attr w:name="ProductID" w:val="30 мм"/>
        </w:smartTagPr>
        <w:r w:rsidR="00E357DE" w:rsidRPr="00A7787B">
          <w:rPr>
            <w:sz w:val="28"/>
            <w:szCs w:val="28"/>
          </w:rPr>
          <w:t>30 мм</w:t>
        </w:r>
      </w:smartTag>
      <w:r w:rsidR="00E357DE" w:rsidRPr="00A7787B">
        <w:rPr>
          <w:sz w:val="28"/>
          <w:szCs w:val="28"/>
        </w:rPr>
        <w:t xml:space="preserve"> – левое, </w:t>
      </w:r>
      <w:smartTag w:uri="urn:schemas-microsoft-com:office:smarttags" w:element="metricconverter">
        <w:smartTagPr>
          <w:attr w:name="ProductID" w:val="15 мм"/>
        </w:smartTagPr>
        <w:r w:rsidR="00E357DE" w:rsidRPr="00A7787B">
          <w:rPr>
            <w:sz w:val="28"/>
            <w:szCs w:val="28"/>
          </w:rPr>
          <w:t>15 мм</w:t>
        </w:r>
      </w:smartTag>
      <w:r w:rsidR="00E357DE" w:rsidRPr="00A7787B">
        <w:rPr>
          <w:sz w:val="28"/>
          <w:szCs w:val="28"/>
        </w:rPr>
        <w:t xml:space="preserve"> – правое, </w:t>
      </w:r>
      <w:r w:rsidR="00E357DE">
        <w:rPr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 мм"/>
        </w:smartTagPr>
        <w:r w:rsidR="00E357DE" w:rsidRPr="00A7787B">
          <w:rPr>
            <w:sz w:val="28"/>
            <w:szCs w:val="28"/>
          </w:rPr>
          <w:t>20 мм</w:t>
        </w:r>
      </w:smartTag>
      <w:r w:rsidR="00E357DE" w:rsidRPr="00A7787B">
        <w:rPr>
          <w:sz w:val="28"/>
          <w:szCs w:val="28"/>
        </w:rPr>
        <w:t xml:space="preserve"> – верхнее, </w:t>
      </w:r>
      <w:smartTag w:uri="urn:schemas-microsoft-com:office:smarttags" w:element="metricconverter">
        <w:smartTagPr>
          <w:attr w:name="ProductID" w:val="20 мм"/>
        </w:smartTagPr>
        <w:r w:rsidR="00E357DE" w:rsidRPr="00A7787B">
          <w:rPr>
            <w:sz w:val="28"/>
            <w:szCs w:val="28"/>
          </w:rPr>
          <w:t>20 мм</w:t>
        </w:r>
      </w:smartTag>
      <w:r w:rsidR="00E357DE" w:rsidRPr="00A7787B">
        <w:rPr>
          <w:sz w:val="28"/>
          <w:szCs w:val="28"/>
        </w:rPr>
        <w:t xml:space="preserve"> – нижнее;</w:t>
      </w:r>
      <w:proofErr w:type="gramEnd"/>
    </w:p>
    <w:p w:rsidR="00E357DE" w:rsidRPr="00A7787B" w:rsidRDefault="00A63AC6" w:rsidP="00E357D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б) </w:t>
      </w:r>
      <w:r w:rsidR="00E357DE" w:rsidRPr="00A7787B">
        <w:rPr>
          <w:sz w:val="28"/>
          <w:szCs w:val="28"/>
        </w:rPr>
        <w:t>для ориентации страницы «альбомная»: 20 мм – левое, 20 мм – правое, 30</w:t>
      </w:r>
      <w:r w:rsidR="00E357DE">
        <w:rPr>
          <w:sz w:val="28"/>
          <w:szCs w:val="28"/>
        </w:rPr>
        <w:t xml:space="preserve"> мм – верхнее, 15 мм – нижнее.</w:t>
      </w:r>
      <w:proofErr w:type="gramEnd"/>
    </w:p>
    <w:p w:rsidR="00C73A69" w:rsidRPr="00A7787B" w:rsidRDefault="00215FB5" w:rsidP="00C73A6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15FB5">
        <w:rPr>
          <w:sz w:val="28"/>
          <w:szCs w:val="28"/>
        </w:rPr>
        <w:t>5</w:t>
      </w:r>
      <w:r w:rsidR="00C73A69">
        <w:rPr>
          <w:sz w:val="28"/>
          <w:szCs w:val="28"/>
        </w:rPr>
        <w:t xml:space="preserve">. При </w:t>
      </w:r>
      <w:r w:rsidR="00D7521D">
        <w:rPr>
          <w:sz w:val="28"/>
          <w:szCs w:val="28"/>
        </w:rPr>
        <w:t xml:space="preserve"> создании</w:t>
      </w:r>
      <w:r w:rsidR="00C73A69">
        <w:rPr>
          <w:sz w:val="28"/>
          <w:szCs w:val="28"/>
        </w:rPr>
        <w:t xml:space="preserve"> документа на</w:t>
      </w:r>
      <w:r w:rsidR="00C73A69" w:rsidRPr="00C73A69">
        <w:rPr>
          <w:sz w:val="28"/>
          <w:szCs w:val="28"/>
        </w:rPr>
        <w:t xml:space="preserve"> </w:t>
      </w:r>
      <w:r w:rsidR="00C73A69" w:rsidRPr="00A7787B">
        <w:rPr>
          <w:sz w:val="28"/>
          <w:szCs w:val="28"/>
        </w:rPr>
        <w:t>двух и более страницах втор</w:t>
      </w:r>
      <w:r w:rsidR="00D7521D">
        <w:rPr>
          <w:sz w:val="28"/>
          <w:szCs w:val="28"/>
        </w:rPr>
        <w:t>ую</w:t>
      </w:r>
      <w:r w:rsidR="00C73A69" w:rsidRPr="00A7787B">
        <w:rPr>
          <w:sz w:val="28"/>
          <w:szCs w:val="28"/>
        </w:rPr>
        <w:t xml:space="preserve"> и последующие страницы нумер</w:t>
      </w:r>
      <w:r w:rsidR="00D7521D">
        <w:rPr>
          <w:sz w:val="28"/>
          <w:szCs w:val="28"/>
        </w:rPr>
        <w:t>уют</w:t>
      </w:r>
      <w:r w:rsidR="00C73A69" w:rsidRPr="00A7787B">
        <w:rPr>
          <w:sz w:val="28"/>
          <w:szCs w:val="28"/>
        </w:rPr>
        <w:t>.</w:t>
      </w:r>
    </w:p>
    <w:p w:rsidR="00C73A69" w:rsidRDefault="00C73A69" w:rsidP="00C73A69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Порядковые н</w:t>
      </w:r>
      <w:r w:rsidRPr="00A7787B">
        <w:rPr>
          <w:sz w:val="28"/>
          <w:szCs w:val="28"/>
        </w:rPr>
        <w:t>омера страниц проставляют по</w:t>
      </w:r>
      <w:r w:rsidR="007928C4">
        <w:rPr>
          <w:sz w:val="28"/>
          <w:szCs w:val="28"/>
        </w:rPr>
        <w:t xml:space="preserve"> центру </w:t>
      </w:r>
      <w:r w:rsidRPr="00A7787B">
        <w:rPr>
          <w:sz w:val="28"/>
          <w:szCs w:val="28"/>
        </w:rPr>
        <w:t xml:space="preserve"> верхнего поля </w:t>
      </w:r>
      <w:r w:rsidR="00D7521D">
        <w:rPr>
          <w:sz w:val="28"/>
          <w:szCs w:val="28"/>
        </w:rPr>
        <w:t xml:space="preserve"> документа на расстоянии не менее 10 мм от верхнего края листа </w:t>
      </w:r>
      <w:r w:rsidRPr="00A7787B">
        <w:rPr>
          <w:sz w:val="28"/>
          <w:szCs w:val="28"/>
        </w:rPr>
        <w:t>арабскими цифрами без слова «страница» (стр.) и знаков препинания. Нумерация страниц в документе должна быть сквозной. При оформлении писем с несколькими приложениями допускается нумерация страниц отдельно  каждого приложения.</w:t>
      </w:r>
    </w:p>
    <w:p w:rsidR="007E3A84" w:rsidRPr="00D01BC4" w:rsidRDefault="00215FB5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15FB5">
        <w:rPr>
          <w:sz w:val="28"/>
          <w:szCs w:val="28"/>
        </w:rPr>
        <w:t>6</w:t>
      </w:r>
      <w:r w:rsidR="007E3A84" w:rsidRPr="00D01BC4">
        <w:rPr>
          <w:sz w:val="28"/>
          <w:szCs w:val="28"/>
        </w:rPr>
        <w:t>. Каждый вид служебного документа должен иметь определенный набор обязательных реквизитов (составных частей) и установленный порядок их расположения.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 В процессе подготовки документов необходимо соблюдать следующие правила оформления обязательных реквизитов:</w:t>
      </w:r>
    </w:p>
    <w:p w:rsidR="007E3A84" w:rsidRPr="00B81FC5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11A8">
        <w:rPr>
          <w:sz w:val="28"/>
          <w:szCs w:val="28"/>
        </w:rPr>
        <w:t>1)</w:t>
      </w:r>
      <w:r w:rsidR="007E3A84" w:rsidRPr="00D01BC4">
        <w:rPr>
          <w:sz w:val="28"/>
          <w:szCs w:val="28"/>
        </w:rPr>
        <w:t xml:space="preserve"> </w:t>
      </w:r>
      <w:r w:rsidR="009479AF">
        <w:rPr>
          <w:sz w:val="28"/>
          <w:szCs w:val="28"/>
        </w:rPr>
        <w:t>Г</w:t>
      </w:r>
      <w:r w:rsidR="007E3A84" w:rsidRPr="00D01BC4">
        <w:rPr>
          <w:sz w:val="28"/>
          <w:szCs w:val="28"/>
        </w:rPr>
        <w:t xml:space="preserve">ерб Тверской области помещается на бланках документов в соответствии с </w:t>
      </w:r>
      <w:hyperlink r:id="rId8" w:history="1">
        <w:r w:rsidR="007E3A84" w:rsidRPr="00D01BC4">
          <w:rPr>
            <w:sz w:val="28"/>
            <w:szCs w:val="28"/>
          </w:rPr>
          <w:t>законом</w:t>
        </w:r>
      </w:hyperlink>
      <w:r w:rsidR="007E3A84" w:rsidRPr="00D01BC4">
        <w:rPr>
          <w:sz w:val="28"/>
          <w:szCs w:val="28"/>
        </w:rPr>
        <w:t xml:space="preserve"> Тверской области  от 28.11.1996 № 45 «О г</w:t>
      </w:r>
      <w:r w:rsidR="007928C4">
        <w:rPr>
          <w:sz w:val="28"/>
          <w:szCs w:val="28"/>
        </w:rPr>
        <w:t xml:space="preserve">ербе  и флаге Тверской области». Изображение герба помещается </w:t>
      </w:r>
      <w:r w:rsidR="00097E1E">
        <w:rPr>
          <w:sz w:val="28"/>
          <w:szCs w:val="28"/>
        </w:rPr>
        <w:t xml:space="preserve">на верхнем поле бланка документа </w:t>
      </w:r>
      <w:r w:rsidR="007928C4">
        <w:rPr>
          <w:sz w:val="28"/>
          <w:szCs w:val="28"/>
        </w:rPr>
        <w:t>по центру</w:t>
      </w:r>
      <w:r w:rsidR="00F53C2C">
        <w:rPr>
          <w:sz w:val="28"/>
          <w:szCs w:val="28"/>
        </w:rPr>
        <w:t xml:space="preserve"> </w:t>
      </w:r>
      <w:r w:rsidR="00306F95" w:rsidRPr="00306F95">
        <w:rPr>
          <w:sz w:val="28"/>
          <w:szCs w:val="28"/>
        </w:rPr>
        <w:t xml:space="preserve"> </w:t>
      </w:r>
      <w:r w:rsidR="00306F95">
        <w:rPr>
          <w:sz w:val="28"/>
          <w:szCs w:val="28"/>
        </w:rPr>
        <w:t xml:space="preserve"> над реквизитами организации </w:t>
      </w:r>
      <w:r w:rsidR="00F53C2C">
        <w:rPr>
          <w:sz w:val="28"/>
          <w:szCs w:val="28"/>
        </w:rPr>
        <w:t xml:space="preserve">на расстоянии </w:t>
      </w:r>
      <w:r w:rsidR="002100C7">
        <w:rPr>
          <w:sz w:val="28"/>
          <w:szCs w:val="28"/>
        </w:rPr>
        <w:t xml:space="preserve">     </w:t>
      </w:r>
      <w:r w:rsidR="00F53C2C">
        <w:rPr>
          <w:sz w:val="28"/>
          <w:szCs w:val="28"/>
        </w:rPr>
        <w:t>10 мм от верхнего края листа</w:t>
      </w:r>
      <w:r w:rsidR="002100C7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11A8">
        <w:rPr>
          <w:sz w:val="28"/>
          <w:szCs w:val="28"/>
        </w:rPr>
        <w:t>2)</w:t>
      </w:r>
      <w:r w:rsidR="007E3A84" w:rsidRPr="00D01BC4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7E3A84" w:rsidRPr="00D01BC4">
        <w:rPr>
          <w:sz w:val="28"/>
          <w:szCs w:val="28"/>
        </w:rPr>
        <w:t xml:space="preserve">аименование организации (должностного лица) указывается в соответствии с </w:t>
      </w:r>
      <w:hyperlink r:id="rId9" w:history="1">
        <w:r w:rsidR="007E3A84" w:rsidRPr="00D01BC4">
          <w:rPr>
            <w:sz w:val="28"/>
            <w:szCs w:val="28"/>
          </w:rPr>
          <w:t>Уставом</w:t>
        </w:r>
      </w:hyperlink>
      <w:r w:rsidR="007E3A84" w:rsidRPr="00D01BC4">
        <w:rPr>
          <w:sz w:val="28"/>
          <w:szCs w:val="28"/>
        </w:rPr>
        <w:t xml:space="preserve"> Тверской области, например, Правительство Тверской области, Губернатор Тверской области</w:t>
      </w:r>
      <w:r w:rsidR="002100C7">
        <w:rPr>
          <w:sz w:val="28"/>
          <w:szCs w:val="28"/>
        </w:rPr>
        <w:t>;</w:t>
      </w:r>
    </w:p>
    <w:p w:rsidR="007E3A84" w:rsidRPr="003D7142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3) с</w:t>
      </w:r>
      <w:r w:rsidR="007E3A84" w:rsidRPr="00D01BC4">
        <w:rPr>
          <w:sz w:val="28"/>
          <w:szCs w:val="28"/>
        </w:rPr>
        <w:t xml:space="preserve">правочные данные </w:t>
      </w:r>
      <w:r w:rsidR="00097E1E">
        <w:rPr>
          <w:sz w:val="28"/>
          <w:szCs w:val="28"/>
        </w:rPr>
        <w:t xml:space="preserve">указываются в бланках писем и </w:t>
      </w:r>
      <w:r w:rsidR="007E3A84" w:rsidRPr="00D01BC4">
        <w:rPr>
          <w:sz w:val="28"/>
          <w:szCs w:val="28"/>
        </w:rPr>
        <w:t xml:space="preserve">включают: почтовый адрес, номера телефонов и другие сведения (номера факсов, адрес электронной почты, </w:t>
      </w:r>
      <w:r w:rsidR="00097E1E">
        <w:rPr>
          <w:sz w:val="28"/>
          <w:szCs w:val="28"/>
        </w:rPr>
        <w:t>сетевой адрес</w:t>
      </w:r>
      <w:r w:rsidR="003D7142">
        <w:rPr>
          <w:sz w:val="28"/>
          <w:szCs w:val="28"/>
        </w:rPr>
        <w:t xml:space="preserve"> и др.)</w:t>
      </w:r>
      <w:r w:rsidR="002100C7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4) н</w:t>
      </w:r>
      <w:r w:rsidR="007E3A84" w:rsidRPr="00D01BC4">
        <w:rPr>
          <w:sz w:val="28"/>
          <w:szCs w:val="28"/>
        </w:rPr>
        <w:t>аименование вида документа указывается на каждом документе (кроме письма)</w:t>
      </w:r>
      <w:r w:rsidR="002100C7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5) д</w:t>
      </w:r>
      <w:r w:rsidR="007E3A84" w:rsidRPr="00D01BC4">
        <w:rPr>
          <w:sz w:val="28"/>
          <w:szCs w:val="28"/>
        </w:rPr>
        <w:t>атой документа является дата его подписания (постановление, распоряжение, письмо) или события, зафиксированного в документе (протокол, акт); для утверждаемого документа (план, инструкция, положение, отчет) – дата утверждения.</w:t>
      </w:r>
      <w:proofErr w:type="gramEnd"/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Дата документа проставляется должностным лицом, подписывающим или утверждающим документ, если другой порядок не установлен специально. 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Все служебные отметки на документе, связанные с его прохождением и исполнением, должны подписываться и датироваться.</w:t>
      </w:r>
    </w:p>
    <w:p w:rsidR="00097E1E" w:rsidRPr="000073ED" w:rsidRDefault="00097E1E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0073ED">
        <w:rPr>
          <w:sz w:val="28"/>
          <w:szCs w:val="28"/>
        </w:rPr>
        <w:t>Дата документа записывается в последовательности: день месяца, месяц, год одним из двух способов:</w:t>
      </w:r>
    </w:p>
    <w:p w:rsidR="00097E1E" w:rsidRPr="000073ED" w:rsidRDefault="000073ED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0073ED">
        <w:rPr>
          <w:sz w:val="28"/>
          <w:szCs w:val="28"/>
        </w:rPr>
        <w:t>а</w:t>
      </w:r>
      <w:r w:rsidR="00097E1E" w:rsidRPr="000073ED">
        <w:rPr>
          <w:sz w:val="28"/>
          <w:szCs w:val="28"/>
        </w:rPr>
        <w:t xml:space="preserve">рабскими цифрами, разделенными точкой: </w:t>
      </w:r>
      <w:r w:rsidR="00E02780">
        <w:rPr>
          <w:sz w:val="28"/>
          <w:szCs w:val="28"/>
        </w:rPr>
        <w:t>2</w:t>
      </w:r>
      <w:r w:rsidR="00097E1E" w:rsidRPr="000073ED">
        <w:rPr>
          <w:sz w:val="28"/>
          <w:szCs w:val="28"/>
        </w:rPr>
        <w:t>5.06.20</w:t>
      </w:r>
      <w:r w:rsidR="002100C7">
        <w:rPr>
          <w:sz w:val="28"/>
          <w:szCs w:val="28"/>
        </w:rPr>
        <w:t>20</w:t>
      </w:r>
      <w:r w:rsidR="00097E1E" w:rsidRPr="000073ED">
        <w:rPr>
          <w:sz w:val="28"/>
          <w:szCs w:val="28"/>
        </w:rPr>
        <w:t>;</w:t>
      </w:r>
    </w:p>
    <w:p w:rsidR="00097E1E" w:rsidRPr="000073ED" w:rsidRDefault="000073ED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0073ED">
        <w:rPr>
          <w:sz w:val="28"/>
          <w:szCs w:val="28"/>
        </w:rPr>
        <w:t>с</w:t>
      </w:r>
      <w:r w:rsidR="00097E1E" w:rsidRPr="000073ED">
        <w:rPr>
          <w:sz w:val="28"/>
          <w:szCs w:val="28"/>
        </w:rPr>
        <w:t xml:space="preserve">ловесно-цифровым способом </w:t>
      </w:r>
      <w:r w:rsidR="00E02780">
        <w:rPr>
          <w:sz w:val="28"/>
          <w:szCs w:val="28"/>
        </w:rPr>
        <w:t>2</w:t>
      </w:r>
      <w:r w:rsidR="00097E1E" w:rsidRPr="000073ED">
        <w:rPr>
          <w:sz w:val="28"/>
          <w:szCs w:val="28"/>
        </w:rPr>
        <w:t>5 июня 20</w:t>
      </w:r>
      <w:r w:rsidR="002100C7">
        <w:rPr>
          <w:sz w:val="28"/>
          <w:szCs w:val="28"/>
        </w:rPr>
        <w:t>20</w:t>
      </w:r>
      <w:r w:rsidR="00097E1E" w:rsidRPr="000073ED">
        <w:rPr>
          <w:sz w:val="28"/>
          <w:szCs w:val="28"/>
        </w:rPr>
        <w:t xml:space="preserve"> года.</w:t>
      </w:r>
    </w:p>
    <w:p w:rsidR="007E3A8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Если порядковый номер дня месяца состоит из одной цифры, то дата оформляется следующим образом:  5 ию</w:t>
      </w:r>
      <w:r w:rsidR="00F53C2C">
        <w:rPr>
          <w:sz w:val="28"/>
          <w:szCs w:val="28"/>
        </w:rPr>
        <w:t>н</w:t>
      </w:r>
      <w:r w:rsidRPr="00D01BC4">
        <w:rPr>
          <w:sz w:val="28"/>
          <w:szCs w:val="28"/>
        </w:rPr>
        <w:t>я 20</w:t>
      </w:r>
      <w:r w:rsidR="002100C7">
        <w:rPr>
          <w:sz w:val="28"/>
          <w:szCs w:val="28"/>
        </w:rPr>
        <w:t>20</w:t>
      </w:r>
      <w:r w:rsidRPr="00D01BC4">
        <w:rPr>
          <w:sz w:val="28"/>
          <w:szCs w:val="28"/>
        </w:rPr>
        <w:t xml:space="preserve"> г</w:t>
      </w:r>
      <w:r>
        <w:rPr>
          <w:sz w:val="28"/>
          <w:szCs w:val="28"/>
        </w:rPr>
        <w:t>ода</w:t>
      </w:r>
      <w:r w:rsidRPr="00D01BC4">
        <w:rPr>
          <w:sz w:val="28"/>
          <w:szCs w:val="28"/>
        </w:rPr>
        <w:t xml:space="preserve"> или  05.0</w:t>
      </w:r>
      <w:r w:rsidR="00F53C2C">
        <w:rPr>
          <w:sz w:val="28"/>
          <w:szCs w:val="28"/>
        </w:rPr>
        <w:t>6</w:t>
      </w:r>
      <w:r w:rsidRPr="00D01BC4">
        <w:rPr>
          <w:sz w:val="28"/>
          <w:szCs w:val="28"/>
        </w:rPr>
        <w:t>.20</w:t>
      </w:r>
      <w:r w:rsidR="002100C7">
        <w:rPr>
          <w:sz w:val="28"/>
          <w:szCs w:val="28"/>
        </w:rPr>
        <w:t>20</w:t>
      </w:r>
      <w:r w:rsidRPr="00D01BC4">
        <w:rPr>
          <w:sz w:val="28"/>
          <w:szCs w:val="28"/>
        </w:rPr>
        <w:t>.</w:t>
      </w:r>
    </w:p>
    <w:p w:rsidR="00F53C2C" w:rsidRPr="00D01BC4" w:rsidRDefault="00F53C2C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Документы, изданные двумя или более авторами, должны иметь одну (единую) дату.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Место проставления даты в документе зависит от наличия бланка и вида документа</w:t>
      </w:r>
      <w:r w:rsidR="002100C7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6) р</w:t>
      </w:r>
      <w:r w:rsidR="007E3A84" w:rsidRPr="00D01BC4">
        <w:rPr>
          <w:sz w:val="28"/>
          <w:szCs w:val="28"/>
        </w:rPr>
        <w:t>егистрационный номер документа – цифрово</w:t>
      </w:r>
      <w:r w:rsidR="00404DEE">
        <w:rPr>
          <w:sz w:val="28"/>
          <w:szCs w:val="28"/>
        </w:rPr>
        <w:t>й</w:t>
      </w:r>
      <w:r w:rsidR="007E3A84" w:rsidRPr="00D01BC4">
        <w:rPr>
          <w:sz w:val="28"/>
          <w:szCs w:val="28"/>
        </w:rPr>
        <w:t xml:space="preserve"> или буквенно-цифрово</w:t>
      </w:r>
      <w:r w:rsidR="00F53C2C">
        <w:rPr>
          <w:sz w:val="28"/>
          <w:szCs w:val="28"/>
        </w:rPr>
        <w:t>й</w:t>
      </w:r>
      <w:r w:rsidR="007E3A84" w:rsidRPr="00D01BC4">
        <w:rPr>
          <w:sz w:val="28"/>
          <w:szCs w:val="28"/>
        </w:rPr>
        <w:t xml:space="preserve"> </w:t>
      </w:r>
      <w:r w:rsidR="00F53C2C">
        <w:rPr>
          <w:sz w:val="28"/>
          <w:szCs w:val="28"/>
        </w:rPr>
        <w:t>идентификатор</w:t>
      </w:r>
      <w:r w:rsidR="007E3A84" w:rsidRPr="00D01BC4">
        <w:rPr>
          <w:sz w:val="28"/>
          <w:szCs w:val="28"/>
        </w:rPr>
        <w:t xml:space="preserve">, </w:t>
      </w:r>
      <w:r w:rsidR="00404DEE">
        <w:rPr>
          <w:sz w:val="28"/>
          <w:szCs w:val="28"/>
        </w:rPr>
        <w:t xml:space="preserve">состоящий из </w:t>
      </w:r>
      <w:r w:rsidR="007E3A84" w:rsidRPr="00D01BC4">
        <w:rPr>
          <w:sz w:val="28"/>
          <w:szCs w:val="28"/>
        </w:rPr>
        <w:t>порядков</w:t>
      </w:r>
      <w:r w:rsidR="00404DEE">
        <w:rPr>
          <w:sz w:val="28"/>
          <w:szCs w:val="28"/>
        </w:rPr>
        <w:t>ого</w:t>
      </w:r>
      <w:r w:rsidR="007E3A84" w:rsidRPr="00D01BC4">
        <w:rPr>
          <w:sz w:val="28"/>
          <w:szCs w:val="28"/>
        </w:rPr>
        <w:t xml:space="preserve"> номер</w:t>
      </w:r>
      <w:r w:rsidR="00404DEE">
        <w:rPr>
          <w:sz w:val="28"/>
          <w:szCs w:val="28"/>
        </w:rPr>
        <w:t>а</w:t>
      </w:r>
      <w:r w:rsidR="007E3A84" w:rsidRPr="00D01BC4">
        <w:rPr>
          <w:sz w:val="28"/>
          <w:szCs w:val="28"/>
        </w:rPr>
        <w:t xml:space="preserve"> документа, который мож</w:t>
      </w:r>
      <w:r w:rsidR="00404DEE">
        <w:rPr>
          <w:sz w:val="28"/>
          <w:szCs w:val="28"/>
        </w:rPr>
        <w:t>ет</w:t>
      </w:r>
      <w:r w:rsidR="007E3A84" w:rsidRPr="00D01BC4">
        <w:rPr>
          <w:sz w:val="28"/>
          <w:szCs w:val="28"/>
        </w:rPr>
        <w:t xml:space="preserve"> дополнять</w:t>
      </w:r>
      <w:r w:rsidR="00404DEE">
        <w:rPr>
          <w:sz w:val="28"/>
          <w:szCs w:val="28"/>
        </w:rPr>
        <w:t>ся</w:t>
      </w:r>
      <w:r w:rsidR="007E3A84" w:rsidRPr="00D01BC4">
        <w:rPr>
          <w:sz w:val="28"/>
          <w:szCs w:val="28"/>
        </w:rPr>
        <w:t xml:space="preserve"> </w:t>
      </w:r>
      <w:r w:rsidR="00404DEE">
        <w:rPr>
          <w:sz w:val="28"/>
          <w:szCs w:val="28"/>
        </w:rPr>
        <w:t>цифровыми или буквенными кодами (индексами) в соответствии с используемыми классификаторами (</w:t>
      </w:r>
      <w:r w:rsidR="007E3A84" w:rsidRPr="00D01BC4">
        <w:rPr>
          <w:sz w:val="28"/>
          <w:szCs w:val="28"/>
        </w:rPr>
        <w:t>индекс</w:t>
      </w:r>
      <w:r w:rsidR="00404DEE">
        <w:rPr>
          <w:sz w:val="28"/>
          <w:szCs w:val="28"/>
        </w:rPr>
        <w:t>ом</w:t>
      </w:r>
      <w:r w:rsidR="007E3A84" w:rsidRPr="00D01BC4">
        <w:rPr>
          <w:sz w:val="28"/>
          <w:szCs w:val="28"/>
        </w:rPr>
        <w:t xml:space="preserve"> дела по номенклатуре дел, кодом корреспондента или </w:t>
      </w:r>
      <w:r w:rsidR="00404DEE">
        <w:rPr>
          <w:sz w:val="28"/>
          <w:szCs w:val="28"/>
        </w:rPr>
        <w:t>должностного лица</w:t>
      </w:r>
      <w:r w:rsidR="007E3A84" w:rsidRPr="00D01BC4">
        <w:rPr>
          <w:sz w:val="28"/>
          <w:szCs w:val="28"/>
        </w:rPr>
        <w:t>, исполнителя и др.</w:t>
      </w:r>
      <w:r w:rsidR="00404DEE">
        <w:rPr>
          <w:sz w:val="28"/>
          <w:szCs w:val="28"/>
        </w:rPr>
        <w:t>).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Место проставления регистрационного номера определяется в бланке и зависит от вида документа.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Регистрационный номер документа, составленного двумя и более организациями, состоит из регистрационных номеров документа, проставляемых каждой из этих организаций через косую черту или отдельно в порядке указания авторов в документе</w:t>
      </w:r>
      <w:r w:rsidR="002100C7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7) с</w:t>
      </w:r>
      <w:r w:rsidR="007E3A84" w:rsidRPr="00D01BC4">
        <w:rPr>
          <w:sz w:val="28"/>
          <w:szCs w:val="28"/>
        </w:rPr>
        <w:t xml:space="preserve">сылка на регистрационный номер и дату </w:t>
      </w:r>
      <w:r w:rsidR="00404DEE">
        <w:rPr>
          <w:sz w:val="28"/>
          <w:szCs w:val="28"/>
        </w:rPr>
        <w:t xml:space="preserve">поступившего </w:t>
      </w:r>
      <w:r w:rsidR="007E3A84" w:rsidRPr="00D01BC4">
        <w:rPr>
          <w:sz w:val="28"/>
          <w:szCs w:val="28"/>
        </w:rPr>
        <w:t>документа включает регистрационный номер и дату документа, на который дается ответ, и используется только в тех видах документов, которые являются ответами на запрос (например, в письмах-ответах, заключениях по поручениям)</w:t>
      </w:r>
      <w:r w:rsidR="002100C7">
        <w:rPr>
          <w:sz w:val="28"/>
          <w:szCs w:val="28"/>
        </w:rPr>
        <w:t>;</w:t>
      </w:r>
    </w:p>
    <w:p w:rsidR="007E3A84" w:rsidRPr="00D01BC4" w:rsidRDefault="003011A8" w:rsidP="00404DE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8) м</w:t>
      </w:r>
      <w:r w:rsidR="007E3A84" w:rsidRPr="00D01BC4">
        <w:rPr>
          <w:sz w:val="28"/>
          <w:szCs w:val="28"/>
        </w:rPr>
        <w:t>есто составления</w:t>
      </w:r>
      <w:r w:rsidR="00C67118">
        <w:rPr>
          <w:sz w:val="28"/>
          <w:szCs w:val="28"/>
        </w:rPr>
        <w:t xml:space="preserve"> или издания документа указывается во всех документах, кроме служебных писем, а также докладных, служебных записок и </w:t>
      </w:r>
      <w:proofErr w:type="gramStart"/>
      <w:r w:rsidR="00C67118">
        <w:rPr>
          <w:sz w:val="28"/>
          <w:szCs w:val="28"/>
        </w:rPr>
        <w:t>других</w:t>
      </w:r>
      <w:proofErr w:type="gramEnd"/>
      <w:r w:rsidR="00C67118">
        <w:rPr>
          <w:sz w:val="28"/>
          <w:szCs w:val="28"/>
        </w:rPr>
        <w:t xml:space="preserve"> внутренних инфо</w:t>
      </w:r>
      <w:r w:rsidR="00404DEE">
        <w:rPr>
          <w:sz w:val="28"/>
          <w:szCs w:val="28"/>
        </w:rPr>
        <w:t>рмационно-справочных документов</w:t>
      </w:r>
      <w:r w:rsidR="002100C7">
        <w:rPr>
          <w:sz w:val="28"/>
          <w:szCs w:val="28"/>
        </w:rPr>
        <w:t>;</w:t>
      </w:r>
    </w:p>
    <w:p w:rsidR="007E3A84" w:rsidRDefault="003011A8" w:rsidP="0024322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9) г</w:t>
      </w:r>
      <w:r w:rsidR="007E3A84" w:rsidRPr="00D01BC4">
        <w:rPr>
          <w:sz w:val="28"/>
          <w:szCs w:val="28"/>
        </w:rPr>
        <w:t>риф ограничения доступа к документу (</w:t>
      </w:r>
      <w:r w:rsidR="00404DEE">
        <w:rPr>
          <w:sz w:val="28"/>
          <w:szCs w:val="28"/>
        </w:rPr>
        <w:t>«</w:t>
      </w:r>
      <w:r w:rsidR="007E3A84" w:rsidRPr="00D01BC4">
        <w:rPr>
          <w:sz w:val="28"/>
          <w:szCs w:val="28"/>
        </w:rPr>
        <w:t>для служебного пользования</w:t>
      </w:r>
      <w:r w:rsidR="00404DEE">
        <w:rPr>
          <w:sz w:val="28"/>
          <w:szCs w:val="28"/>
        </w:rPr>
        <w:t>»</w:t>
      </w:r>
      <w:r w:rsidR="007E3A84" w:rsidRPr="00D01BC4">
        <w:rPr>
          <w:sz w:val="28"/>
          <w:szCs w:val="28"/>
        </w:rPr>
        <w:t xml:space="preserve">, </w:t>
      </w:r>
      <w:r w:rsidR="00404DEE">
        <w:rPr>
          <w:sz w:val="28"/>
          <w:szCs w:val="28"/>
        </w:rPr>
        <w:t>«</w:t>
      </w:r>
      <w:r w:rsidR="007E3A84" w:rsidRPr="00D01BC4">
        <w:rPr>
          <w:sz w:val="28"/>
          <w:szCs w:val="28"/>
        </w:rPr>
        <w:t>секретно</w:t>
      </w:r>
      <w:r w:rsidR="00404DEE">
        <w:rPr>
          <w:sz w:val="28"/>
          <w:szCs w:val="28"/>
        </w:rPr>
        <w:t>»</w:t>
      </w:r>
      <w:r w:rsidR="007E3A84" w:rsidRPr="00D01BC4">
        <w:rPr>
          <w:sz w:val="28"/>
          <w:szCs w:val="28"/>
        </w:rPr>
        <w:t xml:space="preserve">, </w:t>
      </w:r>
      <w:r w:rsidR="00404DEE">
        <w:rPr>
          <w:sz w:val="28"/>
          <w:szCs w:val="28"/>
        </w:rPr>
        <w:t>«</w:t>
      </w:r>
      <w:r w:rsidR="007E3A84" w:rsidRPr="00D01BC4">
        <w:rPr>
          <w:sz w:val="28"/>
          <w:szCs w:val="28"/>
        </w:rPr>
        <w:t>конфиденциально</w:t>
      </w:r>
      <w:r w:rsidR="00404DEE">
        <w:rPr>
          <w:sz w:val="28"/>
          <w:szCs w:val="28"/>
        </w:rPr>
        <w:t>»</w:t>
      </w:r>
      <w:r w:rsidR="007E3A84" w:rsidRPr="00D01BC4">
        <w:rPr>
          <w:sz w:val="28"/>
          <w:szCs w:val="28"/>
        </w:rPr>
        <w:t xml:space="preserve"> и др.) проставля</w:t>
      </w:r>
      <w:r w:rsidR="00404DEE">
        <w:rPr>
          <w:sz w:val="28"/>
          <w:szCs w:val="28"/>
        </w:rPr>
        <w:t>е</w:t>
      </w:r>
      <w:r w:rsidR="007E3A84" w:rsidRPr="00D01BC4">
        <w:rPr>
          <w:sz w:val="28"/>
          <w:szCs w:val="28"/>
        </w:rPr>
        <w:t>т</w:t>
      </w:r>
      <w:r w:rsidR="00B07EC1">
        <w:rPr>
          <w:sz w:val="28"/>
          <w:szCs w:val="28"/>
        </w:rPr>
        <w:t>ся на первой странице документа</w:t>
      </w:r>
      <w:r w:rsidR="007E3A84" w:rsidRPr="00D01BC4">
        <w:rPr>
          <w:sz w:val="28"/>
          <w:szCs w:val="28"/>
        </w:rPr>
        <w:t xml:space="preserve"> </w:t>
      </w:r>
      <w:r w:rsidR="00C67118">
        <w:rPr>
          <w:sz w:val="28"/>
          <w:szCs w:val="28"/>
        </w:rPr>
        <w:t xml:space="preserve"> </w:t>
      </w:r>
      <w:r w:rsidR="007E3A84" w:rsidRPr="00D01BC4">
        <w:rPr>
          <w:sz w:val="28"/>
          <w:szCs w:val="28"/>
        </w:rPr>
        <w:t>без кавычек</w:t>
      </w:r>
      <w:r w:rsidR="008936C3">
        <w:rPr>
          <w:sz w:val="28"/>
          <w:szCs w:val="28"/>
        </w:rPr>
        <w:t xml:space="preserve"> и подчеркивания</w:t>
      </w:r>
      <w:r w:rsidR="007E3A84" w:rsidRPr="00D01BC4">
        <w:rPr>
          <w:sz w:val="28"/>
          <w:szCs w:val="28"/>
        </w:rPr>
        <w:t xml:space="preserve">. </w:t>
      </w:r>
      <w:r w:rsidR="00B07EC1">
        <w:rPr>
          <w:sz w:val="28"/>
          <w:szCs w:val="28"/>
        </w:rPr>
        <w:t xml:space="preserve"> Гриф о</w:t>
      </w:r>
      <w:r w:rsidR="00470A8D">
        <w:rPr>
          <w:sz w:val="28"/>
          <w:szCs w:val="28"/>
        </w:rPr>
        <w:t>гр</w:t>
      </w:r>
      <w:r w:rsidR="00B07EC1">
        <w:rPr>
          <w:sz w:val="28"/>
          <w:szCs w:val="28"/>
        </w:rPr>
        <w:t>аничения доступа печатается в правом верхнем углу документа</w:t>
      </w:r>
      <w:r w:rsidR="00C67118" w:rsidRPr="00C67118">
        <w:rPr>
          <w:sz w:val="28"/>
          <w:szCs w:val="28"/>
        </w:rPr>
        <w:t xml:space="preserve"> </w:t>
      </w:r>
      <w:r w:rsidR="00C67118">
        <w:rPr>
          <w:sz w:val="28"/>
          <w:szCs w:val="28"/>
        </w:rPr>
        <w:t>на границе верхнего поля</w:t>
      </w:r>
      <w:r w:rsidR="00A527A3">
        <w:rPr>
          <w:sz w:val="28"/>
          <w:szCs w:val="28"/>
        </w:rPr>
        <w:t xml:space="preserve">, </w:t>
      </w:r>
      <w:r w:rsidR="00404DEE">
        <w:rPr>
          <w:sz w:val="28"/>
          <w:szCs w:val="28"/>
        </w:rPr>
        <w:t xml:space="preserve">может дополняться </w:t>
      </w:r>
      <w:r w:rsidR="00B07EC1">
        <w:rPr>
          <w:sz w:val="28"/>
          <w:szCs w:val="28"/>
        </w:rPr>
        <w:t xml:space="preserve"> </w:t>
      </w:r>
      <w:r w:rsidR="00404DEE">
        <w:rPr>
          <w:sz w:val="28"/>
          <w:szCs w:val="28"/>
        </w:rPr>
        <w:t>н</w:t>
      </w:r>
      <w:r w:rsidR="00B07EC1">
        <w:rPr>
          <w:sz w:val="28"/>
          <w:szCs w:val="28"/>
        </w:rPr>
        <w:t>омер</w:t>
      </w:r>
      <w:r w:rsidR="00404DEE">
        <w:rPr>
          <w:sz w:val="28"/>
          <w:szCs w:val="28"/>
        </w:rPr>
        <w:t>ом</w:t>
      </w:r>
      <w:r w:rsidR="00B07EC1">
        <w:rPr>
          <w:sz w:val="28"/>
          <w:szCs w:val="28"/>
        </w:rPr>
        <w:t xml:space="preserve"> экземпляра </w:t>
      </w:r>
      <w:r w:rsidR="00404DEE">
        <w:rPr>
          <w:sz w:val="28"/>
          <w:szCs w:val="28"/>
        </w:rPr>
        <w:t>и другими сведениями. Номер экземпляра п</w:t>
      </w:r>
      <w:r w:rsidR="00B07EC1">
        <w:rPr>
          <w:sz w:val="28"/>
          <w:szCs w:val="28"/>
        </w:rPr>
        <w:t xml:space="preserve">роставляется ниже грифа ограничения доступа, отделяется </w:t>
      </w:r>
      <w:r w:rsidR="002100C7">
        <w:rPr>
          <w:sz w:val="28"/>
          <w:szCs w:val="28"/>
        </w:rPr>
        <w:t>одинарным</w:t>
      </w:r>
      <w:r w:rsidR="008936C3">
        <w:rPr>
          <w:sz w:val="28"/>
          <w:szCs w:val="28"/>
        </w:rPr>
        <w:t xml:space="preserve"> </w:t>
      </w:r>
      <w:r w:rsidR="00B07EC1">
        <w:rPr>
          <w:sz w:val="28"/>
          <w:szCs w:val="28"/>
        </w:rPr>
        <w:t>межстрочным интервалом и ц</w:t>
      </w:r>
      <w:r w:rsidR="0024322F">
        <w:rPr>
          <w:sz w:val="28"/>
          <w:szCs w:val="28"/>
        </w:rPr>
        <w:t>ентрируется по отношению к нему</w:t>
      </w:r>
      <w:r w:rsidR="00B12CBB">
        <w:rPr>
          <w:sz w:val="28"/>
          <w:szCs w:val="28"/>
        </w:rPr>
        <w:t>.</w:t>
      </w:r>
    </w:p>
    <w:p w:rsidR="00472C0B" w:rsidRDefault="00472C0B" w:rsidP="0024322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на проектах правовых актов и писем Губернатора Тверской области номер экземпляра может не  прос</w:t>
      </w:r>
      <w:r w:rsidR="002100C7">
        <w:rPr>
          <w:sz w:val="28"/>
          <w:szCs w:val="28"/>
        </w:rPr>
        <w:t>тавляться;</w:t>
      </w:r>
    </w:p>
    <w:p w:rsidR="00470A8D" w:rsidRPr="00F61B4F" w:rsidRDefault="003011A8" w:rsidP="00470A8D">
      <w:pPr>
        <w:pStyle w:val="ConsPlusNonformat"/>
        <w:widowControl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г</w:t>
      </w:r>
      <w:r w:rsidR="00470A8D" w:rsidRPr="00F61B4F">
        <w:rPr>
          <w:rFonts w:ascii="Times New Roman" w:hAnsi="Times New Roman" w:cs="Times New Roman"/>
          <w:sz w:val="28"/>
          <w:szCs w:val="28"/>
        </w:rPr>
        <w:t>риф утверждения документа</w:t>
      </w:r>
      <w:r w:rsidR="0024322F">
        <w:rPr>
          <w:rFonts w:ascii="Times New Roman" w:hAnsi="Times New Roman" w:cs="Times New Roman"/>
          <w:sz w:val="28"/>
          <w:szCs w:val="28"/>
        </w:rPr>
        <w:t xml:space="preserve"> проставляется в случае его утверждения должностным лицом, распорядительным документом (постановлением, решением, приказом, распоряжением) или решением коллегиального органа</w:t>
      </w:r>
      <w:r w:rsidR="0024589C">
        <w:rPr>
          <w:rFonts w:ascii="Times New Roman" w:hAnsi="Times New Roman" w:cs="Times New Roman"/>
          <w:sz w:val="28"/>
          <w:szCs w:val="28"/>
        </w:rPr>
        <w:t>.</w:t>
      </w:r>
      <w:r w:rsidR="00470A8D" w:rsidRPr="00F61B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A8D" w:rsidRDefault="0024322F" w:rsidP="00470A8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утверждении документа должностным лицом гриф утверждения </w:t>
      </w:r>
      <w:r w:rsidR="00470A8D" w:rsidRPr="00D01BC4">
        <w:rPr>
          <w:sz w:val="28"/>
          <w:szCs w:val="28"/>
        </w:rPr>
        <w:t xml:space="preserve"> состоит из следующих элементов: слово УТВЕРЖДАЮ (без кавычек</w:t>
      </w:r>
      <w:r w:rsidR="00470A8D">
        <w:rPr>
          <w:sz w:val="28"/>
          <w:szCs w:val="28"/>
        </w:rPr>
        <w:t>, прописными буквами</w:t>
      </w:r>
      <w:r w:rsidR="00E327A7">
        <w:rPr>
          <w:sz w:val="28"/>
          <w:szCs w:val="28"/>
        </w:rPr>
        <w:t>, полужирным шрифтом</w:t>
      </w:r>
      <w:r w:rsidR="00470A8D" w:rsidRPr="00D01BC4">
        <w:rPr>
          <w:sz w:val="28"/>
          <w:szCs w:val="28"/>
        </w:rPr>
        <w:t>), наименование должности, подпись, инициалы и фамилия лица</w:t>
      </w:r>
      <w:r w:rsidR="00D9063D">
        <w:rPr>
          <w:sz w:val="28"/>
          <w:szCs w:val="28"/>
        </w:rPr>
        <w:t xml:space="preserve"> (оформленными полужирным шрифтом)</w:t>
      </w:r>
      <w:r w:rsidR="00470A8D" w:rsidRPr="00D01BC4">
        <w:rPr>
          <w:sz w:val="28"/>
          <w:szCs w:val="28"/>
        </w:rPr>
        <w:t>, утвердившего документ, дата утверждения.</w:t>
      </w:r>
      <w:r w:rsidR="00E327A7">
        <w:rPr>
          <w:sz w:val="28"/>
          <w:szCs w:val="28"/>
        </w:rPr>
        <w:t xml:space="preserve"> Инициалы и фамилия  </w:t>
      </w:r>
      <w:r w:rsidR="00E327A7">
        <w:rPr>
          <w:sz w:val="28"/>
          <w:szCs w:val="28"/>
        </w:rPr>
        <w:lastRenderedPageBreak/>
        <w:t>оформляются полужирным шрифтом.</w:t>
      </w:r>
      <w:r w:rsidR="00470A8D" w:rsidRPr="00D01BC4">
        <w:rPr>
          <w:sz w:val="28"/>
          <w:szCs w:val="28"/>
        </w:rPr>
        <w:t xml:space="preserve"> Наименование должности печатается через </w:t>
      </w:r>
      <w:r w:rsidR="00F5580F" w:rsidRPr="00F5580F">
        <w:rPr>
          <w:sz w:val="28"/>
          <w:szCs w:val="28"/>
        </w:rPr>
        <w:t xml:space="preserve">2 </w:t>
      </w:r>
      <w:proofErr w:type="gramStart"/>
      <w:r w:rsidR="00470A8D" w:rsidRPr="00D01BC4">
        <w:rPr>
          <w:sz w:val="28"/>
          <w:szCs w:val="28"/>
        </w:rPr>
        <w:t>межстрочны</w:t>
      </w:r>
      <w:r w:rsidR="00F5580F">
        <w:rPr>
          <w:sz w:val="28"/>
          <w:szCs w:val="28"/>
        </w:rPr>
        <w:t>х</w:t>
      </w:r>
      <w:proofErr w:type="gramEnd"/>
      <w:r w:rsidR="00F5580F">
        <w:rPr>
          <w:sz w:val="28"/>
          <w:szCs w:val="28"/>
        </w:rPr>
        <w:t xml:space="preserve"> </w:t>
      </w:r>
      <w:r w:rsidR="00391B2D">
        <w:rPr>
          <w:sz w:val="28"/>
          <w:szCs w:val="28"/>
        </w:rPr>
        <w:t xml:space="preserve"> интервал</w:t>
      </w:r>
      <w:r w:rsidR="00F5580F">
        <w:rPr>
          <w:sz w:val="28"/>
          <w:szCs w:val="28"/>
        </w:rPr>
        <w:t>а</w:t>
      </w:r>
      <w:r w:rsidR="00391B2D">
        <w:rPr>
          <w:sz w:val="28"/>
          <w:szCs w:val="28"/>
        </w:rPr>
        <w:t xml:space="preserve"> ниже слова УТВЕРЖДАЮ, н</w:t>
      </w:r>
      <w:r w:rsidR="00470A8D" w:rsidRPr="00D01BC4">
        <w:rPr>
          <w:sz w:val="28"/>
          <w:szCs w:val="28"/>
        </w:rPr>
        <w:t>апример:</w:t>
      </w:r>
    </w:p>
    <w:p w:rsidR="00E327A7" w:rsidRPr="00D01BC4" w:rsidRDefault="00E327A7" w:rsidP="00470A8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0" w:type="auto"/>
        <w:tblLook w:val="00A0"/>
      </w:tblPr>
      <w:tblGrid>
        <w:gridCol w:w="4361"/>
        <w:gridCol w:w="5210"/>
      </w:tblGrid>
      <w:tr w:rsidR="00470A8D" w:rsidRPr="00D01BC4" w:rsidTr="00AC4D75">
        <w:tc>
          <w:tcPr>
            <w:tcW w:w="4361" w:type="dxa"/>
          </w:tcPr>
          <w:p w:rsidR="00470A8D" w:rsidRPr="00D01BC4" w:rsidRDefault="00470A8D" w:rsidP="00AC4D75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0" w:type="dxa"/>
          </w:tcPr>
          <w:p w:rsidR="00470A8D" w:rsidRPr="00D01BC4" w:rsidRDefault="00470A8D" w:rsidP="00AC4D75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470A8D" w:rsidRPr="00D01BC4" w:rsidRDefault="00470A8D" w:rsidP="00AC4D75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0A8D" w:rsidRPr="00D01BC4" w:rsidRDefault="00470A8D" w:rsidP="00AC4D75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 Правительства Тверской области</w:t>
            </w:r>
          </w:p>
          <w:p w:rsidR="00470A8D" w:rsidRPr="00D01BC4" w:rsidRDefault="00470A8D" w:rsidP="00AC4D75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0A8D" w:rsidRPr="00D01BC4" w:rsidRDefault="00470A8D" w:rsidP="00AC4D75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EF3847">
              <w:rPr>
                <w:rFonts w:ascii="Times New Roman" w:hAnsi="Times New Roman" w:cs="Times New Roman"/>
                <w:i/>
                <w:sz w:val="28"/>
                <w:szCs w:val="28"/>
              </w:rPr>
              <w:t>Подпись</w:t>
            </w: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E327A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327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327A7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  <w:p w:rsidR="00470A8D" w:rsidRPr="0024322F" w:rsidRDefault="00470A8D" w:rsidP="002100C7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>07.06.20</w:t>
            </w:r>
            <w:r w:rsidR="002100C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E327A7" w:rsidRPr="00D01BC4" w:rsidRDefault="00E327A7" w:rsidP="00470A8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911F28" w:rsidRDefault="00911F28" w:rsidP="00911F2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Гриф утверждения документа располагают в правом верхнем углу </w:t>
      </w:r>
      <w:r>
        <w:rPr>
          <w:sz w:val="28"/>
          <w:szCs w:val="28"/>
        </w:rPr>
        <w:t xml:space="preserve"> первого листа </w:t>
      </w:r>
      <w:r w:rsidRPr="00D01BC4">
        <w:rPr>
          <w:sz w:val="28"/>
          <w:szCs w:val="28"/>
        </w:rPr>
        <w:t xml:space="preserve">документа. </w:t>
      </w:r>
      <w:r>
        <w:rPr>
          <w:sz w:val="28"/>
          <w:szCs w:val="28"/>
        </w:rPr>
        <w:t xml:space="preserve"> Строки реквизита выравниваются по левому краю. </w:t>
      </w:r>
    </w:p>
    <w:p w:rsidR="00E327A7" w:rsidRDefault="00911F28" w:rsidP="00911F2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При наличии нескольких грифов утверждения их располагают на одном уровне в два вертикальных ряда. Первый ряд – начиная от левой границы текстового поля, второй – не должен з</w:t>
      </w:r>
      <w:r>
        <w:rPr>
          <w:sz w:val="28"/>
          <w:szCs w:val="28"/>
        </w:rPr>
        <w:t>аходить за границы правого поля, например:</w:t>
      </w:r>
    </w:p>
    <w:p w:rsidR="00911F28" w:rsidRPr="00D01BC4" w:rsidRDefault="00911F28" w:rsidP="00911F2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tbl>
      <w:tblPr>
        <w:tblW w:w="0" w:type="auto"/>
        <w:tblLook w:val="00A0"/>
      </w:tblPr>
      <w:tblGrid>
        <w:gridCol w:w="4460"/>
        <w:gridCol w:w="701"/>
        <w:gridCol w:w="4318"/>
      </w:tblGrid>
      <w:tr w:rsidR="00470A8D" w:rsidRPr="00D01BC4" w:rsidTr="00AC4D75">
        <w:trPr>
          <w:trHeight w:val="299"/>
        </w:trPr>
        <w:tc>
          <w:tcPr>
            <w:tcW w:w="4460" w:type="dxa"/>
          </w:tcPr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01BC4">
              <w:rPr>
                <w:sz w:val="28"/>
                <w:szCs w:val="28"/>
              </w:rPr>
              <w:t xml:space="preserve">УТВЕРЖДАЮ </w:t>
            </w:r>
          </w:p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470A8D" w:rsidRPr="00D01BC4" w:rsidRDefault="00690602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470A8D" w:rsidRPr="00D01BC4">
              <w:rPr>
                <w:sz w:val="28"/>
                <w:szCs w:val="28"/>
              </w:rPr>
              <w:t>аместитель Председателя         Правительства Тверской области</w:t>
            </w:r>
          </w:p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470A8D" w:rsidRPr="00D01BC4" w:rsidRDefault="00470A8D" w:rsidP="002100C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3847">
              <w:rPr>
                <w:i/>
                <w:sz w:val="28"/>
                <w:szCs w:val="28"/>
              </w:rPr>
              <w:t>Подпись</w:t>
            </w:r>
            <w:r w:rsidRPr="00D01BC4">
              <w:rPr>
                <w:sz w:val="28"/>
                <w:szCs w:val="28"/>
              </w:rPr>
              <w:t xml:space="preserve">            И.</w:t>
            </w:r>
            <w:r w:rsidR="00E327A7">
              <w:rPr>
                <w:sz w:val="28"/>
                <w:szCs w:val="28"/>
              </w:rPr>
              <w:t>О</w:t>
            </w:r>
            <w:r w:rsidRPr="00D01BC4">
              <w:rPr>
                <w:sz w:val="28"/>
                <w:szCs w:val="28"/>
              </w:rPr>
              <w:t xml:space="preserve">. </w:t>
            </w:r>
            <w:r w:rsidR="00E327A7">
              <w:rPr>
                <w:sz w:val="28"/>
                <w:szCs w:val="28"/>
              </w:rPr>
              <w:t>Фамилия</w:t>
            </w:r>
            <w:r w:rsidRPr="00D01BC4">
              <w:rPr>
                <w:sz w:val="28"/>
                <w:szCs w:val="28"/>
              </w:rPr>
              <w:t xml:space="preserve"> 1</w:t>
            </w:r>
            <w:r w:rsidR="0024322F">
              <w:rPr>
                <w:sz w:val="28"/>
                <w:szCs w:val="28"/>
              </w:rPr>
              <w:t>3</w:t>
            </w:r>
            <w:r w:rsidRPr="00D01BC4">
              <w:rPr>
                <w:sz w:val="28"/>
                <w:szCs w:val="28"/>
              </w:rPr>
              <w:t>.</w:t>
            </w:r>
            <w:r w:rsidR="0024322F">
              <w:rPr>
                <w:sz w:val="28"/>
                <w:szCs w:val="28"/>
              </w:rPr>
              <w:t>06</w:t>
            </w:r>
            <w:r w:rsidRPr="00D01BC4">
              <w:rPr>
                <w:sz w:val="28"/>
                <w:szCs w:val="28"/>
              </w:rPr>
              <w:t>.20</w:t>
            </w:r>
            <w:r w:rsidR="002100C7">
              <w:rPr>
                <w:sz w:val="28"/>
                <w:szCs w:val="28"/>
              </w:rPr>
              <w:t>20</w:t>
            </w:r>
            <w:r w:rsidRPr="00D01BC4">
              <w:rPr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01" w:type="dxa"/>
          </w:tcPr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318" w:type="dxa"/>
          </w:tcPr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01BC4">
              <w:rPr>
                <w:sz w:val="28"/>
                <w:szCs w:val="28"/>
              </w:rPr>
              <w:t xml:space="preserve">УТВЕРЖДАЮ </w:t>
            </w:r>
          </w:p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01BC4">
              <w:rPr>
                <w:sz w:val="28"/>
                <w:szCs w:val="28"/>
              </w:rPr>
              <w:t>Заместитель Председателя</w:t>
            </w:r>
          </w:p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01BC4">
              <w:rPr>
                <w:sz w:val="28"/>
                <w:szCs w:val="28"/>
              </w:rPr>
              <w:t>Правительства Тверской области</w:t>
            </w:r>
          </w:p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470A8D" w:rsidRPr="00D01BC4" w:rsidRDefault="00470A8D" w:rsidP="00AC4D7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01BC4">
              <w:rPr>
                <w:sz w:val="28"/>
                <w:szCs w:val="28"/>
              </w:rPr>
              <w:t xml:space="preserve"> </w:t>
            </w:r>
            <w:r w:rsidRPr="00EF3847">
              <w:rPr>
                <w:i/>
                <w:sz w:val="28"/>
                <w:szCs w:val="28"/>
              </w:rPr>
              <w:t>Подпись</w:t>
            </w:r>
            <w:r w:rsidRPr="00D01BC4">
              <w:rPr>
                <w:sz w:val="28"/>
                <w:szCs w:val="28"/>
              </w:rPr>
              <w:t xml:space="preserve">                  </w:t>
            </w:r>
            <w:r w:rsidR="00E327A7">
              <w:rPr>
                <w:sz w:val="28"/>
                <w:szCs w:val="28"/>
              </w:rPr>
              <w:t>И</w:t>
            </w:r>
            <w:r w:rsidRPr="00D01BC4">
              <w:rPr>
                <w:sz w:val="28"/>
                <w:szCs w:val="28"/>
              </w:rPr>
              <w:t>.</w:t>
            </w:r>
            <w:r w:rsidR="00E327A7">
              <w:rPr>
                <w:sz w:val="28"/>
                <w:szCs w:val="28"/>
              </w:rPr>
              <w:t>О</w:t>
            </w:r>
            <w:r w:rsidRPr="00D01BC4">
              <w:rPr>
                <w:sz w:val="28"/>
                <w:szCs w:val="28"/>
              </w:rPr>
              <w:t xml:space="preserve">. </w:t>
            </w:r>
            <w:r w:rsidR="00E327A7">
              <w:rPr>
                <w:sz w:val="28"/>
                <w:szCs w:val="28"/>
              </w:rPr>
              <w:t>Фамилия</w:t>
            </w:r>
          </w:p>
          <w:p w:rsidR="00470A8D" w:rsidRPr="0024322F" w:rsidRDefault="00470A8D" w:rsidP="002100C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D01BC4">
              <w:rPr>
                <w:sz w:val="28"/>
                <w:szCs w:val="28"/>
              </w:rPr>
              <w:t xml:space="preserve"> 1</w:t>
            </w:r>
            <w:r w:rsidR="0024322F">
              <w:rPr>
                <w:sz w:val="28"/>
                <w:szCs w:val="28"/>
              </w:rPr>
              <w:t>3</w:t>
            </w:r>
            <w:r w:rsidRPr="00D01BC4">
              <w:rPr>
                <w:sz w:val="28"/>
                <w:szCs w:val="28"/>
              </w:rPr>
              <w:t>.</w:t>
            </w:r>
            <w:r w:rsidR="0024322F">
              <w:rPr>
                <w:sz w:val="28"/>
                <w:szCs w:val="28"/>
              </w:rPr>
              <w:t>06</w:t>
            </w:r>
            <w:r w:rsidRPr="00D01BC4">
              <w:rPr>
                <w:sz w:val="28"/>
                <w:szCs w:val="28"/>
              </w:rPr>
              <w:t>.20</w:t>
            </w:r>
            <w:r w:rsidR="002100C7">
              <w:rPr>
                <w:sz w:val="28"/>
                <w:szCs w:val="28"/>
              </w:rPr>
              <w:t>20</w:t>
            </w:r>
          </w:p>
        </w:tc>
      </w:tr>
    </w:tbl>
    <w:p w:rsidR="00470A8D" w:rsidRDefault="00470A8D" w:rsidP="00470A8D">
      <w:pPr>
        <w:pStyle w:val="ConsPlusNonformat"/>
        <w:widowControl/>
        <w:rPr>
          <w:sz w:val="28"/>
          <w:szCs w:val="28"/>
        </w:rPr>
      </w:pPr>
      <w:r w:rsidRPr="00D01BC4">
        <w:t xml:space="preserve">                </w:t>
      </w:r>
    </w:p>
    <w:p w:rsidR="00470A8D" w:rsidRPr="00D01BC4" w:rsidRDefault="00911F28" w:rsidP="0024322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При  утверждении документа распорядительным документом гриф утверждения состоит из слова УТВЕРЖДЕН (УТВЕРЖДЕНА, УТВЕРЖДЕНЫ или УТВЕРЖДЕНО), согласованного с наименованием вида утверждаемого документа, наименования распорядительного документа в творительном падеже, его даты, номера</w:t>
      </w:r>
      <w:r w:rsidR="002100C7">
        <w:rPr>
          <w:sz w:val="28"/>
          <w:szCs w:val="28"/>
        </w:rPr>
        <w:t>;</w:t>
      </w:r>
      <w:proofErr w:type="gramEnd"/>
    </w:p>
    <w:p w:rsidR="007E3A8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11) р</w:t>
      </w:r>
      <w:r w:rsidR="007E3A84" w:rsidRPr="00D01BC4">
        <w:rPr>
          <w:sz w:val="28"/>
          <w:szCs w:val="28"/>
        </w:rPr>
        <w:t xml:space="preserve">езолюция </w:t>
      </w:r>
      <w:r w:rsidR="007A6BD9">
        <w:rPr>
          <w:sz w:val="28"/>
          <w:szCs w:val="28"/>
        </w:rPr>
        <w:t xml:space="preserve">содержит указание по исполнению документа и </w:t>
      </w:r>
      <w:r w:rsidR="007E3A84" w:rsidRPr="00D01BC4">
        <w:rPr>
          <w:sz w:val="28"/>
          <w:szCs w:val="28"/>
        </w:rPr>
        <w:t xml:space="preserve">включает в себя следующие элементы: </w:t>
      </w:r>
      <w:r w:rsidR="007A6BD9" w:rsidRPr="00D01BC4">
        <w:rPr>
          <w:sz w:val="28"/>
          <w:szCs w:val="28"/>
        </w:rPr>
        <w:t>фамили</w:t>
      </w:r>
      <w:r w:rsidR="007A6BD9">
        <w:rPr>
          <w:sz w:val="28"/>
          <w:szCs w:val="28"/>
        </w:rPr>
        <w:t xml:space="preserve">ю и </w:t>
      </w:r>
      <w:r w:rsidR="00497957">
        <w:rPr>
          <w:sz w:val="28"/>
          <w:szCs w:val="28"/>
        </w:rPr>
        <w:t xml:space="preserve">инициалы </w:t>
      </w:r>
      <w:r w:rsidR="007E3A84" w:rsidRPr="00D01BC4">
        <w:rPr>
          <w:sz w:val="28"/>
          <w:szCs w:val="28"/>
        </w:rPr>
        <w:t>исполнителя (исполнителей), поручени</w:t>
      </w:r>
      <w:r w:rsidR="007A6BD9">
        <w:rPr>
          <w:sz w:val="28"/>
          <w:szCs w:val="28"/>
        </w:rPr>
        <w:t>е по документу</w:t>
      </w:r>
      <w:r w:rsidR="007E3A84" w:rsidRPr="00D01BC4">
        <w:rPr>
          <w:sz w:val="28"/>
          <w:szCs w:val="28"/>
        </w:rPr>
        <w:t>, срок исполнения, подпись</w:t>
      </w:r>
      <w:r w:rsidR="00807681">
        <w:rPr>
          <w:sz w:val="28"/>
          <w:szCs w:val="28"/>
        </w:rPr>
        <w:t xml:space="preserve"> должностного лица</w:t>
      </w:r>
      <w:r w:rsidR="007E3A84" w:rsidRPr="00D01BC4">
        <w:rPr>
          <w:sz w:val="28"/>
          <w:szCs w:val="28"/>
        </w:rPr>
        <w:t xml:space="preserve">, </w:t>
      </w:r>
      <w:r w:rsidR="00807681">
        <w:rPr>
          <w:sz w:val="28"/>
          <w:szCs w:val="28"/>
        </w:rPr>
        <w:t xml:space="preserve">давшего поручение, и </w:t>
      </w:r>
      <w:r w:rsidR="007E3A84" w:rsidRPr="00D01BC4">
        <w:rPr>
          <w:sz w:val="28"/>
          <w:szCs w:val="28"/>
        </w:rPr>
        <w:t>дат</w:t>
      </w:r>
      <w:r w:rsidR="00497957">
        <w:rPr>
          <w:sz w:val="28"/>
          <w:szCs w:val="28"/>
        </w:rPr>
        <w:t>у</w:t>
      </w:r>
      <w:r w:rsidR="007E3A84" w:rsidRPr="00D01BC4">
        <w:rPr>
          <w:sz w:val="28"/>
          <w:szCs w:val="28"/>
        </w:rPr>
        <w:t>.</w:t>
      </w:r>
    </w:p>
    <w:p w:rsidR="00EF3847" w:rsidRPr="00D01BC4" w:rsidRDefault="00EF3847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7E3A84" w:rsidRPr="00D01BC4" w:rsidRDefault="008936C3" w:rsidP="007E3A84">
      <w:pPr>
        <w:pStyle w:val="ConsPlusNonformat"/>
        <w:widowControl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7A6BD9" w:rsidRPr="007A6BD9">
        <w:rPr>
          <w:rFonts w:ascii="Times New Roman" w:hAnsi="Times New Roman" w:cs="Times New Roman"/>
          <w:sz w:val="28"/>
          <w:szCs w:val="28"/>
        </w:rPr>
        <w:t xml:space="preserve"> </w:t>
      </w:r>
      <w:r w:rsidR="007A6BD9">
        <w:rPr>
          <w:rFonts w:ascii="Times New Roman" w:hAnsi="Times New Roman" w:cs="Times New Roman"/>
          <w:sz w:val="28"/>
          <w:szCs w:val="28"/>
        </w:rPr>
        <w:t>И</w:t>
      </w:r>
      <w:r w:rsidR="007A6BD9" w:rsidRPr="00D01BC4">
        <w:rPr>
          <w:rFonts w:ascii="Times New Roman" w:hAnsi="Times New Roman" w:cs="Times New Roman"/>
          <w:sz w:val="28"/>
          <w:szCs w:val="28"/>
        </w:rPr>
        <w:t>.</w:t>
      </w:r>
      <w:r w:rsidR="007A6BD9">
        <w:rPr>
          <w:rFonts w:ascii="Times New Roman" w:hAnsi="Times New Roman" w:cs="Times New Roman"/>
          <w:sz w:val="28"/>
          <w:szCs w:val="28"/>
        </w:rPr>
        <w:t>О</w:t>
      </w:r>
      <w:r w:rsidR="007A6BD9" w:rsidRPr="00D01BC4">
        <w:rPr>
          <w:rFonts w:ascii="Times New Roman" w:hAnsi="Times New Roman" w:cs="Times New Roman"/>
          <w:sz w:val="28"/>
          <w:szCs w:val="28"/>
        </w:rPr>
        <w:t>.</w:t>
      </w:r>
    </w:p>
    <w:p w:rsidR="007E3A84" w:rsidRPr="00D01BC4" w:rsidRDefault="007E3A84" w:rsidP="007E3A84">
      <w:pPr>
        <w:pStyle w:val="ConsPlusNonformat"/>
        <w:widowControl/>
        <w:ind w:left="4536"/>
        <w:rPr>
          <w:rFonts w:ascii="Times New Roman" w:hAnsi="Times New Roman" w:cs="Times New Roman"/>
          <w:sz w:val="28"/>
          <w:szCs w:val="28"/>
        </w:rPr>
      </w:pPr>
      <w:r w:rsidRPr="00D01BC4">
        <w:rPr>
          <w:rFonts w:ascii="Times New Roman" w:hAnsi="Times New Roman" w:cs="Times New Roman"/>
          <w:sz w:val="28"/>
          <w:szCs w:val="28"/>
        </w:rPr>
        <w:t>Для рассмотрения и подготовки</w:t>
      </w:r>
    </w:p>
    <w:p w:rsidR="007E3A84" w:rsidRPr="00D01BC4" w:rsidRDefault="007E3A84" w:rsidP="007E3A84">
      <w:pPr>
        <w:pStyle w:val="ConsPlusNonformat"/>
        <w:widowControl/>
        <w:ind w:left="4536"/>
        <w:rPr>
          <w:rFonts w:ascii="Times New Roman" w:hAnsi="Times New Roman" w:cs="Times New Roman"/>
          <w:sz w:val="28"/>
          <w:szCs w:val="28"/>
        </w:rPr>
      </w:pPr>
      <w:r w:rsidRPr="00D01BC4">
        <w:rPr>
          <w:rFonts w:ascii="Times New Roman" w:hAnsi="Times New Roman" w:cs="Times New Roman"/>
          <w:sz w:val="28"/>
          <w:szCs w:val="28"/>
        </w:rPr>
        <w:t xml:space="preserve">проекта распоряжения по </w:t>
      </w:r>
      <w:proofErr w:type="gramStart"/>
      <w:r w:rsidRPr="00D01BC4">
        <w:rPr>
          <w:rFonts w:ascii="Times New Roman" w:hAnsi="Times New Roman" w:cs="Times New Roman"/>
          <w:sz w:val="28"/>
          <w:szCs w:val="28"/>
        </w:rPr>
        <w:t>данному</w:t>
      </w:r>
      <w:proofErr w:type="gramEnd"/>
    </w:p>
    <w:p w:rsidR="007E3A84" w:rsidRPr="00D01BC4" w:rsidRDefault="007E3A84" w:rsidP="007E3A84">
      <w:pPr>
        <w:pStyle w:val="ConsPlusNonformat"/>
        <w:widowControl/>
        <w:ind w:left="4536"/>
        <w:rPr>
          <w:rFonts w:ascii="Times New Roman" w:hAnsi="Times New Roman" w:cs="Times New Roman"/>
          <w:sz w:val="28"/>
          <w:szCs w:val="28"/>
        </w:rPr>
      </w:pPr>
      <w:r w:rsidRPr="00D01BC4">
        <w:rPr>
          <w:rFonts w:ascii="Times New Roman" w:hAnsi="Times New Roman" w:cs="Times New Roman"/>
          <w:sz w:val="28"/>
          <w:szCs w:val="28"/>
        </w:rPr>
        <w:t>вопросу</w:t>
      </w:r>
      <w:r w:rsidR="007A6BD9">
        <w:rPr>
          <w:rFonts w:ascii="Times New Roman" w:hAnsi="Times New Roman" w:cs="Times New Roman"/>
          <w:sz w:val="28"/>
          <w:szCs w:val="28"/>
        </w:rPr>
        <w:t xml:space="preserve"> в срок до 01.0</w:t>
      </w:r>
      <w:r w:rsidR="0024322F">
        <w:rPr>
          <w:rFonts w:ascii="Times New Roman" w:hAnsi="Times New Roman" w:cs="Times New Roman"/>
          <w:sz w:val="28"/>
          <w:szCs w:val="28"/>
        </w:rPr>
        <w:t>8</w:t>
      </w:r>
      <w:r w:rsidR="007A6BD9">
        <w:rPr>
          <w:rFonts w:ascii="Times New Roman" w:hAnsi="Times New Roman" w:cs="Times New Roman"/>
          <w:sz w:val="28"/>
          <w:szCs w:val="28"/>
        </w:rPr>
        <w:t>.20</w:t>
      </w:r>
      <w:r w:rsidR="002100C7">
        <w:rPr>
          <w:rFonts w:ascii="Times New Roman" w:hAnsi="Times New Roman" w:cs="Times New Roman"/>
          <w:sz w:val="28"/>
          <w:szCs w:val="28"/>
        </w:rPr>
        <w:t>20</w:t>
      </w:r>
      <w:r w:rsidRPr="00D01BC4">
        <w:rPr>
          <w:rFonts w:ascii="Times New Roman" w:hAnsi="Times New Roman" w:cs="Times New Roman"/>
          <w:sz w:val="28"/>
          <w:szCs w:val="28"/>
        </w:rPr>
        <w:t>.</w:t>
      </w:r>
    </w:p>
    <w:p w:rsidR="007E3A84" w:rsidRPr="00D01BC4" w:rsidRDefault="007E3A84" w:rsidP="007E3A84">
      <w:pPr>
        <w:pStyle w:val="ConsPlusNonformat"/>
        <w:widowControl/>
        <w:ind w:left="4536"/>
        <w:rPr>
          <w:rFonts w:ascii="Times New Roman" w:hAnsi="Times New Roman" w:cs="Times New Roman"/>
          <w:sz w:val="28"/>
          <w:szCs w:val="28"/>
        </w:rPr>
      </w:pPr>
      <w:r w:rsidRPr="00EF3847">
        <w:rPr>
          <w:rFonts w:ascii="Times New Roman" w:hAnsi="Times New Roman" w:cs="Times New Roman"/>
          <w:i/>
          <w:sz w:val="28"/>
          <w:szCs w:val="28"/>
        </w:rPr>
        <w:t xml:space="preserve">Подпись </w:t>
      </w:r>
      <w:r w:rsidRPr="00D01BC4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1BC4">
        <w:rPr>
          <w:rFonts w:ascii="Times New Roman" w:hAnsi="Times New Roman" w:cs="Times New Roman"/>
          <w:sz w:val="28"/>
          <w:szCs w:val="28"/>
        </w:rPr>
        <w:t>.</w:t>
      </w:r>
      <w:r w:rsidR="008936C3">
        <w:rPr>
          <w:rFonts w:ascii="Times New Roman" w:hAnsi="Times New Roman" w:cs="Times New Roman"/>
          <w:sz w:val="28"/>
          <w:szCs w:val="28"/>
        </w:rPr>
        <w:t>О</w:t>
      </w:r>
      <w:r w:rsidRPr="00D01BC4">
        <w:rPr>
          <w:rFonts w:ascii="Times New Roman" w:hAnsi="Times New Roman" w:cs="Times New Roman"/>
          <w:sz w:val="28"/>
          <w:szCs w:val="28"/>
        </w:rPr>
        <w:t xml:space="preserve">. </w:t>
      </w:r>
      <w:r w:rsidR="008936C3">
        <w:rPr>
          <w:rFonts w:ascii="Times New Roman" w:hAnsi="Times New Roman" w:cs="Times New Roman"/>
          <w:sz w:val="28"/>
          <w:szCs w:val="28"/>
        </w:rPr>
        <w:t>Фамилия</w:t>
      </w:r>
    </w:p>
    <w:p w:rsidR="007E3A84" w:rsidRPr="00D01BC4" w:rsidRDefault="007E3A84" w:rsidP="007E3A84">
      <w:pPr>
        <w:pStyle w:val="ConsPlusNonformat"/>
        <w:widowControl/>
        <w:ind w:left="4536"/>
        <w:rPr>
          <w:rFonts w:ascii="Times New Roman" w:hAnsi="Times New Roman" w:cs="Times New Roman"/>
          <w:sz w:val="28"/>
          <w:szCs w:val="28"/>
        </w:rPr>
      </w:pPr>
      <w:r w:rsidRPr="00D01BC4">
        <w:rPr>
          <w:rFonts w:ascii="Times New Roman" w:hAnsi="Times New Roman" w:cs="Times New Roman"/>
          <w:sz w:val="28"/>
          <w:szCs w:val="28"/>
        </w:rPr>
        <w:t>06.</w:t>
      </w:r>
      <w:r w:rsidR="0024322F">
        <w:rPr>
          <w:rFonts w:ascii="Times New Roman" w:hAnsi="Times New Roman" w:cs="Times New Roman"/>
          <w:sz w:val="28"/>
          <w:szCs w:val="28"/>
        </w:rPr>
        <w:t>06</w:t>
      </w:r>
      <w:r w:rsidRPr="00D01BC4">
        <w:rPr>
          <w:rFonts w:ascii="Times New Roman" w:hAnsi="Times New Roman" w:cs="Times New Roman"/>
          <w:sz w:val="28"/>
          <w:szCs w:val="28"/>
        </w:rPr>
        <w:t>.20</w:t>
      </w:r>
      <w:r w:rsidR="002100C7">
        <w:rPr>
          <w:rFonts w:ascii="Times New Roman" w:hAnsi="Times New Roman" w:cs="Times New Roman"/>
          <w:sz w:val="28"/>
          <w:szCs w:val="28"/>
        </w:rPr>
        <w:t>20</w:t>
      </w:r>
    </w:p>
    <w:p w:rsidR="007E3A84" w:rsidRPr="00D01BC4" w:rsidRDefault="007E3A84" w:rsidP="007E3A84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7E3A8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lastRenderedPageBreak/>
        <w:t xml:space="preserve">Резолюция размещается на лицевой стороне первого листа документа на свободном от текста месте. Резолюция, как правило, пишется от руки руководителем либо готовится </w:t>
      </w:r>
      <w:r w:rsidR="00472C0B">
        <w:rPr>
          <w:sz w:val="28"/>
          <w:szCs w:val="28"/>
        </w:rPr>
        <w:t xml:space="preserve"> уполномоченным лицом</w:t>
      </w:r>
      <w:r w:rsidRPr="00D01BC4">
        <w:rPr>
          <w:sz w:val="28"/>
          <w:szCs w:val="28"/>
        </w:rPr>
        <w:t xml:space="preserve"> с оформлением печатным способом на отдельном листе формата А</w:t>
      </w:r>
      <w:proofErr w:type="gramStart"/>
      <w:r w:rsidRPr="00D01BC4">
        <w:rPr>
          <w:sz w:val="28"/>
          <w:szCs w:val="28"/>
        </w:rPr>
        <w:t>6</w:t>
      </w:r>
      <w:proofErr w:type="gramEnd"/>
      <w:r w:rsidRPr="00D01BC4">
        <w:rPr>
          <w:sz w:val="28"/>
          <w:szCs w:val="28"/>
        </w:rPr>
        <w:t xml:space="preserve"> с использованием бланка резолюции (поручения) с указанием регистрационного номера и даты документа, к которому резолюция относится</w:t>
      </w:r>
      <w:r w:rsidR="007A6BD9">
        <w:rPr>
          <w:sz w:val="28"/>
          <w:szCs w:val="28"/>
        </w:rPr>
        <w:t>.</w:t>
      </w:r>
    </w:p>
    <w:p w:rsidR="003338A3" w:rsidRPr="003338A3" w:rsidRDefault="003338A3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338A3">
        <w:rPr>
          <w:sz w:val="28"/>
          <w:szCs w:val="28"/>
        </w:rPr>
        <w:t>В отдельных случаях для подготовки проекта резолюции допускается использование бланка резолюции формата А5 (на документы, содержащие несколько поручений в различных сферах ведения, для исполнения которых в резолюции требуется указать большое количество исполнителей и определить нескольких ответственных лиц, а также подготовить</w:t>
      </w:r>
      <w:r w:rsidRPr="003338A3">
        <w:rPr>
          <w:i/>
          <w:sz w:val="28"/>
          <w:szCs w:val="28"/>
        </w:rPr>
        <w:t xml:space="preserve"> </w:t>
      </w:r>
      <w:r w:rsidRPr="003338A3">
        <w:rPr>
          <w:sz w:val="28"/>
          <w:szCs w:val="28"/>
        </w:rPr>
        <w:t>объемный текст резолюции).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Формулировки резолюций (поручений) должны четко определять суть </w:t>
      </w:r>
      <w:r w:rsidR="003338A3">
        <w:rPr>
          <w:sz w:val="28"/>
          <w:szCs w:val="28"/>
        </w:rPr>
        <w:t>поручения</w:t>
      </w:r>
      <w:r w:rsidRPr="00D01BC4">
        <w:rPr>
          <w:sz w:val="28"/>
          <w:szCs w:val="28"/>
        </w:rPr>
        <w:t>, срок исполнения и форму представления результатов</w:t>
      </w:r>
      <w:r w:rsidR="00243B8E">
        <w:rPr>
          <w:sz w:val="28"/>
          <w:szCs w:val="28"/>
        </w:rPr>
        <w:t>;</w:t>
      </w:r>
    </w:p>
    <w:p w:rsidR="00215FB5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12)</w:t>
      </w:r>
      <w:r w:rsidR="009479AF" w:rsidRPr="00D01BC4">
        <w:rPr>
          <w:sz w:val="28"/>
          <w:szCs w:val="28"/>
        </w:rPr>
        <w:t xml:space="preserve"> </w:t>
      </w:r>
      <w:r w:rsidR="007E3A84" w:rsidRPr="00D01BC4">
        <w:rPr>
          <w:sz w:val="28"/>
          <w:szCs w:val="28"/>
        </w:rPr>
        <w:t xml:space="preserve">  </w:t>
      </w:r>
      <w:r>
        <w:rPr>
          <w:sz w:val="28"/>
          <w:szCs w:val="28"/>
        </w:rPr>
        <w:t>з</w:t>
      </w:r>
      <w:r w:rsidR="007E3A84" w:rsidRPr="00D01BC4">
        <w:rPr>
          <w:sz w:val="28"/>
          <w:szCs w:val="28"/>
        </w:rPr>
        <w:t xml:space="preserve">аголовок к тексту </w:t>
      </w:r>
      <w:r w:rsidR="007E3A84">
        <w:rPr>
          <w:sz w:val="28"/>
          <w:szCs w:val="28"/>
        </w:rPr>
        <w:t>–</w:t>
      </w:r>
      <w:r w:rsidR="007E3A84" w:rsidRPr="00D01BC4">
        <w:rPr>
          <w:sz w:val="28"/>
          <w:szCs w:val="28"/>
        </w:rPr>
        <w:t xml:space="preserve"> краткое содержани</w:t>
      </w:r>
      <w:r w:rsidR="00237E51">
        <w:rPr>
          <w:sz w:val="28"/>
          <w:szCs w:val="28"/>
        </w:rPr>
        <w:t>е документа</w:t>
      </w:r>
      <w:r w:rsidR="007E3A84" w:rsidRPr="00D01BC4">
        <w:rPr>
          <w:sz w:val="28"/>
          <w:szCs w:val="28"/>
        </w:rPr>
        <w:t xml:space="preserve">. </w:t>
      </w:r>
      <w:r w:rsidR="00215FB5">
        <w:rPr>
          <w:sz w:val="28"/>
          <w:szCs w:val="28"/>
        </w:rPr>
        <w:t>Заголовок к тексту  формулируется с предлогом «О» («Об») и отвечает на вопрос «о чем?»</w:t>
      </w:r>
      <w:r w:rsidR="00175A74">
        <w:rPr>
          <w:sz w:val="28"/>
          <w:szCs w:val="28"/>
        </w:rPr>
        <w:t>, например</w:t>
      </w:r>
      <w:r w:rsidR="00215FB5">
        <w:rPr>
          <w:sz w:val="28"/>
          <w:szCs w:val="28"/>
        </w:rPr>
        <w:t>:</w:t>
      </w:r>
    </w:p>
    <w:p w:rsidR="00215FB5" w:rsidRDefault="00215FB5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приказ  (о чем?) о создании комиссии,</w:t>
      </w:r>
    </w:p>
    <w:p w:rsidR="00215FB5" w:rsidRDefault="00215FB5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письмо (о чем?) о предоставлении информации.</w:t>
      </w:r>
    </w:p>
    <w:p w:rsidR="00237E51" w:rsidRDefault="00237E51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Заголовок к тексту письма оформляется  от левой границы текстового поля. В других документах заголовок может оформляться над текстом посередине рабочего поля документа и центрируется относительно самой длинной строки. </w:t>
      </w:r>
      <w:r w:rsidR="007E3A84" w:rsidRPr="00D01BC4">
        <w:rPr>
          <w:sz w:val="28"/>
          <w:szCs w:val="28"/>
        </w:rPr>
        <w:t xml:space="preserve">Переносы слов в заголовке не допускаются. </w:t>
      </w:r>
    </w:p>
    <w:p w:rsidR="007E3A8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Строки заголовка печатаются через </w:t>
      </w:r>
      <w:r w:rsidR="00243B8E">
        <w:rPr>
          <w:sz w:val="28"/>
          <w:szCs w:val="28"/>
        </w:rPr>
        <w:t>одинарный</w:t>
      </w:r>
      <w:r w:rsidRPr="00D01BC4">
        <w:rPr>
          <w:sz w:val="28"/>
          <w:szCs w:val="28"/>
        </w:rPr>
        <w:t xml:space="preserve"> межстрочный интервал. Точка после заголовка не ставится. </w:t>
      </w:r>
    </w:p>
    <w:p w:rsidR="007E3A84" w:rsidRPr="00D01BC4" w:rsidRDefault="007E3A84" w:rsidP="00215FB5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Заголовок не составляется к телеграммам, телефонограммам, извещениям, к письмам, докладным и объяснительным запискам, объем </w:t>
      </w:r>
      <w:proofErr w:type="gramStart"/>
      <w:r w:rsidRPr="00D01BC4">
        <w:rPr>
          <w:sz w:val="28"/>
          <w:szCs w:val="28"/>
        </w:rPr>
        <w:t>текста</w:t>
      </w:r>
      <w:proofErr w:type="gramEnd"/>
      <w:r w:rsidRPr="00D01BC4">
        <w:rPr>
          <w:sz w:val="28"/>
          <w:szCs w:val="28"/>
        </w:rPr>
        <w:t xml:space="preserve"> кото</w:t>
      </w:r>
      <w:r w:rsidR="00215FB5">
        <w:rPr>
          <w:sz w:val="28"/>
          <w:szCs w:val="28"/>
        </w:rPr>
        <w:t>рых не превышает одного абзаца</w:t>
      </w:r>
      <w:r w:rsidR="00243B8E">
        <w:rPr>
          <w:sz w:val="28"/>
          <w:szCs w:val="28"/>
        </w:rPr>
        <w:t>;</w:t>
      </w:r>
    </w:p>
    <w:p w:rsidR="00602CCD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13)</w:t>
      </w:r>
      <w:r w:rsidR="009479AF" w:rsidRPr="00D01BC4">
        <w:rPr>
          <w:sz w:val="28"/>
          <w:szCs w:val="28"/>
        </w:rPr>
        <w:t xml:space="preserve"> </w:t>
      </w:r>
      <w:r w:rsidR="007E3A84" w:rsidRPr="00D01BC4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7E3A84" w:rsidRPr="00D01BC4">
        <w:rPr>
          <w:sz w:val="28"/>
          <w:szCs w:val="28"/>
        </w:rPr>
        <w:t xml:space="preserve">екст документа должен </w:t>
      </w:r>
      <w:r w:rsidR="00497957">
        <w:rPr>
          <w:sz w:val="28"/>
          <w:szCs w:val="28"/>
        </w:rPr>
        <w:t>быть ясным, кратким, обоснованным, обеспечивающим точное и однозначное восприятие изложенной в нем информации.</w:t>
      </w:r>
      <w:r w:rsidR="007E3A84" w:rsidRPr="00D01BC4">
        <w:rPr>
          <w:sz w:val="28"/>
          <w:szCs w:val="28"/>
        </w:rPr>
        <w:t xml:space="preserve"> Рекомендуется составлять документ по одному вопросу. </w:t>
      </w:r>
    </w:p>
    <w:p w:rsidR="007E3A8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При составлении текста документа следует использовать прямой порядок слов, устойчивые словосочетания, соответствующие нормам русского языка и виду документа.</w:t>
      </w:r>
    </w:p>
    <w:p w:rsidR="006E69EC" w:rsidRDefault="006E69EC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Текст документа может содержать разделы, подразделы</w:t>
      </w:r>
      <w:r w:rsidR="00846531">
        <w:rPr>
          <w:sz w:val="28"/>
          <w:szCs w:val="28"/>
        </w:rPr>
        <w:t>, пункты, подпункты</w:t>
      </w:r>
      <w:r w:rsidR="00742237">
        <w:rPr>
          <w:sz w:val="28"/>
          <w:szCs w:val="28"/>
        </w:rPr>
        <w:t>, нумеруемые арабскими цифрами. Уровней рубрикации текста не должно быть более четырех.</w:t>
      </w:r>
    </w:p>
    <w:p w:rsidR="006E69EC" w:rsidRDefault="006E69EC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приказах текст излагается от первого лица единственного числа («приказываю»).</w:t>
      </w:r>
    </w:p>
    <w:p w:rsidR="006E69EC" w:rsidRDefault="006E69EC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документах коллегиальных и совещательных органов текст излагается от третьего лица единственного числа («коллегия … постановляет», «собрание … решило»).</w:t>
      </w:r>
    </w:p>
    <w:p w:rsidR="006E69EC" w:rsidRDefault="006E69EC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отокола излагается от третьего лица множественного числа («слушали», «выступили», «решили»).</w:t>
      </w:r>
    </w:p>
    <w:p w:rsidR="006E69EC" w:rsidRDefault="006E69EC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совместных документах текст излагается от первого лица множественного числа («приказываем», «решили»).</w:t>
      </w:r>
    </w:p>
    <w:p w:rsidR="006E69EC" w:rsidRDefault="006E69EC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 служебных письмах используются формы изложения:</w:t>
      </w:r>
    </w:p>
    <w:p w:rsidR="006E69EC" w:rsidRDefault="006E69EC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 первого лица множественного числа («просим направить…», «представляем на рассмотрение…»);</w:t>
      </w:r>
    </w:p>
    <w:p w:rsidR="006E69EC" w:rsidRDefault="006E69EC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 третьего лица единственного числа («министерство не возражает…»,</w:t>
      </w:r>
      <w:r w:rsidR="0073759E">
        <w:rPr>
          <w:sz w:val="28"/>
          <w:szCs w:val="28"/>
        </w:rPr>
        <w:t xml:space="preserve"> «Правительство считает возможным…»);</w:t>
      </w:r>
    </w:p>
    <w:p w:rsidR="0073759E" w:rsidRDefault="0073759E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 первого лица единственного числа («считаю необходим</w:t>
      </w:r>
      <w:r w:rsidR="004B6CF3">
        <w:rPr>
          <w:sz w:val="28"/>
          <w:szCs w:val="28"/>
        </w:rPr>
        <w:t>ым…», «предлагаю рассмотреть…»), е</w:t>
      </w:r>
      <w:r>
        <w:rPr>
          <w:sz w:val="28"/>
          <w:szCs w:val="28"/>
        </w:rPr>
        <w:t>сли письмо оформлено на бланке должностного лица.</w:t>
      </w:r>
    </w:p>
    <w:p w:rsidR="0073759E" w:rsidRDefault="0073759E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текстах документов употребляются только общепринятые аббревиатуры и графические сокращения.</w:t>
      </w:r>
    </w:p>
    <w:p w:rsidR="0073759E" w:rsidRDefault="0073759E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употреблении в тексте фамилий лиц инициалы указываются после фамилии.</w:t>
      </w:r>
    </w:p>
    <w:p w:rsidR="00497957" w:rsidRDefault="00497957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печатается в установленных границах полей и отделяется от заголовка </w:t>
      </w:r>
      <w:r w:rsidR="00F5580F">
        <w:rPr>
          <w:sz w:val="28"/>
          <w:szCs w:val="28"/>
        </w:rPr>
        <w:t xml:space="preserve">2-3 </w:t>
      </w:r>
      <w:r>
        <w:rPr>
          <w:sz w:val="28"/>
          <w:szCs w:val="28"/>
        </w:rPr>
        <w:t>межстрочным</w:t>
      </w:r>
      <w:r w:rsidR="00F5580F">
        <w:rPr>
          <w:sz w:val="28"/>
          <w:szCs w:val="28"/>
        </w:rPr>
        <w:t>и</w:t>
      </w:r>
      <w:r>
        <w:rPr>
          <w:sz w:val="28"/>
          <w:szCs w:val="28"/>
        </w:rPr>
        <w:t xml:space="preserve"> интервал</w:t>
      </w:r>
      <w:r w:rsidR="00F5580F">
        <w:rPr>
          <w:sz w:val="28"/>
          <w:szCs w:val="28"/>
        </w:rPr>
        <w:t>ами</w:t>
      </w:r>
      <w:r w:rsidR="00391B2D" w:rsidRPr="00D01BC4">
        <w:rPr>
          <w:sz w:val="28"/>
          <w:szCs w:val="28"/>
        </w:rPr>
        <w:t>.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Содержание документа может быть представлено в форме связного текста, анкеты, таблицы или содержания этих форм.</w:t>
      </w:r>
    </w:p>
    <w:p w:rsidR="00846531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Графы таблицы должны быть пронумерованы, если она занимает более одной страниц</w:t>
      </w:r>
      <w:r w:rsidR="0000398E">
        <w:rPr>
          <w:sz w:val="28"/>
          <w:szCs w:val="28"/>
        </w:rPr>
        <w:t>ы</w:t>
      </w:r>
      <w:r w:rsidR="00846531">
        <w:rPr>
          <w:sz w:val="28"/>
          <w:szCs w:val="28"/>
        </w:rPr>
        <w:t>.</w:t>
      </w:r>
    </w:p>
    <w:p w:rsidR="00846531" w:rsidRDefault="00846531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служебных письмах может использоваться вступительное обращение, например:</w:t>
      </w:r>
    </w:p>
    <w:p w:rsidR="00846531" w:rsidRDefault="00846531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Уважаемый</w:t>
      </w:r>
      <w:proofErr w:type="gramEnd"/>
      <w:r>
        <w:rPr>
          <w:sz w:val="28"/>
          <w:szCs w:val="28"/>
        </w:rPr>
        <w:t xml:space="preserve"> </w:t>
      </w:r>
      <w:r w:rsidR="009C467B">
        <w:rPr>
          <w:sz w:val="28"/>
          <w:szCs w:val="28"/>
        </w:rPr>
        <w:t xml:space="preserve">Имя </w:t>
      </w:r>
      <w:r w:rsidR="00A527A3">
        <w:rPr>
          <w:sz w:val="28"/>
          <w:szCs w:val="28"/>
        </w:rPr>
        <w:t>Отчество</w:t>
      </w:r>
      <w:r>
        <w:rPr>
          <w:sz w:val="28"/>
          <w:szCs w:val="28"/>
        </w:rPr>
        <w:t>!</w:t>
      </w:r>
    </w:p>
    <w:p w:rsidR="00846531" w:rsidRDefault="00846531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Уважаемые коллеги!</w:t>
      </w:r>
    </w:p>
    <w:p w:rsidR="00846531" w:rsidRDefault="00846531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обращении по должности наименование должности пишется с прописной буквы, в обращении по фамилии инициалы лица не указываются.</w:t>
      </w:r>
    </w:p>
    <w:p w:rsidR="00846531" w:rsidRDefault="00846531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Также может использоваться заключительная этикетная фраза:</w:t>
      </w:r>
    </w:p>
    <w:p w:rsidR="007E3A84" w:rsidRPr="00D01BC4" w:rsidRDefault="00846531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 уважением</w:t>
      </w:r>
      <w:proofErr w:type="gramStart"/>
      <w:r>
        <w:rPr>
          <w:sz w:val="28"/>
          <w:szCs w:val="28"/>
        </w:rPr>
        <w:t>, …</w:t>
      </w:r>
      <w:r w:rsidR="00B12CBB">
        <w:rPr>
          <w:sz w:val="28"/>
          <w:szCs w:val="28"/>
        </w:rPr>
        <w:t xml:space="preserve">  </w:t>
      </w:r>
      <w:r w:rsidR="00243B8E">
        <w:rPr>
          <w:sz w:val="28"/>
          <w:szCs w:val="28"/>
        </w:rPr>
        <w:t>;</w:t>
      </w:r>
      <w:proofErr w:type="gramEnd"/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14) о</w:t>
      </w:r>
      <w:r w:rsidR="007E3A84" w:rsidRPr="00D01BC4">
        <w:rPr>
          <w:sz w:val="28"/>
          <w:szCs w:val="28"/>
        </w:rPr>
        <w:t>тметка о приложении используется при оформлении сопроводительных писем и приложений к приказам, распоряжениям, планам, программам, отчетам, договорам, положениям, правилам, инструкциям и другим документам.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При необходимости приложение подписывается (визируется) руководителем </w:t>
      </w:r>
      <w:r w:rsidR="004B6CF3">
        <w:rPr>
          <w:sz w:val="28"/>
          <w:szCs w:val="28"/>
        </w:rPr>
        <w:t>органа (</w:t>
      </w:r>
      <w:r w:rsidRPr="00D01BC4">
        <w:rPr>
          <w:sz w:val="28"/>
          <w:szCs w:val="28"/>
        </w:rPr>
        <w:t>подразделения</w:t>
      </w:r>
      <w:r w:rsidR="004B6CF3">
        <w:rPr>
          <w:sz w:val="28"/>
          <w:szCs w:val="28"/>
        </w:rPr>
        <w:t>)</w:t>
      </w:r>
      <w:r w:rsidRPr="00D01BC4">
        <w:rPr>
          <w:sz w:val="28"/>
          <w:szCs w:val="28"/>
        </w:rPr>
        <w:t>, подготовившего приложение.</w:t>
      </w:r>
    </w:p>
    <w:p w:rsidR="007E3A8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На приложениях справочного характера к приказам, правилам, инструкциям, положениям, планам, программам, договорам и другим документам отметка о приложении проставляется на первом листе приложения в правом верхнем углу. Если приложений несколько, они нумеруются (Приложение 1, Приложение 2). Если приложение одно, оно не нумеруется.</w:t>
      </w:r>
    </w:p>
    <w:p w:rsidR="00911F28" w:rsidRPr="00D01BC4" w:rsidRDefault="00911F2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Строки реквизита выравниваются по левому краю.</w:t>
      </w:r>
    </w:p>
    <w:p w:rsidR="003F1440" w:rsidRPr="00D01BC4" w:rsidRDefault="003F1440" w:rsidP="003F1440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Размеры полей, шрифты и межстрочные интервалы при печатании приложений </w:t>
      </w:r>
      <w:r w:rsidR="00602CCD">
        <w:rPr>
          <w:sz w:val="28"/>
          <w:szCs w:val="28"/>
        </w:rPr>
        <w:t xml:space="preserve">к проектам правовых актов </w:t>
      </w:r>
      <w:r w:rsidRPr="00D01BC4">
        <w:rPr>
          <w:sz w:val="28"/>
          <w:szCs w:val="28"/>
        </w:rPr>
        <w:t xml:space="preserve">идентичны размерам, применяемым </w:t>
      </w:r>
      <w:r w:rsidRPr="00D01BC4">
        <w:rPr>
          <w:sz w:val="28"/>
          <w:szCs w:val="28"/>
        </w:rPr>
        <w:lastRenderedPageBreak/>
        <w:t xml:space="preserve">при печатании </w:t>
      </w:r>
      <w:r w:rsidR="00602CCD">
        <w:rPr>
          <w:sz w:val="28"/>
          <w:szCs w:val="28"/>
        </w:rPr>
        <w:t>проектов</w:t>
      </w:r>
      <w:r w:rsidRPr="00D01BC4">
        <w:rPr>
          <w:sz w:val="28"/>
          <w:szCs w:val="28"/>
        </w:rPr>
        <w:t xml:space="preserve"> правовых актов. В таблицах допускается использование шрифта меньшего размера.</w:t>
      </w:r>
    </w:p>
    <w:p w:rsidR="003F1440" w:rsidRPr="009C467B" w:rsidRDefault="003F1440" w:rsidP="003F1440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В приложениях помещаются положения, регламенты, перечни, списки, графики, таблицы, образцы документов и др. Если в тексте правового акта дается ссылка «прилагается», то в верхнем правом углу первой страницы приложения пишется слово «Приложение», далее дается ссылка на правовой акт:</w:t>
      </w:r>
    </w:p>
    <w:p w:rsidR="009C467B" w:rsidRPr="000C4F87" w:rsidRDefault="009C467B" w:rsidP="003F1440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9C467B" w:rsidRPr="000C4F87" w:rsidRDefault="009C467B" w:rsidP="003F1440">
      <w:pPr>
        <w:autoSpaceDE w:val="0"/>
        <w:autoSpaceDN w:val="0"/>
        <w:adjustRightInd w:val="0"/>
        <w:ind w:firstLine="720"/>
        <w:jc w:val="both"/>
        <w:rPr>
          <w:b/>
          <w:i/>
          <w:sz w:val="28"/>
          <w:szCs w:val="28"/>
        </w:rPr>
      </w:pPr>
    </w:p>
    <w:p w:rsidR="003F1440" w:rsidRPr="00D01BC4" w:rsidRDefault="003F1440" w:rsidP="003F1440">
      <w:pPr>
        <w:autoSpaceDE w:val="0"/>
        <w:autoSpaceDN w:val="0"/>
        <w:adjustRightInd w:val="0"/>
        <w:ind w:left="5400"/>
        <w:rPr>
          <w:sz w:val="28"/>
          <w:szCs w:val="28"/>
        </w:rPr>
      </w:pPr>
      <w:r w:rsidRPr="00D01BC4">
        <w:rPr>
          <w:sz w:val="28"/>
          <w:szCs w:val="28"/>
        </w:rPr>
        <w:t>Приложение</w:t>
      </w:r>
    </w:p>
    <w:p w:rsidR="003F1440" w:rsidRPr="00D01BC4" w:rsidRDefault="003F1440" w:rsidP="003F1440">
      <w:pPr>
        <w:autoSpaceDE w:val="0"/>
        <w:autoSpaceDN w:val="0"/>
        <w:adjustRightInd w:val="0"/>
        <w:ind w:left="5400"/>
        <w:rPr>
          <w:sz w:val="28"/>
          <w:szCs w:val="28"/>
        </w:rPr>
      </w:pPr>
      <w:r w:rsidRPr="00D01BC4">
        <w:rPr>
          <w:sz w:val="28"/>
          <w:szCs w:val="28"/>
        </w:rPr>
        <w:t>к постановлению Губернатора</w:t>
      </w:r>
    </w:p>
    <w:p w:rsidR="003F1440" w:rsidRPr="00D01BC4" w:rsidRDefault="003F1440" w:rsidP="003F1440">
      <w:pPr>
        <w:autoSpaceDE w:val="0"/>
        <w:autoSpaceDN w:val="0"/>
        <w:adjustRightInd w:val="0"/>
        <w:ind w:left="5400"/>
        <w:rPr>
          <w:sz w:val="28"/>
          <w:szCs w:val="28"/>
        </w:rPr>
      </w:pPr>
      <w:r w:rsidRPr="00D01BC4">
        <w:rPr>
          <w:sz w:val="28"/>
          <w:szCs w:val="28"/>
        </w:rPr>
        <w:t>Тверской области</w:t>
      </w:r>
    </w:p>
    <w:p w:rsidR="003F1440" w:rsidRPr="00D01BC4" w:rsidRDefault="003F1440" w:rsidP="003F1440">
      <w:pPr>
        <w:autoSpaceDE w:val="0"/>
        <w:autoSpaceDN w:val="0"/>
        <w:adjustRightInd w:val="0"/>
        <w:ind w:left="5400"/>
        <w:rPr>
          <w:sz w:val="28"/>
          <w:szCs w:val="28"/>
        </w:rPr>
      </w:pPr>
      <w:r w:rsidRPr="00D01BC4">
        <w:rPr>
          <w:sz w:val="28"/>
          <w:szCs w:val="28"/>
        </w:rPr>
        <w:t xml:space="preserve">от _________ №______ </w:t>
      </w:r>
    </w:p>
    <w:p w:rsidR="003F1440" w:rsidRDefault="003F1440" w:rsidP="003F1440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9C467B" w:rsidRDefault="009C467B" w:rsidP="003F1440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3F1440" w:rsidRPr="00D01BC4" w:rsidRDefault="003F1440" w:rsidP="003F1440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Заголовок к тексту приложения печатается центрованным способом. Заголовок оформляется строчными буквами.  Межстрочный интервал между первой строкой заголовка и последующими строками может быть увеличен на 0,5 интервала.</w:t>
      </w:r>
    </w:p>
    <w:p w:rsidR="003F1440" w:rsidRPr="00D01BC4" w:rsidRDefault="003F1440" w:rsidP="003F1440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Заголовок приложения отделяется от даты и номера </w:t>
      </w:r>
      <w:r>
        <w:rPr>
          <w:sz w:val="28"/>
          <w:szCs w:val="28"/>
        </w:rPr>
        <w:br/>
      </w:r>
      <w:r w:rsidRPr="00D01BC4">
        <w:rPr>
          <w:sz w:val="28"/>
          <w:szCs w:val="28"/>
        </w:rPr>
        <w:t xml:space="preserve">2 </w:t>
      </w:r>
      <w:r>
        <w:rPr>
          <w:sz w:val="28"/>
          <w:szCs w:val="28"/>
        </w:rPr>
        <w:t>–</w:t>
      </w:r>
      <w:r w:rsidRPr="00D01BC4">
        <w:rPr>
          <w:sz w:val="28"/>
          <w:szCs w:val="28"/>
        </w:rPr>
        <w:t xml:space="preserve"> 3 межстрочными интервалами, от текста приложения </w:t>
      </w:r>
      <w:r w:rsidR="00846531">
        <w:rPr>
          <w:sz w:val="28"/>
          <w:szCs w:val="28"/>
        </w:rPr>
        <w:t>–</w:t>
      </w:r>
      <w:r w:rsidRPr="00D01BC4">
        <w:rPr>
          <w:sz w:val="28"/>
          <w:szCs w:val="28"/>
        </w:rPr>
        <w:t xml:space="preserve"> </w:t>
      </w:r>
      <w:r w:rsidR="009D3EC2">
        <w:rPr>
          <w:sz w:val="28"/>
          <w:szCs w:val="28"/>
        </w:rPr>
        <w:t>2</w:t>
      </w:r>
      <w:r w:rsidRPr="00D01BC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01BC4">
        <w:rPr>
          <w:sz w:val="28"/>
          <w:szCs w:val="28"/>
        </w:rPr>
        <w:t xml:space="preserve"> </w:t>
      </w:r>
      <w:r w:rsidR="009D3EC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D01BC4">
        <w:rPr>
          <w:sz w:val="28"/>
          <w:szCs w:val="28"/>
        </w:rPr>
        <w:t xml:space="preserve"> межстрочными интервалами.</w:t>
      </w:r>
    </w:p>
    <w:p w:rsidR="003F1440" w:rsidRPr="00D01BC4" w:rsidRDefault="003F1440" w:rsidP="003F1440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Те</w:t>
      </w:r>
      <w:proofErr w:type="gramStart"/>
      <w:r w:rsidRPr="00D01BC4">
        <w:rPr>
          <w:sz w:val="28"/>
          <w:szCs w:val="28"/>
        </w:rPr>
        <w:t>кст пр</w:t>
      </w:r>
      <w:proofErr w:type="gramEnd"/>
      <w:r w:rsidRPr="00D01BC4">
        <w:rPr>
          <w:sz w:val="28"/>
          <w:szCs w:val="28"/>
        </w:rPr>
        <w:t>иложения может быть оформлен в виде таблицы. Графы и строки таблицы должны иметь заголовки, выраженные именем существительным в именительном падеже. Подзаголовки граф и строк грамматически должны быть согласованы с заголовками.</w:t>
      </w:r>
    </w:p>
    <w:p w:rsidR="003F1440" w:rsidRPr="00D01BC4" w:rsidRDefault="003F1440" w:rsidP="003F1440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Если таблицу печатают более чем на одной странице, наименования граф в заголовочной части таблицы нумеруются</w:t>
      </w:r>
      <w:r>
        <w:rPr>
          <w:sz w:val="28"/>
          <w:szCs w:val="28"/>
        </w:rPr>
        <w:t xml:space="preserve">. </w:t>
      </w:r>
      <w:r w:rsidRPr="00CF2BE8">
        <w:rPr>
          <w:sz w:val="28"/>
          <w:szCs w:val="28"/>
        </w:rPr>
        <w:t>При наличии в тексте</w:t>
      </w:r>
      <w:r w:rsidRPr="00D01BC4">
        <w:rPr>
          <w:sz w:val="28"/>
          <w:szCs w:val="28"/>
        </w:rPr>
        <w:t xml:space="preserve"> приложений ссылки на сноску она оформляется звездочкой или цифрой. Текст сноски печатается через </w:t>
      </w:r>
      <w:r w:rsidR="00243B8E">
        <w:rPr>
          <w:sz w:val="28"/>
          <w:szCs w:val="28"/>
        </w:rPr>
        <w:t>одинарный</w:t>
      </w:r>
      <w:r w:rsidRPr="00D01BC4">
        <w:rPr>
          <w:sz w:val="28"/>
          <w:szCs w:val="28"/>
        </w:rPr>
        <w:t xml:space="preserve"> межстрочный интервал в конце каждой страницы или после приложения в целом под чертой. После символа сноски ее текст печатается с прописной буквы. В конце текста сноски ставится точка. </w:t>
      </w:r>
    </w:p>
    <w:p w:rsidR="007E3A84" w:rsidRPr="00D01BC4" w:rsidRDefault="003F1440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В положениях, программах и других подобных документах разделы нумеруются, как правило, римскими цифрами, а пункты и подпункты </w:t>
      </w:r>
      <w:r w:rsidR="00AE073F">
        <w:rPr>
          <w:sz w:val="28"/>
          <w:szCs w:val="28"/>
        </w:rPr>
        <w:t>–</w:t>
      </w:r>
      <w:r w:rsidRPr="00D01BC4">
        <w:rPr>
          <w:sz w:val="28"/>
          <w:szCs w:val="28"/>
        </w:rPr>
        <w:t xml:space="preserve"> так же,</w:t>
      </w:r>
      <w:r w:rsidR="006C6435">
        <w:rPr>
          <w:sz w:val="28"/>
          <w:szCs w:val="28"/>
        </w:rPr>
        <w:t xml:space="preserve"> как и в тексте правового акта</w:t>
      </w:r>
      <w:r w:rsidR="00243B8E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15) п</w:t>
      </w:r>
      <w:r w:rsidR="007E3A84" w:rsidRPr="00D01BC4">
        <w:rPr>
          <w:sz w:val="28"/>
          <w:szCs w:val="28"/>
        </w:rPr>
        <w:t>одпись</w:t>
      </w:r>
      <w:r w:rsidR="00911F28">
        <w:rPr>
          <w:sz w:val="28"/>
          <w:szCs w:val="28"/>
        </w:rPr>
        <w:t xml:space="preserve"> включает</w:t>
      </w:r>
      <w:r w:rsidR="007E3A84" w:rsidRPr="00D01BC4">
        <w:rPr>
          <w:sz w:val="28"/>
          <w:szCs w:val="28"/>
        </w:rPr>
        <w:t>: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 наименование должности лица, подпис</w:t>
      </w:r>
      <w:r w:rsidR="00911F28">
        <w:rPr>
          <w:sz w:val="28"/>
          <w:szCs w:val="28"/>
        </w:rPr>
        <w:t>ывающего</w:t>
      </w:r>
      <w:r w:rsidRPr="00D01BC4">
        <w:rPr>
          <w:sz w:val="28"/>
          <w:szCs w:val="28"/>
        </w:rPr>
        <w:t xml:space="preserve"> документ;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 </w:t>
      </w:r>
      <w:r w:rsidR="00911F28">
        <w:rPr>
          <w:sz w:val="28"/>
          <w:szCs w:val="28"/>
        </w:rPr>
        <w:t>собственноручную</w:t>
      </w:r>
      <w:r w:rsidRPr="00D01BC4">
        <w:rPr>
          <w:sz w:val="28"/>
          <w:szCs w:val="28"/>
        </w:rPr>
        <w:t xml:space="preserve"> подпись;</w:t>
      </w:r>
    </w:p>
    <w:p w:rsidR="007E3A8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 расшифровк</w:t>
      </w:r>
      <w:r w:rsidR="00911F28">
        <w:rPr>
          <w:sz w:val="28"/>
          <w:szCs w:val="28"/>
        </w:rPr>
        <w:t>у</w:t>
      </w:r>
      <w:r w:rsidRPr="00D01BC4">
        <w:rPr>
          <w:sz w:val="28"/>
          <w:szCs w:val="28"/>
        </w:rPr>
        <w:t xml:space="preserve"> подписи (инициалы, фамилия).</w:t>
      </w:r>
    </w:p>
    <w:p w:rsidR="00ED2413" w:rsidRDefault="00ED2413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отделяется от последней строки текста </w:t>
      </w:r>
      <w:r w:rsidR="008674CE">
        <w:rPr>
          <w:sz w:val="28"/>
          <w:szCs w:val="28"/>
        </w:rPr>
        <w:t xml:space="preserve">3 </w:t>
      </w:r>
      <w:r w:rsidR="00AE073F">
        <w:rPr>
          <w:sz w:val="28"/>
          <w:szCs w:val="28"/>
        </w:rPr>
        <w:t>–</w:t>
      </w:r>
      <w:r w:rsidR="008674CE">
        <w:rPr>
          <w:sz w:val="28"/>
          <w:szCs w:val="28"/>
        </w:rPr>
        <w:t xml:space="preserve"> 4</w:t>
      </w:r>
      <w:r w:rsidR="006C6435">
        <w:rPr>
          <w:sz w:val="28"/>
          <w:szCs w:val="28"/>
        </w:rPr>
        <w:t xml:space="preserve"> </w:t>
      </w:r>
      <w:r>
        <w:rPr>
          <w:sz w:val="28"/>
          <w:szCs w:val="28"/>
        </w:rPr>
        <w:t>межстрочным</w:t>
      </w:r>
      <w:r w:rsidR="006C6435">
        <w:rPr>
          <w:sz w:val="28"/>
          <w:szCs w:val="28"/>
        </w:rPr>
        <w:t>и интервалами</w:t>
      </w:r>
      <w:r>
        <w:rPr>
          <w:sz w:val="28"/>
          <w:szCs w:val="28"/>
        </w:rPr>
        <w:t>.</w:t>
      </w:r>
    </w:p>
    <w:p w:rsidR="00ED2413" w:rsidRPr="00D01BC4" w:rsidRDefault="00ED2413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Расшифровка подписи располагается на уровне последней строки наименования должности с пробелом между инициалами и фамилией. Последняя буква в расшифровке подписи ограничивается правым полем.</w:t>
      </w:r>
    </w:p>
    <w:p w:rsidR="00230AC9" w:rsidRDefault="00230AC9" w:rsidP="00230AC9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 «Губернатор» и «Тверской области» печатаются в 2 строки через  </w:t>
      </w:r>
      <w:r w:rsidR="00243B8E">
        <w:rPr>
          <w:sz w:val="28"/>
          <w:szCs w:val="28"/>
        </w:rPr>
        <w:t xml:space="preserve">одинарный </w:t>
      </w:r>
      <w:r>
        <w:rPr>
          <w:sz w:val="28"/>
          <w:szCs w:val="28"/>
        </w:rPr>
        <w:t>межстрочный интервал и выравниваются по левой границе текстового поля:</w:t>
      </w:r>
    </w:p>
    <w:p w:rsidR="00894012" w:rsidRDefault="00894012" w:rsidP="00230AC9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230AC9" w:rsidRDefault="00230AC9" w:rsidP="00230AC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Губернатор </w:t>
      </w:r>
    </w:p>
    <w:p w:rsidR="00230AC9" w:rsidRDefault="00230AC9" w:rsidP="00230AC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Тверской области</w:t>
      </w:r>
      <w:r w:rsidRPr="0023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</w:t>
      </w:r>
      <w:r w:rsidRPr="00EF3847">
        <w:rPr>
          <w:i/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    И.О. Фамилия</w:t>
      </w:r>
    </w:p>
    <w:p w:rsidR="00230AC9" w:rsidRPr="00D01BC4" w:rsidRDefault="00230AC9" w:rsidP="00230AC9">
      <w:pPr>
        <w:autoSpaceDE w:val="0"/>
        <w:autoSpaceDN w:val="0"/>
        <w:adjustRightInd w:val="0"/>
        <w:jc w:val="both"/>
        <w:rPr>
          <w:b/>
          <w:i/>
          <w:sz w:val="28"/>
          <w:szCs w:val="28"/>
        </w:rPr>
      </w:pPr>
    </w:p>
    <w:p w:rsidR="00F9078E" w:rsidRPr="00D01BC4" w:rsidRDefault="00F9078E" w:rsidP="00F9078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При подписании документа лицом, исполняющим обязанности Губернатора Тверской области, реквизит «подпись» должен содержать слова:</w:t>
      </w:r>
    </w:p>
    <w:p w:rsidR="00F9078E" w:rsidRPr="00D01BC4" w:rsidRDefault="00F9078E" w:rsidP="00F9078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F9078E" w:rsidRPr="00D01BC4" w:rsidRDefault="00F9078E" w:rsidP="00F9078E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proofErr w:type="gramStart"/>
      <w:r w:rsidRPr="00D01BC4">
        <w:rPr>
          <w:rFonts w:ascii="Times New Roman" w:hAnsi="Times New Roman" w:cs="Times New Roman"/>
          <w:sz w:val="28"/>
          <w:szCs w:val="28"/>
        </w:rPr>
        <w:t>Исполняющий</w:t>
      </w:r>
      <w:proofErr w:type="gramEnd"/>
      <w:r w:rsidRPr="00D01BC4">
        <w:rPr>
          <w:rFonts w:ascii="Times New Roman" w:hAnsi="Times New Roman" w:cs="Times New Roman"/>
          <w:sz w:val="28"/>
          <w:szCs w:val="28"/>
        </w:rPr>
        <w:t xml:space="preserve"> обязанности</w:t>
      </w:r>
    </w:p>
    <w:p w:rsidR="009C467B" w:rsidRDefault="00F9078E" w:rsidP="00F9078E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D01BC4">
        <w:rPr>
          <w:rFonts w:ascii="Times New Roman" w:hAnsi="Times New Roman" w:cs="Times New Roman"/>
          <w:sz w:val="28"/>
          <w:szCs w:val="28"/>
        </w:rPr>
        <w:t>Губернатора Тверской области</w:t>
      </w:r>
      <w:r w:rsidR="009C467B">
        <w:rPr>
          <w:rFonts w:ascii="Times New Roman" w:hAnsi="Times New Roman" w:cs="Times New Roman"/>
          <w:sz w:val="28"/>
          <w:szCs w:val="28"/>
        </w:rPr>
        <w:t>,</w:t>
      </w:r>
    </w:p>
    <w:p w:rsidR="009C467B" w:rsidRDefault="009C467B" w:rsidP="00F9078E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Председателя</w:t>
      </w:r>
    </w:p>
    <w:p w:rsidR="00F9078E" w:rsidRPr="00D01BC4" w:rsidRDefault="009C467B" w:rsidP="00F9078E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Правительства Тверской области</w:t>
      </w:r>
      <w:r w:rsidR="00F9078E" w:rsidRPr="00D01BC4">
        <w:rPr>
          <w:rFonts w:ascii="Times New Roman" w:hAnsi="Times New Roman" w:cs="Times New Roman"/>
          <w:sz w:val="28"/>
          <w:szCs w:val="28"/>
        </w:rPr>
        <w:t xml:space="preserve">         </w:t>
      </w:r>
      <w:r w:rsidR="00F9078E">
        <w:rPr>
          <w:rFonts w:ascii="Times New Roman" w:hAnsi="Times New Roman" w:cs="Times New Roman"/>
          <w:sz w:val="28"/>
          <w:szCs w:val="28"/>
        </w:rPr>
        <w:t xml:space="preserve">         </w:t>
      </w:r>
      <w:r w:rsidR="00F9078E" w:rsidRPr="00EF3847">
        <w:rPr>
          <w:rFonts w:ascii="Times New Roman" w:hAnsi="Times New Roman" w:cs="Times New Roman"/>
          <w:i/>
          <w:sz w:val="28"/>
          <w:szCs w:val="28"/>
        </w:rPr>
        <w:t>Подпись</w:t>
      </w:r>
      <w:r w:rsidR="00F9078E" w:rsidRPr="00D01BC4">
        <w:rPr>
          <w:rFonts w:ascii="Times New Roman" w:hAnsi="Times New Roman" w:cs="Times New Roman"/>
          <w:sz w:val="28"/>
          <w:szCs w:val="28"/>
        </w:rPr>
        <w:t xml:space="preserve">      </w:t>
      </w:r>
      <w:r w:rsidR="00B30ADB">
        <w:rPr>
          <w:rFonts w:ascii="Times New Roman" w:hAnsi="Times New Roman" w:cs="Times New Roman"/>
          <w:sz w:val="28"/>
          <w:szCs w:val="28"/>
        </w:rPr>
        <w:t xml:space="preserve">   </w:t>
      </w:r>
      <w:r w:rsidR="00F9078E" w:rsidRPr="00D01BC4">
        <w:rPr>
          <w:rFonts w:ascii="Times New Roman" w:hAnsi="Times New Roman" w:cs="Times New Roman"/>
          <w:sz w:val="28"/>
          <w:szCs w:val="28"/>
        </w:rPr>
        <w:t xml:space="preserve">           И.</w:t>
      </w:r>
      <w:r w:rsidR="00F9078E">
        <w:rPr>
          <w:rFonts w:ascii="Times New Roman" w:hAnsi="Times New Roman" w:cs="Times New Roman"/>
          <w:sz w:val="28"/>
          <w:szCs w:val="28"/>
        </w:rPr>
        <w:t>О</w:t>
      </w:r>
      <w:r w:rsidR="00F9078E" w:rsidRPr="00D01BC4">
        <w:rPr>
          <w:rFonts w:ascii="Times New Roman" w:hAnsi="Times New Roman" w:cs="Times New Roman"/>
          <w:sz w:val="28"/>
          <w:szCs w:val="28"/>
        </w:rPr>
        <w:t xml:space="preserve">. </w:t>
      </w:r>
      <w:r w:rsidR="00F9078E">
        <w:rPr>
          <w:rFonts w:ascii="Times New Roman" w:hAnsi="Times New Roman" w:cs="Times New Roman"/>
          <w:sz w:val="28"/>
          <w:szCs w:val="28"/>
        </w:rPr>
        <w:t>Фамилия</w:t>
      </w:r>
    </w:p>
    <w:p w:rsidR="00F9078E" w:rsidRPr="00D01BC4" w:rsidRDefault="00F9078E" w:rsidP="00F9078E">
      <w:pPr>
        <w:autoSpaceDE w:val="0"/>
        <w:autoSpaceDN w:val="0"/>
        <w:adjustRightInd w:val="0"/>
        <w:rPr>
          <w:sz w:val="28"/>
          <w:szCs w:val="28"/>
        </w:rPr>
      </w:pPr>
    </w:p>
    <w:p w:rsidR="00230AC9" w:rsidRDefault="00230AC9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должности печатается через </w:t>
      </w:r>
      <w:r w:rsidR="00243B8E">
        <w:rPr>
          <w:sz w:val="28"/>
          <w:szCs w:val="28"/>
        </w:rPr>
        <w:t xml:space="preserve">одинарный </w:t>
      </w:r>
      <w:r>
        <w:rPr>
          <w:sz w:val="28"/>
          <w:szCs w:val="28"/>
        </w:rPr>
        <w:t>межстрочный интервал и выравнивается по левой границе текстового поля, например:</w:t>
      </w:r>
    </w:p>
    <w:p w:rsidR="00230AC9" w:rsidRDefault="00230AC9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230AC9" w:rsidRDefault="00230AC9" w:rsidP="00230AC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Председателя </w:t>
      </w:r>
    </w:p>
    <w:p w:rsidR="00230AC9" w:rsidRDefault="00230AC9" w:rsidP="00230AC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Правительства Тверской области</w:t>
      </w:r>
      <w:r w:rsidRPr="0023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Pr="00EF3847">
        <w:rPr>
          <w:i/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    И.О. Фамилия</w:t>
      </w:r>
    </w:p>
    <w:p w:rsidR="00230AC9" w:rsidRDefault="00230AC9" w:rsidP="00230AC9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При подписании документов консультационных и координационных органов на первом месте указывают не должность лица, а его статус в составе этого органа (например</w:t>
      </w:r>
      <w:r>
        <w:rPr>
          <w:sz w:val="28"/>
          <w:szCs w:val="28"/>
        </w:rPr>
        <w:t>,</w:t>
      </w:r>
      <w:r w:rsidRPr="00D01BC4">
        <w:rPr>
          <w:sz w:val="28"/>
          <w:szCs w:val="28"/>
        </w:rPr>
        <w:t xml:space="preserve"> председатель комиссии, заместитель Председателя Правительства Тверской области).</w:t>
      </w:r>
    </w:p>
    <w:p w:rsidR="007E3A8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При подписании документа несколькими должностными лицами их подписи располагают одну под другой (по вертикали) в последовательности, соответствующей занимаемой должности. При подписании документа несколькими лицами равных должностей их подписи располагают на одном уровне (по горизонтали).</w:t>
      </w:r>
    </w:p>
    <w:p w:rsidR="00602CCD" w:rsidRPr="00D01BC4" w:rsidRDefault="00602CCD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оформлении документа на бланке должностного лица должность этого лица в подписи не указывается.</w:t>
      </w:r>
    </w:p>
    <w:p w:rsidR="007E3A84" w:rsidRPr="00D01BC4" w:rsidRDefault="007E3A84" w:rsidP="00602CCD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Если должностное лицо, подпись которого заготовлена на проекте документа, временно отсутствует, то документ подписывает заместитель </w:t>
      </w:r>
      <w:r w:rsidR="00F74A55">
        <w:rPr>
          <w:sz w:val="28"/>
          <w:szCs w:val="28"/>
        </w:rPr>
        <w:t xml:space="preserve">данного должностного лица </w:t>
      </w:r>
      <w:r w:rsidRPr="00D01BC4">
        <w:rPr>
          <w:sz w:val="28"/>
          <w:szCs w:val="28"/>
        </w:rPr>
        <w:t>или лицо, исполняющее обязанности</w:t>
      </w:r>
      <w:r w:rsidR="00F74A55">
        <w:rPr>
          <w:sz w:val="28"/>
          <w:szCs w:val="28"/>
        </w:rPr>
        <w:t xml:space="preserve"> данного должностного лица</w:t>
      </w:r>
      <w:r w:rsidRPr="00D01BC4">
        <w:rPr>
          <w:sz w:val="28"/>
          <w:szCs w:val="28"/>
        </w:rPr>
        <w:t xml:space="preserve">. При этом указывается фактическая должность, инициалы и фамилия лица, подписавшего документ (исправления «Исполняющий обязанности» и «Заместитель», а также фамилия и инициалы вносятся машинописным способом или от руки). </w:t>
      </w:r>
      <w:r w:rsidR="00F74A55">
        <w:rPr>
          <w:sz w:val="28"/>
          <w:szCs w:val="28"/>
        </w:rPr>
        <w:t>Не допускается ставить косую черту, надпись «за» перед наименованием должности лица в подписи, если документ по</w:t>
      </w:r>
      <w:r w:rsidR="00602CCD">
        <w:rPr>
          <w:sz w:val="28"/>
          <w:szCs w:val="28"/>
        </w:rPr>
        <w:t>дписывает иное должностное лицо</w:t>
      </w:r>
      <w:r w:rsidR="00243B8E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16) р</w:t>
      </w:r>
      <w:r w:rsidR="007E3A84" w:rsidRPr="00D01BC4">
        <w:rPr>
          <w:sz w:val="28"/>
          <w:szCs w:val="28"/>
        </w:rPr>
        <w:t>еквизиты «гриф согласования» и «визы согласования» используются для документирования факта согласования документа</w:t>
      </w:r>
      <w:r w:rsidR="00C5162E">
        <w:rPr>
          <w:sz w:val="28"/>
          <w:szCs w:val="28"/>
        </w:rPr>
        <w:t xml:space="preserve">. </w:t>
      </w:r>
      <w:r w:rsidR="007E3A84" w:rsidRPr="00D01BC4">
        <w:rPr>
          <w:sz w:val="28"/>
          <w:szCs w:val="28"/>
        </w:rPr>
        <w:t>Согласование проекта документа оформляется визой на документе (внутреннее согласование) или грифом согласования (внешнее согласование).</w:t>
      </w:r>
    </w:p>
    <w:p w:rsidR="005807EE" w:rsidRDefault="005807EE" w:rsidP="005807E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Гриф согласования </w:t>
      </w:r>
      <w:r>
        <w:rPr>
          <w:sz w:val="28"/>
          <w:szCs w:val="28"/>
        </w:rPr>
        <w:t>в зависимости от вида документа и особенностей его оформления может проставляться:</w:t>
      </w:r>
    </w:p>
    <w:p w:rsidR="005807EE" w:rsidRDefault="005807EE" w:rsidP="005807E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первом листе документа (если документ имеет титульный лист, - на титульном листе) в левом верхнем углу на уровне грифа утверждения или под наименованием документа ближе к нижнему полю);</w:t>
      </w:r>
    </w:p>
    <w:p w:rsidR="005807EE" w:rsidRDefault="005807EE" w:rsidP="005807E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последнем листе документа под текстом  или </w:t>
      </w:r>
      <w:r w:rsidRPr="00D01BC4">
        <w:rPr>
          <w:sz w:val="28"/>
          <w:szCs w:val="28"/>
        </w:rPr>
        <w:t>ниже рекв</w:t>
      </w:r>
      <w:r>
        <w:rPr>
          <w:sz w:val="28"/>
          <w:szCs w:val="28"/>
        </w:rPr>
        <w:t>изита «подпись»;</w:t>
      </w:r>
    </w:p>
    <w:p w:rsidR="005807EE" w:rsidRDefault="005807EE" w:rsidP="005807E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листе согласования, являющемся неотъемлемой частью документа.</w:t>
      </w:r>
    </w:p>
    <w:p w:rsidR="007E3A84" w:rsidRDefault="007E3A84" w:rsidP="00ED2413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gramStart"/>
      <w:r w:rsidRPr="00D01BC4">
        <w:rPr>
          <w:sz w:val="28"/>
          <w:szCs w:val="28"/>
        </w:rPr>
        <w:t>Гриф согласования включает следующие элементы: слово СОГЛАСОВАНО (без кавычек</w:t>
      </w:r>
      <w:r>
        <w:rPr>
          <w:sz w:val="28"/>
          <w:szCs w:val="28"/>
        </w:rPr>
        <w:t>, прописными буквами</w:t>
      </w:r>
      <w:r w:rsidR="00EB6D52">
        <w:rPr>
          <w:sz w:val="28"/>
          <w:szCs w:val="28"/>
        </w:rPr>
        <w:t>, полужирным шрифтом</w:t>
      </w:r>
      <w:r w:rsidRPr="00D01BC4">
        <w:rPr>
          <w:sz w:val="28"/>
          <w:szCs w:val="28"/>
        </w:rPr>
        <w:t>), наименование должности лица, с которым согласовывается документ (включая наименование организации), личную подпись, расшифровку (инициалы и фамилию</w:t>
      </w:r>
      <w:r w:rsidR="00EB6D52">
        <w:rPr>
          <w:sz w:val="28"/>
          <w:szCs w:val="28"/>
        </w:rPr>
        <w:t>, оформленные полужирным шрифтом</w:t>
      </w:r>
      <w:r w:rsidRPr="00D01BC4">
        <w:rPr>
          <w:sz w:val="28"/>
          <w:szCs w:val="28"/>
        </w:rPr>
        <w:t>), дату.</w:t>
      </w:r>
      <w:proofErr w:type="gramEnd"/>
      <w:r w:rsidRPr="00D01BC4">
        <w:rPr>
          <w:sz w:val="28"/>
          <w:szCs w:val="28"/>
        </w:rPr>
        <w:t xml:space="preserve"> Наименова</w:t>
      </w:r>
      <w:r w:rsidR="006C6435">
        <w:rPr>
          <w:sz w:val="28"/>
          <w:szCs w:val="28"/>
        </w:rPr>
        <w:t>ние должности печатается через 2</w:t>
      </w:r>
      <w:r w:rsidRPr="00D01BC4">
        <w:rPr>
          <w:sz w:val="28"/>
          <w:szCs w:val="28"/>
        </w:rPr>
        <w:t xml:space="preserve"> </w:t>
      </w:r>
      <w:proofErr w:type="gramStart"/>
      <w:r w:rsidRPr="00D01BC4">
        <w:rPr>
          <w:sz w:val="28"/>
          <w:szCs w:val="28"/>
        </w:rPr>
        <w:t>межстрочных</w:t>
      </w:r>
      <w:proofErr w:type="gramEnd"/>
      <w:r w:rsidRPr="00D01BC4">
        <w:rPr>
          <w:sz w:val="28"/>
          <w:szCs w:val="28"/>
        </w:rPr>
        <w:t xml:space="preserve"> и</w:t>
      </w:r>
      <w:r w:rsidR="00EB6D52">
        <w:rPr>
          <w:sz w:val="28"/>
          <w:szCs w:val="28"/>
        </w:rPr>
        <w:t xml:space="preserve">нтервала ниже слова СОГЛАСОВАНО, </w:t>
      </w:r>
      <w:r w:rsidRPr="00D01BC4">
        <w:rPr>
          <w:sz w:val="28"/>
          <w:szCs w:val="28"/>
        </w:rPr>
        <w:t xml:space="preserve"> </w:t>
      </w:r>
      <w:r w:rsidR="00ED2413">
        <w:rPr>
          <w:sz w:val="28"/>
          <w:szCs w:val="28"/>
        </w:rPr>
        <w:t>н</w:t>
      </w:r>
      <w:r w:rsidRPr="00D01BC4">
        <w:rPr>
          <w:sz w:val="28"/>
          <w:szCs w:val="28"/>
        </w:rPr>
        <w:t>апример:</w:t>
      </w:r>
    </w:p>
    <w:p w:rsidR="00ED2413" w:rsidRDefault="00ED2413" w:rsidP="00ED2413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690602" w:rsidRPr="00D01BC4" w:rsidRDefault="00690602" w:rsidP="00ED2413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9464" w:type="dxa"/>
        <w:tblLayout w:type="fixed"/>
        <w:tblLook w:val="00A0"/>
      </w:tblPr>
      <w:tblGrid>
        <w:gridCol w:w="4644"/>
        <w:gridCol w:w="4820"/>
      </w:tblGrid>
      <w:tr w:rsidR="007E3A84" w:rsidRPr="00D01BC4" w:rsidTr="005807EE">
        <w:tc>
          <w:tcPr>
            <w:tcW w:w="4644" w:type="dxa"/>
          </w:tcPr>
          <w:p w:rsidR="005807EE" w:rsidRPr="00D01BC4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5807EE" w:rsidRPr="00D01BC4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7EE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</w:p>
          <w:p w:rsidR="005807EE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Комитета по делам молодежи </w:t>
            </w:r>
          </w:p>
          <w:p w:rsidR="005807EE" w:rsidRPr="00D01BC4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:rsidR="005807EE" w:rsidRPr="00D01BC4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</w:t>
            </w:r>
            <w:r w:rsidRPr="00EF3847">
              <w:rPr>
                <w:rFonts w:ascii="Times New Roman" w:hAnsi="Times New Roman" w:cs="Times New Roman"/>
                <w:i/>
                <w:sz w:val="28"/>
                <w:szCs w:val="28"/>
              </w:rPr>
              <w:t>Подпись</w:t>
            </w: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  <w:p w:rsidR="007E3A84" w:rsidRPr="00D01BC4" w:rsidRDefault="005807EE" w:rsidP="00243B8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  <w:r w:rsidRPr="00D01B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06</w:t>
            </w:r>
            <w:r w:rsidRPr="00D01BC4">
              <w:rPr>
                <w:sz w:val="28"/>
                <w:szCs w:val="28"/>
              </w:rPr>
              <w:t>.20</w:t>
            </w:r>
            <w:r w:rsidR="00243B8E">
              <w:rPr>
                <w:sz w:val="28"/>
                <w:szCs w:val="28"/>
              </w:rPr>
              <w:t>20</w:t>
            </w:r>
          </w:p>
        </w:tc>
        <w:tc>
          <w:tcPr>
            <w:tcW w:w="4820" w:type="dxa"/>
          </w:tcPr>
          <w:p w:rsidR="007E3A84" w:rsidRPr="00D01BC4" w:rsidRDefault="007E3A84" w:rsidP="00690602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EB6D52" w:rsidRDefault="00EB6D52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5807E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Если согласование производится письмом, протоколом и т.п., то гриф согласования включает название документа, подтверждающего согласование, его дату и номер, заверяю</w:t>
      </w:r>
      <w:r w:rsidR="00ED2413">
        <w:rPr>
          <w:sz w:val="28"/>
          <w:szCs w:val="28"/>
        </w:rPr>
        <w:t>щую печать</w:t>
      </w:r>
      <w:r w:rsidR="005807EE">
        <w:rPr>
          <w:sz w:val="28"/>
          <w:szCs w:val="28"/>
        </w:rPr>
        <w:t>.</w:t>
      </w:r>
    </w:p>
    <w:p w:rsidR="007E3A84" w:rsidRDefault="005807EE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Если согласование осуществляется коллегиальным органом, в грифе согласования указывают сведения об органе, согласовавшем документ</w:t>
      </w:r>
      <w:r w:rsidR="00ED241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дате и номере протокола, в котором зафиксировано решение о согласовании, </w:t>
      </w:r>
      <w:r w:rsidR="00ED2413">
        <w:rPr>
          <w:sz w:val="28"/>
          <w:szCs w:val="28"/>
        </w:rPr>
        <w:t>н</w:t>
      </w:r>
      <w:r w:rsidR="007E3A84" w:rsidRPr="00D01BC4">
        <w:rPr>
          <w:sz w:val="28"/>
          <w:szCs w:val="28"/>
        </w:rPr>
        <w:t>апример:</w:t>
      </w:r>
    </w:p>
    <w:p w:rsidR="001C64F7" w:rsidRDefault="001C64F7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9555" w:type="dxa"/>
        <w:tblLayout w:type="fixed"/>
        <w:tblLook w:val="00A0"/>
      </w:tblPr>
      <w:tblGrid>
        <w:gridCol w:w="4403"/>
        <w:gridCol w:w="5152"/>
      </w:tblGrid>
      <w:tr w:rsidR="007E3A84" w:rsidRPr="00D01BC4" w:rsidTr="00B343E9">
        <w:trPr>
          <w:trHeight w:val="1933"/>
        </w:trPr>
        <w:tc>
          <w:tcPr>
            <w:tcW w:w="4403" w:type="dxa"/>
          </w:tcPr>
          <w:p w:rsidR="005807EE" w:rsidRPr="00D01BC4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5807EE" w:rsidRPr="00D01BC4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07EE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>оллеги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ей </w:t>
            </w: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Министерства социальной защиты   </w:t>
            </w:r>
          </w:p>
          <w:p w:rsidR="005807EE" w:rsidRPr="00D01BC4" w:rsidRDefault="005807EE" w:rsidP="005807EE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  <w:r w:rsidRPr="00D01BC4">
              <w:rPr>
                <w:rFonts w:ascii="Times New Roman" w:hAnsi="Times New Roman" w:cs="Times New Roman"/>
                <w:sz w:val="28"/>
                <w:szCs w:val="28"/>
              </w:rPr>
              <w:t>населения  Тверской области</w:t>
            </w:r>
          </w:p>
          <w:p w:rsidR="007E3A84" w:rsidRPr="00D01BC4" w:rsidRDefault="005807EE" w:rsidP="00243B8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</w:t>
            </w:r>
            <w:r w:rsidRPr="00D01BC4">
              <w:rPr>
                <w:sz w:val="28"/>
                <w:szCs w:val="28"/>
              </w:rPr>
              <w:t xml:space="preserve">ротокол </w:t>
            </w:r>
            <w:r w:rsidRPr="002A641E">
              <w:rPr>
                <w:sz w:val="28"/>
                <w:szCs w:val="28"/>
              </w:rPr>
              <w:t>от 30.</w:t>
            </w:r>
            <w:r w:rsidR="00243B8E">
              <w:rPr>
                <w:sz w:val="28"/>
                <w:szCs w:val="28"/>
              </w:rPr>
              <w:t>06</w:t>
            </w:r>
            <w:r w:rsidRPr="002A641E">
              <w:rPr>
                <w:sz w:val="28"/>
                <w:szCs w:val="28"/>
              </w:rPr>
              <w:t>.20</w:t>
            </w:r>
            <w:r w:rsidR="00243B8E">
              <w:rPr>
                <w:sz w:val="28"/>
                <w:szCs w:val="28"/>
              </w:rPr>
              <w:t>20</w:t>
            </w:r>
            <w:r w:rsidRPr="002A641E">
              <w:rPr>
                <w:sz w:val="28"/>
                <w:szCs w:val="28"/>
              </w:rPr>
              <w:t xml:space="preserve">  №  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152" w:type="dxa"/>
          </w:tcPr>
          <w:p w:rsidR="007E3A84" w:rsidRPr="002A641E" w:rsidRDefault="007E3A84" w:rsidP="00690602">
            <w:pPr>
              <w:pStyle w:val="ConsPlusNonformat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lastRenderedPageBreak/>
        <w:t>При наличии нескольких грифов согласования их располагают на одном уровне в два вертикальных ряда. Первый ряд – начиная от левой границы текстового поля, второй не должен заходить за границы правого поля.</w:t>
      </w: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 xml:space="preserve">Визы согласования проставляются на оборотной стороне </w:t>
      </w:r>
      <w:r w:rsidR="004F0BC6" w:rsidRPr="00243B8E">
        <w:rPr>
          <w:sz w:val="28"/>
          <w:szCs w:val="28"/>
        </w:rPr>
        <w:t xml:space="preserve"> </w:t>
      </w:r>
      <w:r w:rsidRPr="00243B8E">
        <w:rPr>
          <w:sz w:val="28"/>
          <w:szCs w:val="28"/>
        </w:rPr>
        <w:t xml:space="preserve">листа проекта документа, на котором предусмотрен реквизит подписи должностного лица. Визирование на отдельном листе не допускается. </w:t>
      </w: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 xml:space="preserve">Визы включают в себя </w:t>
      </w:r>
      <w:r w:rsidR="00EB6D52" w:rsidRPr="00243B8E">
        <w:rPr>
          <w:sz w:val="28"/>
          <w:szCs w:val="28"/>
        </w:rPr>
        <w:t xml:space="preserve">должность и </w:t>
      </w:r>
      <w:r w:rsidRPr="00243B8E">
        <w:rPr>
          <w:sz w:val="28"/>
          <w:szCs w:val="28"/>
        </w:rPr>
        <w:t>личную подпись визирующего документ, расшифровку подписи (инициалы, фамилию) и дату.</w:t>
      </w: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 xml:space="preserve">Согласование (визирование) документов осуществляется до их подписания (утверждения), если другое не предусмотрено </w:t>
      </w:r>
      <w:r w:rsidR="00050ADB" w:rsidRPr="00243B8E">
        <w:rPr>
          <w:sz w:val="28"/>
          <w:szCs w:val="28"/>
        </w:rPr>
        <w:t>правовыми актами</w:t>
      </w:r>
      <w:r w:rsidRPr="00243B8E">
        <w:rPr>
          <w:sz w:val="28"/>
          <w:szCs w:val="28"/>
        </w:rPr>
        <w:t>. Документы без необходимых согласований на подпись Руководству не представляются.</w:t>
      </w: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>Порядок и особенности согласования отдельных видов документов определяются настоящей Инструкцией и регулируются правовыми актами Губернатора Тверской области и Правительства Тверской области.</w:t>
      </w: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>На согласование документы представляют исполнители.</w:t>
      </w: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>Исполнитель, подготовивший проект документа, несет ответственность за соблюдение установленного порядка его согласования.</w:t>
      </w: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 xml:space="preserve">Обязательным требованием при согласовании документа является первоочередное визирование его исполнителем. </w:t>
      </w: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gramStart"/>
      <w:r w:rsidRPr="00243B8E">
        <w:rPr>
          <w:sz w:val="28"/>
          <w:szCs w:val="28"/>
        </w:rPr>
        <w:t xml:space="preserve">Замечания, особые мнения, дополнения и изменения, предлагаемые согласующими (визирующими) </w:t>
      </w:r>
      <w:r w:rsidR="005807EE" w:rsidRPr="00243B8E">
        <w:rPr>
          <w:sz w:val="28"/>
          <w:szCs w:val="28"/>
        </w:rPr>
        <w:t>лицами</w:t>
      </w:r>
      <w:r w:rsidRPr="00243B8E">
        <w:rPr>
          <w:sz w:val="28"/>
          <w:szCs w:val="28"/>
        </w:rPr>
        <w:t>, оформляются, как правило, на отдельном листе, о чем при визировании делается отмет</w:t>
      </w:r>
      <w:r w:rsidR="00ED2413" w:rsidRPr="00243B8E">
        <w:rPr>
          <w:sz w:val="28"/>
          <w:szCs w:val="28"/>
        </w:rPr>
        <w:t>ка, н</w:t>
      </w:r>
      <w:r w:rsidRPr="00243B8E">
        <w:rPr>
          <w:sz w:val="28"/>
          <w:szCs w:val="28"/>
        </w:rPr>
        <w:t>апример:</w:t>
      </w:r>
      <w:proofErr w:type="gramEnd"/>
    </w:p>
    <w:p w:rsidR="007E3A84" w:rsidRPr="00243B8E" w:rsidRDefault="007E3A84" w:rsidP="007E3A8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E3A84" w:rsidRPr="00243B8E" w:rsidRDefault="007E3A84" w:rsidP="007E3A84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243B8E">
        <w:rPr>
          <w:rFonts w:ascii="Times New Roman" w:hAnsi="Times New Roman" w:cs="Times New Roman"/>
          <w:sz w:val="28"/>
          <w:szCs w:val="28"/>
        </w:rPr>
        <w:t xml:space="preserve"> Министр финансов                  Замечания </w:t>
      </w:r>
    </w:p>
    <w:p w:rsidR="007E3A84" w:rsidRPr="00243B8E" w:rsidRDefault="007E3A84" w:rsidP="007E3A84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243B8E">
        <w:rPr>
          <w:rFonts w:ascii="Times New Roman" w:hAnsi="Times New Roman" w:cs="Times New Roman"/>
          <w:sz w:val="28"/>
          <w:szCs w:val="28"/>
        </w:rPr>
        <w:t xml:space="preserve"> Тверской области                       </w:t>
      </w:r>
      <w:r w:rsidRPr="00243B8E">
        <w:rPr>
          <w:rFonts w:ascii="Times New Roman" w:hAnsi="Times New Roman" w:cs="Times New Roman"/>
          <w:i/>
          <w:sz w:val="28"/>
          <w:szCs w:val="28"/>
        </w:rPr>
        <w:t>Подпись</w:t>
      </w:r>
      <w:r w:rsidRPr="00243B8E">
        <w:rPr>
          <w:rFonts w:ascii="Times New Roman" w:hAnsi="Times New Roman" w:cs="Times New Roman"/>
          <w:sz w:val="28"/>
          <w:szCs w:val="28"/>
        </w:rPr>
        <w:t xml:space="preserve">                                 И.</w:t>
      </w:r>
      <w:r w:rsidR="00FA5A67" w:rsidRPr="00243B8E">
        <w:rPr>
          <w:rFonts w:ascii="Times New Roman" w:hAnsi="Times New Roman" w:cs="Times New Roman"/>
          <w:sz w:val="28"/>
          <w:szCs w:val="28"/>
        </w:rPr>
        <w:t>О</w:t>
      </w:r>
      <w:r w:rsidRPr="00243B8E">
        <w:rPr>
          <w:rFonts w:ascii="Times New Roman" w:hAnsi="Times New Roman" w:cs="Times New Roman"/>
          <w:sz w:val="28"/>
          <w:szCs w:val="28"/>
        </w:rPr>
        <w:t xml:space="preserve">. </w:t>
      </w:r>
      <w:r w:rsidR="00FA5A67" w:rsidRPr="00243B8E">
        <w:rPr>
          <w:rFonts w:ascii="Times New Roman" w:hAnsi="Times New Roman" w:cs="Times New Roman"/>
          <w:sz w:val="28"/>
          <w:szCs w:val="28"/>
        </w:rPr>
        <w:t>Фамилия</w:t>
      </w:r>
    </w:p>
    <w:p w:rsidR="007E3A84" w:rsidRPr="00243B8E" w:rsidRDefault="007E3A84" w:rsidP="007E3A84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243B8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18.</w:t>
      </w:r>
      <w:r w:rsidR="002100C7" w:rsidRPr="00243B8E">
        <w:rPr>
          <w:rFonts w:ascii="Times New Roman" w:hAnsi="Times New Roman" w:cs="Times New Roman"/>
          <w:sz w:val="28"/>
          <w:szCs w:val="28"/>
        </w:rPr>
        <w:t>0</w:t>
      </w:r>
      <w:r w:rsidR="005807EE" w:rsidRPr="00243B8E">
        <w:rPr>
          <w:rFonts w:ascii="Times New Roman" w:hAnsi="Times New Roman" w:cs="Times New Roman"/>
          <w:sz w:val="28"/>
          <w:szCs w:val="28"/>
        </w:rPr>
        <w:t>5</w:t>
      </w:r>
      <w:r w:rsidRPr="00243B8E">
        <w:rPr>
          <w:rFonts w:ascii="Times New Roman" w:hAnsi="Times New Roman" w:cs="Times New Roman"/>
          <w:sz w:val="28"/>
          <w:szCs w:val="28"/>
        </w:rPr>
        <w:t>.20</w:t>
      </w:r>
      <w:r w:rsidR="002100C7" w:rsidRPr="00243B8E">
        <w:rPr>
          <w:rFonts w:ascii="Times New Roman" w:hAnsi="Times New Roman" w:cs="Times New Roman"/>
          <w:sz w:val="28"/>
          <w:szCs w:val="28"/>
        </w:rPr>
        <w:t>20</w:t>
      </w:r>
    </w:p>
    <w:p w:rsidR="007E3A84" w:rsidRPr="00243B8E" w:rsidRDefault="007E3A84" w:rsidP="007E3A84">
      <w:pPr>
        <w:autoSpaceDE w:val="0"/>
        <w:autoSpaceDN w:val="0"/>
        <w:adjustRightInd w:val="0"/>
        <w:rPr>
          <w:sz w:val="28"/>
          <w:szCs w:val="28"/>
        </w:rPr>
      </w:pP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>Наличие замечаний и возражений при визировании и согласовании не является основанием для отказа согласующей стороны подтвердить собственной визой в установленном выше порядке, что документ просмотрен.</w:t>
      </w:r>
    </w:p>
    <w:p w:rsidR="007E3A84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 xml:space="preserve">При наличии замечаний исполнитель обязан принять меры к устранению недостатков в тексте документа либо письменно отразить свое отношение </w:t>
      </w:r>
      <w:proofErr w:type="gramStart"/>
      <w:r w:rsidRPr="00243B8E">
        <w:rPr>
          <w:sz w:val="28"/>
          <w:szCs w:val="28"/>
        </w:rPr>
        <w:t>к</w:t>
      </w:r>
      <w:proofErr w:type="gramEnd"/>
      <w:r w:rsidRPr="00243B8E">
        <w:rPr>
          <w:sz w:val="28"/>
          <w:szCs w:val="28"/>
        </w:rPr>
        <w:t xml:space="preserve"> последним.</w:t>
      </w:r>
    </w:p>
    <w:p w:rsidR="00FA5A67" w:rsidRPr="00243B8E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>Об устранении недостатков докладывается возражавшей стороне. При этом против записи «замечания прилагаются» либо ниже текста самих замечаний делается запись «замечания устранены». Указанная запись заверяется визой возражавшей стороны с проставлением даты</w:t>
      </w:r>
      <w:r w:rsidR="00FA5A67" w:rsidRPr="00243B8E">
        <w:rPr>
          <w:sz w:val="28"/>
          <w:szCs w:val="28"/>
        </w:rPr>
        <w:t>.</w:t>
      </w:r>
    </w:p>
    <w:p w:rsidR="007E3A84" w:rsidRPr="00243B8E" w:rsidRDefault="00FA5A67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43B8E">
        <w:rPr>
          <w:sz w:val="28"/>
          <w:szCs w:val="28"/>
        </w:rPr>
        <w:t>При необходимости может применяться полистное визирование документа и его приложений</w:t>
      </w:r>
      <w:r w:rsidR="00243B8E">
        <w:rPr>
          <w:sz w:val="28"/>
          <w:szCs w:val="28"/>
        </w:rPr>
        <w:t>;</w:t>
      </w:r>
    </w:p>
    <w:p w:rsidR="007E3A84" w:rsidRPr="00D01BC4" w:rsidRDefault="003011A8" w:rsidP="001B37A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17)</w:t>
      </w:r>
      <w:r w:rsidR="009479AF" w:rsidRPr="00D01BC4">
        <w:rPr>
          <w:sz w:val="28"/>
          <w:szCs w:val="28"/>
        </w:rPr>
        <w:t xml:space="preserve"> </w:t>
      </w:r>
      <w:r w:rsidR="007E3A84" w:rsidRPr="00D01BC4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7E3A84" w:rsidRPr="00D01BC4">
        <w:rPr>
          <w:sz w:val="28"/>
          <w:szCs w:val="28"/>
        </w:rPr>
        <w:t xml:space="preserve">ечать является способом подтверждения подлинности подписи должностного лица на документе. Печать ставится на документах в случаях, </w:t>
      </w:r>
      <w:r w:rsidR="007E3A84" w:rsidRPr="00D01BC4">
        <w:rPr>
          <w:sz w:val="28"/>
          <w:szCs w:val="28"/>
        </w:rPr>
        <w:lastRenderedPageBreak/>
        <w:t xml:space="preserve">предусмотренных законодательством или иными нормативными правовыми актами. </w:t>
      </w:r>
      <w:r w:rsidR="005807EE">
        <w:rPr>
          <w:sz w:val="28"/>
          <w:szCs w:val="28"/>
        </w:rPr>
        <w:t>Печать  проставляется</w:t>
      </w:r>
      <w:r w:rsidR="00243B8E">
        <w:rPr>
          <w:sz w:val="28"/>
          <w:szCs w:val="28"/>
        </w:rPr>
        <w:t xml:space="preserve">, </w:t>
      </w:r>
      <w:r w:rsidR="005807EE">
        <w:rPr>
          <w:sz w:val="28"/>
          <w:szCs w:val="28"/>
        </w:rPr>
        <w:t xml:space="preserve"> не захватывая собственноручной подписи лица, подписавшего документ, или в месте, обо</w:t>
      </w:r>
      <w:r w:rsidR="00E47B0C">
        <w:rPr>
          <w:sz w:val="28"/>
          <w:szCs w:val="28"/>
        </w:rPr>
        <w:t>значенном «МП» («Место печати»)</w:t>
      </w:r>
      <w:r w:rsidR="00243B8E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18)</w:t>
      </w:r>
      <w:r w:rsidR="007E3A84" w:rsidRPr="00D01BC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E3A84" w:rsidRPr="00D01BC4">
        <w:rPr>
          <w:sz w:val="28"/>
          <w:szCs w:val="28"/>
        </w:rPr>
        <w:t xml:space="preserve">тметка о </w:t>
      </w:r>
      <w:proofErr w:type="gramStart"/>
      <w:r w:rsidR="007E3A84" w:rsidRPr="00D01BC4">
        <w:rPr>
          <w:sz w:val="28"/>
          <w:szCs w:val="28"/>
        </w:rPr>
        <w:t>заверении копии</w:t>
      </w:r>
      <w:proofErr w:type="gramEnd"/>
      <w:r w:rsidR="00E47B0C">
        <w:rPr>
          <w:sz w:val="28"/>
          <w:szCs w:val="28"/>
        </w:rPr>
        <w:t xml:space="preserve"> оформляется для подтверждения соответствия копии документа (выписки из документа) подлиннику документа.</w:t>
      </w:r>
    </w:p>
    <w:p w:rsidR="00562EC2" w:rsidRDefault="00562EC2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</w:t>
      </w:r>
      <w:proofErr w:type="gramStart"/>
      <w:r>
        <w:rPr>
          <w:sz w:val="28"/>
          <w:szCs w:val="28"/>
        </w:rPr>
        <w:t>заверении копии</w:t>
      </w:r>
      <w:proofErr w:type="gramEnd"/>
      <w:r>
        <w:rPr>
          <w:sz w:val="28"/>
          <w:szCs w:val="28"/>
        </w:rPr>
        <w:t xml:space="preserve">  проставляется под реквизитом «подпись».</w:t>
      </w:r>
    </w:p>
    <w:p w:rsidR="009479AF" w:rsidRPr="00D01BC4" w:rsidRDefault="009479AF" w:rsidP="009479A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Копия документа заверяется должностным лицом с указанием должности, инициалов,</w:t>
      </w:r>
      <w:r>
        <w:rPr>
          <w:sz w:val="28"/>
          <w:szCs w:val="28"/>
        </w:rPr>
        <w:t xml:space="preserve"> фамилии и даты </w:t>
      </w:r>
      <w:proofErr w:type="gramStart"/>
      <w:r>
        <w:rPr>
          <w:sz w:val="28"/>
          <w:szCs w:val="28"/>
        </w:rPr>
        <w:t>заверения копии</w:t>
      </w:r>
      <w:proofErr w:type="gramEnd"/>
      <w:r>
        <w:rPr>
          <w:sz w:val="28"/>
          <w:szCs w:val="28"/>
        </w:rPr>
        <w:t>, н</w:t>
      </w:r>
      <w:r w:rsidRPr="00D01BC4">
        <w:rPr>
          <w:sz w:val="28"/>
          <w:szCs w:val="28"/>
        </w:rPr>
        <w:t>апример:</w:t>
      </w:r>
    </w:p>
    <w:p w:rsidR="009479AF" w:rsidRPr="00D01BC4" w:rsidRDefault="009479AF" w:rsidP="009479AF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9479AF" w:rsidRPr="00D01BC4" w:rsidRDefault="009479AF" w:rsidP="009479AF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D01BC4">
        <w:rPr>
          <w:rFonts w:ascii="Times New Roman" w:hAnsi="Times New Roman" w:cs="Times New Roman"/>
          <w:sz w:val="28"/>
          <w:szCs w:val="28"/>
        </w:rPr>
        <w:t>КОПИЯ ВЕРНА</w:t>
      </w:r>
    </w:p>
    <w:p w:rsidR="00095694" w:rsidRDefault="009479AF" w:rsidP="009479AF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D01BC4">
        <w:rPr>
          <w:rFonts w:ascii="Times New Roman" w:hAnsi="Times New Roman" w:cs="Times New Roman"/>
          <w:sz w:val="28"/>
          <w:szCs w:val="28"/>
        </w:rPr>
        <w:t xml:space="preserve">Начальник управления </w:t>
      </w:r>
    </w:p>
    <w:p w:rsidR="009479AF" w:rsidRPr="00D01BC4" w:rsidRDefault="00095694" w:rsidP="009479AF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документационного обеспечения аппарата</w:t>
      </w:r>
    </w:p>
    <w:p w:rsidR="009479AF" w:rsidRPr="00D01BC4" w:rsidRDefault="009479AF" w:rsidP="009479AF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D01BC4">
        <w:rPr>
          <w:rFonts w:ascii="Times New Roman" w:hAnsi="Times New Roman" w:cs="Times New Roman"/>
          <w:sz w:val="28"/>
          <w:szCs w:val="28"/>
        </w:rPr>
        <w:t>Правительства</w:t>
      </w:r>
      <w:r w:rsidRPr="009479AF">
        <w:rPr>
          <w:rFonts w:ascii="Times New Roman" w:hAnsi="Times New Roman" w:cs="Times New Roman"/>
          <w:sz w:val="28"/>
          <w:szCs w:val="28"/>
        </w:rPr>
        <w:t xml:space="preserve"> </w:t>
      </w:r>
      <w:r w:rsidRPr="00D01BC4">
        <w:rPr>
          <w:rFonts w:ascii="Times New Roman" w:hAnsi="Times New Roman" w:cs="Times New Roman"/>
          <w:sz w:val="28"/>
          <w:szCs w:val="28"/>
        </w:rPr>
        <w:t xml:space="preserve">Тверской области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9569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F3847">
        <w:rPr>
          <w:rFonts w:ascii="Times New Roman" w:hAnsi="Times New Roman" w:cs="Times New Roman"/>
          <w:i/>
          <w:sz w:val="28"/>
          <w:szCs w:val="28"/>
        </w:rPr>
        <w:t>Подпись</w:t>
      </w:r>
      <w:r w:rsidRPr="00D01B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BC4">
        <w:rPr>
          <w:rFonts w:ascii="Times New Roman" w:hAnsi="Times New Roman" w:cs="Times New Roman"/>
          <w:sz w:val="28"/>
          <w:szCs w:val="28"/>
        </w:rPr>
        <w:t xml:space="preserve"> </w:t>
      </w:r>
      <w:r w:rsidR="00095694">
        <w:rPr>
          <w:rFonts w:ascii="Times New Roman" w:hAnsi="Times New Roman" w:cs="Times New Roman"/>
          <w:sz w:val="28"/>
          <w:szCs w:val="28"/>
        </w:rPr>
        <w:t xml:space="preserve">    </w:t>
      </w:r>
      <w:r w:rsidRPr="00D01BC4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01B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Фамилия</w:t>
      </w:r>
    </w:p>
    <w:p w:rsidR="009479AF" w:rsidRPr="00D01BC4" w:rsidRDefault="009479AF" w:rsidP="009479AF">
      <w:pPr>
        <w:pStyle w:val="ConsPlusNonformat"/>
        <w:widowControl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01BC4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D01BC4">
        <w:rPr>
          <w:rFonts w:ascii="Times New Roman" w:hAnsi="Times New Roman" w:cs="Times New Roman"/>
          <w:sz w:val="28"/>
          <w:szCs w:val="28"/>
        </w:rPr>
        <w:t>.20</w:t>
      </w:r>
      <w:r w:rsidR="00095694">
        <w:rPr>
          <w:rFonts w:ascii="Times New Roman" w:hAnsi="Times New Roman" w:cs="Times New Roman"/>
          <w:sz w:val="28"/>
          <w:szCs w:val="28"/>
        </w:rPr>
        <w:t>20</w:t>
      </w:r>
    </w:p>
    <w:p w:rsidR="009479AF" w:rsidRDefault="009479AF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9479AF" w:rsidRPr="00D01BC4" w:rsidRDefault="009479AF" w:rsidP="009479A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Листы многостраничных копий (выписок из документов) прошиваются и нумеруются, отметка о заверении ставится на оборотной стороне последнего листа. Отметка о </w:t>
      </w:r>
      <w:proofErr w:type="gramStart"/>
      <w:r w:rsidRPr="00D01BC4">
        <w:rPr>
          <w:sz w:val="28"/>
          <w:szCs w:val="28"/>
        </w:rPr>
        <w:t>заверении копии</w:t>
      </w:r>
      <w:proofErr w:type="gramEnd"/>
      <w:r w:rsidRPr="00D01BC4">
        <w:rPr>
          <w:sz w:val="28"/>
          <w:szCs w:val="28"/>
        </w:rPr>
        <w:t xml:space="preserve"> дополняется штампом «Прошито и пронумеровано __ листов».</w:t>
      </w:r>
    </w:p>
    <w:p w:rsidR="009479AF" w:rsidRDefault="009479AF" w:rsidP="009479A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Допускается заверять каждый лист многостраничной копии документа</w:t>
      </w:r>
      <w:r>
        <w:rPr>
          <w:sz w:val="28"/>
          <w:szCs w:val="28"/>
        </w:rPr>
        <w:t>.</w:t>
      </w:r>
    </w:p>
    <w:p w:rsidR="009479AF" w:rsidRDefault="009479AF" w:rsidP="009479A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копия выдается для представления в другую организацию, отметка о </w:t>
      </w:r>
      <w:proofErr w:type="gramStart"/>
      <w:r>
        <w:rPr>
          <w:sz w:val="28"/>
          <w:szCs w:val="28"/>
        </w:rPr>
        <w:t>заверении копии</w:t>
      </w:r>
      <w:proofErr w:type="gramEnd"/>
      <w:r>
        <w:rPr>
          <w:sz w:val="28"/>
          <w:szCs w:val="28"/>
        </w:rPr>
        <w:t xml:space="preserve"> </w:t>
      </w:r>
      <w:r w:rsidR="00E45F53">
        <w:rPr>
          <w:sz w:val="28"/>
          <w:szCs w:val="28"/>
        </w:rPr>
        <w:t>может дополнять</w:t>
      </w:r>
      <w:r>
        <w:rPr>
          <w:sz w:val="28"/>
          <w:szCs w:val="28"/>
        </w:rPr>
        <w:t>ся надписью о месте хранения документа, с которого была изготовлена копия («Подлинник документа находится в Правительстве Тверской области в деле № … за … год»</w:t>
      </w:r>
      <w:r w:rsidRPr="003D714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479AF" w:rsidRDefault="009479AF" w:rsidP="009479A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проставления отметки о </w:t>
      </w:r>
      <w:proofErr w:type="gramStart"/>
      <w:r>
        <w:rPr>
          <w:sz w:val="28"/>
          <w:szCs w:val="28"/>
        </w:rPr>
        <w:t>заверении копии</w:t>
      </w:r>
      <w:proofErr w:type="gramEnd"/>
      <w:r>
        <w:rPr>
          <w:sz w:val="28"/>
          <w:szCs w:val="28"/>
        </w:rPr>
        <w:t xml:space="preserve"> может использоваться штамп.</w:t>
      </w:r>
    </w:p>
    <w:p w:rsidR="007E3A84" w:rsidRPr="00D01BC4" w:rsidRDefault="007E3A84" w:rsidP="009479AF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В Правительстве Тверской области выдаются и заверяются копии только тех документов, которые создаются в Правительстве Тверской области.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 xml:space="preserve">Для формирования личных дел при приеме граждан на работу допускается изготовление копий </w:t>
      </w:r>
      <w:r w:rsidR="00BA39D0">
        <w:rPr>
          <w:sz w:val="28"/>
          <w:szCs w:val="28"/>
        </w:rPr>
        <w:t xml:space="preserve">и их заверение </w:t>
      </w:r>
      <w:r w:rsidRPr="00D01BC4">
        <w:rPr>
          <w:sz w:val="28"/>
          <w:szCs w:val="28"/>
        </w:rPr>
        <w:t xml:space="preserve">с документов, выданных другими организациями (копии дипломов, свидетельств об образовании, свидетельств </w:t>
      </w:r>
      <w:r w:rsidR="009479AF">
        <w:rPr>
          <w:sz w:val="28"/>
          <w:szCs w:val="28"/>
        </w:rPr>
        <w:t>о рождении детей, браке и т.п.)</w:t>
      </w:r>
      <w:r w:rsidR="00E45F53">
        <w:rPr>
          <w:sz w:val="28"/>
          <w:szCs w:val="28"/>
        </w:rPr>
        <w:t>;</w:t>
      </w:r>
    </w:p>
    <w:p w:rsidR="00636EA8" w:rsidRDefault="003011A8" w:rsidP="00AD092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19)</w:t>
      </w:r>
      <w:r w:rsidR="009479AF" w:rsidRPr="00D01BC4">
        <w:rPr>
          <w:sz w:val="28"/>
          <w:szCs w:val="28"/>
        </w:rPr>
        <w:t xml:space="preserve"> </w:t>
      </w:r>
      <w:r w:rsidR="007E3A84" w:rsidRPr="00D01BC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E3A84" w:rsidRPr="00D01BC4">
        <w:rPr>
          <w:sz w:val="28"/>
          <w:szCs w:val="28"/>
        </w:rPr>
        <w:t>тметка об исполнителе документа проставляется в левом нижнем углу последнего листа лицевой или оборотной стороны документа (в зависимости от вида документа)</w:t>
      </w:r>
      <w:r w:rsidR="00636EA8">
        <w:rPr>
          <w:sz w:val="28"/>
          <w:szCs w:val="28"/>
        </w:rPr>
        <w:t xml:space="preserve"> и включает фамилию, имя, отчество исполнителя, номер его телефона, например:</w:t>
      </w:r>
    </w:p>
    <w:p w:rsidR="00636EA8" w:rsidRDefault="00BA39D0" w:rsidP="00AD092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Фамилия Имя Отчество</w:t>
      </w:r>
    </w:p>
    <w:p w:rsidR="00137AD3" w:rsidRDefault="00636EA8" w:rsidP="00AD092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70 </w:t>
      </w:r>
      <w:proofErr w:type="spellStart"/>
      <w:r>
        <w:rPr>
          <w:sz w:val="28"/>
          <w:szCs w:val="28"/>
        </w:rPr>
        <w:t>70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70</w:t>
      </w:r>
      <w:proofErr w:type="spellEnd"/>
    </w:p>
    <w:p w:rsidR="007E3A84" w:rsidRPr="00D01BC4" w:rsidRDefault="00137AD3" w:rsidP="00AD092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Отметка об исполнителе оформляется шрифтом размером №</w:t>
      </w:r>
      <w:r w:rsidRPr="00AC13A1">
        <w:rPr>
          <w:sz w:val="28"/>
          <w:szCs w:val="28"/>
        </w:rPr>
        <w:t xml:space="preserve"> 12</w:t>
      </w:r>
      <w:r w:rsidR="00E45F53">
        <w:rPr>
          <w:sz w:val="28"/>
          <w:szCs w:val="28"/>
        </w:rPr>
        <w:t>;</w:t>
      </w:r>
    </w:p>
    <w:p w:rsidR="009479AF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20) о</w:t>
      </w:r>
      <w:r w:rsidR="009479AF">
        <w:rPr>
          <w:sz w:val="28"/>
          <w:szCs w:val="28"/>
        </w:rPr>
        <w:t xml:space="preserve">тметка о контроле </w:t>
      </w:r>
      <w:proofErr w:type="gramStart"/>
      <w:r w:rsidR="009479AF">
        <w:rPr>
          <w:sz w:val="28"/>
          <w:szCs w:val="28"/>
        </w:rPr>
        <w:t>свидетельствует</w:t>
      </w:r>
      <w:proofErr w:type="gramEnd"/>
      <w:r w:rsidR="009479AF">
        <w:rPr>
          <w:sz w:val="28"/>
          <w:szCs w:val="28"/>
        </w:rPr>
        <w:t xml:space="preserve"> о постановке документа на контроль, проставляется штампом «Контроль» на верхнем поле документа</w:t>
      </w:r>
      <w:r w:rsidR="00E45F53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21)</w:t>
      </w:r>
      <w:r w:rsidR="009479AF" w:rsidRPr="00D01BC4">
        <w:rPr>
          <w:sz w:val="28"/>
          <w:szCs w:val="28"/>
        </w:rPr>
        <w:t xml:space="preserve"> </w:t>
      </w:r>
      <w:r w:rsidR="009479AF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E3A84" w:rsidRPr="00D01BC4">
        <w:rPr>
          <w:sz w:val="28"/>
          <w:szCs w:val="28"/>
        </w:rPr>
        <w:t>тметка об исполнении документа и направлении его в дело свидетельствует о том, что работа над документом завершена.</w:t>
      </w:r>
    </w:p>
    <w:p w:rsidR="007E3A84" w:rsidRPr="00D01BC4" w:rsidRDefault="007E3A84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01BC4">
        <w:rPr>
          <w:sz w:val="28"/>
          <w:szCs w:val="28"/>
        </w:rPr>
        <w:t>Отметка об исполнении документа и направлении его в дело ставится в нижней части первого листа документа и состоит из слов «В дело», даты, подписи лица, направившего документ в дело</w:t>
      </w:r>
      <w:r w:rsidR="00E45F53">
        <w:rPr>
          <w:sz w:val="28"/>
          <w:szCs w:val="28"/>
        </w:rPr>
        <w:t>;</w:t>
      </w:r>
    </w:p>
    <w:p w:rsidR="007E3A84" w:rsidRPr="00D01BC4" w:rsidRDefault="003011A8" w:rsidP="007E3A8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22)</w:t>
      </w:r>
      <w:r w:rsidR="009479AF" w:rsidRPr="00D01B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</w:t>
      </w:r>
      <w:r w:rsidR="007E3A84" w:rsidRPr="00D01BC4">
        <w:rPr>
          <w:sz w:val="28"/>
          <w:szCs w:val="28"/>
        </w:rPr>
        <w:t xml:space="preserve">тметка о поступлении входящего документа содержит порядковый регистрационный номер и дату (при необходимости </w:t>
      </w:r>
      <w:r w:rsidR="007E3A84">
        <w:rPr>
          <w:sz w:val="28"/>
          <w:szCs w:val="28"/>
        </w:rPr>
        <w:t>–</w:t>
      </w:r>
      <w:r w:rsidR="007E3A84" w:rsidRPr="00D01BC4">
        <w:rPr>
          <w:sz w:val="28"/>
          <w:szCs w:val="28"/>
        </w:rPr>
        <w:t xml:space="preserve"> часы </w:t>
      </w:r>
      <w:r w:rsidR="00E45F53">
        <w:rPr>
          <w:sz w:val="28"/>
          <w:szCs w:val="28"/>
        </w:rPr>
        <w:t xml:space="preserve">                </w:t>
      </w:r>
      <w:r w:rsidR="007E3A84" w:rsidRPr="00D01BC4">
        <w:rPr>
          <w:sz w:val="28"/>
          <w:szCs w:val="28"/>
        </w:rPr>
        <w:t xml:space="preserve">и минуты). Регистрационный штамп проставляется в правой нижней части, </w:t>
      </w:r>
      <w:r w:rsidR="00E45F53">
        <w:rPr>
          <w:sz w:val="28"/>
          <w:szCs w:val="28"/>
        </w:rPr>
        <w:t xml:space="preserve">       </w:t>
      </w:r>
      <w:r w:rsidR="007E3A84" w:rsidRPr="00D01BC4">
        <w:rPr>
          <w:sz w:val="28"/>
          <w:szCs w:val="28"/>
        </w:rPr>
        <w:t xml:space="preserve">а при отсутствии </w:t>
      </w:r>
      <w:r w:rsidR="007E3A84">
        <w:rPr>
          <w:sz w:val="28"/>
          <w:szCs w:val="28"/>
        </w:rPr>
        <w:t>там</w:t>
      </w:r>
      <w:r w:rsidR="007E3A84" w:rsidRPr="00D01BC4">
        <w:rPr>
          <w:sz w:val="28"/>
          <w:szCs w:val="28"/>
        </w:rPr>
        <w:t xml:space="preserve"> места –</w:t>
      </w:r>
      <w:r w:rsidR="007E3A84">
        <w:rPr>
          <w:sz w:val="28"/>
          <w:szCs w:val="28"/>
        </w:rPr>
        <w:t xml:space="preserve"> </w:t>
      </w:r>
      <w:r w:rsidR="007E3A84" w:rsidRPr="00D01BC4">
        <w:rPr>
          <w:sz w:val="28"/>
          <w:szCs w:val="28"/>
        </w:rPr>
        <w:t>на свободном месте лицевой стороны первой страницы документа и содержит помимо даты и регистрационного номера наименование организации – «</w:t>
      </w:r>
      <w:r w:rsidR="001B37AE">
        <w:rPr>
          <w:sz w:val="28"/>
          <w:szCs w:val="28"/>
        </w:rPr>
        <w:t>Правительство Тверской области».</w:t>
      </w:r>
    </w:p>
    <w:sectPr w:rsidR="007E3A84" w:rsidRPr="00D01BC4" w:rsidSect="00C305D7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pgNumType w:start="8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B8E" w:rsidRDefault="00243B8E" w:rsidP="006E6BDC">
      <w:r>
        <w:separator/>
      </w:r>
    </w:p>
  </w:endnote>
  <w:endnote w:type="continuationSeparator" w:id="0">
    <w:p w:rsidR="00243B8E" w:rsidRDefault="00243B8E" w:rsidP="006E6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B8E" w:rsidRDefault="00243B8E" w:rsidP="006E6BDC">
      <w:r>
        <w:separator/>
      </w:r>
    </w:p>
  </w:footnote>
  <w:footnote w:type="continuationSeparator" w:id="0">
    <w:p w:rsidR="00243B8E" w:rsidRDefault="00243B8E" w:rsidP="006E6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139456"/>
      <w:docPartObj>
        <w:docPartGallery w:val="Page Numbers (Top of Page)"/>
        <w:docPartUnique/>
      </w:docPartObj>
    </w:sdtPr>
    <w:sdtContent>
      <w:p w:rsidR="00243B8E" w:rsidRDefault="00ED05FD">
        <w:pPr>
          <w:pStyle w:val="a4"/>
          <w:jc w:val="center"/>
        </w:pPr>
        <w:fldSimple w:instr=" PAGE   \* MERGEFORMAT ">
          <w:r w:rsidR="009218C8">
            <w:rPr>
              <w:noProof/>
            </w:rPr>
            <w:t>92</w:t>
          </w:r>
        </w:fldSimple>
      </w:p>
    </w:sdtContent>
  </w:sdt>
  <w:p w:rsidR="00243B8E" w:rsidRDefault="00243B8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451821"/>
      <w:docPartObj>
        <w:docPartGallery w:val="Page Numbers (Top of Page)"/>
        <w:docPartUnique/>
      </w:docPartObj>
    </w:sdtPr>
    <w:sdtContent>
      <w:p w:rsidR="00243B8E" w:rsidRDefault="00243B8E">
        <w:pPr>
          <w:pStyle w:val="a4"/>
          <w:jc w:val="center"/>
        </w:pPr>
        <w:r>
          <w:rPr>
            <w:lang w:val="en-US"/>
          </w:rPr>
          <w:t>82</w:t>
        </w:r>
      </w:p>
    </w:sdtContent>
  </w:sdt>
  <w:p w:rsidR="00243B8E" w:rsidRDefault="00243B8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6535"/>
    <w:multiLevelType w:val="hybridMultilevel"/>
    <w:tmpl w:val="0FC675A6"/>
    <w:lvl w:ilvl="0" w:tplc="8452A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6C01BC"/>
    <w:multiLevelType w:val="hybridMultilevel"/>
    <w:tmpl w:val="0C30D9B0"/>
    <w:lvl w:ilvl="0" w:tplc="47A4A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5C2980"/>
    <w:multiLevelType w:val="hybridMultilevel"/>
    <w:tmpl w:val="EC84057A"/>
    <w:lvl w:ilvl="0" w:tplc="2B769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133D93"/>
    <w:multiLevelType w:val="hybridMultilevel"/>
    <w:tmpl w:val="BF4A1E8E"/>
    <w:lvl w:ilvl="0" w:tplc="8D72E2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A84"/>
    <w:rsid w:val="0000398E"/>
    <w:rsid w:val="000073ED"/>
    <w:rsid w:val="00021CA9"/>
    <w:rsid w:val="00050ADB"/>
    <w:rsid w:val="00063347"/>
    <w:rsid w:val="00095694"/>
    <w:rsid w:val="00097E1E"/>
    <w:rsid w:val="000C361F"/>
    <w:rsid w:val="000C4F87"/>
    <w:rsid w:val="000E271F"/>
    <w:rsid w:val="00112800"/>
    <w:rsid w:val="00122CA7"/>
    <w:rsid w:val="00137AD3"/>
    <w:rsid w:val="001409FB"/>
    <w:rsid w:val="00144848"/>
    <w:rsid w:val="00154D12"/>
    <w:rsid w:val="00175A74"/>
    <w:rsid w:val="001B31F9"/>
    <w:rsid w:val="001B37AE"/>
    <w:rsid w:val="001C64F7"/>
    <w:rsid w:val="001E328B"/>
    <w:rsid w:val="001E4015"/>
    <w:rsid w:val="002100C7"/>
    <w:rsid w:val="00215FB5"/>
    <w:rsid w:val="00230AC9"/>
    <w:rsid w:val="00237E51"/>
    <w:rsid w:val="0024322F"/>
    <w:rsid w:val="00243B8E"/>
    <w:rsid w:val="0024589C"/>
    <w:rsid w:val="00254B89"/>
    <w:rsid w:val="002569CA"/>
    <w:rsid w:val="00294634"/>
    <w:rsid w:val="002B4883"/>
    <w:rsid w:val="002F51BC"/>
    <w:rsid w:val="003004A7"/>
    <w:rsid w:val="003011A8"/>
    <w:rsid w:val="00306F95"/>
    <w:rsid w:val="00330271"/>
    <w:rsid w:val="003338A3"/>
    <w:rsid w:val="00391B2D"/>
    <w:rsid w:val="003D7142"/>
    <w:rsid w:val="003F1440"/>
    <w:rsid w:val="00404DEE"/>
    <w:rsid w:val="00424805"/>
    <w:rsid w:val="004542B5"/>
    <w:rsid w:val="00460EBE"/>
    <w:rsid w:val="00470A8D"/>
    <w:rsid w:val="00472C0B"/>
    <w:rsid w:val="00497957"/>
    <w:rsid w:val="004B6CF3"/>
    <w:rsid w:val="004F0BC6"/>
    <w:rsid w:val="00562EC2"/>
    <w:rsid w:val="005807EE"/>
    <w:rsid w:val="0059790A"/>
    <w:rsid w:val="005E24A1"/>
    <w:rsid w:val="00602CCD"/>
    <w:rsid w:val="00636EA8"/>
    <w:rsid w:val="00690602"/>
    <w:rsid w:val="006C41EE"/>
    <w:rsid w:val="006C6435"/>
    <w:rsid w:val="006E69EC"/>
    <w:rsid w:val="006E6BDC"/>
    <w:rsid w:val="006F7D8A"/>
    <w:rsid w:val="007144C7"/>
    <w:rsid w:val="0072563A"/>
    <w:rsid w:val="007261F6"/>
    <w:rsid w:val="0073759E"/>
    <w:rsid w:val="00742237"/>
    <w:rsid w:val="00752456"/>
    <w:rsid w:val="0077311B"/>
    <w:rsid w:val="007928C4"/>
    <w:rsid w:val="007A6BD9"/>
    <w:rsid w:val="007E3A84"/>
    <w:rsid w:val="00800D18"/>
    <w:rsid w:val="0080520A"/>
    <w:rsid w:val="00807681"/>
    <w:rsid w:val="00822CC7"/>
    <w:rsid w:val="00846531"/>
    <w:rsid w:val="00862910"/>
    <w:rsid w:val="00865473"/>
    <w:rsid w:val="008674CE"/>
    <w:rsid w:val="008936C3"/>
    <w:rsid w:val="00894012"/>
    <w:rsid w:val="008D3581"/>
    <w:rsid w:val="008F130C"/>
    <w:rsid w:val="008F1A67"/>
    <w:rsid w:val="00911F28"/>
    <w:rsid w:val="009218C8"/>
    <w:rsid w:val="009479AF"/>
    <w:rsid w:val="00950710"/>
    <w:rsid w:val="0097387D"/>
    <w:rsid w:val="009758A4"/>
    <w:rsid w:val="009C467B"/>
    <w:rsid w:val="009D1E60"/>
    <w:rsid w:val="009D3EC2"/>
    <w:rsid w:val="00A1579E"/>
    <w:rsid w:val="00A527A3"/>
    <w:rsid w:val="00A62E85"/>
    <w:rsid w:val="00A63AC6"/>
    <w:rsid w:val="00A72DAD"/>
    <w:rsid w:val="00A90AE8"/>
    <w:rsid w:val="00A95AA8"/>
    <w:rsid w:val="00AA1F7B"/>
    <w:rsid w:val="00AC13A1"/>
    <w:rsid w:val="00AC4D75"/>
    <w:rsid w:val="00AD092E"/>
    <w:rsid w:val="00AE073F"/>
    <w:rsid w:val="00AF2B29"/>
    <w:rsid w:val="00B03EC7"/>
    <w:rsid w:val="00B07EC1"/>
    <w:rsid w:val="00B12CBB"/>
    <w:rsid w:val="00B30ADB"/>
    <w:rsid w:val="00B343E9"/>
    <w:rsid w:val="00B35D46"/>
    <w:rsid w:val="00B63F1E"/>
    <w:rsid w:val="00B81FC5"/>
    <w:rsid w:val="00B858AF"/>
    <w:rsid w:val="00B91741"/>
    <w:rsid w:val="00BA39D0"/>
    <w:rsid w:val="00BF10F2"/>
    <w:rsid w:val="00C305D7"/>
    <w:rsid w:val="00C5162E"/>
    <w:rsid w:val="00C67118"/>
    <w:rsid w:val="00C73A69"/>
    <w:rsid w:val="00D7521D"/>
    <w:rsid w:val="00D85066"/>
    <w:rsid w:val="00D9063D"/>
    <w:rsid w:val="00E02780"/>
    <w:rsid w:val="00E13033"/>
    <w:rsid w:val="00E327A7"/>
    <w:rsid w:val="00E357DE"/>
    <w:rsid w:val="00E45F53"/>
    <w:rsid w:val="00E47B0C"/>
    <w:rsid w:val="00E73AF4"/>
    <w:rsid w:val="00EB6D52"/>
    <w:rsid w:val="00ED05FD"/>
    <w:rsid w:val="00ED2413"/>
    <w:rsid w:val="00EF07FB"/>
    <w:rsid w:val="00EF1DCB"/>
    <w:rsid w:val="00EF3847"/>
    <w:rsid w:val="00F428CC"/>
    <w:rsid w:val="00F46D9E"/>
    <w:rsid w:val="00F53C2C"/>
    <w:rsid w:val="00F5580F"/>
    <w:rsid w:val="00F6287F"/>
    <w:rsid w:val="00F74A55"/>
    <w:rsid w:val="00F8071E"/>
    <w:rsid w:val="00F9078E"/>
    <w:rsid w:val="00F97056"/>
    <w:rsid w:val="00FA5A67"/>
    <w:rsid w:val="00FC0E71"/>
    <w:rsid w:val="00FC1033"/>
    <w:rsid w:val="00FE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7E3A8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C13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6B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6B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6E6B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E6BD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RLAW073;n=40644;fld=1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main?base=RLAW073;n=83780;f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371241-B6EF-4611-853D-ADC1E0C3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3643</Words>
  <Characters>20770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sevl</cp:lastModifiedBy>
  <cp:revision>8</cp:revision>
  <cp:lastPrinted>2018-06-01T11:25:00Z</cp:lastPrinted>
  <dcterms:created xsi:type="dcterms:W3CDTF">2020-01-22T15:07:00Z</dcterms:created>
  <dcterms:modified xsi:type="dcterms:W3CDTF">2020-11-02T06:07:00Z</dcterms:modified>
</cp:coreProperties>
</file>