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F58021"/>
          <w:sz w:val="30"/>
          <w:szCs w:val="30"/>
        </w:rPr>
        <w:t xml:space="preserve">DESTINY CHURCH TEES VALLEY</w:t>
      </w:r>
    </w:p>
    <w:p>
      <w:pPr>
        <w:spacing w:before="240"/>
        <w:jc w:val="center"/>
      </w:pPr>
      <w:r>
        <w:rPr>
          <w:b/>
          <w:bCs/>
          <w:color w:val="2B2B2B"/>
          <w:sz w:val="64"/>
          <w:szCs w:val="64"/>
        </w:rPr>
        <w:t xml:space="preserve">Website Feature Overview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A complete tour of the destinytees.uk platform</w:t>
      </w:r>
    </w:p>
    <w:p>
      <w:pPr>
        <w:pBdr>
          <w:top w:val="single" w:color="F58021" w:sz="6" w:space="8"/>
        </w:pBdr>
        <w:spacing w:before="1400"/>
        <w:jc w:val="center"/>
      </w:pPr>
      <w:r>
        <w:rPr>
          <w:b/>
          <w:bCs/>
          <w:sz w:val="24"/>
          <w:szCs w:val="24"/>
        </w:rPr>
        <w:t xml:space="preserve">Prepared for Church Leadership</w:t>
      </w:r>
    </w:p>
    <w:p>
      <w:pPr>
        <w:spacing w:before="120"/>
        <w:jc w:val="center"/>
      </w:pPr>
      <w:r>
        <w:rPr>
          <w:color w:val="666666"/>
          <w:sz w:val="20"/>
          <w:szCs w:val="20"/>
        </w:rPr>
        <w:t xml:space="preserve">29 May 2026  •  Prepared by Square Media Group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/>
      </w:pPr>
      <w:r>
        <w:t xml:space="preserve">The Destiny Church website (destinytees.uk) is a modern, fully custom-built digital platform — not an off-the-shelf template. It serves two audiences at once: visitors and members exploring church life, and the staff team who manage everything behind the scenes through a purpose-built admin area.</w:t>
      </w:r>
    </w:p>
    <w:p>
      <w:pPr>
        <w:spacing w:after="140"/>
      </w:pPr>
      <w:r>
        <w:t xml:space="preserve">The site brings together everything a growing church needs in one place: a welcoming public website, an automatically-updating sermon library, an events calendar, online giving, ministry pages, the Alpha course, and a complete content-management system that lets the team publish and update pages without touching code.</w:t>
      </w:r>
    </w:p>
    <w:p>
      <w:pPr>
        <w:spacing w:after="140"/>
      </w:pPr>
      <w:r>
        <w:t xml:space="preserve">It also includes a set of intelligent, AI-powered tools that set the platform apart: a Smart Search assistant that answers visitor questions, a dedicated Alpha helper, and an AI Page Builder that can generate an entire new web page from a plain-English description.</w:t>
      </w:r>
    </w:p>
    <w:p>
      <w:pPr>
        <w:pStyle w:val="Heading2"/>
      </w:pPr>
      <w:r>
        <w:t xml:space="preserve">Headline capabilities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80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80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Public website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45+ pages covering services, ministries, beliefs, events, giving and more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Smart Search (AI)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Visitors ask a question in plain English and get an instant, church-specific answer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Sermon library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Automatically pulls and displays the latest messages from the church YouTube channel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Online giving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Secure card giving, standing orders and Gift Aid, integrated with ChurchSuite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Events &amp; Alpha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events calendar plus a dedicated Alpha section with its own AI assistant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 platform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 manage pages, sermons, banners, pop-ups and more from one secure dashboard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Page Builder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 a page in words; the system builds, checks and publishes it automatically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Public Website</w:t>
      </w:r>
    </w:p>
    <w:p>
      <w:pPr>
        <w:pStyle w:val="Heading2"/>
      </w:pPr>
      <w:r>
        <w:t xml:space="preserve">2.1  Homepage</w:t>
      </w:r>
    </w:p>
    <w:p>
      <w:pPr>
        <w:spacing w:after="140"/>
      </w:pPr>
      <w:r>
        <w:t xml:space="preserve">The homepage is the front door of the church. It opens with a full-screen “Welcome Home” hero and immediately gives visitors the two most common next steps: plan a visit, or watch a sermon.</w:t>
      </w:r>
    </w:p>
    <w:p>
      <w:pPr>
        <w:spacing w:after="120"/>
      </w:pPr>
      <w:r>
        <w:rPr>
          <w:b/>
          <w:bCs/>
          <w:color w:val="F58021"/>
        </w:rPr>
        <w:t xml:space="preserve">Welcome &amp; invitation:  </w:t>
      </w:r>
      <w:r>
        <w:t xml:space="preserve">A warm hero banner with clear calls to action for new and returning visitors.</w:t>
      </w:r>
    </w:p>
    <w:p>
      <w:pPr>
        <w:spacing w:after="120"/>
      </w:pPr>
      <w:r>
        <w:rPr>
          <w:b/>
          <w:bCs/>
          <w:color w:val="F58021"/>
        </w:rPr>
        <w:t xml:space="preserve">Mission statement:  </w:t>
      </w:r>
      <w:r>
        <w:t xml:space="preserve">The church’s vision — “Transforming Lives through Faith, Hope and Love for Jesus” — with a photo and introduction to the Lead Pastors, Jonathan &amp; Cath Harris.</w:t>
      </w:r>
    </w:p>
    <w:p>
      <w:pPr>
        <w:spacing w:after="120"/>
      </w:pPr>
      <w:r>
        <w:rPr>
          <w:b/>
          <w:bCs/>
          <w:color w:val="F58021"/>
        </w:rPr>
        <w:t xml:space="preserve">Latest sermon:  </w:t>
      </w:r>
      <w:r>
        <w:t xml:space="preserve">The most recent message is pulled in automatically with a thumbnail and one-click “Watch Now” button.</w:t>
      </w:r>
    </w:p>
    <w:p>
      <w:pPr>
        <w:spacing w:after="120"/>
      </w:pPr>
      <w:r>
        <w:rPr>
          <w:b/>
          <w:bCs/>
          <w:color w:val="F58021"/>
        </w:rPr>
        <w:t xml:space="preserve">What’s On carousel:  </w:t>
      </w:r>
      <w:r>
        <w:t xml:space="preserve">A scrollable strip of upcoming events drawn live from the church’s booking system.</w:t>
      </w:r>
    </w:p>
    <w:p>
      <w:pPr>
        <w:spacing w:after="120"/>
      </w:pPr>
      <w:r>
        <w:rPr>
          <w:b/>
          <w:bCs/>
          <w:color w:val="F58021"/>
        </w:rPr>
        <w:t xml:space="preserve">Everyone Has a Place:  </w:t>
      </w:r>
      <w:r>
        <w:t xml:space="preserve">Quick links into the main ministries — Kids, Youth, Young Adults and Connect Groups.</w:t>
      </w:r>
    </w:p>
    <w:p>
      <w:pPr>
        <w:spacing w:after="120"/>
      </w:pPr>
      <w:r>
        <w:rPr>
          <w:b/>
          <w:bCs/>
          <w:color w:val="F58021"/>
        </w:rPr>
        <w:t xml:space="preserve">Worship &amp; connect:  </w:t>
      </w:r>
      <w:r>
        <w:t xml:space="preserve">Invitations to plan a visit, watch online, join a Connect Group and serve on a team.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1-home.jpg" descr="Homepage — hero, mission, latest sermon, events and ministry sections" title="Homepage — hero, mission, latest sermon, events and ministry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Homepage — hero, mission, latest sermon, events and ministry sections</w:t>
      </w:r>
    </w:p>
    <w:p>
      <w:r>
        <w:br w:type="page"/>
      </w:r>
    </w:p>
    <w:p>
      <w:pPr>
        <w:pStyle w:val="Heading2"/>
      </w:pPr>
      <w:r>
        <w:t xml:space="preserve">2.2  Navigation &amp; Smart Search</w:t>
      </w:r>
    </w:p>
    <w:p>
      <w:pPr>
        <w:spacing w:after="140"/>
      </w:pPr>
      <w:r>
        <w:t xml:space="preserve">Every page shares a clean navigation bar grouping the site into What’s On, Sermons, Serve, About and Give, with a prominent “New Here?” button for first-time visitors.</w:t>
      </w:r>
    </w:p>
    <w:p>
      <w:pPr>
        <w:spacing w:after="120"/>
      </w:pPr>
      <w:r>
        <w:rPr>
          <w:b/>
          <w:bCs/>
          <w:color w:val="F58021"/>
        </w:rPr>
        <w:t xml:space="preserve">Smart Search (AI):  </w:t>
      </w:r>
      <w:r>
        <w:t xml:space="preserve">The magnifying-glass icon opens an intelligent search box. Instead of just matching keywords, it understands plain-English questions (e.g. “What time are services?”) and answers using the church’s own information and sermon library. A follow-up chat assistant, “Ask Destiny”, can continue the conversation — and it is carefully limited to church-related topics only.</w:t>
      </w:r>
    </w:p>
    <w:p>
      <w:pPr>
        <w:spacing w:after="120"/>
      </w:pPr>
      <w:r>
        <w:rPr>
          <w:b/>
          <w:bCs/>
          <w:color w:val="F58021"/>
        </w:rPr>
        <w:t xml:space="preserve">Always reachable:  </w:t>
      </w:r>
      <w:r>
        <w:t xml:space="preserve">The header stays available as visitors scroll, and the layout adapts cleanly to phones and tablets.</w:t>
      </w:r>
    </w:p>
    <w:p>
      <w:r>
        <w:br w:type="page"/>
      </w:r>
    </w:p>
    <w:p>
      <w:pPr>
        <w:pStyle w:val="Heading2"/>
      </w:pPr>
      <w:r>
        <w:t xml:space="preserve">2.3  About</w:t>
      </w:r>
    </w:p>
    <w:p>
      <w:pPr>
        <w:spacing w:after="140"/>
      </w:pPr>
      <w:r>
        <w:t xml:space="preserve">The About section tells the church’s story and helps visitors understand who Destiny is before they arrive.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Our Mission — </w:t>
      </w:r>
      <w:r>
        <w:t xml:space="preserve">the heart and purpose of the church.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Foundational Pillars — </w:t>
      </w:r>
      <w:r>
        <w:t xml:space="preserve">the core values the church is built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Meet the Team — </w:t>
      </w:r>
      <w:r>
        <w:t xml:space="preserve">introductions to the pastors and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We Believe — </w:t>
      </w:r>
      <w:r>
        <w:t xml:space="preserve">a clear statement of faith and beliefs.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 a Visit — </w:t>
      </w:r>
      <w:r>
        <w:t xml:space="preserve">practical information for a first Sunday.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2-about.jpg" descr="About page — the church’s story, values and team" title="About page — the church’s story, values and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About page — the church’s story, values and team</w:t>
      </w:r>
    </w:p>
    <w:p>
      <w:r>
        <w:br w:type="page"/>
      </w:r>
    </w:p>
    <w:p>
      <w:pPr>
        <w:pStyle w:val="Heading2"/>
      </w:pPr>
      <w:r>
        <w:t xml:space="preserve">2.4  What’s On (Events)</w:t>
      </w:r>
    </w:p>
    <w:p>
      <w:pPr>
        <w:spacing w:after="140"/>
      </w:pPr>
      <w:r>
        <w:t xml:space="preserve">The What’s On page is a live events calendar. Events are managed in the church’s booking system (ChurchSuite) and appear automatically on the website — there is no double-entry.</w:t>
      </w:r>
    </w:p>
    <w:p>
      <w:pPr>
        <w:spacing w:after="120"/>
      </w:pPr>
      <w:r>
        <w:rPr>
          <w:b/>
          <w:bCs/>
          <w:color w:val="F58021"/>
        </w:rPr>
        <w:t xml:space="preserve">Live &amp; always current:  </w:t>
      </w:r>
      <w:r>
        <w:t xml:space="preserve">New events, dates and times flow straight through from the booking system.</w:t>
      </w:r>
    </w:p>
    <w:p>
      <w:pPr>
        <w:spacing w:after="120"/>
      </w:pPr>
      <w:r>
        <w:rPr>
          <w:b/>
          <w:bCs/>
          <w:color w:val="F58021"/>
        </w:rPr>
        <w:t xml:space="preserve">Rich detail:  </w:t>
      </w:r>
      <w:r>
        <w:t xml:space="preserve">Each event shows its date, time, location, recurring sessions (e.g. “7 SESSIONS”) and multi-day spans.</w:t>
      </w:r>
    </w:p>
    <w:p>
      <w:pPr>
        <w:spacing w:after="120"/>
      </w:pPr>
      <w:r>
        <w:rPr>
          <w:b/>
          <w:bCs/>
          <w:color w:val="F58021"/>
        </w:rPr>
        <w:t xml:space="preserve">Easy browsing:  </w:t>
      </w:r>
      <w:r>
        <w:t xml:space="preserve">Visitors scroll horizontally through upcoming events and open any one for full details.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3-whats-on.jpg" descr="What’s On — the live events calendar" title="What’s On — the live events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What’s On — the live events calendar</w:t>
      </w:r>
    </w:p>
    <w:p>
      <w:r>
        <w:br w:type="page"/>
      </w:r>
    </w:p>
    <w:p>
      <w:pPr>
        <w:pStyle w:val="Heading2"/>
      </w:pPr>
      <w:r>
        <w:t xml:space="preserve">2.5  Sermons</w:t>
      </w:r>
    </w:p>
    <w:p>
      <w:pPr>
        <w:spacing w:after="140"/>
      </w:pPr>
      <w:r>
        <w:t xml:space="preserve">The sermon library is one of the platform’s most powerful time-savers. It connects directly to the church’s YouTube channel and keeps itself up to date with no manual work.</w:t>
      </w:r>
    </w:p>
    <w:p>
      <w:pPr>
        <w:spacing w:after="120"/>
      </w:pPr>
      <w:r>
        <w:rPr>
          <w:b/>
          <w:bCs/>
          <w:color w:val="F58021"/>
        </w:rPr>
        <w:t xml:space="preserve">Automatic updates:  </w:t>
      </w:r>
      <w:r>
        <w:t xml:space="preserve">Whenever a new message is posted to YouTube, it appears in the sermon library automatically, with title, date, description and thumbnail.</w:t>
      </w:r>
    </w:p>
    <w:p>
      <w:pPr>
        <w:spacing w:after="120"/>
      </w:pPr>
      <w:r>
        <w:rPr>
          <w:b/>
          <w:bCs/>
          <w:color w:val="F58021"/>
        </w:rPr>
        <w:t xml:space="preserve">Watch in place:  </w:t>
      </w:r>
      <w:r>
        <w:t xml:space="preserve">Visitors can play messages directly on the site, or open the full archive.</w:t>
      </w:r>
    </w:p>
    <w:p>
      <w:pPr>
        <w:spacing w:after="120"/>
      </w:pPr>
      <w:r>
        <w:rPr>
          <w:b/>
          <w:bCs/>
          <w:color w:val="F58021"/>
        </w:rPr>
        <w:t xml:space="preserve">Guest speakers:  </w:t>
      </w:r>
      <w:r>
        <w:t xml:space="preserve">A dedicated area highlights messages from visiting speakers.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4-sermons.jpg" descr="Sermons — automatically synced from the church YouTube channel" title="Sermons — automatically synced from the church YouTube 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Sermons — automatically synced from the church YouTube channel</w:t>
      </w:r>
    </w:p>
    <w:p>
      <w:r>
        <w:br w:type="page"/>
      </w:r>
    </w:p>
    <w:p>
      <w:pPr>
        <w:pStyle w:val="Heading2"/>
      </w:pPr>
      <w:r>
        <w:t xml:space="preserve">2.6  Giving</w:t>
      </w:r>
    </w:p>
    <w:p>
      <w:pPr>
        <w:spacing w:after="140"/>
      </w:pPr>
      <w:r>
        <w:t xml:space="preserve">The Give page makes generosity simple and secure, offering several ways to give and the information regular givers need.</w:t>
      </w:r>
    </w:p>
    <w:p>
      <w:pPr>
        <w:spacing w:after="120"/>
      </w:pPr>
      <w:r>
        <w:rPr>
          <w:b/>
          <w:bCs/>
          <w:color w:val="F58021"/>
        </w:rPr>
        <w:t xml:space="preserve">Card &amp; online giving:  </w:t>
      </w:r>
      <w:r>
        <w:t xml:space="preserve">A secure giving form (powered by ChurchSuite) lets people give instantly by card.</w:t>
      </w:r>
    </w:p>
    <w:p>
      <w:pPr>
        <w:spacing w:after="120"/>
      </w:pPr>
      <w:r>
        <w:rPr>
          <w:b/>
          <w:bCs/>
          <w:color w:val="F58021"/>
        </w:rPr>
        <w:t xml:space="preserve">Standing order &amp; bank transfer:  </w:t>
      </w:r>
      <w:r>
        <w:t xml:space="preserve">Clear details for setting up regular giving directly through the bank.</w:t>
      </w:r>
    </w:p>
    <w:p>
      <w:pPr>
        <w:spacing w:after="120"/>
      </w:pPr>
      <w:r>
        <w:rPr>
          <w:b/>
          <w:bCs/>
          <w:color w:val="F58021"/>
        </w:rPr>
        <w:t xml:space="preserve">Gift Aid:  </w:t>
      </w:r>
      <w:r>
        <w:t xml:space="preserve">Explains how UK taxpayers can add 25% to their gift at no extra cost to them.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5-give.jpg" descr="Giving — secure online giving, standing orders and Gift Aid" title="Giving — secure online giving, standing orders and Gift 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Giving — secure online giving, standing orders and Gift Aid</w:t>
      </w:r>
    </w:p>
    <w:p>
      <w:r>
        <w:br w:type="page"/>
      </w:r>
    </w:p>
    <w:p>
      <w:pPr>
        <w:pStyle w:val="Heading2"/>
      </w:pPr>
      <w:r>
        <w:t xml:space="preserve">2.7  New Here / Plan a Visit</w:t>
      </w:r>
    </w:p>
    <w:p>
      <w:pPr>
        <w:spacing w:after="140"/>
      </w:pPr>
      <w:r>
        <w:t xml:space="preserve">Designed specifically for first-time visitors, this page removes the unknowns of a first Sunday: what time to arrive, where to park, what happens for children, and what to expect from the service.</w:t>
      </w:r>
    </w:p>
    <w:p>
      <w:pPr>
        <w:spacing w:after="120"/>
      </w:pPr>
      <w:r>
        <w:rPr>
          <w:b/>
          <w:bCs/>
          <w:color w:val="F58021"/>
        </w:rPr>
        <w:t xml:space="preserve">Practical reassurance:  </w:t>
      </w:r>
      <w:r>
        <w:t xml:space="preserve">Service times, doors-open time, free parking, step-free access, accessible toilets, hearing loop and BSL interpretation are all spelled out.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6-new-here.jpg" descr="New Here — everything a first-time visitor needs to know" title="New Here — everything a first-time visitor needs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New Here — everything a first-time visitor needs to know</w:t>
      </w:r>
    </w:p>
    <w:p>
      <w:r>
        <w:br w:type="page"/>
      </w:r>
    </w:p>
    <w:p>
      <w:pPr>
        <w:pStyle w:val="Heading2"/>
      </w:pPr>
      <w:r>
        <w:t xml:space="preserve">2.8  Ministries</w:t>
      </w:r>
    </w:p>
    <w:p>
      <w:pPr>
        <w:spacing w:after="140"/>
      </w:pPr>
      <w:r>
        <w:t xml:space="preserve">Dedicated pages help every age and stage find their place in church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Destiny Kids — </w:t>
      </w:r>
      <w:r>
        <w:t xml:space="preserve">a fun, safe environment where children learn about the Bible through games, stories and singing.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Destiny Youth — </w:t>
      </w:r>
      <w:r>
        <w:t xml:space="preserve">a vibrant ministry helping young people encounter God and build friendships.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Young Adults — </w:t>
      </w:r>
      <w:r>
        <w:t xml:space="preserve">a community of young adults growing in faith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 Groups — </w:t>
      </w:r>
      <w:r>
        <w:t xml:space="preserve">small groups that are central to the life and health of the church.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Destiny Recovery — </w:t>
      </w:r>
      <w:r>
        <w:t xml:space="preserve">support and devotionals for those on a recovery journey.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7-kids.jpg" descr="Destiny Kids ministry page" title="Destiny Kids ministry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Destiny Kids ministry page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8-youth.jpg" descr="Destiny Youth ministry page" title="Destiny Youth ministry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Destiny Youth ministry page</w:t>
      </w:r>
    </w:p>
    <w:p>
      <w:r>
        <w:br w:type="page"/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09-young-adults.jpg" descr="Young Adults ministry page" title="Young Adults ministry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Young Adults ministry page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10-connect.jpg" descr="Connect Groups page" title="Connect Group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Connect Groups page</w:t>
      </w:r>
    </w:p>
    <w:p>
      <w:r>
        <w:br w:type="page"/>
      </w:r>
    </w:p>
    <w:p>
      <w:pPr>
        <w:pStyle w:val="Heading2"/>
      </w:pPr>
      <w:r>
        <w:t xml:space="preserve">2.9  Alpha</w:t>
      </w:r>
    </w:p>
    <w:p>
      <w:pPr>
        <w:spacing w:after="140"/>
      </w:pPr>
      <w:r>
        <w:t xml:space="preserve">Alpha is a key outreach tool, so it has its own dedicated landing page — and its own intelligent helper.</w:t>
      </w:r>
    </w:p>
    <w:p>
      <w:pPr>
        <w:spacing w:after="120"/>
      </w:pPr>
      <w:r>
        <w:rPr>
          <w:b/>
          <w:bCs/>
          <w:color w:val="F58021"/>
        </w:rPr>
        <w:t xml:space="preserve">Alpha Ask (AI):  </w:t>
      </w:r>
      <w:r>
        <w:t xml:space="preserve">A purpose-built assistant answers questions about Alpha (its topics, format and dates) in a warm, conversational tone, and offers a sign-up call to action. Like Smart Search, it stays strictly on topic.</w:t>
      </w:r>
    </w:p>
    <w:p>
      <w:pPr>
        <w:spacing w:after="120"/>
      </w:pPr>
      <w:r>
        <w:rPr>
          <w:b/>
          <w:bCs/>
          <w:color w:val="F58021"/>
        </w:rPr>
        <w:t xml:space="preserve">Invitation-ready:  </w:t>
      </w:r>
      <w:r>
        <w:t xml:space="preserve">Clear information and calls to action make it easy to invite a friend.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11-alpha.jpg" descr="Alpha — dedicated landing page with an AI Alpha assistant" title="Alpha — dedicated landing page with an AI Alpha 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Alpha — dedicated landing page with an AI Alpha assistant</w:t>
      </w:r>
    </w:p>
    <w:p>
      <w:r>
        <w:br w:type="page"/>
      </w:r>
    </w:p>
    <w:p>
      <w:pPr>
        <w:pStyle w:val="Heading2"/>
      </w:pPr>
      <w:r>
        <w:t xml:space="preserve">2.10  Beliefs, Baptism &amp; Child Dedication</w:t>
      </w:r>
    </w:p>
    <w:p>
      <w:pPr>
        <w:spacing w:after="140"/>
      </w:pPr>
      <w:r>
        <w:t xml:space="preserve">These pages cover the foundations of faith and the key milestone moments in church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We Believe — </w:t>
      </w:r>
      <w:r>
        <w:t xml:space="preserve">a clear, accessible statement of the church’s beliefs.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Baptism — </w:t>
      </w:r>
      <w:r>
        <w:t xml:space="preserve">what baptism means and how to take the next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Child Dedication — </w:t>
      </w:r>
      <w:r>
        <w:t xml:space="preserve">information for families wishing to dedicate their children.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12-beliefs.jpg" descr="What We Believe — the church’s statement of faith" title="What We Believe — the church’s statement of fai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What We Believe — the church’s statement of faith</w:t>
      </w:r>
    </w:p>
    <w:p>
      <w:r>
        <w:br w:type="page"/>
      </w:r>
    </w:p>
    <w:p>
      <w:pPr>
        <w:pStyle w:val="Heading2"/>
      </w:pPr>
      <w:r>
        <w:t xml:space="preserve">2.11  Missions</w:t>
      </w:r>
    </w:p>
    <w:p>
      <w:pPr>
        <w:spacing w:after="140"/>
      </w:pPr>
      <w:r>
        <w:t xml:space="preserve">The Missions page shares the church’s outreach and global partnerships, helping the congregation see and support the wider work being done in the community and around the world.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13-missions.jpg" descr="Missions — outreach and partnerships" title="Missions — outreach and partnersh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Missions — outreach and partnerships</w:t>
      </w:r>
    </w:p>
    <w:p>
      <w:r>
        <w:br w:type="page"/>
      </w:r>
    </w:p>
    <w:p>
      <w:pPr>
        <w:pStyle w:val="Heading2"/>
      </w:pPr>
      <w:r>
        <w:t xml:space="preserve">2.12  Contact</w:t>
      </w:r>
    </w:p>
    <w:p>
      <w:pPr>
        <w:spacing w:after="140"/>
      </w:pPr>
      <w:r>
        <w:t xml:space="preserve">The Contact page gives multiple ways to get in touch and routes enquiries to the right place automatically.</w:t>
      </w:r>
    </w:p>
    <w:p>
      <w:pPr>
        <w:spacing w:after="120"/>
      </w:pPr>
      <w:r>
        <w:rPr>
          <w:b/>
          <w:bCs/>
          <w:color w:val="F58021"/>
        </w:rPr>
        <w:t xml:space="preserve">Contact form:  </w:t>
      </w:r>
      <w:r>
        <w:t xml:space="preserve">Submissions are emailed straight to the church office (via a secure email service), so nothing gets missed.</w:t>
      </w:r>
    </w:p>
    <w:p>
      <w:pPr>
        <w:spacing w:after="120"/>
      </w:pPr>
      <w:r>
        <w:rPr>
          <w:b/>
          <w:bCs/>
          <w:color w:val="F58021"/>
        </w:rPr>
        <w:t xml:space="preserve">Connect Card:  </w:t>
      </w:r>
      <w:r>
        <w:t xml:space="preserve">A digital connect card lets people request prayer, share a decision or ask to get involved.</w:t>
      </w:r>
    </w:p>
    <w:p>
      <w:pPr>
        <w:spacing w:after="120"/>
      </w:pPr>
      <w:r>
        <w:rPr>
          <w:b/>
          <w:bCs/>
          <w:color w:val="F58021"/>
        </w:rPr>
        <w:t xml:space="preserve">Church details:  </w:t>
      </w:r>
      <w:r>
        <w:t xml:space="preserve">Address (Destiny Centre, Norton Road, Stockton-on-Tees, TS20 2QQ), phone and email are clearly listed.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14-contact.jpg" descr="Contact — form, connect card and church details" title="Contact — form, connect card and church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Contact — form, connect card and church details</w:t>
      </w:r>
    </w:p>
    <w:p>
      <w:r>
        <w:br w:type="page"/>
      </w:r>
    </w:p>
    <w:p>
      <w:pPr>
        <w:pStyle w:val="Heading2"/>
      </w:pPr>
      <w:r>
        <w:t xml:space="preserve">2.13  Venue Hire</w:t>
      </w:r>
    </w:p>
    <w:p>
      <w:pPr>
        <w:spacing w:after="140"/>
      </w:pPr>
      <w:r>
        <w:t xml:space="preserve">The Hire page presents the Destiny Centre as a venue available to the wider community, opening an additional avenue for connection and income.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15-hire.jpg" descr="Venue Hire — the Destiny Centre as a community venue" title="Venue Hire — the Destiny Centre as a community 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Venue Hire — the Destiny Centre as a community venue</w:t>
      </w:r>
    </w:p>
    <w:p>
      <w:r>
        <w:br w:type="page"/>
      </w:r>
    </w:p>
    <w:p>
      <w:pPr>
        <w:pStyle w:val="Heading2"/>
      </w:pPr>
      <w:r>
        <w:t xml:space="preserve">2.14  Annual Report 2025</w:t>
      </w:r>
    </w:p>
    <w:p>
      <w:pPr>
        <w:spacing w:after="140"/>
      </w:pPr>
      <w:r>
        <w:t xml:space="preserve">A dedicated, shareable Annual Report page communicates the year’s story, impact and finances to the congregation and stakeholders in an attractive, web-native format.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16-annual-report.jpg" descr="Annual Report 2025" title="Annual Report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Annual Report 2025</w:t>
      </w:r>
    </w:p>
    <w:p>
      <w:r>
        <w:br w:type="page"/>
      </w:r>
    </w:p>
    <w:p>
      <w:pPr>
        <w:pStyle w:val="Heading2"/>
      </w:pPr>
      <w:r>
        <w:t xml:space="preserve">2.15  Legal &amp; Compliance</w:t>
      </w:r>
    </w:p>
    <w:p>
      <w:pPr>
        <w:spacing w:after="140"/>
      </w:pPr>
      <w:r>
        <w:t xml:space="preserve">The site includes the policy pages a responsible church and UK charity needs, all maintained through the same content system as the rest of the site: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Policy — </w:t>
      </w:r>
      <w:r>
        <w:t xml:space="preserve">how personal data is handled, in line with UK GDPR.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&amp; GDPR Policy — </w:t>
      </w:r>
      <w:r>
        <w:t xml:space="preserve">the church’s data-protection commitments.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Safeguarding Policy — </w:t>
      </w:r>
      <w:r>
        <w:t xml:space="preserve">the church’s commitment to keeping people 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Terms of Use — </w:t>
      </w:r>
      <w:r>
        <w:t xml:space="preserve">the terms governing use of the website.</w:t>
      </w:r>
    </w:p>
    <w:p>
      <w:r>
        <w:br w:type="page"/>
      </w:r>
    </w:p>
    <w:p>
      <w:pPr>
        <w:pStyle w:val="Heading2"/>
      </w:pPr>
      <w:r>
        <w:t xml:space="preserve">2.16  Privacy Controls &amp; Cookie Consent</w:t>
      </w:r>
    </w:p>
    <w:p>
      <w:pPr>
        <w:spacing w:after="140"/>
      </w:pPr>
      <w:r>
        <w:t xml:space="preserve">On first visit, every visitor sees a clear cookie banner. They can accept all cookies or choose essential-only. Optional features — embedded forms, YouTube videos and anonymous analytics — only load once the visitor has given permission. This keeps the church on the right side of privacy law and respects visitor choice.</w:t>
      </w:r>
    </w:p>
    <w:p>
      <w:r>
        <w:br w:type="page"/>
      </w:r>
    </w:p>
    <w:p>
      <w:pPr>
        <w:pStyle w:val="Heading1"/>
      </w:pPr>
      <w:r>
        <w:t xml:space="preserve">3. Smart Features (AI)</w:t>
      </w:r>
    </w:p>
    <w:p>
      <w:pPr>
        <w:spacing w:after="140"/>
      </w:pPr>
      <w:r>
        <w:t xml:space="preserve">A defining strength of this platform is its built-in artificial intelligence. Three distinct AI tools work quietly in the background to help visitors and save staff time.</w:t>
      </w:r>
    </w:p>
    <w:p>
      <w:pPr>
        <w:pStyle w:val="Heading2"/>
      </w:pPr>
      <w:r>
        <w:t xml:space="preserve">3.1  Smart Search &amp; “Ask Destiny”</w:t>
      </w:r>
    </w:p>
    <w:p>
      <w:pPr>
        <w:spacing w:after="140"/>
      </w:pPr>
      <w:r>
        <w:t xml:space="preserve">Visitors type a question in everyday language and receive an instant, accurate answer drawn from the church’s own information and sermon archive. A conversational follow-up assistant can keep helping. Crucially, it is fenced to church topics only and is protected against misuse with built-in rate limiting.</w:t>
      </w:r>
    </w:p>
    <w:p>
      <w:pPr>
        <w:pStyle w:val="Heading2"/>
      </w:pPr>
      <w:r>
        <w:t xml:space="preserve">3.2  Alpha Ask</w:t>
      </w:r>
    </w:p>
    <w:p>
      <w:pPr>
        <w:spacing w:after="140"/>
      </w:pPr>
      <w:r>
        <w:t xml:space="preserve">A separate assistant on the Alpha page answers questions specifically about the Alpha course and gently points people towards signing up.</w:t>
      </w:r>
    </w:p>
    <w:p>
      <w:pPr>
        <w:pStyle w:val="Heading2"/>
      </w:pPr>
      <w:r>
        <w:t xml:space="preserve">3.3  AI Page Builder</w:t>
      </w:r>
    </w:p>
    <w:p>
      <w:pPr>
        <w:spacing w:after="140"/>
      </w:pPr>
      <w:r>
        <w:t xml:space="preserve">The standout staff tool. From the admin area, a team member describes the page they want in plain English — its goal, audience and key sections — and the system generates a complete, real web page, automatically checks it for errors, publishes it, and emails an audit of what it built. What once required a developer can now be done by any staff member in minutes.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21-admin-ai-builder.jpg" descr="The AI Page Builder — describe a page and the system builds it" title="The AI Page Builder — describe a page and the system builds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The AI Page Builder — describe a page and the system builds it</w:t>
      </w:r>
    </w:p>
    <w:p>
      <w:r>
        <w:br w:type="page"/>
      </w:r>
    </w:p>
    <w:p>
      <w:pPr>
        <w:pStyle w:val="Heading1"/>
      </w:pPr>
      <w:r>
        <w:t xml:space="preserve">4. The Admin Platform</w:t>
      </w:r>
    </w:p>
    <w:p>
      <w:pPr>
        <w:spacing w:after="140"/>
      </w:pPr>
      <w:r>
        <w:t xml:space="preserve">Behind the public website sits a complete, secure management dashboard. It puts the team in full control of the site’s content without needing technical help.</w:t>
      </w:r>
    </w:p>
    <w:p>
      <w:pPr>
        <w:pStyle w:val="Heading2"/>
      </w:pPr>
      <w:r>
        <w:t xml:space="preserve">4.1  Secure Sign-In</w:t>
      </w:r>
    </w:p>
    <w:p>
      <w:pPr>
        <w:spacing w:after="140"/>
      </w:pPr>
      <w:r>
        <w:t xml:space="preserve">Access is protected by a secure login. The team can manage their own accounts, including password reset and account recovery.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19-admin-login.jpg" descr="Secure admin sign-in" title="Secure admin sign-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Secure admin sign-in</w:t>
      </w:r>
    </w:p>
    <w:p>
      <w:r>
        <w:br w:type="page"/>
      </w:r>
    </w:p>
    <w:p>
      <w:pPr>
        <w:pStyle w:val="Heading2"/>
      </w:pPr>
      <w:r>
        <w:t xml:space="preserve">4.2  Pages Manager</w:t>
      </w:r>
    </w:p>
    <w:p>
      <w:pPr>
        <w:spacing w:after="140"/>
      </w:pPr>
      <w:r>
        <w:t xml:space="preserve">The heart of the admin area. Every page on the site is listed here — currently 26 published pages and any drafts — with the ability to create, edit, preview, publish or delete. Staff can build pages with AI, edit content directly, or work from a starting template.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20-admin-pages.jpg" descr="Pages Manager — create, edit and publish every page on the site" title="Pages Manager — create, edit and publish every page on the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Pages Manager — create, edit and publish every page on the site</w:t>
      </w:r>
    </w:p>
    <w:p>
      <w:r>
        <w:br w:type="page"/>
      </w:r>
    </w:p>
    <w:p>
      <w:pPr>
        <w:pStyle w:val="Heading2"/>
      </w:pPr>
      <w:r>
        <w:t xml:space="preserve">4.3  Sermons Management</w:t>
      </w:r>
    </w:p>
    <w:p>
      <w:pPr>
        <w:spacing w:after="140"/>
      </w:pPr>
      <w:r>
        <w:t xml:space="preserve">Tools to manage how sermons appear, complementing the automatic YouTube sync — for example, curating which messages are featured.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6076950"/>
            <wp:effectExtent t="0" r="0" b="0" l="0"/>
            <wp:docPr id="1" name="22-admin-sermons.jpg" descr="Sermons management" title="Sermons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Sermons management</w:t>
      </w:r>
    </w:p>
    <w:p>
      <w:r>
        <w:br w:type="page"/>
      </w:r>
    </w:p>
    <w:p>
      <w:pPr>
        <w:pStyle w:val="Heading2"/>
      </w:pPr>
      <w:r>
        <w:t xml:space="preserve">4.4  Site Banner</w:t>
      </w:r>
    </w:p>
    <w:p>
      <w:pPr>
        <w:spacing w:after="140"/>
      </w:pPr>
      <w:r>
        <w:t xml:space="preserve">A site-wide announcement bar the team can switch on for important notices (e.g. a weather closure or a special service), with a custom message and link — no code required.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23-admin-banner.jpg" descr="Site banner manager" title="Site banner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Site banner manager</w:t>
      </w:r>
    </w:p>
    <w:p>
      <w:pPr>
        <w:pStyle w:val="Heading2"/>
      </w:pPr>
      <w:r>
        <w:t xml:space="preserve">4.5  Pop-ups</w:t>
      </w:r>
    </w:p>
    <w:p>
      <w:pPr>
        <w:spacing w:after="140"/>
      </w:pPr>
      <w:r>
        <w:t xml:space="preserve">Timed pop-ups can promote a key event or campaign to visitors, fully controlled by the team.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400425"/>
            <wp:effectExtent t="0" r="0" b="0" l="0"/>
            <wp:docPr id="1" name="24-admin-popup.jpg" descr="Pop-up manager" title="Pop-up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Pop-up manager</w:t>
      </w:r>
    </w:p>
    <w:p>
      <w:r>
        <w:br w:type="page"/>
      </w:r>
    </w:p>
    <w:p>
      <w:pPr>
        <w:pStyle w:val="Heading2"/>
      </w:pPr>
      <w:r>
        <w:t xml:space="preserve">4.6  Alpha Events</w:t>
      </w:r>
    </w:p>
    <w:p>
      <w:pPr>
        <w:spacing w:after="140"/>
      </w:pPr>
      <w:r>
        <w:t xml:space="preserve">A dedicated manager for the Alpha course schedule, which feeds the public Alpha page and its assistant.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5276850"/>
            <wp:effectExtent t="0" r="0" b="0" l="0"/>
            <wp:docPr id="1" name="25-admin-alpha.jpg" descr="Alpha events manager" title="Alpha events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Alpha events manager</w:t>
      </w:r>
    </w:p>
    <w:p>
      <w:pPr>
        <w:pStyle w:val="Heading2"/>
      </w:pPr>
      <w:r>
        <w:t xml:space="preserve">4.7  Redirects</w:t>
      </w:r>
    </w:p>
    <w:p>
      <w:pPr>
        <w:spacing w:after="140"/>
      </w:pPr>
      <w:r>
        <w:t xml:space="preserve">Lets the team point old or printed links to the right page — useful when a flyer or social post uses a short, memorable web address.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5448300"/>
            <wp:effectExtent t="0" r="0" b="0" l="0"/>
            <wp:docPr id="1" name="26-admin-redirects.jpg" descr="Redirects manager" title="Redirects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Redirects manager</w:t>
      </w:r>
    </w:p>
    <w:p>
      <w:pPr>
        <w:pStyle w:val="Heading2"/>
      </w:pPr>
      <w:r>
        <w:t xml:space="preserve">4.8  Cache Control</w:t>
      </w:r>
    </w:p>
    <w:p>
      <w:pPr>
        <w:spacing w:after="140"/>
      </w:pPr>
      <w:r>
        <w:t xml:space="preserve">A one-click “Clear Cache” tool ensures changes appear on the live site instantly when needed.</w:t>
      </w:r>
    </w:p>
    <w:p>
      <w:r>
        <w:br w:type="page"/>
      </w:r>
    </w:p>
    <w:p>
      <w:pPr>
        <w:pStyle w:val="Heading1"/>
      </w:pPr>
      <w:r>
        <w:t xml:space="preserve">5. Technology &amp; Reliability</w:t>
      </w:r>
    </w:p>
    <w:p>
      <w:pPr>
        <w:spacing w:after="140"/>
      </w:pPr>
      <w:r>
        <w:t xml:space="preserve">The platform is built on a modern, professional technology stack used by leading organisations worldwide. In plain terms, this means it is fast, secure, reliable and built to grow with the church.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80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80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Built with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Next.js — a leading modern web framework for fast, secure, high-quality sites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 — enterprise-grade hosting with global speed and automatic scaling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 &amp; accounts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 — secure storage for pages and admin accounts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Sermons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YouTube integration — messages sync automatically from the church channel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Giving &amp; forms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ChurchSuite — secure giving and event/connect forms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Resend — reliable delivery of contact-form and system emails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OpenAI — powers Smart Search, Alpha Ask and the AI Page Builder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Speed Insights and privacy-friendly analytics monitor site health</w:t>
            </w:r>
          </w:p>
        </w:tc>
      </w:tr>
    </w:tbl>
    <w:p>
      <w:pPr>
        <w:spacing w:after="140"/>
      </w:pPr>
      <w:r>
        <w:rPr>
          <w:i/>
          <w:iCs/>
        </w:rPr>
        <w:t xml:space="preserve">The result is a website that loads quickly, works on every device, protects visitor data, and can be managed entirely by the church team.</w:t>
      </w:r>
    </w:p>
    <w:p>
      <w:r>
        <w:br w:type="page"/>
      </w:r>
    </w:p>
    <w:p>
      <w:pPr>
        <w:pStyle w:val="Heading1"/>
      </w:pPr>
      <w:r>
        <w:t xml:space="preserve">6. Complete Page Index</w:t>
      </w:r>
    </w:p>
    <w:p>
      <w:pPr>
        <w:spacing w:after="140"/>
      </w:pPr>
      <w:r>
        <w:t xml:space="preserve">For reference, the full list of pages currently live on the public website: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80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80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Home (/)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Main landing page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About (/about)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Mission, values, team and beliefs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What’s On (/whats-on)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events calendar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Sermons (/sermons)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Auto-synced sermon library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Guest Speakers (/sermons/guest-speakers)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Messages from visiting speakers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Give (/give)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Online giving, standing order, Gift Aid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Here (/new-here) &amp; Plan a Visit (/visit)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First-time visitor information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Connect (/connect) &amp; Connect Card (/connect-card)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 Groups and digital connect card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Serve (/serve) &amp; Volunteer (/volunteer)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Joining a team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Destiny Kids (/kids) &amp; Kids Camp (/dckids)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Children’s ministry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Destiny Youth (/youth)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Youth ministry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Young Adults (/young-adults)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Young adults ministry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Alpha (/alpha)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Alpha course with AI assistant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Beliefs (/beliefs)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Statement of faith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Baptism (/baptism)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Baptism information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Child Dedication (/child-dedication)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Child dedication information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Destiny Recovery (/destiny-recovery)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Recovery support and devotionals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Missions (/missions)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Outreach and partnerships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Contact (/contact)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 form and details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Hire (/hire)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Venue hire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Annual Report (/annual-report-2025)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Yearly report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Help (/help)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Help and support</w:t>
            </w:r>
          </w:p>
        </w:tc>
      </w:tr>
      <w:tr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Privacy, Terms, Safeguarding, Data &amp; GDPR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Legal and compliance policies</w:t>
            </w:r>
          </w:p>
        </w:tc>
      </w:tr>
    </w:tbl>
    <w:p>
      <w:pPr>
        <w:spacing w:before="300"/>
      </w:pPr>
      <w:r>
        <w:rPr>
          <w:i/>
          <w:iCs/>
          <w:color w:val="888888"/>
          <w:sz w:val="18"/>
          <w:szCs w:val="18"/>
        </w:rPr>
        <w:t xml:space="preserve">Prepared by Square Media Group — 29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color w:val="999999"/>
        <w:sz w:val="16"/>
        <w:szCs w:val="16"/>
      </w:rPr>
      <w:t xml:space="preserve">Prepared by Square Media Group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999999"/>
        <w:sz w:val="16"/>
        <w:szCs w:val="16"/>
      </w:rPr>
      <w:t xml:space="preserve">Destiny Church Tees Valley — Website Feature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58021" w:sz="6" w:space="4"/>
      </w:pBdr>
      <w:spacing w:after="220" w:before="360"/>
      <w:outlineLvl w:val="0"/>
    </w:pPr>
    <w:rPr>
      <w:rFonts w:ascii="Arial" w:cs="Arial" w:eastAsia="Arial" w:hAnsi="Arial"/>
      <w:b/>
      <w:bCs/>
      <w:color w:val="F580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487f2549e4848e101dfc8764e3719880cdbc01.jpg"/><Relationship Id="rId10" Type="http://schemas.openxmlformats.org/officeDocument/2006/relationships/image" Target="media/b8400f93200e2e99ebc8ab1beea181286100d8b1.jpg"/><Relationship Id="rId11" Type="http://schemas.openxmlformats.org/officeDocument/2006/relationships/image" Target="media/c92200a1e23e3542d99da386b07be49c0e320614.jpg"/><Relationship Id="rId12" Type="http://schemas.openxmlformats.org/officeDocument/2006/relationships/image" Target="media/194829ff62ec43164f08aa751a2ededa8add7c77.jpg"/><Relationship Id="rId13" Type="http://schemas.openxmlformats.org/officeDocument/2006/relationships/image" Target="media/fb2128ad22c9e81a3f26b85d1b39df5492242f37.jpg"/><Relationship Id="rId14" Type="http://schemas.openxmlformats.org/officeDocument/2006/relationships/image" Target="media/7ba71632f64aeacb3727ba08b159bb9c64f79e1f.jpg"/><Relationship Id="rId15" Type="http://schemas.openxmlformats.org/officeDocument/2006/relationships/image" Target="media/9b33d335afa972547b10e2ab4e3f005e150ff4bf.jpg"/><Relationship Id="rId16" Type="http://schemas.openxmlformats.org/officeDocument/2006/relationships/image" Target="media/0fb5cadf4a9067a57348139196fa5b1a2de67aa6.jpg"/><Relationship Id="rId17" Type="http://schemas.openxmlformats.org/officeDocument/2006/relationships/image" Target="media/abe9de35786a8b58b6ddc97aa42e97824d6fb439.jpg"/><Relationship Id="rId18" Type="http://schemas.openxmlformats.org/officeDocument/2006/relationships/image" Target="media/070ad14bd3befb8a84dc4edbc247e51649ff2121.jpg"/><Relationship Id="rId19" Type="http://schemas.openxmlformats.org/officeDocument/2006/relationships/image" Target="media/7860559fb5bc1ae2aed2ccd4e7f2b23c964ce74e.jpg"/><Relationship Id="rId20" Type="http://schemas.openxmlformats.org/officeDocument/2006/relationships/image" Target="media/9d9aa5d66ed2ab6ff5c3aed4f4dd3d4b9c61292e.jpg"/><Relationship Id="rId21" Type="http://schemas.openxmlformats.org/officeDocument/2006/relationships/image" Target="media/c9362b23a5a1f25e101cb483678991136d37da6e.jpg"/><Relationship Id="rId22" Type="http://schemas.openxmlformats.org/officeDocument/2006/relationships/image" Target="media/b337cc7fb7a8416e196d1d63fc15889c2f224ffe.jpg"/><Relationship Id="rId23" Type="http://schemas.openxmlformats.org/officeDocument/2006/relationships/image" Target="media/5d88ed80c4ae5b63ac45e43f9ba93a7fcaeac352.jpg"/><Relationship Id="rId24" Type="http://schemas.openxmlformats.org/officeDocument/2006/relationships/image" Target="media/b161c00d528800536da1d81bcbbdd67c16daaf33.jpg"/><Relationship Id="rId25" Type="http://schemas.openxmlformats.org/officeDocument/2006/relationships/image" Target="media/03a2b957f3909734b9367a5d2d7030dcc4f15426.jpg"/><Relationship Id="rId26" Type="http://schemas.openxmlformats.org/officeDocument/2006/relationships/image" Target="media/80dee1bd8d2ff7fadda7fc8469143d7c0d11268f.jpg"/><Relationship Id="rId27" Type="http://schemas.openxmlformats.org/officeDocument/2006/relationships/image" Target="media/91ef2d45462423c163c7555105964cb772ed26eb.jpg"/><Relationship Id="rId28" Type="http://schemas.openxmlformats.org/officeDocument/2006/relationships/image" Target="media/b2798a57cb1a69743daf45e96720061a53a0a6e8.jpg"/><Relationship Id="rId29" Type="http://schemas.openxmlformats.org/officeDocument/2006/relationships/image" Target="media/2d21f17212e2ee03d6d2a0930fac6fc9c7e0d360.jpg"/><Relationship Id="rId30" Type="http://schemas.openxmlformats.org/officeDocument/2006/relationships/image" Target="media/5dbf9ae55356cca17b9ceca3571dfb3c03daac54.jpg"/><Relationship Id="rId31" Type="http://schemas.openxmlformats.org/officeDocument/2006/relationships/image" Target="media/fa8c8a910c3f358d10e1f4943df19c4087ddf5d7.jpg"/><Relationship Id="rId32" Type="http://schemas.openxmlformats.org/officeDocument/2006/relationships/image" Target="media/d2273601738865273239abed460d3f1571dcdb38.jp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Destiny Church Website Feature Overview</dc:title>
  <dc:creator>Square Media Group</dc:creator>
  <dc:description>A complete tour of the destinytees.uk platform, prepared for church leadership.</dc:description>
  <cp:lastModifiedBy>Un-named</cp:lastModifiedBy>
  <cp:revision>1</cp:revision>
  <dcterms:created xsi:type="dcterms:W3CDTF">2026-05-29T19:15:25.417Z</dcterms:created>
  <dcterms:modified xsi:type="dcterms:W3CDTF">2026-05-29T19:15:25.419Z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