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D3D2E" w:rsidR="00A77E18" w:rsidP="00D9730C" w:rsidRDefault="000767F0" w14:paraId="5E0312FD" w14:textId="72C96C16">
      <w:pPr>
        <w:pStyle w:val="Heading1"/>
      </w:pPr>
      <w:r w:rsidR="000767F0">
        <w:rPr/>
        <w:t>Progress Report</w:t>
      </w:r>
      <w:r w:rsidR="00A51D71">
        <w:rPr/>
        <w:t xml:space="preserve">: </w:t>
      </w:r>
      <w:r w:rsidR="227148BE">
        <w:rPr/>
        <w:t>Wacky 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:rsidTr="187760AC" w14:paraId="39055D61" w14:textId="77777777">
        <w:trPr>
          <w:trHeight w:val="454"/>
        </w:trPr>
        <w:tc>
          <w:tcPr>
            <w:tcW w:w="4675" w:type="dxa"/>
            <w:tcMar/>
            <w:vAlign w:val="center"/>
          </w:tcPr>
          <w:p w:rsidR="002418B2" w:rsidP="002418B2" w:rsidRDefault="002418B2" w14:paraId="43B8F2CD" w14:textId="772622F3">
            <w:pPr>
              <w:spacing w:after="0"/>
            </w:pPr>
            <w:r w:rsidR="002418B2">
              <w:rPr/>
              <w:t>Team Name:</w:t>
            </w:r>
            <w:r w:rsidR="00E1579A">
              <w:rPr/>
              <w:t xml:space="preserve"> </w:t>
            </w:r>
            <w:r w:rsidR="5C8F3DF9">
              <w:rPr/>
              <w:t>Problematic Programmers</w:t>
            </w:r>
          </w:p>
        </w:tc>
        <w:tc>
          <w:tcPr>
            <w:tcW w:w="4675" w:type="dxa"/>
            <w:tcMar/>
            <w:vAlign w:val="center"/>
          </w:tcPr>
          <w:p w:rsidR="002418B2" w:rsidP="002418B2" w:rsidRDefault="001F53E4" w14:paraId="29478D52" w14:textId="03B983F7">
            <w:pPr>
              <w:spacing w:after="0"/>
            </w:pPr>
            <w:r w:rsidR="001F53E4">
              <w:rPr/>
              <w:t xml:space="preserve">Date: </w:t>
            </w:r>
            <w:r w:rsidR="3BCF5F87">
              <w:rPr/>
              <w:t>2023-09-26</w:t>
            </w:r>
          </w:p>
        </w:tc>
      </w:tr>
      <w:tr w:rsidR="002418B2" w:rsidTr="187760AC" w14:paraId="2953F4C6" w14:textId="77777777">
        <w:trPr>
          <w:trHeight w:val="454"/>
        </w:trPr>
        <w:tc>
          <w:tcPr>
            <w:tcW w:w="4675" w:type="dxa"/>
            <w:tcMar/>
            <w:vAlign w:val="center"/>
          </w:tcPr>
          <w:p w:rsidR="002418B2" w:rsidP="002418B2" w:rsidRDefault="002418B2" w14:paraId="1DDC1CDF" w14:textId="6A8D0F1F">
            <w:pPr>
              <w:spacing w:after="0"/>
            </w:pPr>
            <w:r w:rsidR="002418B2">
              <w:rPr/>
              <w:t>Team Members:</w:t>
            </w:r>
            <w:r w:rsidR="0BA7E4EC">
              <w:rPr/>
              <w:t xml:space="preserve"> W</w:t>
            </w:r>
            <w:r w:rsidR="317CA9BF">
              <w:rPr/>
              <w:t xml:space="preserve">ill Black, </w:t>
            </w:r>
            <w:r w:rsidR="23718BBA">
              <w:rPr/>
              <w:t xml:space="preserve">Robert Carlson, </w:t>
            </w:r>
            <w:r w:rsidR="33AFD0F0">
              <w:rPr/>
              <w:t>Paul Sholter</w:t>
            </w:r>
          </w:p>
        </w:tc>
        <w:tc>
          <w:tcPr>
            <w:tcW w:w="4675" w:type="dxa"/>
            <w:tcMar/>
            <w:vAlign w:val="center"/>
          </w:tcPr>
          <w:p w:rsidR="002418B2" w:rsidP="002418B2" w:rsidRDefault="00250B22" w14:paraId="204C4731" w14:textId="195766B5">
            <w:pPr>
              <w:spacing w:after="0"/>
            </w:pPr>
            <w:r w:rsidR="00250B22">
              <w:rPr/>
              <w:t xml:space="preserve">Reporting Period: </w:t>
            </w:r>
            <w:r w:rsidR="2C52B964">
              <w:rPr/>
              <w:t>Phase 1</w:t>
            </w:r>
          </w:p>
        </w:tc>
      </w:tr>
    </w:tbl>
    <w:p w:rsidR="00A77E18" w:rsidP="00AF69EC" w:rsidRDefault="00AF69EC" w14:paraId="24ADE2A6" w14:textId="61027A8F">
      <w:pPr>
        <w:pStyle w:val="Heading2"/>
      </w:pPr>
      <w:r>
        <w:t>Introduction</w:t>
      </w:r>
    </w:p>
    <w:p w:rsidR="00AF69EC" w:rsidP="00AF69EC" w:rsidRDefault="005D14E2" w14:paraId="11D0B032" w14:textId="744FB8FF">
      <w:r>
        <w:t xml:space="preserve">As part of your ongoing project to develop a mobile application, you are required to submit a progress report at </w:t>
      </w:r>
      <w:r w:rsidR="00AD4EA8">
        <w:t xml:space="preserve">the end of </w:t>
      </w:r>
      <w:r>
        <w:t xml:space="preserve">each phase of the project. </w:t>
      </w:r>
      <w:r w:rsidR="00AD4EA8">
        <w:t>This report should summarize the work you have complete so far,</w:t>
      </w:r>
      <w:r w:rsidR="00911E0C">
        <w:t xml:space="preserve"> the progress towards meeting the project goals, and identify any challenges your team</w:t>
      </w:r>
      <w:r w:rsidR="007C6A90">
        <w:t xml:space="preserve"> has encountered. </w:t>
      </w:r>
    </w:p>
    <w:p w:rsidR="00646D46" w:rsidP="00646D46" w:rsidRDefault="00646D46" w14:paraId="2B8EA04A" w14:textId="7099DE37">
      <w:pPr>
        <w:pStyle w:val="Heading2"/>
      </w:pPr>
      <w:r>
        <w:t>Instructions</w:t>
      </w:r>
    </w:p>
    <w:p w:rsidR="00646D46" w:rsidP="00646D46" w:rsidRDefault="00646D46" w14:paraId="3D024D68" w14:textId="2F0A08A5">
      <w:pPr>
        <w:pStyle w:val="ListParagraph"/>
        <w:numPr>
          <w:ilvl w:val="0"/>
          <w:numId w:val="10"/>
        </w:numPr>
        <w:rPr/>
      </w:pPr>
      <w:r w:rsidR="00646D46">
        <w:rPr/>
        <w:t xml:space="preserve">Use the templates below </w:t>
      </w:r>
      <w:r w:rsidR="00D1350C">
        <w:rPr/>
        <w:t xml:space="preserve">as thought starters for your progress report. </w:t>
      </w:r>
    </w:p>
    <w:p w:rsidR="011979FC" w:rsidP="011979FC" w:rsidRDefault="011979FC" w14:paraId="02875A96" w14:textId="27E0A9D3">
      <w:pPr>
        <w:pStyle w:val="Normal"/>
        <w:ind w:left="0"/>
      </w:pPr>
    </w:p>
    <w:p w:rsidR="00D1350C" w:rsidP="00646D46" w:rsidRDefault="00D1350C" w14:paraId="08D8D18E" w14:textId="04ED99E4">
      <w:pPr>
        <w:pStyle w:val="ListParagraph"/>
        <w:numPr>
          <w:ilvl w:val="0"/>
          <w:numId w:val="10"/>
        </w:numPr>
        <w:rPr/>
      </w:pPr>
      <w:r w:rsidR="00D1350C">
        <w:rPr/>
        <w:t xml:space="preserve">Submit this progress report </w:t>
      </w:r>
      <w:r w:rsidR="00E7527A">
        <w:rPr/>
        <w:t xml:space="preserve">with your work at each stage of the project. </w:t>
      </w:r>
    </w:p>
    <w:p w:rsidR="003C4E29" w:rsidP="00646D46" w:rsidRDefault="003C4E29" w14:paraId="7E50AA5A" w14:textId="04BA6144">
      <w:pPr>
        <w:pStyle w:val="ListParagraph"/>
        <w:numPr>
          <w:ilvl w:val="0"/>
          <w:numId w:val="10"/>
        </w:numPr>
        <w:rPr/>
      </w:pPr>
      <w:r w:rsidR="003C4E29">
        <w:rPr/>
        <w:t>Only one submission per team is required.</w:t>
      </w:r>
    </w:p>
    <w:p w:rsidR="00614AD6" w:rsidRDefault="00614AD6" w14:paraId="10FCC4B5" w14:textId="77777777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:rsidR="00AF69EC" w:rsidP="00272B67" w:rsidRDefault="00272B67" w14:paraId="2B1449C2" w14:textId="315124C7">
      <w:pPr>
        <w:pStyle w:val="Heading2"/>
      </w:pPr>
      <w:r>
        <w:lastRenderedPageBreak/>
        <w:t xml:space="preserve">Phase 1 </w:t>
      </w:r>
      <w:r w:rsidR="00ED1547">
        <w:t>–</w:t>
      </w:r>
      <w:r>
        <w:t xml:space="preserve"> </w:t>
      </w:r>
      <w:r w:rsidR="00137EA9">
        <w:t>Project</w:t>
      </w:r>
      <w:r w:rsidR="00ED1547">
        <w:t xml:space="preserve"> Planning and Team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814E7" w:rsidTr="187760AC" w14:paraId="1C4D7060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Pr="00C61259" w:rsidR="00E814E7" w:rsidP="00C61259" w:rsidRDefault="00C61259" w14:paraId="6F5E537A" w14:textId="79FFE2A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 w:rsidR="00E814E7">
              <w:rPr>
                <w:b/>
                <w:bCs/>
              </w:rPr>
              <w:t>Accomplishments</w:t>
            </w:r>
          </w:p>
        </w:tc>
        <w:tc>
          <w:tcPr>
            <w:tcW w:w="7087" w:type="dxa"/>
            <w:tcMar/>
          </w:tcPr>
          <w:p w:rsidRPr="00704D31" w:rsidR="003300CE" w:rsidP="00FB01F4" w:rsidRDefault="007F2F37" w14:paraId="102691E6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 xml:space="preserve">What </w:t>
            </w:r>
            <w:r w:rsidRPr="00704D31" w:rsidR="00961376">
              <w:rPr>
                <w:color w:val="7F7F7F" w:themeColor="text1" w:themeTint="80"/>
                <w:sz w:val="20"/>
                <w:szCs w:val="20"/>
              </w:rPr>
              <w:t>major tasks that have been completed in this phase of the project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?</w:t>
            </w:r>
          </w:p>
          <w:p w:rsidRPr="007F2F37" w:rsidR="007F2F37" w:rsidP="00FB01F4" w:rsidRDefault="00FB01F4" w14:paraId="10B574C5" w14:textId="3DAC17DF">
            <w:pPr>
              <w:spacing w:after="0"/>
            </w:pPr>
            <w:r w:rsidR="7419727D">
              <w:rPr/>
              <w:t>Completed the team contract</w:t>
            </w:r>
          </w:p>
        </w:tc>
      </w:tr>
      <w:tr w:rsidR="00FF3831" w:rsidTr="187760AC" w14:paraId="6605EC01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="00FF3831" w:rsidP="00FF3831" w:rsidRDefault="00FF3831" w14:paraId="5861CC0B" w14:textId="6FC0B86E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  <w:tcMar/>
          </w:tcPr>
          <w:p w:rsidRPr="00704D31" w:rsidR="00FF3831" w:rsidP="00FB01F4" w:rsidRDefault="007F2F37" w14:paraId="52157A82" w14:textId="76394A6D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 xml:space="preserve">What </w:t>
            </w:r>
            <w:r w:rsidRPr="00704D31" w:rsidR="00FF3831">
              <w:rPr>
                <w:color w:val="7F7F7F" w:themeColor="text1" w:themeTint="80"/>
                <w:sz w:val="20"/>
                <w:szCs w:val="20"/>
              </w:rPr>
              <w:t xml:space="preserve">challenges, issues, or obstacles 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did you</w:t>
            </w:r>
            <w:r w:rsidRPr="00704D31" w:rsidR="00FF3831">
              <w:rPr>
                <w:color w:val="7F7F7F" w:themeColor="text1" w:themeTint="80"/>
                <w:sz w:val="20"/>
                <w:szCs w:val="20"/>
              </w:rPr>
              <w:t xml:space="preserve"> encounter and how 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 xml:space="preserve">did </w:t>
            </w:r>
            <w:r w:rsidRPr="00704D31" w:rsidR="00FF3831">
              <w:rPr>
                <w:color w:val="7F7F7F" w:themeColor="text1" w:themeTint="80"/>
                <w:sz w:val="20"/>
                <w:szCs w:val="20"/>
              </w:rPr>
              <w:t>you overc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o</w:t>
            </w:r>
            <w:r w:rsidRPr="00704D31" w:rsidR="00FF3831">
              <w:rPr>
                <w:color w:val="7F7F7F" w:themeColor="text1" w:themeTint="80"/>
                <w:sz w:val="20"/>
                <w:szCs w:val="20"/>
              </w:rPr>
              <w:t>me them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?</w:t>
            </w:r>
          </w:p>
          <w:p w:rsidRPr="007F2F37" w:rsidR="007F2F37" w:rsidP="00FB01F4" w:rsidRDefault="00FB01F4" w14:paraId="3ADDB217" w14:textId="4F53147F">
            <w:pPr>
              <w:spacing w:after="0"/>
            </w:pPr>
            <w:r w:rsidR="26EDB708">
              <w:rPr/>
              <w:t xml:space="preserve">We had to find time to communicate with </w:t>
            </w:r>
            <w:r w:rsidR="26EDB708">
              <w:rPr/>
              <w:t>each other</w:t>
            </w:r>
            <w:r w:rsidR="26EDB708">
              <w:rPr/>
              <w:t>. We allotted time after class to discuss which overcame this issue.</w:t>
            </w:r>
          </w:p>
        </w:tc>
      </w:tr>
      <w:tr w:rsidR="00E814E7" w:rsidTr="187760AC" w14:paraId="5B5A7921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Pr="00C61259" w:rsidR="00E814E7" w:rsidP="00C61259" w:rsidRDefault="00030677" w14:paraId="61DCDF4D" w14:textId="7F1D151D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  <w:tcMar/>
          </w:tcPr>
          <w:p w:rsidRPr="00704D31" w:rsidR="00E814E7" w:rsidP="00FB01F4" w:rsidRDefault="00704D31" w14:paraId="2C57A926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:rsidR="00704D31" w:rsidP="00FB01F4" w:rsidRDefault="009218B2" w14:paraId="716F714D" w14:textId="19C9D28E">
            <w:pPr>
              <w:spacing w:after="0"/>
            </w:pPr>
            <w:r w:rsidR="7CB93CBA">
              <w:rPr/>
              <w:t>We all brainstormed ideas for the team contract</w:t>
            </w:r>
          </w:p>
        </w:tc>
      </w:tr>
      <w:tr w:rsidR="00704D31" w:rsidTr="187760AC" w14:paraId="4D2789F3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Pr="00C61259" w:rsidR="00704D31" w:rsidP="00704D31" w:rsidRDefault="00704D31" w14:paraId="38E5BF08" w14:textId="135825E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  <w:tcMar/>
          </w:tcPr>
          <w:p w:rsidR="00704D31" w:rsidP="00FB01F4" w:rsidRDefault="00AF4BCA" w14:paraId="36626F4E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:rsidRPr="00AF4BCA" w:rsidR="00AF4BCA" w:rsidP="00FB01F4" w:rsidRDefault="00AF4BCA" w14:paraId="60DE59CA" w14:textId="17418651">
            <w:pPr>
              <w:spacing w:after="0"/>
              <w:rPr>
                <w:color w:val="000000" w:themeColor="text1"/>
              </w:rPr>
            </w:pPr>
            <w:r w:rsidRPr="187760AC" w:rsidR="4140862E">
              <w:rPr>
                <w:color w:val="000000" w:themeColor="text1" w:themeTint="FF" w:themeShade="FF"/>
              </w:rPr>
              <w:t>Complete the design for the main page, and research how to implement weather APIs and code.</w:t>
            </w:r>
          </w:p>
        </w:tc>
      </w:tr>
      <w:tr w:rsidR="00AF4BCA" w:rsidTr="187760AC" w14:paraId="5E2CE384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Pr="00C61259" w:rsidR="00AF4BCA" w:rsidP="00AF4BCA" w:rsidRDefault="00AF4BCA" w14:paraId="00E41AE1" w14:textId="5DADA75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  <w:tcMar/>
          </w:tcPr>
          <w:p w:rsidR="00AF4BCA" w:rsidP="00AF4BCA" w:rsidRDefault="00AF4BCA" w14:paraId="580391A2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:rsidR="00AF4BCA" w:rsidP="187760AC" w:rsidRDefault="00AF4BCA" w14:paraId="66A47BD9" w14:textId="2F4385FE">
            <w:pPr>
              <w:spacing w:after="0"/>
              <w:rPr>
                <w:color w:val="000000" w:themeColor="text1" w:themeTint="FF" w:themeShade="FF"/>
              </w:rPr>
            </w:pPr>
            <w:r w:rsidRPr="187760AC" w:rsidR="47A71C92">
              <w:rPr>
                <w:color w:val="000000" w:themeColor="text1" w:themeTint="FF" w:themeShade="FF"/>
              </w:rPr>
              <w:t>Will Black: Formatted the UI components</w:t>
            </w:r>
          </w:p>
          <w:p w:rsidR="00AF4BCA" w:rsidP="187760AC" w:rsidRDefault="00AF4BCA" w14:paraId="45E4C202" w14:textId="12B7DEEE">
            <w:pPr>
              <w:pStyle w:val="Normal"/>
              <w:spacing w:after="0"/>
              <w:rPr>
                <w:color w:val="000000" w:themeColor="text1" w:themeTint="FF" w:themeShade="FF"/>
              </w:rPr>
            </w:pPr>
            <w:r w:rsidRPr="187760AC" w:rsidR="47A71C92">
              <w:rPr>
                <w:color w:val="000000" w:themeColor="text1" w:themeTint="FF" w:themeShade="FF"/>
              </w:rPr>
              <w:t>Robbie Carlson: Researched Design and Coding Components</w:t>
            </w:r>
          </w:p>
          <w:p w:rsidR="00AF4BCA" w:rsidP="187760AC" w:rsidRDefault="00AF4BCA" w14:paraId="49E7D6EB" w14:textId="2369536C">
            <w:pPr>
              <w:pStyle w:val="Normal"/>
              <w:spacing w:after="0"/>
              <w:rPr>
                <w:color w:val="000000" w:themeColor="text1" w:themeTint="FF" w:themeShade="FF"/>
              </w:rPr>
            </w:pPr>
            <w:r w:rsidRPr="187760AC" w:rsidR="47A71C92">
              <w:rPr>
                <w:color w:val="000000" w:themeColor="text1" w:themeTint="FF" w:themeShade="FF"/>
              </w:rPr>
              <w:t xml:space="preserve">Paul </w:t>
            </w:r>
            <w:r w:rsidRPr="187760AC" w:rsidR="47A71C92">
              <w:rPr>
                <w:color w:val="000000" w:themeColor="text1" w:themeTint="FF" w:themeShade="FF"/>
              </w:rPr>
              <w:t>Sholter</w:t>
            </w:r>
            <w:r w:rsidRPr="187760AC" w:rsidR="47A71C92">
              <w:rPr>
                <w:color w:val="000000" w:themeColor="text1" w:themeTint="FF" w:themeShade="FF"/>
              </w:rPr>
              <w:t>: Researched Code, Constructed Code, and searched for jokes to use in the program.</w:t>
            </w:r>
          </w:p>
        </w:tc>
      </w:tr>
    </w:tbl>
    <w:p w:rsidR="00614AD6" w:rsidRDefault="00614AD6" w14:paraId="75C43C57" w14:textId="77777777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:rsidR="003A2013" w:rsidP="00614AD6" w:rsidRDefault="003A2013" w14:paraId="24C85E7B" w14:textId="6366B1EA">
      <w:pPr>
        <w:pStyle w:val="Heading2"/>
      </w:pPr>
      <w:r>
        <w:lastRenderedPageBreak/>
        <w:t xml:space="preserve">Phase </w:t>
      </w:r>
      <w:r>
        <w:t>2</w:t>
      </w:r>
      <w:r>
        <w:t xml:space="preserve"> – </w:t>
      </w:r>
      <w:r w:rsidR="0019234E">
        <w:t>App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A2013" w:rsidTr="31959414" w14:paraId="40BBF862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Pr="00C61259" w:rsidR="003A2013" w:rsidP="00614AD6" w:rsidRDefault="003A2013" w14:paraId="35DD6738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  <w:tcMar/>
          </w:tcPr>
          <w:p w:rsidRPr="007F2F37" w:rsidR="003A2013" w:rsidP="00614AD6" w:rsidRDefault="003A2013" w14:paraId="2F71EDC9" w14:textId="422A4A32">
            <w:pPr>
              <w:spacing w:after="0"/>
            </w:pPr>
            <w:r w:rsidRPr="7DB9A170" w:rsidR="003A2013">
              <w:rPr>
                <w:color w:val="7F7F7F" w:themeColor="text1" w:themeTint="80" w:themeShade="FF"/>
                <w:sz w:val="20"/>
                <w:szCs w:val="20"/>
              </w:rPr>
              <w:t>What major tasks that have been completed in this phase of the project?</w:t>
            </w:r>
            <w:r w:rsidR="5D51223E">
              <w:rPr/>
              <w:t>Completed ADR for app architecture, as well as completing 90% of the page layout for the app.</w:t>
            </w:r>
          </w:p>
        </w:tc>
      </w:tr>
      <w:tr w:rsidR="003A2013" w:rsidTr="31959414" w14:paraId="20F05DDA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="003A2013" w:rsidP="00614AD6" w:rsidRDefault="003A2013" w14:paraId="0634A292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  <w:tcMar/>
          </w:tcPr>
          <w:p w:rsidRPr="00704D31" w:rsidR="003A2013" w:rsidP="00614AD6" w:rsidRDefault="003A2013" w14:paraId="2C4D5BC9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:rsidRPr="007F2F37" w:rsidR="003A2013" w:rsidP="00614AD6" w:rsidRDefault="003A2013" w14:paraId="2EC6EFF5" w14:textId="77766A12">
            <w:pPr>
              <w:spacing w:after="0"/>
            </w:pPr>
            <w:r w:rsidR="55358A23">
              <w:rPr/>
              <w:t>It was difficult to find time to meet and discuss the solutions, as well as keeping everyone on the same page about the assignment</w:t>
            </w:r>
          </w:p>
        </w:tc>
      </w:tr>
      <w:tr w:rsidR="003A2013" w:rsidTr="31959414" w14:paraId="517E6C85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Pr="00C61259" w:rsidR="003A2013" w:rsidP="00614AD6" w:rsidRDefault="003A2013" w14:paraId="404D317D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  <w:tcMar/>
          </w:tcPr>
          <w:p w:rsidRPr="00704D31" w:rsidR="003A2013" w:rsidP="00614AD6" w:rsidRDefault="003A2013" w14:paraId="6C705236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:rsidR="003A2013" w:rsidP="00614AD6" w:rsidRDefault="003A2013" w14:paraId="5CB3A4F7" w14:textId="3C309D6C">
            <w:pPr>
              <w:spacing w:after="0"/>
            </w:pPr>
            <w:r w:rsidR="72A8AFCB">
              <w:rPr/>
              <w:t xml:space="preserve">Will – Home/Welcome Page </w:t>
            </w:r>
            <w:r w:rsidR="40FBE4CC">
              <w:rPr/>
              <w:t>+ Navigation ADR &amp; Hardware ADR</w:t>
            </w:r>
          </w:p>
          <w:p w:rsidR="003A2013" w:rsidP="7DB9A170" w:rsidRDefault="003A2013" w14:paraId="3D4E00C2" w14:textId="1A4C050B">
            <w:pPr>
              <w:pStyle w:val="Normal"/>
              <w:spacing w:after="0"/>
            </w:pPr>
            <w:r w:rsidR="72A8AFCB">
              <w:rPr/>
              <w:t>Robert – Settings Page</w:t>
            </w:r>
            <w:r w:rsidR="5E79CC34">
              <w:rPr/>
              <w:t xml:space="preserve"> +</w:t>
            </w:r>
            <w:r w:rsidR="6AFABF2F">
              <w:rPr/>
              <w:t xml:space="preserve"> UI ToolKit ADR</w:t>
            </w:r>
          </w:p>
          <w:p w:rsidR="003A2013" w:rsidP="7DB9A170" w:rsidRDefault="003A2013" w14:paraId="2C0EDE99" w14:textId="6840B6EB">
            <w:pPr>
              <w:pStyle w:val="Normal"/>
              <w:spacing w:after="0"/>
            </w:pPr>
            <w:r w:rsidR="72A8AFCB">
              <w:rPr/>
              <w:t>Paul – Display Page</w:t>
            </w:r>
            <w:r w:rsidR="5755699D">
              <w:rPr/>
              <w:t xml:space="preserve"> + </w:t>
            </w:r>
            <w:r w:rsidR="43B4BD4F">
              <w:rPr/>
              <w:t>Database ADR</w:t>
            </w:r>
          </w:p>
        </w:tc>
      </w:tr>
      <w:tr w:rsidR="003A2013" w:rsidTr="31959414" w14:paraId="3A8ADF50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Pr="00C61259" w:rsidR="003A2013" w:rsidP="00614AD6" w:rsidRDefault="003A2013" w14:paraId="7A161B74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  <w:tcMar/>
          </w:tcPr>
          <w:p w:rsidR="003A2013" w:rsidP="00614AD6" w:rsidRDefault="003A2013" w14:paraId="3D283BFC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:rsidRPr="00AF4BCA" w:rsidR="003A2013" w:rsidP="00614AD6" w:rsidRDefault="003A2013" w14:paraId="4B91FC5A" w14:textId="0D36FE29">
            <w:pPr>
              <w:spacing w:after="0"/>
              <w:rPr>
                <w:color w:val="000000" w:themeColor="text1"/>
              </w:rPr>
            </w:pPr>
            <w:r w:rsidRPr="7DB9A170" w:rsidR="51FB2264">
              <w:rPr>
                <w:color w:val="000000" w:themeColor="text1" w:themeTint="FF" w:themeShade="FF"/>
              </w:rPr>
              <w:t>Integrate Navigation Stack into the app</w:t>
            </w:r>
          </w:p>
        </w:tc>
      </w:tr>
      <w:tr w:rsidR="003A2013" w:rsidTr="31959414" w14:paraId="1D7DF26C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tcMar/>
            <w:vAlign w:val="center"/>
          </w:tcPr>
          <w:p w:rsidRPr="00C61259" w:rsidR="003A2013" w:rsidP="00614AD6" w:rsidRDefault="003A2013" w14:paraId="7CA5D900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  <w:tcMar/>
          </w:tcPr>
          <w:p w:rsidR="003A2013" w:rsidP="00614AD6" w:rsidRDefault="003A2013" w14:paraId="0182C625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:rsidR="003A2013" w:rsidP="7DB9A170" w:rsidRDefault="003A2013" w14:paraId="10F837B6" w14:textId="7B6D405A">
            <w:pPr>
              <w:spacing w:after="0"/>
              <w:rPr>
                <w:color w:val="000000" w:themeColor="text1" w:themeTint="FF" w:themeShade="FF"/>
              </w:rPr>
            </w:pPr>
            <w:r w:rsidRPr="7DB9A170" w:rsidR="5793C006">
              <w:rPr>
                <w:color w:val="000000" w:themeColor="text1" w:themeTint="FF" w:themeShade="FF"/>
              </w:rPr>
              <w:t>Have a strong understanding of navigation stack features and formatting</w:t>
            </w:r>
          </w:p>
        </w:tc>
      </w:tr>
    </w:tbl>
    <w:p w:rsidR="0019234E" w:rsidRDefault="0019234E" w14:paraId="357A9F87" w14:textId="77777777">
      <w:pPr>
        <w:spacing w:before="-1" w:after="-1"/>
      </w:pPr>
      <w:r>
        <w:br w:type="page"/>
      </w:r>
    </w:p>
    <w:p w:rsidR="0019234E" w:rsidP="0019234E" w:rsidRDefault="0019234E" w14:paraId="3C46DE67" w14:textId="28327AD8">
      <w:pPr>
        <w:pStyle w:val="Heading2"/>
      </w:pPr>
      <w:r>
        <w:lastRenderedPageBreak/>
        <w:t xml:space="preserve">Phase </w:t>
      </w:r>
      <w:r>
        <w:t>3</w:t>
      </w:r>
      <w:r>
        <w:t xml:space="preserve"> – </w:t>
      </w:r>
      <w:r>
        <w:t>User Interface Mock-Up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:rsidTr="001A4E12" w14:paraId="34EFAD62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05CEDF87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:rsidRPr="00704D31" w:rsidR="0019234E" w:rsidP="001A4E12" w:rsidRDefault="0019234E" w14:paraId="6C61E3CE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:rsidRPr="007F2F37" w:rsidR="0019234E" w:rsidP="001A4E12" w:rsidRDefault="0019234E" w14:paraId="026D44A9" w14:textId="77777777">
            <w:pPr>
              <w:spacing w:after="0"/>
            </w:pPr>
            <w:r>
              <w:t>e.g. Flux capacitor is almost complete</w:t>
            </w:r>
          </w:p>
        </w:tc>
      </w:tr>
      <w:tr w:rsidR="0019234E" w:rsidTr="001A4E12" w14:paraId="14F525C6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="0019234E" w:rsidP="001A4E12" w:rsidRDefault="0019234E" w14:paraId="69DB65F6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:rsidRPr="00704D31" w:rsidR="0019234E" w:rsidP="001A4E12" w:rsidRDefault="0019234E" w14:paraId="20E38BA6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:rsidRPr="007F2F37" w:rsidR="0019234E" w:rsidP="001A4E12" w:rsidRDefault="0019234E" w14:paraId="54712DC1" w14:textId="77777777">
            <w:pPr>
              <w:spacing w:after="0"/>
            </w:pPr>
            <w:r>
              <w:t>e.g. The flux is not fluxing.</w:t>
            </w:r>
          </w:p>
        </w:tc>
      </w:tr>
      <w:tr w:rsidR="0019234E" w:rsidTr="001A4E12" w14:paraId="6F934E7A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1BB6DC8C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:rsidRPr="00704D31" w:rsidR="0019234E" w:rsidP="001A4E12" w:rsidRDefault="0019234E" w14:paraId="5137A280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:rsidR="0019234E" w:rsidP="001A4E12" w:rsidRDefault="0019234E" w14:paraId="5E61F8D1" w14:textId="77777777">
            <w:pPr>
              <w:spacing w:after="0"/>
            </w:pPr>
            <w:r>
              <w:t>e.g. Marty worked on flux design.</w:t>
            </w:r>
          </w:p>
        </w:tc>
      </w:tr>
      <w:tr w:rsidR="0019234E" w:rsidTr="001A4E12" w14:paraId="547140DF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01369563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:rsidR="0019234E" w:rsidP="001A4E12" w:rsidRDefault="0019234E" w14:paraId="260D9C35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:rsidRPr="00AF4BCA" w:rsidR="0019234E" w:rsidP="001A4E12" w:rsidRDefault="0019234E" w14:paraId="732E5B4B" w14:textId="77777777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e.g. Flux capacitor will be 45% complete</w:t>
            </w:r>
          </w:p>
        </w:tc>
      </w:tr>
      <w:tr w:rsidR="0019234E" w:rsidTr="001A4E12" w14:paraId="7B567B60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17D28D8C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:rsidR="0019234E" w:rsidP="001A4E12" w:rsidRDefault="0019234E" w14:paraId="038CE1DF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:rsidR="0019234E" w:rsidP="001A4E12" w:rsidRDefault="0019234E" w14:paraId="4EC1C95B" w14:textId="77777777">
            <w:pPr>
              <w:spacing w:after="0"/>
            </w:pPr>
            <w:r>
              <w:rPr>
                <w:color w:val="000000" w:themeColor="text1"/>
              </w:rPr>
              <w:t>e.g. Marty will work on upgrading capacitor.</w:t>
            </w:r>
          </w:p>
        </w:tc>
      </w:tr>
    </w:tbl>
    <w:p w:rsidR="0019234E" w:rsidRDefault="0019234E" w14:paraId="401E70D2" w14:textId="77777777">
      <w:pPr>
        <w:spacing w:before="-1" w:after="-1"/>
      </w:pPr>
      <w:r>
        <w:br w:type="page"/>
      </w:r>
    </w:p>
    <w:p w:rsidR="0019234E" w:rsidP="0019234E" w:rsidRDefault="0019234E" w14:paraId="6ADB0187" w14:textId="002CC47D">
      <w:pPr>
        <w:pStyle w:val="Heading2"/>
      </w:pPr>
      <w:r>
        <w:lastRenderedPageBreak/>
        <w:t xml:space="preserve">Phase </w:t>
      </w:r>
      <w:r>
        <w:t>4</w:t>
      </w:r>
      <w:r>
        <w:t xml:space="preserve"> – </w:t>
      </w:r>
      <w:r>
        <w:t>Building the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:rsidTr="001A4E12" w14:paraId="0F254B58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6ED67EB1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:rsidRPr="00704D31" w:rsidR="0019234E" w:rsidP="001A4E12" w:rsidRDefault="0019234E" w14:paraId="35C746CF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:rsidRPr="007F2F37" w:rsidR="0019234E" w:rsidP="001A4E12" w:rsidRDefault="0019234E" w14:paraId="38F44C71" w14:textId="77777777">
            <w:pPr>
              <w:spacing w:after="0"/>
            </w:pPr>
            <w:r>
              <w:t>e.g. Flux capacitor is almost complete</w:t>
            </w:r>
          </w:p>
        </w:tc>
      </w:tr>
      <w:tr w:rsidR="0019234E" w:rsidTr="001A4E12" w14:paraId="23B48803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="0019234E" w:rsidP="001A4E12" w:rsidRDefault="0019234E" w14:paraId="24C81C9A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:rsidRPr="00704D31" w:rsidR="0019234E" w:rsidP="001A4E12" w:rsidRDefault="0019234E" w14:paraId="2BFE0B2D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:rsidRPr="007F2F37" w:rsidR="0019234E" w:rsidP="001A4E12" w:rsidRDefault="0019234E" w14:paraId="4BFF7EE9" w14:textId="77777777">
            <w:pPr>
              <w:spacing w:after="0"/>
            </w:pPr>
            <w:r>
              <w:t>e.g. The flux is not fluxing.</w:t>
            </w:r>
          </w:p>
        </w:tc>
      </w:tr>
      <w:tr w:rsidR="0019234E" w:rsidTr="001A4E12" w14:paraId="3D357EC1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5FD2ACFC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:rsidRPr="00704D31" w:rsidR="0019234E" w:rsidP="001A4E12" w:rsidRDefault="0019234E" w14:paraId="30432DD8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:rsidR="0019234E" w:rsidP="001A4E12" w:rsidRDefault="0019234E" w14:paraId="1C427955" w14:textId="77777777">
            <w:pPr>
              <w:spacing w:after="0"/>
            </w:pPr>
            <w:r>
              <w:t>e.g. Marty worked on flux design.</w:t>
            </w:r>
          </w:p>
        </w:tc>
      </w:tr>
      <w:tr w:rsidR="0019234E" w:rsidTr="001A4E12" w14:paraId="3C90DD15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484C99E4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:rsidR="0019234E" w:rsidP="001A4E12" w:rsidRDefault="0019234E" w14:paraId="3DB88942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:rsidRPr="00AF4BCA" w:rsidR="0019234E" w:rsidP="001A4E12" w:rsidRDefault="0019234E" w14:paraId="6B76831D" w14:textId="77777777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e.g. Flux capacitor will be 45% complete</w:t>
            </w:r>
          </w:p>
        </w:tc>
      </w:tr>
      <w:tr w:rsidR="0019234E" w:rsidTr="001A4E12" w14:paraId="05643887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1C7E37B0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:rsidR="0019234E" w:rsidP="001A4E12" w:rsidRDefault="0019234E" w14:paraId="312B123C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:rsidR="0019234E" w:rsidP="001A4E12" w:rsidRDefault="0019234E" w14:paraId="5C676395" w14:textId="77777777">
            <w:pPr>
              <w:spacing w:after="0"/>
            </w:pPr>
            <w:r>
              <w:rPr>
                <w:color w:val="000000" w:themeColor="text1"/>
              </w:rPr>
              <w:t>e.g. Marty will work on upgrading capacitor.</w:t>
            </w:r>
          </w:p>
        </w:tc>
      </w:tr>
    </w:tbl>
    <w:p w:rsidR="0019234E" w:rsidRDefault="0019234E" w14:paraId="3C23431F" w14:textId="77777777">
      <w:pPr>
        <w:spacing w:before="-1" w:after="-1"/>
      </w:pPr>
      <w:r>
        <w:br w:type="page"/>
      </w:r>
    </w:p>
    <w:p w:rsidR="0019234E" w:rsidP="0019234E" w:rsidRDefault="0019234E" w14:paraId="2FD2CCF6" w14:textId="288C412F">
      <w:pPr>
        <w:pStyle w:val="Heading2"/>
      </w:pPr>
      <w:r>
        <w:lastRenderedPageBreak/>
        <w:t xml:space="preserve">Phase </w:t>
      </w:r>
      <w:r>
        <w:t>5</w:t>
      </w:r>
      <w:r>
        <w:t xml:space="preserve"> – </w:t>
      </w:r>
      <w:r>
        <w:t>Reflection and Peer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:rsidTr="001A4E12" w14:paraId="1732ECE9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450DC4E5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:rsidRPr="00704D31" w:rsidR="0019234E" w:rsidP="001A4E12" w:rsidRDefault="0019234E" w14:paraId="3C4762A1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:rsidRPr="007F2F37" w:rsidR="0019234E" w:rsidP="001A4E12" w:rsidRDefault="0019234E" w14:paraId="199F8160" w14:textId="77777777">
            <w:pPr>
              <w:spacing w:after="0"/>
            </w:pPr>
            <w:r>
              <w:t>e.g. Flux capacitor is almost complete</w:t>
            </w:r>
          </w:p>
        </w:tc>
      </w:tr>
      <w:tr w:rsidR="0019234E" w:rsidTr="001A4E12" w14:paraId="5F0DD797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="0019234E" w:rsidP="001A4E12" w:rsidRDefault="0019234E" w14:paraId="17B7607E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:rsidRPr="00704D31" w:rsidR="0019234E" w:rsidP="001A4E12" w:rsidRDefault="0019234E" w14:paraId="70FD7DF0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:rsidRPr="007F2F37" w:rsidR="0019234E" w:rsidP="001A4E12" w:rsidRDefault="0019234E" w14:paraId="47D55AEB" w14:textId="77777777">
            <w:pPr>
              <w:spacing w:after="0"/>
            </w:pPr>
            <w:r>
              <w:t>e.g. The flux is not fluxing.</w:t>
            </w:r>
          </w:p>
        </w:tc>
      </w:tr>
      <w:tr w:rsidR="0019234E" w:rsidTr="001A4E12" w14:paraId="60C03C26" w14:textId="77777777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Pr="00C61259" w:rsidR="0019234E" w:rsidP="001A4E12" w:rsidRDefault="0019234E" w14:paraId="31149D1D" w14:textId="77777777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:rsidRPr="00704D31" w:rsidR="0019234E" w:rsidP="001A4E12" w:rsidRDefault="0019234E" w14:paraId="7EDC3287" w14:textId="77777777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:rsidR="0019234E" w:rsidP="001A4E12" w:rsidRDefault="0019234E" w14:paraId="608B72CE" w14:textId="77777777">
            <w:pPr>
              <w:spacing w:after="0"/>
            </w:pPr>
            <w:r>
              <w:t>e.g. Marty worked on flux design.</w:t>
            </w:r>
          </w:p>
        </w:tc>
      </w:tr>
    </w:tbl>
    <w:p w:rsidRPr="00861C01" w:rsidR="00861C01" w:rsidP="00861C01" w:rsidRDefault="00861C01" w14:paraId="0B717405" w14:textId="77777777"/>
    <w:sectPr w:rsidRPr="00861C01" w:rsidR="00861C01" w:rsidSect="00E539FB">
      <w:headerReference w:type="default" r:id="rId11"/>
      <w:footerReference w:type="default" r:id="rId12"/>
      <w:pgSz w:w="12240" w:h="15840" w:orient="portrait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2B4E" w:rsidP="00C76089" w:rsidRDefault="009A2B4E" w14:paraId="470FA093" w14:textId="77777777">
      <w:r>
        <w:separator/>
      </w:r>
    </w:p>
  </w:endnote>
  <w:endnote w:type="continuationSeparator" w:id="0">
    <w:p w:rsidR="009A2B4E" w:rsidP="00C76089" w:rsidRDefault="009A2B4E" w14:paraId="5B4CB9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37301" w:rsidR="008E4B3F" w:rsidP="006807E7" w:rsidRDefault="00BC4F43" w14:paraId="164EF9EC" w14:textId="6456398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Pr="001F56E8" w:rsidR="001F56E8">
      <w:rPr>
        <w:b/>
      </w:rPr>
      <w:fldChar w:fldCharType="begin"/>
    </w:r>
    <w:r w:rsidRPr="001F56E8" w:rsidR="001F56E8">
      <w:rPr>
        <w:b/>
      </w:rPr>
      <w:instrText xml:space="preserve"> PAGE   \* MERGEFORMAT </w:instrText>
    </w:r>
    <w:r w:rsidRPr="001F56E8" w:rsidR="001F56E8">
      <w:rPr>
        <w:b/>
      </w:rPr>
      <w:fldChar w:fldCharType="separate"/>
    </w:r>
    <w:r w:rsidR="00C35EE5">
      <w:rPr>
        <w:b/>
        <w:noProof/>
      </w:rPr>
      <w:t>1</w:t>
    </w:r>
    <w:r w:rsidRPr="001F56E8" w:rsid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2B4E" w:rsidP="00C76089" w:rsidRDefault="009A2B4E" w14:paraId="7B68E2CE" w14:textId="77777777">
      <w:r>
        <w:separator/>
      </w:r>
    </w:p>
  </w:footnote>
  <w:footnote w:type="continuationSeparator" w:id="0">
    <w:p w:rsidR="009A2B4E" w:rsidP="00C76089" w:rsidRDefault="009A2B4E" w14:paraId="6D5A7CD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1B78B4" w:rsidR="005035B2" w:rsidP="00C76089" w:rsidRDefault="001F56E8" w14:paraId="23098FD6" w14:textId="77777777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21360631">
    <w:abstractNumId w:val="2"/>
  </w:num>
  <w:num w:numId="2" w16cid:durableId="1960185034">
    <w:abstractNumId w:val="3"/>
  </w:num>
  <w:num w:numId="3" w16cid:durableId="1955136751">
    <w:abstractNumId w:val="5"/>
  </w:num>
  <w:num w:numId="4" w16cid:durableId="1448966755">
    <w:abstractNumId w:val="6"/>
  </w:num>
  <w:num w:numId="5" w16cid:durableId="515191018">
    <w:abstractNumId w:val="0"/>
  </w:num>
  <w:num w:numId="6" w16cid:durableId="1075206590">
    <w:abstractNumId w:val="7"/>
  </w:num>
  <w:num w:numId="7" w16cid:durableId="61027403">
    <w:abstractNumId w:val="1"/>
  </w:num>
  <w:num w:numId="8" w16cid:durableId="153575306">
    <w:abstractNumId w:val="0"/>
    <w:lvlOverride w:ilvl="0">
      <w:startOverride w:val="1"/>
    </w:lvlOverride>
  </w:num>
  <w:num w:numId="9" w16cid:durableId="530341433">
    <w:abstractNumId w:val="8"/>
  </w:num>
  <w:num w:numId="10" w16cid:durableId="31680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5547A"/>
    <w:rsid w:val="000767F0"/>
    <w:rsid w:val="000C6EEF"/>
    <w:rsid w:val="001016EB"/>
    <w:rsid w:val="00120414"/>
    <w:rsid w:val="00133D88"/>
    <w:rsid w:val="00137EA9"/>
    <w:rsid w:val="00141B02"/>
    <w:rsid w:val="00181654"/>
    <w:rsid w:val="0019234E"/>
    <w:rsid w:val="001B78B4"/>
    <w:rsid w:val="001D565C"/>
    <w:rsid w:val="001F53E4"/>
    <w:rsid w:val="001F56E8"/>
    <w:rsid w:val="00203D89"/>
    <w:rsid w:val="00240A53"/>
    <w:rsid w:val="002418B2"/>
    <w:rsid w:val="00250B22"/>
    <w:rsid w:val="00256B45"/>
    <w:rsid w:val="00270557"/>
    <w:rsid w:val="00272B67"/>
    <w:rsid w:val="002D4EBD"/>
    <w:rsid w:val="003300CE"/>
    <w:rsid w:val="003605FA"/>
    <w:rsid w:val="00392A62"/>
    <w:rsid w:val="003A2013"/>
    <w:rsid w:val="003B503F"/>
    <w:rsid w:val="003C4E29"/>
    <w:rsid w:val="003E0BD7"/>
    <w:rsid w:val="003F4008"/>
    <w:rsid w:val="00403C7E"/>
    <w:rsid w:val="004268E2"/>
    <w:rsid w:val="004540CF"/>
    <w:rsid w:val="00482CDA"/>
    <w:rsid w:val="004B396E"/>
    <w:rsid w:val="004B51E6"/>
    <w:rsid w:val="004F7FB7"/>
    <w:rsid w:val="005035B2"/>
    <w:rsid w:val="00515DBA"/>
    <w:rsid w:val="00517651"/>
    <w:rsid w:val="00537E21"/>
    <w:rsid w:val="00563A27"/>
    <w:rsid w:val="005B2A65"/>
    <w:rsid w:val="005C3CDC"/>
    <w:rsid w:val="005D14E2"/>
    <w:rsid w:val="006056C6"/>
    <w:rsid w:val="00614AD6"/>
    <w:rsid w:val="00636986"/>
    <w:rsid w:val="0064258F"/>
    <w:rsid w:val="00643EEB"/>
    <w:rsid w:val="00646D46"/>
    <w:rsid w:val="00670007"/>
    <w:rsid w:val="006807E7"/>
    <w:rsid w:val="006A2D72"/>
    <w:rsid w:val="006B1B0B"/>
    <w:rsid w:val="006D0F15"/>
    <w:rsid w:val="006F391E"/>
    <w:rsid w:val="00701864"/>
    <w:rsid w:val="00702F09"/>
    <w:rsid w:val="00704D31"/>
    <w:rsid w:val="007377C6"/>
    <w:rsid w:val="007751F0"/>
    <w:rsid w:val="007814BA"/>
    <w:rsid w:val="007C6A90"/>
    <w:rsid w:val="007F2F37"/>
    <w:rsid w:val="0082599B"/>
    <w:rsid w:val="00861C01"/>
    <w:rsid w:val="008C2205"/>
    <w:rsid w:val="008D3D2E"/>
    <w:rsid w:val="008E4B3F"/>
    <w:rsid w:val="008F5ADB"/>
    <w:rsid w:val="00911E0C"/>
    <w:rsid w:val="009218B2"/>
    <w:rsid w:val="0093212C"/>
    <w:rsid w:val="00961376"/>
    <w:rsid w:val="009659EB"/>
    <w:rsid w:val="00980B7F"/>
    <w:rsid w:val="009836F7"/>
    <w:rsid w:val="009A2B4E"/>
    <w:rsid w:val="009A52C4"/>
    <w:rsid w:val="00A01EA3"/>
    <w:rsid w:val="00A10329"/>
    <w:rsid w:val="00A14E63"/>
    <w:rsid w:val="00A17EA1"/>
    <w:rsid w:val="00A24B3D"/>
    <w:rsid w:val="00A37301"/>
    <w:rsid w:val="00A51D71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34E9A"/>
    <w:rsid w:val="00B475E5"/>
    <w:rsid w:val="00B65A37"/>
    <w:rsid w:val="00B65E48"/>
    <w:rsid w:val="00B805DC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55542"/>
    <w:rsid w:val="00C61259"/>
    <w:rsid w:val="00C76089"/>
    <w:rsid w:val="00CC12A5"/>
    <w:rsid w:val="00CC4493"/>
    <w:rsid w:val="00CE329F"/>
    <w:rsid w:val="00D045AB"/>
    <w:rsid w:val="00D1350C"/>
    <w:rsid w:val="00D13693"/>
    <w:rsid w:val="00D66546"/>
    <w:rsid w:val="00D82E3C"/>
    <w:rsid w:val="00D9730C"/>
    <w:rsid w:val="00DA0AD2"/>
    <w:rsid w:val="00DA5E5A"/>
    <w:rsid w:val="00DC48F4"/>
    <w:rsid w:val="00E03932"/>
    <w:rsid w:val="00E1579A"/>
    <w:rsid w:val="00E539FB"/>
    <w:rsid w:val="00E601E3"/>
    <w:rsid w:val="00E7527A"/>
    <w:rsid w:val="00E814E7"/>
    <w:rsid w:val="00E82FEC"/>
    <w:rsid w:val="00EB58E5"/>
    <w:rsid w:val="00ED1547"/>
    <w:rsid w:val="00F11C96"/>
    <w:rsid w:val="00F20D13"/>
    <w:rsid w:val="00F33877"/>
    <w:rsid w:val="00F432A4"/>
    <w:rsid w:val="00F44291"/>
    <w:rsid w:val="00F60FEA"/>
    <w:rsid w:val="00FB01F4"/>
    <w:rsid w:val="00FC3800"/>
    <w:rsid w:val="00FC62B9"/>
    <w:rsid w:val="00FC6C35"/>
    <w:rsid w:val="00FE7D3E"/>
    <w:rsid w:val="00FF0CA4"/>
    <w:rsid w:val="00FF3831"/>
    <w:rsid w:val="011979FC"/>
    <w:rsid w:val="0BA7E4EC"/>
    <w:rsid w:val="129A1AE3"/>
    <w:rsid w:val="1435EB44"/>
    <w:rsid w:val="187760AC"/>
    <w:rsid w:val="1C27D4CC"/>
    <w:rsid w:val="21857351"/>
    <w:rsid w:val="22351F97"/>
    <w:rsid w:val="227148BE"/>
    <w:rsid w:val="23718BBA"/>
    <w:rsid w:val="24BD1413"/>
    <w:rsid w:val="26EDB708"/>
    <w:rsid w:val="2C2F0C75"/>
    <w:rsid w:val="2C52B964"/>
    <w:rsid w:val="317CA9BF"/>
    <w:rsid w:val="31959414"/>
    <w:rsid w:val="33AFD0F0"/>
    <w:rsid w:val="3BCF5F87"/>
    <w:rsid w:val="3E145789"/>
    <w:rsid w:val="40F0851A"/>
    <w:rsid w:val="40FBE4CC"/>
    <w:rsid w:val="4140862E"/>
    <w:rsid w:val="43B4BD4F"/>
    <w:rsid w:val="47A71C92"/>
    <w:rsid w:val="49EF59F2"/>
    <w:rsid w:val="51FB2264"/>
    <w:rsid w:val="55358A23"/>
    <w:rsid w:val="5755699D"/>
    <w:rsid w:val="5793C006"/>
    <w:rsid w:val="5C8F3DF9"/>
    <w:rsid w:val="5D40DE44"/>
    <w:rsid w:val="5D51223E"/>
    <w:rsid w:val="5DED3996"/>
    <w:rsid w:val="5E79CC34"/>
    <w:rsid w:val="689463E0"/>
    <w:rsid w:val="6AFABF2F"/>
    <w:rsid w:val="6D420771"/>
    <w:rsid w:val="7296AF9E"/>
    <w:rsid w:val="72A8AFCB"/>
    <w:rsid w:val="7419727D"/>
    <w:rsid w:val="79D67298"/>
    <w:rsid w:val="7CB93CBA"/>
    <w:rsid w:val="7DB9A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color="1764A9" w:sz="18" w:space="12"/>
      </w:pBdr>
      <w:jc w:val="right"/>
    </w:pPr>
    <w:rPr>
      <w:b/>
      <w:sz w:val="32"/>
    </w:rPr>
  </w:style>
  <w:style w:type="character" w:styleId="HeaderChar" w:customStyle="1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color="1764A9" w:sz="18" w:space="6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styleId="Heading1Char" w:customStyle="1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styleId="Heading2Char" w:customStyle="1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styleId="Heading4Char" w:customStyle="1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styleId="Heading5Char" w:customStyle="1">
    <w:name w:val="Heading 5 Char"/>
    <w:basedOn w:val="DefaultParagraphFont"/>
    <w:link w:val="Heading5"/>
    <w:uiPriority w:val="9"/>
    <w:rsid w:val="00F60FEA"/>
    <w:rPr>
      <w:rFonts w:ascii="Arial" w:hAnsi="Arial" w:eastAsiaTheme="majorEastAsia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styleId="IndentBothSides" w:customStyle="1">
    <w:name w:val="Indent Both Sides"/>
    <w:basedOn w:val="Normal"/>
    <w:qFormat/>
    <w:rsid w:val="005035B2"/>
    <w:pPr>
      <w:ind w:left="720" w:right="720"/>
    </w:pPr>
  </w:style>
  <w:style w:type="paragraph" w:styleId="IndentLista" w:customStyle="1">
    <w:name w:val="Indent List a."/>
    <w:basedOn w:val="Normal"/>
    <w:qFormat/>
    <w:rsid w:val="005035B2"/>
    <w:pPr>
      <w:spacing w:after="60"/>
      <w:ind w:left="720"/>
    </w:pPr>
  </w:style>
  <w:style w:type="paragraph" w:styleId="IndentListBullet" w:customStyle="1">
    <w:name w:val="Indent List Bullet"/>
    <w:basedOn w:val="Normal"/>
    <w:qFormat/>
    <w:rsid w:val="005035B2"/>
    <w:pPr>
      <w:spacing w:before="60" w:after="60"/>
      <w:ind w:left="1080"/>
    </w:pPr>
  </w:style>
  <w:style w:type="paragraph" w:styleId="IndentList" w:customStyle="1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styleId="Lista" w:customStyle="1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styleId="Bullet1" w:customStyle="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styleId="Listi" w:customStyle="1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styleId="ListNumerical" w:customStyle="1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styleId="SAITCaption" w:customStyle="1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styleId="SAITTableStyle" w:customStyle="1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</w:style>
  <w:style w:type="paragraph" w:styleId="Source" w:customStyle="1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mplateInstructions" w:customStyle="1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styleId="Heading6Char" w:customStyle="1">
    <w:name w:val="Heading 6 Char"/>
    <w:basedOn w:val="DefaultParagraphFont"/>
    <w:link w:val="Heading6"/>
    <w:uiPriority w:val="9"/>
    <w:rsid w:val="00F60FEA"/>
    <w:rPr>
      <w:rFonts w:ascii="Arial" w:hAnsi="Arial" w:eastAsiaTheme="majorEastAsia" w:cstheme="majorBidi"/>
      <w:b/>
      <w:i/>
    </w:rPr>
  </w:style>
  <w:style w:type="paragraph" w:styleId="IndentListi" w:customStyle="1">
    <w:name w:val="Indent List i."/>
    <w:basedOn w:val="IndentLista"/>
    <w:qFormat/>
    <w:rsid w:val="00F60FEA"/>
    <w:pPr>
      <w:ind w:left="1440"/>
    </w:pPr>
  </w:style>
  <w:style w:type="paragraph" w:styleId="Bullet2" w:customStyle="1">
    <w:name w:val="Bullet 2"/>
    <w:basedOn w:val="Bullet1"/>
    <w:qFormat/>
    <w:rsid w:val="00C11B09"/>
    <w:pPr>
      <w:numPr>
        <w:numId w:val="6"/>
      </w:numPr>
      <w:ind w:left="1440"/>
    </w:pPr>
  </w:style>
  <w:style w:type="paragraph" w:styleId="Bullet3" w:customStyle="1">
    <w:name w:val="Bullet 3"/>
    <w:basedOn w:val="Bullet1"/>
    <w:qFormat/>
    <w:rsid w:val="00C11B09"/>
    <w:pPr>
      <w:numPr>
        <w:numId w:val="7"/>
      </w:numPr>
      <w:ind w:left="2160"/>
    </w:pPr>
  </w:style>
  <w:style w:type="paragraph" w:styleId="Table" w:customStyle="1">
    <w:name w:val="Table"/>
    <w:basedOn w:val="Normal"/>
    <w:qFormat/>
    <w:rsid w:val="00B34E9A"/>
    <w:pPr>
      <w:spacing w:before="60" w:after="60"/>
    </w:pPr>
  </w:style>
  <w:style w:type="paragraph" w:styleId="Small" w:customStyle="1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styleId="IndentList1a" w:customStyle="1">
    <w:name w:val="Indent List 1. a."/>
    <w:basedOn w:val="IndentList"/>
    <w:qFormat/>
    <w:rsid w:val="007377C6"/>
    <w:pPr>
      <w:ind w:left="720"/>
    </w:pPr>
  </w:style>
  <w:style w:type="paragraph" w:styleId="SpecialBox" w:customStyle="1">
    <w:name w:val="Special Box"/>
    <w:basedOn w:val="IndentBothSides"/>
    <w:next w:val="Normal"/>
    <w:qFormat/>
    <w:rsid w:val="00E539FB"/>
    <w:pPr>
      <w:pBdr>
        <w:left w:val="thinThickLargeGap" w:color="1764A9" w:sz="24" w:space="4"/>
      </w:pBdr>
      <w:spacing w:before="120" w:after="60"/>
    </w:pPr>
  </w:style>
  <w:style w:type="paragraph" w:styleId="indent" w:customStyle="1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styleId="LeadTab" w:customStyle="1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styleId="ListParagrapha" w:customStyle="1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styleId="ListParagraphNumerical" w:customStyle="1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04C273B4B52429904701AB46CF05D" ma:contentTypeVersion="3" ma:contentTypeDescription="Create a new document." ma:contentTypeScope="" ma:versionID="f69a3e0bcdd4457c461ac832d0e43618">
  <xsd:schema xmlns:xsd="http://www.w3.org/2001/XMLSchema" xmlns:xs="http://www.w3.org/2001/XMLSchema" xmlns:p="http://schemas.microsoft.com/office/2006/metadata/properties" xmlns:ns2="cd97d9db-5065-4b6f-aa47-34f3735a1f03" targetNamespace="http://schemas.microsoft.com/office/2006/metadata/properties" ma:root="true" ma:fieldsID="3807b16e6e60966f96930ebdd5d14209" ns2:_="">
    <xsd:import namespace="cd97d9db-5065-4b6f-aa47-34f3735a1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7d9db-5065-4b6f-aa47-34f3735a1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AB5EBF-0D13-4949-8B65-AC13F8BB6BF2}"/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SAIT</dc:creator>
  <keywords/>
  <dc:description/>
  <lastModifiedBy>William Black</lastModifiedBy>
  <revision>72</revision>
  <lastPrinted>2017-10-27T20:49:00.0000000Z</lastPrinted>
  <dcterms:created xsi:type="dcterms:W3CDTF">2020-01-07T18:41:00.0000000Z</dcterms:created>
  <dcterms:modified xsi:type="dcterms:W3CDTF">2023-10-19T21:11:32.8703814Z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0x010100A4E04C273B4B52429904701AB46CF05D</vt:lpwstr>
  </property>
</Properties>
</file>