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D7377"/>
          <w:sz w:val="56"/>
          <w:szCs w:val="56"/>
        </w:rPr>
        <w:t xml:space="preserve">SQUARESPELL</w:t>
      </w:r>
    </w:p>
    <w:p>
      <w:pPr>
        <w:spacing w:after="100"/>
        <w:jc w:val="center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Squarespace Marketplace</w:t>
      </w:r>
    </w:p>
    <w:p>
      <w:pPr>
        <w:spacing w:after="400"/>
        <w:jc w:val="center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Submission Package</w:t>
      </w:r>
    </w:p>
    <w:p>
      <w:pPr>
        <w:pBdr>
          <w:top w:val="single" w:color="0D7377" w:sz="2" w:space="8"/>
        </w:pBdr>
        <w:spacing w:after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| April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0D7377"/>
          <w:sz w:val="20"/>
          <w:szCs w:val="20"/>
        </w:rPr>
        <w:t xml:space="preserve">info@squarespell.com</w:t>
      </w:r>
    </w:p>
    <w:p>
      <w:pPr>
        <w:jc w:val="center"/>
      </w:pPr>
      <w:r>
        <w:rPr>
          <w:rFonts w:ascii="Arial" w:cs="Arial" w:eastAsia="Arial" w:hAnsi="Arial"/>
          <w:color w:val="0D7377"/>
          <w:sz w:val="20"/>
          <w:szCs w:val="20"/>
        </w:rPr>
        <w:t xml:space="preserve">https://squarespell.com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App Listing Information</w:t>
      </w:r>
    </w:p>
    <w:p>
      <w:pPr>
        <w:pStyle w:val="Heading2"/>
      </w:pPr>
      <w:r>
        <w:t xml:space="preserve">App Name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Squarespell</w:t>
      </w:r>
    </w:p>
    <w:p>
      <w:pPr>
        <w:pStyle w:val="Heading2"/>
      </w:pPr>
      <w:r>
        <w:t xml:space="preserve">Tagline (Short Description)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AI-powered quiz builder that captures leads, segments audiences, and drives conversions for Squarespace sites.</w:t>
      </w:r>
    </w:p>
    <w:p>
      <w:pPr>
        <w:pStyle w:val="Heading2"/>
      </w:pPr>
      <w:r>
        <w:t xml:space="preserve">Category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Marketing &amp; Sales &gt; Lead Generation</w:t>
      </w:r>
    </w:p>
    <w:p>
      <w:pPr>
        <w:pStyle w:val="Heading2"/>
      </w:pPr>
      <w:r>
        <w:t xml:space="preserve">Full Description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Squarespell is an AI-powered interactive quiz platform built specifically for Squarespace website owners. Create engaging personality quizzes, assessments, product recommenders, and lead magnets that capture qualified leads and segment your audience automatically.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capabilities: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Quiz Generation: Paste your website URL and get a fully branded quiz in 60 seconds, powered by Claude 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 Capture &amp; Segmentation: Collect emails with customizable lead gates, score leads based on answers, and route them to outcomes.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Sequences: Built-in drip campaigns triggered by quiz completion, with Resend-powered delivery.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Integrations: Push leads to Mailchimp, Klaviyo, ConvertKit, HubSpot, Google Sheets, or any webhook/Zapier endpoint.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Analytics Dashboard: Track views, completions, conversion rates, and lead quality in real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Embed Anywhere: One-line embed code works on any Squarespace page, blog post, or landing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GDPR Compliant: Customizable consent text, two-step verified data deletion, and privacy-first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A/B Testing: Split test quiz variants to optimize conversion rates.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White-Label: Agency tier users can remove branding and customize the quiz experience for clients.</w:t>
      </w:r>
    </w:p>
    <w:p>
      <w:pPr>
        <w:pStyle w:val="Heading2"/>
      </w:pPr>
      <w:r>
        <w:t xml:space="preserve">Support URL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https://squarespell.com/support</w:t>
      </w:r>
    </w:p>
    <w:p>
      <w:pPr>
        <w:pStyle w:val="Heading2"/>
      </w:pPr>
      <w:r>
        <w:t xml:space="preserve">Privacy Policy URL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https://squarespell.com/privacy</w:t>
      </w:r>
    </w:p>
    <w:p>
      <w:pPr>
        <w:pStyle w:val="Heading2"/>
      </w:pPr>
      <w:r>
        <w:t xml:space="preserve">Terms of Service URL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https://squarespell.com/terms</w:t>
      </w:r>
    </w:p>
    <w:p>
      <w:r>
        <w:br w:type="page"/>
      </w:r>
    </w:p>
    <w:p>
      <w:pPr>
        <w:pStyle w:val="Heading1"/>
      </w:pPr>
      <w:r>
        <w:t xml:space="preserve">2. Pricing Information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Squarespell uses a freemium model with four tiers: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60"/>
        <w:gridCol w:w="1800"/>
        <w:gridCol w:w="1800"/>
        <w:gridCol w:w="27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Quizzes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Leads/mo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Basic analytics, embed code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Starter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$29/mo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sequences, integrations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$79/mo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5,000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A/B testing, advanced analytics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Agency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$199/mo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25,000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White-label, team access, priority support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Annual plans available at 20% discount. All paid plans include a 14-day free trial.</w:t>
      </w:r>
    </w:p>
    <w:p>
      <w:r>
        <w:br w:type="page"/>
      </w:r>
    </w:p>
    <w:p>
      <w:pPr>
        <w:pStyle w:val="Heading1"/>
      </w:pPr>
      <w:r>
        <w:t xml:space="preserve">3. Technical Architecture</w:t>
      </w:r>
    </w:p>
    <w:p>
      <w:pPr>
        <w:pStyle w:val="Heading2"/>
      </w:pPr>
      <w: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14 (App Router), hosted on Vercel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Express.js (Node.js), hosted on Render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via Supabase (Singapore region)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Clerk (JWT-based, server-side verification)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Payments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 (subscriptions + one-time quiz payments)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Resend (transactional + drip sequences)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 Claude API (quiz generation, lead insights)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Cache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Upstash Redis (rate limiting)</w:t>
            </w:r>
          </w:p>
        </w:tc>
      </w:tr>
    </w:tbl>
    <w:p>
      <w:pPr>
        <w:pStyle w:val="Heading2"/>
      </w:pPr>
      <w:r>
        <w:t xml:space="preserve">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AES-256-GCM encryption for all stored API keys and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SSRF prevention with URL validation (blocks private IPs, cloud metadata)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Redis-backed rate limiting on all public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Clerk JWT verification with full signature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Atomic database operations with PostgreSQL advisory locks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Two-step verified GDPR data deletion with email confirmation</w:t>
      </w:r>
    </w:p>
    <w:p>
      <w:pPr>
        <w:pStyle w:val="Heading2"/>
      </w:pPr>
      <w:r>
        <w:t xml:space="preserve">Embed Integration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Squarespell quizzes are embedded on Squarespace sites via a lightweight iframe embed code. The embed script is under 2KB gzipped, loads asynchronously, and automatically resizes to fit the container. No Squarespace API access is required.</w:t>
      </w:r>
    </w:p>
    <w:p>
      <w:r>
        <w:br w:type="page"/>
      </w:r>
    </w:p>
    <w:p>
      <w:pPr>
        <w:pStyle w:val="Heading1"/>
      </w:pPr>
      <w:r>
        <w:t xml:space="preserve">4. Submission Compliance Checklist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Status of requirements for Squarespace Extensions marketplace: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700"/>
        <w:gridCol w:w="1200"/>
      </w:tblGrid>
      <w:tr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Working product URL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app.squarespell.com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SSL/HTTPS on all endpoints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+ Render auto-SSL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Privacy policy page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squarespell.com/privacy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B308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Terms of service page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squarespell.com/terms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B308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Support/help page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squarespell.com/support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B308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GDPR compliance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Consent, deletion, verification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Responsive embed on Squarespace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Auto-resize iframe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 system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Clerk (email + social)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 subscriptions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icon (512x512 PNG)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 assets needed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B308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Screenshots (1280x800 min, 5 required)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+ quiz builder + analytics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B308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Demo video (optional, recommended)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60-90 second walkthrough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B308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 handling &amp; recovery UI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Route-level error boundaries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limiting on public APIs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Redis-backed via Upstash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encryption at rest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AES-256-GCM for secrets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Summary: 10 of 16 requirements completed. Remaining items are content/asset creation (privacy page, terms page, support page, app icon, screenshots, demo video).</w:t>
      </w:r>
    </w:p>
    <w:p>
      <w:r>
        <w:br w:type="page"/>
      </w:r>
    </w:p>
    <w:p>
      <w:pPr>
        <w:pStyle w:val="Heading1"/>
      </w:pPr>
      <w:r>
        <w:t xml:space="preserve">5. Screenshot Plan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Required screenshots for the marketplace listing (minimum 5, recommended 8):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540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Overview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 dashboard with KPI cards, live lead feed, and recommendations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Quiz Builder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Split-screen editor showing brand analysis and quiz generation in action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Quiz Editor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Question editor with right panel showing answer options and scoring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Quiz Preview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 and desktop preview of a published quiz on a Squarespace site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Conversion funnel, lead trends chart, and outcome breakdown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 Management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 table with filters, scores, and export options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Integrations Hub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Connected integrations showing Mailchimp, HubSpot, Google Sheets cards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Sequences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Drip campaign builder with timing and template configuration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Listing Copy Variants</w:t>
      </w:r>
    </w:p>
    <w:p>
      <w:pPr>
        <w:pStyle w:val="Heading2"/>
      </w:pPr>
      <w:r>
        <w:t xml:space="preserve">Short Description (120 chars)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quiz builder for Squarespace. Capture leads, segment audiences, and boost conversions with interactive quizzes.</w:t>
      </w:r>
    </w:p>
    <w:p>
      <w:pPr>
        <w:pStyle w:val="Heading2"/>
      </w:pPr>
      <w:r>
        <w:t xml:space="preserve">Medium Description (250 chars)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Squarespell creates AI-powered quizzes that capture and qualify leads for your Squarespace site. Generate branded quizzes from your URL, embed them anywhere, connect to your email platform, and track conversions with built-in analytics. Free to start.</w:t>
      </w:r>
    </w:p>
    <w:p>
      <w:pPr>
        <w:pStyle w:val="Heading2"/>
      </w:pPr>
      <w:r>
        <w:t xml:space="preserve">SEO Keywords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squarespace quiz, lead generation, interactive quiz builder, squarespace plugin, email capture, audience segmentation, quiz funnel, squarespace marketing, lead magnet, product recommender, personality quiz, squarespace extension</w:t>
      </w:r>
    </w:p>
    <w:p>
      <w:pPr>
        <w:pStyle w:val="Heading2"/>
      </w:pPr>
      <w:r>
        <w:t xml:space="preserve">Call to Action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Start free. Create your first quiz in 60 seconds.</w:t>
      </w:r>
    </w:p>
    <w:p>
      <w:r>
        <w:br w:type="page"/>
      </w:r>
    </w:p>
    <w:p>
      <w:pPr>
        <w:pStyle w:val="Heading1"/>
      </w:pPr>
      <w:r>
        <w:t xml:space="preserve">7. Pre-Submission Action Items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Remaining tasks before submitting to the Squarespace marketplace: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Privacy Policy page at squarespell.com/privacy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Terms of Service page at squarespell.com/terms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Support/Help page at squarespell.com/support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app icon (512x512 PNG with Squarespell branding)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Capture 8 screenshots (1280x800 minimum) per the screenshot plan above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Record 60-90 second demo video showcasing the quiz creation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application through Squarespace Extensions portal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Respond to review feedback (typical turnaround: 2-4 weeks)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Technical readiness: The platform is production-hardened, security-audited, and fully functional. The remaining items are content and asset creation, which can be completed in 1-2 business days.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4"/>
      </w:pBdr>
    </w:pPr>
    <w:r>
      <w:rPr>
        <w:rFonts w:ascii="Arial" w:cs="Arial" w:eastAsia="Arial" w:hAnsi="Arial"/>
        <w:color w:val="6B7280"/>
        <w:sz w:val="16"/>
        <w:szCs w:val="16"/>
      </w:rPr>
      <w:t xml:space="preserve">Squarespell | Marketplace Submission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2026-04-21T18:14:38.920Z</dcterms:created>
  <dcterms:modified xsi:type="dcterms:W3CDTF">2026-04-21T18:14:38.920Z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