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863" w:rsidRDefault="00EE0863">
      <w:pPr>
        <w:rPr>
          <w:rFonts w:ascii="HelveticaNeue" w:hAnsi="HelveticaNeue"/>
          <w:color w:val="444444"/>
          <w:sz w:val="30"/>
          <w:szCs w:val="30"/>
        </w:rPr>
      </w:pPr>
      <w:r w:rsidRPr="003E296F">
        <w:rPr>
          <w:rFonts w:ascii="Helvetica-Bold" w:hAnsi="Helvetica-Bold"/>
          <w:b/>
          <w:color w:val="000000"/>
          <w:sz w:val="32"/>
          <w:szCs w:val="32"/>
        </w:rPr>
        <w:t>Game Requirements</w:t>
      </w:r>
      <w:proofErr w:type="gramStart"/>
      <w:r w:rsidRPr="003E296F">
        <w:rPr>
          <w:rFonts w:ascii="Helvetica-Bold" w:hAnsi="Helvetica-Bold"/>
          <w:b/>
          <w:color w:val="000000"/>
          <w:sz w:val="32"/>
          <w:szCs w:val="32"/>
        </w:rPr>
        <w:t>:</w:t>
      </w:r>
      <w:proofErr w:type="gramEnd"/>
      <w:r>
        <w:rPr>
          <w:rFonts w:ascii="Helvetica-Bold" w:hAnsi="Helvetica-Bold"/>
          <w:color w:val="000000"/>
          <w:sz w:val="32"/>
          <w:szCs w:val="32"/>
        </w:rPr>
        <w:br/>
      </w:r>
      <w:r>
        <w:rPr>
          <w:rFonts w:ascii="Helvetica-Bold" w:hAnsi="Helvetica-Bold"/>
          <w:color w:val="000000"/>
          <w:sz w:val="32"/>
          <w:szCs w:val="32"/>
        </w:rPr>
        <w:br/>
      </w:r>
      <w:r>
        <w:rPr>
          <w:rFonts w:ascii="HelveticaNeue" w:hAnsi="HelveticaNeue"/>
          <w:color w:val="444444"/>
          <w:sz w:val="30"/>
          <w:szCs w:val="30"/>
        </w:rPr>
        <w:t>What ever game you have chosen to implement for your project it must include the following elements. The reason for this is that future assignments will require that you implement each of the following items.</w:t>
      </w:r>
    </w:p>
    <w:p w:rsidR="00EE0863" w:rsidRDefault="00EE0863">
      <w:pPr>
        <w:rPr>
          <w:rFonts w:ascii="HelveticaNeue" w:hAnsi="HelveticaNeue"/>
          <w:color w:val="000000"/>
          <w:sz w:val="28"/>
          <w:szCs w:val="28"/>
        </w:rPr>
      </w:pPr>
      <w:r w:rsidRPr="00EE0863">
        <w:rPr>
          <w:rFonts w:ascii="HelveticaNeue" w:hAnsi="HelveticaNeue"/>
          <w:color w:val="000000"/>
          <w:sz w:val="28"/>
          <w:szCs w:val="28"/>
        </w:rPr>
        <w:t xml:space="preserve">1. The program must start by displaying a </w:t>
      </w:r>
      <w:r w:rsidRPr="00EE0863">
        <w:rPr>
          <w:rFonts w:ascii="HelveticaNeue" w:hAnsi="HelveticaNeue"/>
          <w:b/>
          <w:color w:val="000000"/>
          <w:sz w:val="28"/>
          <w:szCs w:val="28"/>
        </w:rPr>
        <w:t>banner welcome screen</w:t>
      </w:r>
      <w:r>
        <w:rPr>
          <w:rFonts w:ascii="HelveticaNeue" w:hAnsi="HelveticaNeue"/>
          <w:color w:val="000000"/>
          <w:sz w:val="28"/>
          <w:szCs w:val="28"/>
        </w:rPr>
        <w:t xml:space="preserve"> </w:t>
      </w:r>
      <w:r w:rsidRPr="00EE0863">
        <w:rPr>
          <w:rFonts w:ascii="HelveticaNeue" w:hAnsi="HelveticaNeue"/>
          <w:color w:val="000000"/>
          <w:sz w:val="28"/>
          <w:szCs w:val="28"/>
        </w:rPr>
        <w:t xml:space="preserve">that displays the </w:t>
      </w:r>
      <w:r w:rsidRPr="00EE0863">
        <w:rPr>
          <w:rFonts w:ascii="HelveticaNeue" w:hAnsi="HelveticaNeue"/>
          <w:color w:val="000000"/>
          <w:sz w:val="28"/>
          <w:szCs w:val="28"/>
          <w:u w:val="single"/>
        </w:rPr>
        <w:t>name of your game</w:t>
      </w:r>
      <w:r w:rsidRPr="00EE0863">
        <w:rPr>
          <w:rFonts w:ascii="HelveticaNeue" w:hAnsi="HelveticaNeue"/>
          <w:color w:val="000000"/>
          <w:sz w:val="28"/>
          <w:szCs w:val="28"/>
        </w:rPr>
        <w:t xml:space="preserve"> and gives a </w:t>
      </w:r>
      <w:r w:rsidRPr="00EE0863">
        <w:rPr>
          <w:rFonts w:ascii="HelveticaNeue" w:hAnsi="HelveticaNeue"/>
          <w:color w:val="000000"/>
          <w:sz w:val="28"/>
          <w:szCs w:val="28"/>
          <w:u w:val="single"/>
        </w:rPr>
        <w:t>brief description of the game</w:t>
      </w:r>
      <w:r w:rsidRPr="00EE0863">
        <w:rPr>
          <w:rFonts w:ascii="HelveticaNeue" w:hAnsi="HelveticaNeue"/>
          <w:color w:val="000000"/>
          <w:sz w:val="28"/>
          <w:szCs w:val="28"/>
        </w:rPr>
        <w:t xml:space="preserve">. The </w:t>
      </w:r>
      <w:r w:rsidRPr="00EE0863">
        <w:rPr>
          <w:rFonts w:ascii="HelveticaNeue" w:hAnsi="HelveticaNeue"/>
          <w:color w:val="000000"/>
          <w:sz w:val="28"/>
          <w:szCs w:val="28"/>
          <w:u w:val="single"/>
        </w:rPr>
        <w:t>end user</w:t>
      </w:r>
      <w:r w:rsidRPr="00EE0863">
        <w:rPr>
          <w:rFonts w:ascii="HelveticaNeue" w:hAnsi="HelveticaNeue"/>
          <w:color w:val="000000"/>
          <w:sz w:val="28"/>
          <w:szCs w:val="28"/>
        </w:rPr>
        <w:t xml:space="preserve"> is then prompt</w:t>
      </w:r>
      <w:r>
        <w:rPr>
          <w:rFonts w:ascii="HelveticaNeue" w:hAnsi="HelveticaNeue"/>
          <w:color w:val="000000"/>
          <w:sz w:val="28"/>
          <w:szCs w:val="28"/>
        </w:rPr>
        <w:t>ed and</w:t>
      </w:r>
      <w:r w:rsidRPr="00EE0863">
        <w:rPr>
          <w:rFonts w:ascii="HelveticaNeue" w:hAnsi="HelveticaNeue"/>
          <w:color w:val="000000"/>
          <w:sz w:val="28"/>
          <w:szCs w:val="28"/>
        </w:rPr>
        <w:t xml:space="preserve"> </w:t>
      </w:r>
      <w:r w:rsidRPr="00EE0863">
        <w:rPr>
          <w:rFonts w:ascii="HelveticaNeue" w:hAnsi="HelveticaNeue"/>
          <w:color w:val="000000"/>
          <w:sz w:val="28"/>
          <w:szCs w:val="28"/>
          <w:u w:val="single"/>
        </w:rPr>
        <w:t>inputs their name</w:t>
      </w:r>
      <w:r w:rsidRPr="00EE0863">
        <w:rPr>
          <w:rFonts w:ascii="HelveticaNeue" w:hAnsi="HelveticaNeue"/>
          <w:color w:val="000000"/>
          <w:sz w:val="28"/>
          <w:szCs w:val="28"/>
        </w:rPr>
        <w:t>.</w:t>
      </w:r>
      <w:r>
        <w:rPr>
          <w:rFonts w:ascii="HelveticaNeue" w:hAnsi="HelveticaNeue"/>
          <w:color w:val="000000"/>
          <w:sz w:val="28"/>
          <w:szCs w:val="28"/>
        </w:rPr>
        <w:t xml:space="preserve"> </w:t>
      </w:r>
      <w:r w:rsidRPr="00EE0863">
        <w:rPr>
          <w:rFonts w:ascii="HelveticaNeue" w:hAnsi="HelveticaNeue"/>
          <w:color w:val="000000"/>
          <w:sz w:val="28"/>
          <w:szCs w:val="28"/>
        </w:rPr>
        <w:t xml:space="preserve">The </w:t>
      </w:r>
      <w:r w:rsidRPr="00EE0863">
        <w:rPr>
          <w:rFonts w:ascii="HelveticaNeue" w:hAnsi="HelveticaNeue"/>
          <w:color w:val="000000"/>
          <w:sz w:val="28"/>
          <w:szCs w:val="28"/>
          <w:u w:val="single"/>
        </w:rPr>
        <w:t>name is then saved</w:t>
      </w:r>
      <w:r w:rsidRPr="00EE0863">
        <w:rPr>
          <w:rFonts w:ascii="HelveticaNeue" w:hAnsi="HelveticaNeue"/>
          <w:color w:val="000000"/>
          <w:sz w:val="28"/>
          <w:szCs w:val="28"/>
        </w:rPr>
        <w:t>.</w:t>
      </w:r>
    </w:p>
    <w:p w:rsidR="00EE0863" w:rsidRDefault="00EE0863">
      <w:pPr>
        <w:rPr>
          <w:rFonts w:ascii="HelveticaNeue" w:hAnsi="HelveticaNeue"/>
          <w:color w:val="000000"/>
          <w:sz w:val="28"/>
          <w:szCs w:val="28"/>
        </w:rPr>
      </w:pPr>
      <w:r w:rsidRPr="00EE0863">
        <w:rPr>
          <w:rFonts w:ascii="HelveticaNeue" w:hAnsi="HelveticaNeue"/>
          <w:color w:val="000000"/>
          <w:sz w:val="28"/>
          <w:szCs w:val="28"/>
        </w:rPr>
        <w:t xml:space="preserve">2. The program must contain a </w:t>
      </w:r>
      <w:r w:rsidRPr="00EE0863">
        <w:rPr>
          <w:rFonts w:ascii="HelveticaNeue" w:hAnsi="HelveticaNeue"/>
          <w:b/>
          <w:color w:val="000000"/>
          <w:sz w:val="28"/>
          <w:szCs w:val="28"/>
        </w:rPr>
        <w:t>main menu</w:t>
      </w:r>
      <w:r w:rsidRPr="00EE0863">
        <w:rPr>
          <w:rFonts w:ascii="HelveticaNeue" w:hAnsi="HelveticaNeue"/>
          <w:color w:val="000000"/>
          <w:sz w:val="28"/>
          <w:szCs w:val="28"/>
        </w:rPr>
        <w:t xml:space="preserve">, a </w:t>
      </w:r>
      <w:r w:rsidRPr="00EE0863">
        <w:rPr>
          <w:rFonts w:ascii="HelveticaNeue" w:hAnsi="HelveticaNeue"/>
          <w:b/>
          <w:color w:val="000000"/>
          <w:sz w:val="28"/>
          <w:szCs w:val="28"/>
        </w:rPr>
        <w:t>help menu</w:t>
      </w:r>
      <w:r w:rsidRPr="00EE0863">
        <w:rPr>
          <w:rFonts w:ascii="HelveticaNeue" w:hAnsi="HelveticaNeue"/>
          <w:color w:val="000000"/>
          <w:sz w:val="28"/>
          <w:szCs w:val="28"/>
        </w:rPr>
        <w:t xml:space="preserve">, a </w:t>
      </w:r>
      <w:r w:rsidRPr="00EE0863">
        <w:rPr>
          <w:rFonts w:ascii="HelveticaNeue" w:hAnsi="HelveticaNeue"/>
          <w:b/>
          <w:color w:val="000000"/>
          <w:sz w:val="28"/>
          <w:szCs w:val="28"/>
        </w:rPr>
        <w:t>game play menu</w:t>
      </w:r>
      <w:r w:rsidRPr="00EE0863">
        <w:rPr>
          <w:rFonts w:ascii="HelveticaNeue" w:hAnsi="HelveticaNeue"/>
          <w:color w:val="000000"/>
          <w:sz w:val="28"/>
          <w:szCs w:val="28"/>
        </w:rPr>
        <w:t xml:space="preserve"> and at least one </w:t>
      </w:r>
      <w:r w:rsidRPr="00EE0863">
        <w:rPr>
          <w:rFonts w:ascii="HelveticaNeue" w:hAnsi="HelveticaNeue"/>
          <w:b/>
          <w:color w:val="000000"/>
          <w:sz w:val="28"/>
          <w:szCs w:val="28"/>
        </w:rPr>
        <w:t>other menu</w:t>
      </w:r>
      <w:r w:rsidRPr="00EE0863">
        <w:rPr>
          <w:rFonts w:ascii="HelveticaNeue" w:hAnsi="HelveticaNeue"/>
          <w:color w:val="000000"/>
          <w:sz w:val="28"/>
          <w:szCs w:val="28"/>
        </w:rPr>
        <w:t xml:space="preserve">. There must be </w:t>
      </w:r>
      <w:r w:rsidRPr="00EE0863">
        <w:rPr>
          <w:rFonts w:ascii="HelveticaNeue" w:hAnsi="HelveticaNeue"/>
          <w:color w:val="000000"/>
          <w:sz w:val="28"/>
          <w:szCs w:val="28"/>
          <w:u w:val="single"/>
        </w:rPr>
        <w:t>end user stories</w:t>
      </w:r>
      <w:r w:rsidRPr="00EE0863">
        <w:rPr>
          <w:rFonts w:ascii="HelveticaNeue" w:hAnsi="HelveticaNeue"/>
          <w:color w:val="000000"/>
          <w:sz w:val="28"/>
          <w:szCs w:val="28"/>
        </w:rPr>
        <w:t xml:space="preserve"> for </w:t>
      </w:r>
      <w:r w:rsidRPr="00EE0863">
        <w:rPr>
          <w:rFonts w:ascii="HelveticaNeue" w:hAnsi="HelveticaNeue"/>
          <w:color w:val="000000"/>
          <w:sz w:val="28"/>
          <w:szCs w:val="28"/>
          <w:u w:val="single"/>
        </w:rPr>
        <w:t>each</w:t>
      </w:r>
      <w:r w:rsidRPr="00EE0863">
        <w:rPr>
          <w:rFonts w:ascii="HelveticaNeue" w:hAnsi="HelveticaNeue"/>
          <w:color w:val="000000"/>
          <w:sz w:val="28"/>
          <w:szCs w:val="28"/>
        </w:rPr>
        <w:t xml:space="preserve"> </w:t>
      </w:r>
      <w:r w:rsidRPr="00EE0863">
        <w:rPr>
          <w:rFonts w:ascii="HelveticaNeue" w:hAnsi="HelveticaNeue"/>
          <w:color w:val="000000"/>
          <w:sz w:val="28"/>
          <w:szCs w:val="28"/>
          <w:u w:val="single"/>
        </w:rPr>
        <w:t>menu item</w:t>
      </w:r>
      <w:r w:rsidRPr="00EE0863">
        <w:rPr>
          <w:rFonts w:ascii="HelveticaNeue" w:hAnsi="HelveticaNeue"/>
          <w:color w:val="000000"/>
          <w:sz w:val="28"/>
          <w:szCs w:val="28"/>
        </w:rPr>
        <w:t xml:space="preserve"> selected.</w:t>
      </w:r>
    </w:p>
    <w:p w:rsidR="00EE0863" w:rsidRDefault="00EE0863">
      <w:pPr>
        <w:rPr>
          <w:rFonts w:ascii="HelveticaNeue" w:hAnsi="HelveticaNeue"/>
          <w:color w:val="000000"/>
          <w:sz w:val="28"/>
          <w:szCs w:val="28"/>
        </w:rPr>
      </w:pPr>
      <w:r w:rsidRPr="00EE0863">
        <w:rPr>
          <w:rFonts w:ascii="HelveticaNeue" w:hAnsi="HelveticaNeue"/>
          <w:color w:val="000000"/>
          <w:sz w:val="28"/>
          <w:szCs w:val="28"/>
        </w:rPr>
        <w:t xml:space="preserve">3. There </w:t>
      </w:r>
      <w:r>
        <w:rPr>
          <w:rFonts w:ascii="HelveticaNeue" w:hAnsi="HelveticaNeue"/>
          <w:color w:val="000000"/>
          <w:sz w:val="28"/>
          <w:szCs w:val="28"/>
        </w:rPr>
        <w:t xml:space="preserve">must </w:t>
      </w:r>
      <w:r w:rsidRPr="00EE0863">
        <w:rPr>
          <w:rFonts w:ascii="HelveticaNeue" w:hAnsi="HelveticaNeue"/>
          <w:color w:val="000000"/>
          <w:sz w:val="28"/>
          <w:szCs w:val="28"/>
        </w:rPr>
        <w:t xml:space="preserve">be at least </w:t>
      </w:r>
      <w:r w:rsidRPr="00EE0863">
        <w:rPr>
          <w:rFonts w:ascii="HelveticaNeue" w:hAnsi="HelveticaNeue"/>
          <w:b/>
          <w:color w:val="000000"/>
          <w:sz w:val="28"/>
          <w:szCs w:val="28"/>
        </w:rPr>
        <w:t>three</w:t>
      </w:r>
      <w:r w:rsidRPr="00EE0863">
        <w:rPr>
          <w:rFonts w:ascii="HelveticaNeue" w:hAnsi="HelveticaNeue"/>
          <w:color w:val="000000"/>
          <w:sz w:val="28"/>
          <w:szCs w:val="28"/>
        </w:rPr>
        <w:t xml:space="preserve"> different </w:t>
      </w:r>
      <w:r w:rsidRPr="00EE0863">
        <w:rPr>
          <w:rFonts w:ascii="HelveticaNeue" w:hAnsi="HelveticaNeue"/>
          <w:color w:val="000000"/>
          <w:sz w:val="28"/>
          <w:szCs w:val="28"/>
          <w:u w:val="single"/>
        </w:rPr>
        <w:t>end user stories</w:t>
      </w:r>
      <w:r w:rsidRPr="00EE0863">
        <w:rPr>
          <w:rFonts w:ascii="HelveticaNeue" w:hAnsi="HelveticaNeue"/>
          <w:color w:val="000000"/>
          <w:sz w:val="28"/>
          <w:szCs w:val="28"/>
        </w:rPr>
        <w:t xml:space="preserve"> that </w:t>
      </w:r>
      <w:r w:rsidRPr="00EE0863">
        <w:rPr>
          <w:rFonts w:ascii="HelveticaNeue" w:hAnsi="HelveticaNeue"/>
          <w:color w:val="000000"/>
          <w:sz w:val="28"/>
          <w:szCs w:val="28"/>
          <w:u w:val="single"/>
        </w:rPr>
        <w:t>require</w:t>
      </w:r>
      <w:r w:rsidRPr="00EE0863">
        <w:rPr>
          <w:rFonts w:ascii="HelveticaNeue" w:hAnsi="HelveticaNeue"/>
          <w:color w:val="000000"/>
          <w:sz w:val="28"/>
          <w:szCs w:val="28"/>
        </w:rPr>
        <w:t xml:space="preserve"> the</w:t>
      </w:r>
      <w:r>
        <w:rPr>
          <w:rFonts w:ascii="HelveticaNeue" w:hAnsi="HelveticaNeue"/>
          <w:color w:val="000000"/>
          <w:sz w:val="28"/>
          <w:szCs w:val="28"/>
        </w:rPr>
        <w:t xml:space="preserve"> </w:t>
      </w:r>
      <w:r w:rsidRPr="00EE0863">
        <w:rPr>
          <w:rFonts w:ascii="HelveticaNeue" w:hAnsi="HelveticaNeue"/>
          <w:color w:val="000000"/>
          <w:sz w:val="28"/>
          <w:szCs w:val="28"/>
        </w:rPr>
        <w:t xml:space="preserve">player to enter </w:t>
      </w:r>
      <w:r w:rsidRPr="00EE0863">
        <w:rPr>
          <w:rFonts w:ascii="HelveticaNeue" w:hAnsi="HelveticaNeue"/>
          <w:color w:val="000000"/>
          <w:sz w:val="28"/>
          <w:szCs w:val="28"/>
          <w:u w:val="single"/>
        </w:rPr>
        <w:t>input</w:t>
      </w:r>
      <w:r w:rsidRPr="00EE0863">
        <w:rPr>
          <w:rFonts w:ascii="HelveticaNeue" w:hAnsi="HelveticaNeue"/>
          <w:color w:val="000000"/>
          <w:sz w:val="28"/>
          <w:szCs w:val="28"/>
        </w:rPr>
        <w:t xml:space="preserve"> on the console and the </w:t>
      </w:r>
      <w:r w:rsidRPr="00EE0863">
        <w:rPr>
          <w:rFonts w:ascii="HelveticaNeue" w:hAnsi="HelveticaNeue"/>
          <w:color w:val="000000"/>
          <w:sz w:val="28"/>
          <w:szCs w:val="28"/>
          <w:u w:val="single"/>
        </w:rPr>
        <w:t>computer calculates</w:t>
      </w:r>
      <w:r>
        <w:rPr>
          <w:rFonts w:ascii="HelveticaNeue" w:hAnsi="HelveticaNeue"/>
          <w:color w:val="000000"/>
          <w:sz w:val="28"/>
          <w:szCs w:val="28"/>
        </w:rPr>
        <w:t xml:space="preserve"> </w:t>
      </w:r>
      <w:r w:rsidRPr="00EE0863">
        <w:rPr>
          <w:rFonts w:ascii="HelveticaNeue" w:hAnsi="HelveticaNeue"/>
          <w:color w:val="000000"/>
          <w:sz w:val="28"/>
          <w:szCs w:val="28"/>
        </w:rPr>
        <w:t xml:space="preserve">using one or more complex equations (e.g., </w:t>
      </w:r>
      <w:r w:rsidRPr="003E296F">
        <w:rPr>
          <w:rFonts w:ascii="HelveticaNeue" w:hAnsi="HelveticaNeue"/>
          <w:b/>
          <w:i/>
          <w:color w:val="000000"/>
          <w:sz w:val="28"/>
          <w:szCs w:val="28"/>
        </w:rPr>
        <w:t>calculate the volume of a barrel</w:t>
      </w:r>
      <w:r w:rsidRPr="00EE0863">
        <w:rPr>
          <w:rFonts w:ascii="HelveticaNeue" w:hAnsi="HelveticaNeue"/>
          <w:color w:val="000000"/>
          <w:sz w:val="28"/>
          <w:szCs w:val="28"/>
        </w:rPr>
        <w:t>). Be sure to list the complex equations for each of these</w:t>
      </w:r>
      <w:r>
        <w:rPr>
          <w:rFonts w:ascii="HelveticaNeue" w:hAnsi="HelveticaNeue"/>
          <w:color w:val="000000"/>
          <w:sz w:val="28"/>
          <w:szCs w:val="28"/>
        </w:rPr>
        <w:t xml:space="preserve"> </w:t>
      </w:r>
      <w:r w:rsidRPr="00EE0863">
        <w:rPr>
          <w:rFonts w:ascii="HelveticaNeue" w:hAnsi="HelveticaNeue"/>
          <w:color w:val="000000"/>
          <w:sz w:val="28"/>
          <w:szCs w:val="28"/>
        </w:rPr>
        <w:t>end user stories.</w:t>
      </w:r>
    </w:p>
    <w:p w:rsidR="00EE0863" w:rsidRDefault="00EE0863">
      <w:pPr>
        <w:rPr>
          <w:rFonts w:ascii="HelveticaNeue" w:hAnsi="HelveticaNeue"/>
          <w:color w:val="000000"/>
          <w:sz w:val="28"/>
          <w:szCs w:val="28"/>
        </w:rPr>
      </w:pPr>
      <w:r w:rsidRPr="00EE0863">
        <w:rPr>
          <w:rFonts w:ascii="HelveticaNeue" w:hAnsi="HelveticaNeue"/>
          <w:color w:val="000000"/>
          <w:sz w:val="28"/>
          <w:szCs w:val="28"/>
        </w:rPr>
        <w:t xml:space="preserve">4. The game must contain a two or three dimensional </w:t>
      </w:r>
      <w:r w:rsidRPr="00EE0863">
        <w:rPr>
          <w:rFonts w:ascii="HelveticaNeue" w:hAnsi="HelveticaNeue"/>
          <w:b/>
          <w:color w:val="000000"/>
          <w:sz w:val="28"/>
          <w:szCs w:val="28"/>
        </w:rPr>
        <w:t>map</w:t>
      </w:r>
      <w:r w:rsidRPr="00EE0863">
        <w:rPr>
          <w:rFonts w:ascii="HelveticaNeue" w:hAnsi="HelveticaNeue"/>
          <w:color w:val="000000"/>
          <w:sz w:val="28"/>
          <w:szCs w:val="28"/>
        </w:rPr>
        <w:t xml:space="preserve"> or game</w:t>
      </w:r>
      <w:r>
        <w:rPr>
          <w:rFonts w:ascii="HelveticaNeue" w:hAnsi="HelveticaNeue"/>
          <w:color w:val="000000"/>
          <w:sz w:val="28"/>
          <w:szCs w:val="28"/>
        </w:rPr>
        <w:t xml:space="preserve"> </w:t>
      </w:r>
      <w:r w:rsidRPr="00EE0863">
        <w:rPr>
          <w:rFonts w:ascii="HelveticaNeue" w:hAnsi="HelveticaNeue"/>
          <w:color w:val="000000"/>
          <w:sz w:val="28"/>
          <w:szCs w:val="28"/>
        </w:rPr>
        <w:t>board with different locations that the characters in the game may</w:t>
      </w:r>
      <w:r>
        <w:rPr>
          <w:rFonts w:ascii="HelveticaNeue" w:hAnsi="HelveticaNeue"/>
          <w:color w:val="000000"/>
          <w:sz w:val="28"/>
          <w:szCs w:val="28"/>
        </w:rPr>
        <w:t xml:space="preserve"> </w:t>
      </w:r>
      <w:r w:rsidRPr="00EE0863">
        <w:rPr>
          <w:rFonts w:ascii="HelveticaNeue" w:hAnsi="HelveticaNeue"/>
          <w:color w:val="000000"/>
          <w:sz w:val="28"/>
          <w:szCs w:val="28"/>
        </w:rPr>
        <w:t xml:space="preserve">visit. The map or game board must contain at least </w:t>
      </w:r>
      <w:r w:rsidRPr="00EE0863">
        <w:rPr>
          <w:rFonts w:ascii="HelveticaNeue" w:hAnsi="HelveticaNeue"/>
          <w:color w:val="000000"/>
          <w:sz w:val="28"/>
          <w:szCs w:val="28"/>
          <w:u w:val="single"/>
        </w:rPr>
        <w:t>25 different locations</w:t>
      </w:r>
      <w:r w:rsidRPr="00EE0863">
        <w:rPr>
          <w:rFonts w:ascii="HelveticaNeue" w:hAnsi="HelveticaNeue"/>
          <w:color w:val="000000"/>
          <w:sz w:val="28"/>
          <w:szCs w:val="28"/>
        </w:rPr>
        <w:t xml:space="preserve">. Each location will contain a </w:t>
      </w:r>
      <w:r w:rsidRPr="00EE0863">
        <w:rPr>
          <w:rFonts w:ascii="HelveticaNeue" w:hAnsi="HelveticaNeue"/>
          <w:color w:val="000000"/>
          <w:sz w:val="28"/>
          <w:szCs w:val="28"/>
          <w:u w:val="single"/>
        </w:rPr>
        <w:t>different scene or situation</w:t>
      </w:r>
      <w:r w:rsidRPr="00EE0863">
        <w:rPr>
          <w:rFonts w:ascii="HelveticaNeue" w:hAnsi="HelveticaNeue"/>
          <w:color w:val="000000"/>
          <w:sz w:val="28"/>
          <w:szCs w:val="28"/>
        </w:rPr>
        <w:t xml:space="preserve"> in</w:t>
      </w:r>
      <w:r>
        <w:rPr>
          <w:rFonts w:ascii="HelveticaNeue" w:hAnsi="HelveticaNeue"/>
          <w:color w:val="000000"/>
          <w:sz w:val="28"/>
          <w:szCs w:val="28"/>
        </w:rPr>
        <w:t xml:space="preserve"> </w:t>
      </w:r>
      <w:r w:rsidRPr="00EE0863">
        <w:rPr>
          <w:rFonts w:ascii="HelveticaNeue" w:hAnsi="HelveticaNeue"/>
          <w:color w:val="000000"/>
          <w:sz w:val="28"/>
          <w:szCs w:val="28"/>
        </w:rPr>
        <w:t xml:space="preserve">the game. The </w:t>
      </w:r>
      <w:r w:rsidRPr="00EE0863">
        <w:rPr>
          <w:rFonts w:ascii="HelveticaNeue" w:hAnsi="HelveticaNeue"/>
          <w:color w:val="000000"/>
          <w:sz w:val="28"/>
          <w:szCs w:val="28"/>
          <w:u w:val="single"/>
        </w:rPr>
        <w:t>same scene may be used in one or more locations</w:t>
      </w:r>
      <w:r w:rsidRPr="00EE0863">
        <w:rPr>
          <w:rFonts w:ascii="HelveticaNeue" w:hAnsi="HelveticaNeue"/>
          <w:color w:val="000000"/>
          <w:sz w:val="28"/>
          <w:szCs w:val="28"/>
        </w:rPr>
        <w:t>.</w:t>
      </w:r>
    </w:p>
    <w:p w:rsidR="00EE0863" w:rsidRDefault="00EE0863">
      <w:pPr>
        <w:rPr>
          <w:rFonts w:ascii="HelveticaNeue" w:hAnsi="HelveticaNeue"/>
          <w:color w:val="000000"/>
          <w:sz w:val="28"/>
          <w:szCs w:val="28"/>
        </w:rPr>
      </w:pPr>
      <w:r w:rsidRPr="00EE0863">
        <w:rPr>
          <w:rFonts w:ascii="HelveticaNeue" w:hAnsi="HelveticaNeue"/>
          <w:color w:val="000000"/>
          <w:sz w:val="28"/>
          <w:szCs w:val="28"/>
        </w:rPr>
        <w:t xml:space="preserve">5. The game must contain one or more end user stories to </w:t>
      </w:r>
      <w:r w:rsidRPr="00EE0863">
        <w:rPr>
          <w:rFonts w:ascii="HelveticaNeue" w:hAnsi="HelveticaNeue"/>
          <w:b/>
          <w:color w:val="000000"/>
          <w:sz w:val="28"/>
          <w:szCs w:val="28"/>
        </w:rPr>
        <w:t>move</w:t>
      </w:r>
      <w:r w:rsidRPr="00EE0863">
        <w:rPr>
          <w:rFonts w:ascii="HelveticaNeue" w:hAnsi="HelveticaNeue"/>
          <w:color w:val="000000"/>
          <w:sz w:val="28"/>
          <w:szCs w:val="28"/>
        </w:rPr>
        <w:t xml:space="preserve"> the</w:t>
      </w:r>
      <w:r>
        <w:rPr>
          <w:rFonts w:ascii="HelveticaNeue" w:hAnsi="HelveticaNeue"/>
          <w:color w:val="000000"/>
          <w:sz w:val="28"/>
          <w:szCs w:val="28"/>
        </w:rPr>
        <w:t xml:space="preserve"> </w:t>
      </w:r>
      <w:r w:rsidRPr="00EE0863">
        <w:rPr>
          <w:rFonts w:ascii="HelveticaNeue" w:hAnsi="HelveticaNeue"/>
          <w:color w:val="000000"/>
          <w:sz w:val="28"/>
          <w:szCs w:val="28"/>
        </w:rPr>
        <w:t xml:space="preserve">different actors or characters in the game </w:t>
      </w:r>
      <w:r w:rsidRPr="00EE0863">
        <w:rPr>
          <w:rFonts w:ascii="HelveticaNeue" w:hAnsi="HelveticaNeue"/>
          <w:color w:val="000000"/>
          <w:sz w:val="28"/>
          <w:szCs w:val="28"/>
          <w:u w:val="single"/>
        </w:rPr>
        <w:t>from one location to another in the map</w:t>
      </w:r>
      <w:r w:rsidRPr="00EE0863">
        <w:rPr>
          <w:rFonts w:ascii="HelveticaNeue" w:hAnsi="HelveticaNeue"/>
          <w:color w:val="000000"/>
          <w:sz w:val="28"/>
          <w:szCs w:val="28"/>
        </w:rPr>
        <w:t xml:space="preserve"> or game board.</w:t>
      </w:r>
    </w:p>
    <w:p w:rsidR="00EE0863" w:rsidRDefault="00EE0863">
      <w:pPr>
        <w:rPr>
          <w:rFonts w:ascii="HelveticaNeue" w:hAnsi="HelveticaNeue"/>
          <w:color w:val="000000"/>
          <w:sz w:val="28"/>
          <w:szCs w:val="28"/>
        </w:rPr>
      </w:pPr>
      <w:r w:rsidRPr="00EE0863">
        <w:rPr>
          <w:rFonts w:ascii="HelveticaNeue" w:hAnsi="HelveticaNeue"/>
          <w:color w:val="000000"/>
          <w:sz w:val="28"/>
          <w:szCs w:val="28"/>
        </w:rPr>
        <w:t xml:space="preserve">6. The game must contain </w:t>
      </w:r>
      <w:r w:rsidRPr="00EE0863">
        <w:rPr>
          <w:rFonts w:ascii="HelveticaNeue" w:hAnsi="HelveticaNeue"/>
          <w:b/>
          <w:color w:val="000000"/>
          <w:sz w:val="28"/>
          <w:szCs w:val="28"/>
        </w:rPr>
        <w:t>three</w:t>
      </w:r>
      <w:r w:rsidRPr="00EE0863">
        <w:rPr>
          <w:rFonts w:ascii="HelveticaNeue" w:hAnsi="HelveticaNeue"/>
          <w:color w:val="000000"/>
          <w:sz w:val="28"/>
          <w:szCs w:val="28"/>
        </w:rPr>
        <w:t xml:space="preserve"> or more </w:t>
      </w:r>
      <w:r w:rsidRPr="00EE0863">
        <w:rPr>
          <w:rFonts w:ascii="HelveticaNeue" w:hAnsi="HelveticaNeue"/>
          <w:b/>
          <w:color w:val="000000"/>
          <w:sz w:val="28"/>
          <w:szCs w:val="28"/>
        </w:rPr>
        <w:t>lists of items</w:t>
      </w:r>
      <w:r w:rsidRPr="00EE0863">
        <w:rPr>
          <w:rFonts w:ascii="HelveticaNeue" w:hAnsi="HelveticaNeue"/>
          <w:color w:val="000000"/>
          <w:sz w:val="28"/>
          <w:szCs w:val="28"/>
        </w:rPr>
        <w:t xml:space="preserve"> (e.g.,</w:t>
      </w:r>
      <w:r>
        <w:rPr>
          <w:rFonts w:ascii="HelveticaNeue" w:hAnsi="HelveticaNeue"/>
          <w:color w:val="000000"/>
          <w:sz w:val="28"/>
          <w:szCs w:val="28"/>
        </w:rPr>
        <w:t xml:space="preserve"> </w:t>
      </w:r>
      <w:r w:rsidRPr="00EE0863">
        <w:rPr>
          <w:rFonts w:ascii="HelveticaNeue" w:hAnsi="HelveticaNeue"/>
          <w:b/>
          <w:i/>
          <w:color w:val="000000"/>
          <w:sz w:val="28"/>
          <w:szCs w:val="28"/>
        </w:rPr>
        <w:t>resources, items, weapons, players</w:t>
      </w:r>
      <w:r w:rsidRPr="00EE0863">
        <w:rPr>
          <w:rFonts w:ascii="HelveticaNeue" w:hAnsi="HelveticaNeue"/>
          <w:color w:val="000000"/>
          <w:sz w:val="28"/>
          <w:szCs w:val="28"/>
        </w:rPr>
        <w:t>, etc.) and separate end user</w:t>
      </w:r>
      <w:r>
        <w:rPr>
          <w:rFonts w:ascii="HelveticaNeue" w:hAnsi="HelveticaNeue"/>
          <w:color w:val="000000"/>
          <w:sz w:val="28"/>
          <w:szCs w:val="28"/>
        </w:rPr>
        <w:t xml:space="preserve"> </w:t>
      </w:r>
      <w:r w:rsidRPr="00EE0863">
        <w:rPr>
          <w:rFonts w:ascii="HelveticaNeue" w:hAnsi="HelveticaNeue"/>
          <w:color w:val="000000"/>
          <w:sz w:val="28"/>
          <w:szCs w:val="28"/>
        </w:rPr>
        <w:t xml:space="preserve">stories to </w:t>
      </w:r>
      <w:r w:rsidRPr="003E296F">
        <w:rPr>
          <w:rFonts w:ascii="HelveticaNeue" w:hAnsi="HelveticaNeue"/>
          <w:color w:val="000000"/>
          <w:sz w:val="28"/>
          <w:szCs w:val="28"/>
          <w:u w:val="single"/>
        </w:rPr>
        <w:t>sort and display</w:t>
      </w:r>
      <w:r w:rsidRPr="00EE0863">
        <w:rPr>
          <w:rFonts w:ascii="HelveticaNeue" w:hAnsi="HelveticaNeue"/>
          <w:color w:val="000000"/>
          <w:sz w:val="28"/>
          <w:szCs w:val="28"/>
        </w:rPr>
        <w:t xml:space="preserve"> each of the list</w:t>
      </w:r>
      <w:r w:rsidR="003E296F">
        <w:rPr>
          <w:rFonts w:ascii="HelveticaNeue" w:hAnsi="HelveticaNeue"/>
          <w:color w:val="000000"/>
          <w:sz w:val="28"/>
          <w:szCs w:val="28"/>
        </w:rPr>
        <w:t>s</w:t>
      </w:r>
      <w:r w:rsidRPr="00EE0863">
        <w:rPr>
          <w:rFonts w:ascii="HelveticaNeue" w:hAnsi="HelveticaNeue"/>
          <w:color w:val="000000"/>
          <w:sz w:val="28"/>
          <w:szCs w:val="28"/>
        </w:rPr>
        <w:t xml:space="preserve"> of items.</w:t>
      </w:r>
    </w:p>
    <w:p w:rsidR="00EE0863" w:rsidRDefault="00EE0863">
      <w:pPr>
        <w:rPr>
          <w:rFonts w:ascii="HelveticaNeue" w:hAnsi="HelveticaNeue"/>
          <w:color w:val="000000"/>
          <w:sz w:val="28"/>
          <w:szCs w:val="28"/>
        </w:rPr>
      </w:pPr>
      <w:r>
        <w:rPr>
          <w:rFonts w:ascii="HelveticaNeue" w:hAnsi="HelveticaNeue"/>
          <w:color w:val="000000"/>
          <w:sz w:val="28"/>
          <w:szCs w:val="28"/>
        </w:rPr>
        <w:t xml:space="preserve">7. The game must contain end user stories to </w:t>
      </w:r>
      <w:r w:rsidRPr="003E296F">
        <w:rPr>
          <w:rFonts w:ascii="HelveticaNeue" w:hAnsi="HelveticaNeue"/>
          <w:b/>
          <w:color w:val="000000"/>
          <w:sz w:val="28"/>
          <w:szCs w:val="28"/>
        </w:rPr>
        <w:t>save a game</w:t>
      </w:r>
      <w:r>
        <w:rPr>
          <w:rFonts w:ascii="HelveticaNeue" w:hAnsi="HelveticaNeue"/>
          <w:color w:val="000000"/>
          <w:sz w:val="28"/>
          <w:szCs w:val="28"/>
        </w:rPr>
        <w:t xml:space="preserve"> and </w:t>
      </w:r>
      <w:r w:rsidRPr="003E296F">
        <w:rPr>
          <w:rFonts w:ascii="HelveticaNeue" w:hAnsi="HelveticaNeue"/>
          <w:b/>
          <w:color w:val="000000"/>
          <w:sz w:val="28"/>
          <w:szCs w:val="28"/>
        </w:rPr>
        <w:t>restart a saved game</w:t>
      </w:r>
      <w:r>
        <w:rPr>
          <w:rFonts w:ascii="HelveticaNeue" w:hAnsi="HelveticaNeue"/>
          <w:color w:val="000000"/>
          <w:sz w:val="28"/>
          <w:szCs w:val="28"/>
        </w:rPr>
        <w:t>.</w:t>
      </w:r>
    </w:p>
    <w:sectPr w:rsidR="00EE0863" w:rsidSect="00DC5E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E0863"/>
    <w:rsid w:val="003E296F"/>
    <w:rsid w:val="005F4F2F"/>
    <w:rsid w:val="00DC5E9E"/>
    <w:rsid w:val="00DF534A"/>
    <w:rsid w:val="00EE0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 Keller</dc:creator>
  <cp:lastModifiedBy>Aaron J Keller</cp:lastModifiedBy>
  <cp:revision>2</cp:revision>
  <dcterms:created xsi:type="dcterms:W3CDTF">2015-06-26T22:01:00Z</dcterms:created>
  <dcterms:modified xsi:type="dcterms:W3CDTF">2015-10-02T22:04:00Z</dcterms:modified>
</cp:coreProperties>
</file>