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18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января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976749" w:rsidRDefault="0034280B" w:rsidP="0034280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7674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76749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34280B" w:rsidRPr="00976749" w:rsidRDefault="0034280B" w:rsidP="0034280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76749">
        <w:rPr>
          <w:rFonts w:ascii="Times New Roman" w:hAnsi="Times New Roman" w:cs="Times New Roman"/>
          <w:b/>
          <w:sz w:val="24"/>
          <w:szCs w:val="24"/>
        </w:rPr>
        <w:t>2.</w:t>
      </w:r>
      <w:r w:rsidRPr="00976749">
        <w:rPr>
          <w:rFonts w:ascii="Times New Roman" w:hAnsi="Times New Roman" w:cs="Times New Roman"/>
          <w:sz w:val="24"/>
          <w:szCs w:val="24"/>
        </w:rPr>
        <w:t>О внесении изменений в крупную сделку АО “</w:t>
      </w:r>
      <w:proofErr w:type="spellStart"/>
      <w:r w:rsidRPr="00976749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976749">
        <w:rPr>
          <w:rFonts w:ascii="Times New Roman" w:hAnsi="Times New Roman" w:cs="Times New Roman"/>
          <w:sz w:val="24"/>
          <w:szCs w:val="24"/>
        </w:rPr>
        <w:t>” (далее именуемое – Общество) заключенную с АО “Баян Сулу”, ТОО “</w:t>
      </w:r>
      <w:r w:rsidRPr="00976749">
        <w:rPr>
          <w:rFonts w:ascii="Times New Roman" w:hAnsi="Times New Roman" w:cs="Times New Roman"/>
          <w:sz w:val="24"/>
          <w:szCs w:val="24"/>
          <w:lang w:val="en-US"/>
        </w:rPr>
        <w:t>Sweet</w:t>
      </w:r>
      <w:r w:rsidRPr="00976749">
        <w:rPr>
          <w:rFonts w:ascii="Times New Roman" w:hAnsi="Times New Roman" w:cs="Times New Roman"/>
          <w:sz w:val="24"/>
          <w:szCs w:val="24"/>
        </w:rPr>
        <w:t xml:space="preserve"> </w:t>
      </w:r>
      <w:r w:rsidRPr="0097674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976749">
        <w:rPr>
          <w:rFonts w:ascii="Times New Roman" w:hAnsi="Times New Roman" w:cs="Times New Roman"/>
          <w:sz w:val="24"/>
          <w:szCs w:val="24"/>
        </w:rPr>
        <w:t xml:space="preserve">” и ДБ АО “Сбербанк”, в совершении которой имеется заинтересованность.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976749">
        <w:rPr>
          <w:rFonts w:ascii="Times New Roman" w:hAnsi="Times New Roman" w:cs="Times New Roman"/>
          <w:b/>
          <w:sz w:val="24"/>
          <w:szCs w:val="24"/>
        </w:rPr>
        <w:t>3.</w:t>
      </w:r>
      <w:r w:rsidRPr="00976749">
        <w:rPr>
          <w:rFonts w:ascii="Times New Roman" w:hAnsi="Times New Roman" w:cs="Times New Roman"/>
          <w:sz w:val="24"/>
          <w:szCs w:val="24"/>
        </w:rPr>
        <w:t xml:space="preserve"> Наделение Председателя Правления Общества г-на </w:t>
      </w:r>
      <w:proofErr w:type="spellStart"/>
      <w:r w:rsidRPr="00976749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97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749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97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749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976749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Договоров, всех/любых договоров и/или соглашений, заключаемых в его рамках, а также всех дополнительных соглашений к ним, являющихся неотъемлемой частью Соглашения, Договоров, Договоров залога, Договора гарантии, дополнительных соглашений к ним и иных документов, необходимых для исполнения настоящего решения</w:t>
      </w: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18"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қаңтар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Pr="00CA5D0A" w:rsidRDefault="0034280B" w:rsidP="0034280B">
      <w:pPr>
        <w:rPr>
          <w:rFonts w:ascii="Times New Roman" w:hAnsi="Times New Roman" w:cs="Times New Roman"/>
          <w:sz w:val="24"/>
          <w:szCs w:val="24"/>
        </w:rPr>
      </w:pPr>
      <w:r w:rsidRPr="00CA5D0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Жиналыстың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күн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тәртібін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бекіту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Pr="00CA5D0A" w:rsidRDefault="0034280B" w:rsidP="0034280B">
      <w:pPr>
        <w:rPr>
          <w:rFonts w:ascii="Times New Roman" w:hAnsi="Times New Roman" w:cs="Times New Roman"/>
          <w:sz w:val="24"/>
          <w:szCs w:val="24"/>
        </w:rPr>
      </w:pPr>
      <w:r w:rsidRPr="00CA5D0A">
        <w:rPr>
          <w:rFonts w:ascii="Times New Roman" w:hAnsi="Times New Roman" w:cs="Times New Roman"/>
          <w:sz w:val="24"/>
          <w:szCs w:val="24"/>
        </w:rPr>
        <w:t xml:space="preserve">2."АзияАгроФуд" АҚ –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ның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бұдан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әрі-қоғам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) "Баян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Сұлу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>" АҚ-мен, "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Sweet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" ЖШС-мен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"Сбербанк" АҚ ЕБ-мен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жасалуына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мүдделілік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ірі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мәмілесіне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өзгерістер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Pr="00CA5D0A" w:rsidRDefault="0034280B" w:rsidP="0034280B">
      <w:pPr>
        <w:rPr>
          <w:rFonts w:ascii="Times New Roman" w:hAnsi="Times New Roman" w:cs="Times New Roman"/>
          <w:sz w:val="24"/>
          <w:szCs w:val="24"/>
        </w:rPr>
      </w:pPr>
      <w:r w:rsidRPr="00CA5D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Қоғамның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Басқарма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Төрағасы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Ашенов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Саян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мырзаға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шеңберінде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жасалатын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шарттарға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кез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келген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шарттарға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келісімдерге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сондай-ақ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Келісімнің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ажырамас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бөлігі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табылатын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оларға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келісімдерге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шарттарға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кепіл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шарттарына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кепілдік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шартына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оларға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келісімдерге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Шешімді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орындау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өзге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құжаттарға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қоюға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A">
        <w:rPr>
          <w:rFonts w:ascii="Times New Roman" w:hAnsi="Times New Roman" w:cs="Times New Roman"/>
          <w:sz w:val="24"/>
          <w:szCs w:val="24"/>
        </w:rPr>
        <w:t>өкілеттік</w:t>
      </w:r>
      <w:proofErr w:type="spellEnd"/>
      <w:r w:rsidRPr="00CA5D0A">
        <w:rPr>
          <w:rFonts w:ascii="Times New Roman" w:hAnsi="Times New Roman" w:cs="Times New Roman"/>
          <w:sz w:val="24"/>
          <w:szCs w:val="24"/>
        </w:rPr>
        <w:t xml:space="preserve"> беру.</w:t>
      </w:r>
    </w:p>
    <w:p w:rsidR="0034280B" w:rsidRPr="00CA5D0A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01.2021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CF3A70" w:rsidRDefault="00CF3A70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4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февраля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Default="0034280B" w:rsidP="0034280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Default="0034280B" w:rsidP="0034280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</w:rPr>
        <w:t>2. Об о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>добр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ении</w:t>
      </w:r>
      <w:proofErr w:type="spellEnd"/>
      <w:r w:rsidRPr="009A7066">
        <w:rPr>
          <w:rFonts w:ascii="Times New Roman" w:hAnsi="Times New Roman" w:cs="Times New Roman"/>
          <w:sz w:val="24"/>
          <w:szCs w:val="24"/>
          <w:lang w:val="kk-KZ"/>
        </w:rPr>
        <w:t xml:space="preserve"> участи</w:t>
      </w:r>
      <w:r w:rsidR="0011359C">
        <w:rPr>
          <w:rFonts w:ascii="Times New Roman" w:hAnsi="Times New Roman" w:cs="Times New Roman"/>
          <w:sz w:val="24"/>
          <w:szCs w:val="24"/>
        </w:rPr>
        <w:t>я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A7066">
        <w:rPr>
          <w:rFonts w:ascii="Times New Roman" w:hAnsi="Times New Roman" w:cs="Times New Roman"/>
          <w:sz w:val="24"/>
          <w:szCs w:val="24"/>
        </w:rPr>
        <w:t>Акционерного общества “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” (далее – Общество) в создании и деятельности Объединение юридических лиц </w:t>
      </w:r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</w:t>
      </w:r>
      <w:proofErr w:type="gramStart"/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Ассоциация  производителей</w:t>
      </w:r>
      <w:proofErr w:type="gramEnd"/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и переработчиков кукурузы Казахстана»</w:t>
      </w:r>
      <w:r w:rsidRPr="009A70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Pr="009A7066" w:rsidRDefault="0034280B" w:rsidP="0034280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</w:rPr>
        <w:t xml:space="preserve">3. О наделении Председателя правления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>Баймұратұлы</w:t>
      </w:r>
      <w:r w:rsidRPr="009A7066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протокола общего собрания, учредительного договора и устава Объединение юридических лиц </w:t>
      </w:r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</w:t>
      </w:r>
      <w:proofErr w:type="gramStart"/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Ассоциация  производителей</w:t>
      </w:r>
      <w:proofErr w:type="gramEnd"/>
      <w:r w:rsidRPr="009A70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и переработчиков кукурузы Казахстана»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02.2021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ақпан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9A7066">
        <w:rPr>
          <w:rFonts w:ascii="Times New Roman" w:hAnsi="Times New Roman" w:cs="Times New Roman"/>
          <w:sz w:val="24"/>
          <w:szCs w:val="24"/>
        </w:rPr>
        <w:t>.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>Жиналыстың күн тәртібін бекіту.</w:t>
      </w:r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</w:rPr>
        <w:t>2. «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акционерлік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қоғамының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бұдан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әрі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Қоғам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>) «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жүгері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ө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>ң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дірушілері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өңдеушілерінің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қауымдастығы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заңды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тұлғалар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қауымдастығын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қызметіне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қатысуын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мақұлдау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70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Басқарма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төрағасы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Ашенов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Саян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Баймұратұлына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жалпы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жиналыстың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хаттамасына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құрылтай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шартына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жүгері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ө</w:t>
      </w:r>
      <w:r w:rsidRPr="009A7066">
        <w:rPr>
          <w:rFonts w:ascii="Times New Roman" w:hAnsi="Times New Roman" w:cs="Times New Roman"/>
          <w:sz w:val="24"/>
          <w:szCs w:val="24"/>
          <w:lang w:val="kk-KZ"/>
        </w:rPr>
        <w:t>ң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дірушілері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өңдеушілерінің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қауымдастығы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заңды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тұлғалар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қауымдастығының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жарғысына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қою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құқығын</w:t>
      </w:r>
      <w:proofErr w:type="spellEnd"/>
      <w:r w:rsidRPr="009A7066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9A7066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</w:p>
    <w:p w:rsidR="0034280B" w:rsidRPr="009A7066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02.2021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марта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color w:val="000000"/>
          <w:sz w:val="24"/>
          <w:szCs w:val="24"/>
        </w:rPr>
        <w:t xml:space="preserve">2. Заключение между Обществом и </w:t>
      </w:r>
      <w:r w:rsidRPr="00CC254F">
        <w:rPr>
          <w:rFonts w:ascii="Times New Roman" w:hAnsi="Times New Roman" w:cs="Times New Roman"/>
          <w:sz w:val="24"/>
          <w:szCs w:val="24"/>
        </w:rPr>
        <w:t>АО «Страховая компания «Лондон Алматы» сделки, в совершении которой имеется заинтересованность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254F">
        <w:rPr>
          <w:rFonts w:ascii="Times New Roman" w:hAnsi="Times New Roman" w:cs="Times New Roman"/>
          <w:sz w:val="24"/>
          <w:szCs w:val="24"/>
        </w:rPr>
        <w:t xml:space="preserve">покупка транспортного средства, принадлежащее на праве собственности АО «Страховая компания «Лондон Алматы» </w:t>
      </w:r>
    </w:p>
    <w:p w:rsidR="0034280B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>3.  О</w:t>
      </w:r>
      <w:r w:rsidRPr="00CC254F">
        <w:rPr>
          <w:rFonts w:ascii="Times New Roman" w:hAnsi="Times New Roman" w:cs="Times New Roman"/>
          <w:color w:val="000000"/>
          <w:sz w:val="24"/>
          <w:szCs w:val="24"/>
        </w:rPr>
        <w:t xml:space="preserve"> наделении Председателя правления Общества полномочиями на подписание Договора купли-продажи, акта, а также иных документов, необходимых для исполнения решений, принятых на настоящем собрании. </w:t>
      </w:r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Pr="00CC254F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>4. О постановке транспортного средства на регистрационный учет в соответствии с требованиями, предусмотренными законодательством Республики Казахстан и о</w:t>
      </w:r>
      <w:r w:rsidRPr="00CC254F">
        <w:rPr>
          <w:rStyle w:val="s0"/>
          <w:sz w:val="24"/>
          <w:szCs w:val="24"/>
        </w:rPr>
        <w:t xml:space="preserve">б избрании ответственного лица по вопросу постановке транспортного средства на учет в уполномоченном государственном органе.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наурыз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Қоғам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мен "Лондон Алматы "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Сақтандыру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компаниясы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" АҚ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мәміле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жасасуға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мүдделілік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бар: "Лондон Алматы"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Сақтандыру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компаниясы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" АҚ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меншік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құқығында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тиесілі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сатып</w:t>
      </w:r>
      <w:proofErr w:type="spellEnd"/>
      <w:r w:rsidRPr="006D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C6C">
        <w:rPr>
          <w:rFonts w:ascii="Times New Roman" w:hAnsi="Times New Roman" w:cs="Times New Roman"/>
          <w:sz w:val="24"/>
          <w:szCs w:val="24"/>
        </w:rPr>
        <w:t>алу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Қоғамның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Басқарма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Төрағасына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сатып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алу-сату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шартына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актіге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сондай-ақ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жиналыста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қабылданған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шешімдерді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орындау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өзге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құжаттарға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қоюға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өкілеттік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Pr="00CC254F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Республикасының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заңнамасында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көзделген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талаптарға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тіркеу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есебіне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қою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уәкілетті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мемлекеттік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органда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есепке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қою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мәселесі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жауапты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адамды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сайлау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54F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CC254F">
        <w:rPr>
          <w:rFonts w:ascii="Times New Roman" w:hAnsi="Times New Roman" w:cs="Times New Roman"/>
          <w:sz w:val="24"/>
          <w:szCs w:val="24"/>
        </w:rPr>
        <w:t>.</w:t>
      </w:r>
    </w:p>
    <w:p w:rsidR="0034280B" w:rsidRPr="006D1C6C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03.2021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BF215A" w:rsidRDefault="00BF215A" w:rsidP="00BF215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BF215A" w:rsidRPr="00FE0FCD" w:rsidRDefault="00BF215A" w:rsidP="00BF215A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марта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BF215A" w:rsidRDefault="00BF215A" w:rsidP="00BF215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3CC4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BF215A" w:rsidRPr="005A3CC4" w:rsidRDefault="00BF215A" w:rsidP="00BF215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3CC4">
        <w:rPr>
          <w:rFonts w:ascii="Times New Roman" w:hAnsi="Times New Roman" w:cs="Times New Roman"/>
          <w:sz w:val="24"/>
          <w:szCs w:val="24"/>
        </w:rPr>
        <w:t>Об определении аудиторской организации, которая будут осуществлять аудит финансовой отчетности Общества за 2020 год</w:t>
      </w:r>
      <w:r w:rsidRPr="005A3CC4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:rsidR="00BF215A" w:rsidRPr="005A3CC4" w:rsidRDefault="00BF215A" w:rsidP="00BF215A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3CC4">
        <w:rPr>
          <w:rFonts w:ascii="Times New Roman" w:hAnsi="Times New Roman" w:cs="Times New Roman"/>
          <w:sz w:val="24"/>
          <w:szCs w:val="24"/>
        </w:rPr>
        <w:t>Наделение уполномоченного лица Общества полномочиями на подписание Договора с аудиторской организацией, осуществляющей аудит финансовой отчетности Общества за 2020 год.</w:t>
      </w:r>
    </w:p>
    <w:p w:rsidR="00BF215A" w:rsidRPr="00FE0FCD" w:rsidRDefault="00BF215A" w:rsidP="00BF215A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215A" w:rsidRPr="00FE0FCD" w:rsidRDefault="00BF215A" w:rsidP="00BF215A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Pr="00FE0FCD" w:rsidRDefault="00BF215A" w:rsidP="00BF215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BF215A" w:rsidRPr="00FE0FCD" w:rsidRDefault="00BF215A" w:rsidP="00BF215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215A" w:rsidRPr="00FE0FCD" w:rsidRDefault="00BF215A" w:rsidP="00BF21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BF215A" w:rsidRPr="00FE0FCD" w:rsidRDefault="00BF215A" w:rsidP="00BF21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BF215A" w:rsidRPr="00FE0FCD" w:rsidRDefault="00BF215A" w:rsidP="00BF21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АҚ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наурыз</w:t>
      </w: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F215A" w:rsidRDefault="00BF215A" w:rsidP="00BF215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BF215A" w:rsidRDefault="00BF215A" w:rsidP="00BF215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5A3CC4">
        <w:rPr>
          <w:rFonts w:ascii="Times New Roman" w:hAnsi="Times New Roman" w:cs="Times New Roman"/>
          <w:sz w:val="24"/>
          <w:szCs w:val="24"/>
          <w:lang w:val="kk-KZ"/>
        </w:rPr>
        <w:t>Қоғамның 2020 жылғы қаржылық есептілігіне аудит жүргізетін а</w:t>
      </w:r>
      <w:r>
        <w:rPr>
          <w:rFonts w:ascii="Times New Roman" w:hAnsi="Times New Roman" w:cs="Times New Roman"/>
          <w:sz w:val="24"/>
          <w:szCs w:val="24"/>
          <w:lang w:val="kk-KZ"/>
        </w:rPr>
        <w:t>удиторлық ұйымды айқындау</w:t>
      </w:r>
      <w:r w:rsidRPr="00E4414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F215A" w:rsidRPr="009A7066" w:rsidRDefault="00BF215A" w:rsidP="00BF215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5A3CC4">
        <w:rPr>
          <w:rFonts w:ascii="Times New Roman" w:hAnsi="Times New Roman" w:cs="Times New Roman"/>
          <w:sz w:val="24"/>
          <w:szCs w:val="24"/>
          <w:lang w:val="kk-KZ"/>
        </w:rPr>
        <w:t>Қоғамның уәкілетті тұлғасына қоғамның 2020 жылғы қаржылық есептілігінің аудитін жүзеге асыратын аудиторлық ұйыммен шартқа қол қоюға өкілеттік беру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F215A" w:rsidRPr="009A7066" w:rsidRDefault="00BF215A" w:rsidP="00BF215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BF215A" w:rsidRPr="00FE0FCD" w:rsidRDefault="00BF215A" w:rsidP="00BF2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03.2021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BF215A" w:rsidRPr="00FE0FCD" w:rsidRDefault="00BF215A" w:rsidP="00BF21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F215A" w:rsidRPr="00FE0FCD" w:rsidRDefault="00BF215A" w:rsidP="00BF215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BF215A" w:rsidRPr="00FE0FCD" w:rsidRDefault="00BF215A" w:rsidP="00BF215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BF215A" w:rsidRPr="00CA5D0A" w:rsidRDefault="00BF215A" w:rsidP="00BF215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BF215A" w:rsidRPr="0034280B" w:rsidRDefault="00BF215A" w:rsidP="00BF215A">
      <w:pPr>
        <w:rPr>
          <w:lang w:val="kk-KZ"/>
        </w:rPr>
      </w:pPr>
    </w:p>
    <w:p w:rsidR="00BF215A" w:rsidRDefault="00BF215A" w:rsidP="0034280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kk-KZ" w:eastAsia="ru-RU"/>
        </w:rPr>
      </w:pPr>
    </w:p>
    <w:p w:rsidR="00BF215A" w:rsidRPr="00BF215A" w:rsidRDefault="00BF215A" w:rsidP="0034280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kk-KZ" w:eastAsia="ru-RU"/>
        </w:rPr>
      </w:pPr>
    </w:p>
    <w:p w:rsidR="0034280B" w:rsidRDefault="0034280B" w:rsidP="0034280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апреля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color w:val="000000"/>
          <w:sz w:val="24"/>
          <w:szCs w:val="24"/>
        </w:rPr>
        <w:t xml:space="preserve">2. Заключение между Обществом и </w:t>
      </w:r>
      <w:r w:rsidRPr="00345FAB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ТОО «Элеватор </w:t>
      </w:r>
      <w:proofErr w:type="spellStart"/>
      <w:r w:rsidRPr="00345FAB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Тайынша</w:t>
      </w:r>
      <w:proofErr w:type="spellEnd"/>
      <w:r w:rsidRPr="00345FAB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» </w:t>
      </w:r>
      <w:r w:rsidRPr="00345FAB">
        <w:rPr>
          <w:rFonts w:ascii="Times New Roman" w:hAnsi="Times New Roman" w:cs="Times New Roman"/>
          <w:sz w:val="24"/>
          <w:szCs w:val="24"/>
        </w:rPr>
        <w:t>договора купли-продажи транспортного средства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Pr="00CC254F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sz w:val="24"/>
          <w:szCs w:val="24"/>
        </w:rPr>
        <w:t xml:space="preserve">3. О снятии </w:t>
      </w:r>
      <w:r w:rsidRPr="00345FAB">
        <w:rPr>
          <w:rFonts w:ascii="Times New Roman" w:hAnsi="Times New Roman" w:cs="Times New Roman"/>
          <w:bCs/>
          <w:iCs/>
          <w:sz w:val="24"/>
          <w:szCs w:val="24"/>
        </w:rPr>
        <w:t>транспортного средства с</w:t>
      </w:r>
      <w:r w:rsidRPr="00345FAB">
        <w:rPr>
          <w:rFonts w:ascii="Times New Roman" w:hAnsi="Times New Roman" w:cs="Times New Roman"/>
          <w:sz w:val="24"/>
          <w:szCs w:val="24"/>
        </w:rPr>
        <w:t xml:space="preserve"> регистрационного учета в соответствии с требованиями, предусмотренными законодательством Республики Казахстан и о</w:t>
      </w:r>
      <w:r w:rsidRPr="00345FAB">
        <w:rPr>
          <w:rStyle w:val="s0"/>
          <w:sz w:val="24"/>
          <w:szCs w:val="24"/>
        </w:rPr>
        <w:t>б избрании ответственного лица по вопросу снятии транспортного средства с учета в уполномоченном государственном органе</w:t>
      </w:r>
      <w:r w:rsidRPr="00CC254F">
        <w:rPr>
          <w:rStyle w:val="s0"/>
          <w:sz w:val="24"/>
          <w:szCs w:val="24"/>
        </w:rPr>
        <w:t xml:space="preserve">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сәуір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Қоғам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мен "Элеватор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Тайынша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" ЖШС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сатып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алу-сату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шартын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жаса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>у.</w:t>
      </w:r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Pr="00345FAB" w:rsidRDefault="0034280B" w:rsidP="0034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5FA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Республикасының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заңнамасында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көзделген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талаптарға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тіркеу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есебінен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уәкілетті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мемлекеттік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органда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құралын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есептен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мәселесі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жауапты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адамды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сайлау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FAB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45FAB">
        <w:rPr>
          <w:rFonts w:ascii="Times New Roman" w:hAnsi="Times New Roman" w:cs="Times New Roman"/>
          <w:sz w:val="24"/>
          <w:szCs w:val="24"/>
        </w:rPr>
        <w:t>.</w:t>
      </w:r>
    </w:p>
    <w:p w:rsidR="0034280B" w:rsidRPr="00CC5C6A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04.2021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июня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E42983" w:rsidRDefault="0034280B" w:rsidP="0011359C">
      <w:pPr>
        <w:tabs>
          <w:tab w:val="left" w:pos="0"/>
        </w:tabs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2983">
        <w:rPr>
          <w:rFonts w:ascii="Times New Roman" w:hAnsi="Times New Roman" w:cs="Times New Roman"/>
          <w:b/>
          <w:sz w:val="24"/>
          <w:szCs w:val="24"/>
        </w:rPr>
        <w:t>1.</w:t>
      </w:r>
      <w:r w:rsidRPr="00E42983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34280B" w:rsidRPr="00E42983" w:rsidRDefault="0034280B" w:rsidP="0011359C">
      <w:pPr>
        <w:tabs>
          <w:tab w:val="left" w:pos="0"/>
        </w:tabs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E42983">
        <w:rPr>
          <w:rFonts w:ascii="Times New Roman" w:hAnsi="Times New Roman" w:cs="Times New Roman"/>
          <w:b/>
          <w:sz w:val="24"/>
          <w:szCs w:val="24"/>
        </w:rPr>
        <w:t>2.</w:t>
      </w:r>
      <w:r w:rsidRPr="00E42983">
        <w:rPr>
          <w:rFonts w:ascii="Times New Roman" w:hAnsi="Times New Roman" w:cs="Times New Roman"/>
          <w:sz w:val="24"/>
          <w:szCs w:val="24"/>
        </w:rPr>
        <w:t xml:space="preserve"> Одобрение заключения АО «</w:t>
      </w:r>
      <w:proofErr w:type="spellStart"/>
      <w:r w:rsidRPr="00E42983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E42983">
        <w:rPr>
          <w:rFonts w:ascii="Times New Roman" w:hAnsi="Times New Roman" w:cs="Times New Roman"/>
          <w:sz w:val="24"/>
          <w:szCs w:val="24"/>
        </w:rPr>
        <w:t>» (далее - Общество) крупной сделки, в совершении которой у Общества имеется заинтересованность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E429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0B" w:rsidRPr="00E42983" w:rsidRDefault="0034280B" w:rsidP="0011359C">
      <w:pPr>
        <w:tabs>
          <w:tab w:val="left" w:pos="0"/>
        </w:tabs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E4298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3.</w:t>
      </w:r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Одобрение заключения сделок в совершении которых у Общества имеется заинтересованность в связи с предоставлением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Обществом в залог имущества.</w:t>
      </w:r>
    </w:p>
    <w:p w:rsidR="0034280B" w:rsidRPr="00E42983" w:rsidRDefault="0034280B" w:rsidP="0011359C">
      <w:pPr>
        <w:tabs>
          <w:tab w:val="left" w:pos="0"/>
        </w:tabs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E4298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4.</w:t>
      </w:r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Предоставление Банку права на внесудебную реализацию предоставляемого в залог имущества в случае неисполнения и/или ненадлежащего исполнения Заемщиком своих обязательств перед Банком, а также права на прямое </w:t>
      </w:r>
      <w:proofErr w:type="spellStart"/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дебетование</w:t>
      </w:r>
      <w:proofErr w:type="spellEnd"/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gramStart"/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любых банковских счетов Общества</w:t>
      </w:r>
      <w:proofErr w:type="gramEnd"/>
      <w:r w:rsidRPr="00E429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открытых в Банке и/или других банках второго уровня на территории РК и за ее пределами в случае неисполнения и/или ненадлежащего исполнения Заемщиком, Обществом своих обязательств перед Банком.</w:t>
      </w:r>
    </w:p>
    <w:p w:rsidR="0034280B" w:rsidRPr="00E42983" w:rsidRDefault="0034280B" w:rsidP="0011359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983">
        <w:rPr>
          <w:rFonts w:ascii="Times New Roman" w:hAnsi="Times New Roman" w:cs="Times New Roman"/>
          <w:b/>
          <w:sz w:val="24"/>
          <w:szCs w:val="24"/>
        </w:rPr>
        <w:t>5.</w:t>
      </w:r>
      <w:r w:rsidRPr="00E42983">
        <w:rPr>
          <w:rFonts w:ascii="Times New Roman" w:hAnsi="Times New Roman" w:cs="Times New Roman"/>
          <w:sz w:val="24"/>
          <w:szCs w:val="24"/>
        </w:rPr>
        <w:t xml:space="preserve"> Наделение Председателя Правления Общества г-на </w:t>
      </w:r>
      <w:proofErr w:type="spellStart"/>
      <w:r w:rsidRPr="00E42983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E42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83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E42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83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E42983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 гарантии и залогов, </w:t>
      </w:r>
      <w:proofErr w:type="spellStart"/>
      <w:r w:rsidRPr="00E42983">
        <w:rPr>
          <w:rFonts w:ascii="Times New Roman" w:hAnsi="Times New Roman" w:cs="Times New Roman"/>
          <w:sz w:val="24"/>
          <w:szCs w:val="24"/>
        </w:rPr>
        <w:t>дополниетльных</w:t>
      </w:r>
      <w:proofErr w:type="spellEnd"/>
      <w:r w:rsidRPr="00E42983">
        <w:rPr>
          <w:rFonts w:ascii="Times New Roman" w:hAnsi="Times New Roman" w:cs="Times New Roman"/>
          <w:sz w:val="24"/>
          <w:szCs w:val="24"/>
        </w:rPr>
        <w:t xml:space="preserve"> соглашений к ранее заключенным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решения.</w:t>
      </w:r>
      <w:r w:rsidRPr="00E42983">
        <w:rPr>
          <w:rStyle w:val="s0"/>
          <w:sz w:val="24"/>
          <w:szCs w:val="24"/>
        </w:rPr>
        <w:t xml:space="preserve"> </w:t>
      </w:r>
    </w:p>
    <w:p w:rsidR="0034280B" w:rsidRPr="00CC254F" w:rsidRDefault="0034280B" w:rsidP="0011359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254F">
        <w:rPr>
          <w:rStyle w:val="s0"/>
          <w:sz w:val="24"/>
          <w:szCs w:val="24"/>
        </w:rPr>
        <w:t xml:space="preserve">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маусым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113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113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2.</w:t>
      </w:r>
      <w:r w:rsidRPr="006F2DCE">
        <w:rPr>
          <w:lang w:val="kk-KZ"/>
        </w:rPr>
        <w:t xml:space="preserve"> </w:t>
      </w:r>
      <w:r w:rsidRPr="006F2DCE">
        <w:rPr>
          <w:rFonts w:ascii="Times New Roman" w:hAnsi="Times New Roman" w:cs="Times New Roman"/>
          <w:sz w:val="24"/>
          <w:szCs w:val="24"/>
          <w:lang w:val="kk-KZ"/>
        </w:rPr>
        <w:t>"АзияАгроФуд" АҚ (бұдан әрі-қоғам) жасасуға қоғамның мүдделілігі бар ірі мәміленің қорытындысын мақұлдау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Default="0034280B" w:rsidP="00113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6F2DCE">
        <w:rPr>
          <w:rFonts w:ascii="Times New Roman" w:hAnsi="Times New Roman" w:cs="Times New Roman"/>
          <w:sz w:val="24"/>
          <w:szCs w:val="24"/>
          <w:lang w:val="kk-KZ"/>
        </w:rPr>
        <w:t>Қоғамның мүлікті кепілге беруіне байланысты жасауға мүдделілігі бар мәмілелер жасасуды мақұлдау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Default="0034280B" w:rsidP="00113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2DCE">
        <w:rPr>
          <w:rFonts w:ascii="Times New Roman" w:hAnsi="Times New Roman" w:cs="Times New Roman"/>
          <w:sz w:val="24"/>
          <w:szCs w:val="24"/>
          <w:lang w:val="kk-KZ"/>
        </w:rPr>
        <w:t xml:space="preserve">4. Қарыз алушы банк алдындағы өз міндеттемелерін орындамаған және/немесе тиісінше орындамаған жағдайда, банкке кепілге қойылатын мүлікті соттан тыс іске асыру құқығын, сондай-ақ қарыз алушы, Қоғам банк алдындағы өз міндеттемелерін орындамаған және/немесе тиісінше орындамаған жағдайда, ҚР аумағында және одан тыс жерлерде банкте және/немесе басқа Екінші деңгейдегі банктерде ашылған қоғамның кез келген банктік шоттарын тікелей дебеттеу құқығын беру. </w:t>
      </w:r>
    </w:p>
    <w:p w:rsidR="0034280B" w:rsidRPr="006F2DCE" w:rsidRDefault="0034280B" w:rsidP="0011359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F2DCE">
        <w:rPr>
          <w:rFonts w:ascii="Times New Roman" w:hAnsi="Times New Roman" w:cs="Times New Roman"/>
          <w:sz w:val="24"/>
          <w:szCs w:val="24"/>
          <w:lang w:val="kk-KZ"/>
        </w:rPr>
        <w:t>5. Қоғамның Басқарма Төрағасы Ашенов Саян Баймұратұлы мырзаға кепілдік және кепіл шарттарына, бұрын жасалған кепілдік және кепіл шарттарына қосымша келісімдерге, олардың шеңберінде жасалатын барлық/кез келген шарттарға және/немесе келісімдерге, сондай-ақ ажырамас бөлігі болып табылатын оларға барлық қосымша келісімдерге және осы Шешімді орындау үшін қажетті өзге де құжаттарға қол қоюға өкілеттік беру.</w:t>
      </w:r>
    </w:p>
    <w:p w:rsidR="0034280B" w:rsidRPr="006F2DCE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06.2021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5F094A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F094A" w:rsidRPr="00FE0FCD" w:rsidRDefault="005F094A" w:rsidP="005F094A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Протокол  </w:t>
      </w:r>
      <w:r>
        <w:rPr>
          <w:rFonts w:ascii="Times New Roman" w:eastAsia="Calibri" w:hAnsi="Times New Roman" w:cs="Times New Roman"/>
          <w:b/>
          <w:sz w:val="24"/>
          <w:szCs w:val="24"/>
          <w:lang w:val="kk-KZ" w:eastAsia="ru-RU"/>
        </w:rPr>
        <w:t>о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  <w:lang w:val="kk-KZ" w:eastAsia="ru-RU"/>
        </w:rPr>
        <w:t xml:space="preserve"> созыве ежегодного</w:t>
      </w:r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19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094A" w:rsidRDefault="005F094A" w:rsidP="005F094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5F094A" w:rsidRPr="00D92E81" w:rsidRDefault="005F094A" w:rsidP="005F094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1. </w:t>
      </w:r>
      <w:r w:rsidRPr="00D92E81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5F094A" w:rsidRPr="00C01697" w:rsidRDefault="005F094A" w:rsidP="005F094A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     </w:t>
      </w:r>
      <w:r w:rsidRPr="00C01697"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Об утверждении годовой финансовой отчетности АО «</w:t>
      </w:r>
      <w:proofErr w:type="spellStart"/>
      <w:r w:rsidRPr="00C0169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C01697">
        <w:rPr>
          <w:rFonts w:ascii="Times New Roman" w:hAnsi="Times New Roman" w:cs="Times New Roman"/>
          <w:color w:val="000000"/>
          <w:sz w:val="24"/>
          <w:szCs w:val="24"/>
        </w:rPr>
        <w:t>» за 20</w:t>
      </w:r>
      <w:r w:rsidRPr="00C01697">
        <w:rPr>
          <w:rFonts w:ascii="Times New Roman" w:hAnsi="Times New Roman" w:cs="Times New Roman"/>
          <w:color w:val="000000"/>
          <w:sz w:val="24"/>
          <w:szCs w:val="24"/>
          <w:lang w:val="kk-KZ"/>
        </w:rPr>
        <w:t>20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 xml:space="preserve"> год.</w:t>
      </w:r>
    </w:p>
    <w:p w:rsidR="005F094A" w:rsidRPr="00C01697" w:rsidRDefault="005F094A" w:rsidP="005F094A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    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Об определении порядка распределения чистого дохода АО «</w:t>
      </w:r>
      <w:proofErr w:type="spellStart"/>
      <w:r w:rsidRPr="00C0169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C01697">
        <w:rPr>
          <w:rFonts w:ascii="Times New Roman" w:hAnsi="Times New Roman" w:cs="Times New Roman"/>
          <w:color w:val="000000"/>
          <w:sz w:val="24"/>
          <w:szCs w:val="24"/>
        </w:rPr>
        <w:t>» за истекший финансовый год.</w:t>
      </w:r>
    </w:p>
    <w:p w:rsidR="005F094A" w:rsidRPr="00C01697" w:rsidRDefault="005F094A" w:rsidP="005F094A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    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Об определении размера дивидендов АО «</w:t>
      </w:r>
      <w:proofErr w:type="spellStart"/>
      <w:r w:rsidRPr="00C0169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C01697">
        <w:rPr>
          <w:rFonts w:ascii="Times New Roman" w:hAnsi="Times New Roman" w:cs="Times New Roman"/>
          <w:color w:val="000000"/>
          <w:sz w:val="24"/>
          <w:szCs w:val="24"/>
        </w:rPr>
        <w:t>» в расчете на одну простую акцию АО «</w:t>
      </w:r>
      <w:proofErr w:type="spellStart"/>
      <w:r w:rsidRPr="00C0169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C01697">
        <w:rPr>
          <w:rFonts w:ascii="Times New Roman" w:hAnsi="Times New Roman" w:cs="Times New Roman"/>
          <w:color w:val="000000"/>
          <w:sz w:val="24"/>
          <w:szCs w:val="24"/>
        </w:rPr>
        <w:t xml:space="preserve">». </w:t>
      </w:r>
    </w:p>
    <w:p w:rsidR="005F094A" w:rsidRPr="00C01697" w:rsidRDefault="005F094A" w:rsidP="005F094A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      </w:t>
      </w:r>
      <w:r w:rsidRPr="00C01697">
        <w:rPr>
          <w:rFonts w:ascii="Times New Roman" w:hAnsi="Times New Roman" w:cs="Times New Roman"/>
          <w:color w:val="000000"/>
          <w:sz w:val="24"/>
          <w:szCs w:val="24"/>
        </w:rPr>
        <w:t>5. Об обращениях акционеров на действия АО «</w:t>
      </w:r>
      <w:proofErr w:type="spellStart"/>
      <w:r w:rsidRPr="00C01697">
        <w:rPr>
          <w:rFonts w:ascii="Times New Roman" w:hAnsi="Times New Roman" w:cs="Times New Roman"/>
          <w:color w:val="000000"/>
          <w:sz w:val="24"/>
          <w:szCs w:val="24"/>
        </w:rPr>
        <w:t>АзияАгроФуд</w:t>
      </w:r>
      <w:proofErr w:type="spellEnd"/>
      <w:r w:rsidRPr="00C01697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C016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должностных лиц и итогах их рассмотрения.</w:t>
      </w:r>
    </w:p>
    <w:p w:rsidR="005F094A" w:rsidRPr="00FE0FCD" w:rsidRDefault="005F094A" w:rsidP="005F094A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094A" w:rsidRPr="00FE0FCD" w:rsidRDefault="005F094A" w:rsidP="005F094A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Pr="00FE0FCD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5F094A" w:rsidRPr="00FE0FCD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94A" w:rsidRPr="00FE0FCD" w:rsidRDefault="005F094A" w:rsidP="005F09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094A" w:rsidRPr="00FE0FCD" w:rsidRDefault="005F094A" w:rsidP="005F09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5F094A" w:rsidRPr="00FE0FCD" w:rsidRDefault="005F094A" w:rsidP="005F09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АҚ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жыл сайынғы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19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F094A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5F094A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>"АзияАгроФуд" АҚ-ның 2020 жылға арналған жылдық қа</w:t>
      </w:r>
      <w:r>
        <w:rPr>
          <w:rFonts w:ascii="Times New Roman" w:hAnsi="Times New Roman" w:cs="Times New Roman"/>
          <w:sz w:val="24"/>
          <w:szCs w:val="24"/>
          <w:lang w:val="kk-KZ"/>
        </w:rPr>
        <w:t>ржылық есептілігін бекіту</w:t>
      </w:r>
      <w:r w:rsidRPr="00E4414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5F094A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>Өткен қаржы жылындағы" Азия Агрофуд " АҚ таза кіріс</w:t>
      </w:r>
      <w:r>
        <w:rPr>
          <w:rFonts w:ascii="Times New Roman" w:hAnsi="Times New Roman" w:cs="Times New Roman"/>
          <w:sz w:val="24"/>
          <w:szCs w:val="24"/>
          <w:lang w:val="kk-KZ"/>
        </w:rPr>
        <w:t>ін бөлу тәртібін айқындау.</w:t>
      </w:r>
    </w:p>
    <w:p w:rsidR="005F094A" w:rsidRPr="009A7066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 xml:space="preserve">"Азия Агрофуд"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АҚ 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 xml:space="preserve"> бір жай акциясына есептегенде "АзияАгроФуд"АҚ дивиденд</w:t>
      </w:r>
      <w:r>
        <w:rPr>
          <w:rFonts w:ascii="Times New Roman" w:hAnsi="Times New Roman" w:cs="Times New Roman"/>
          <w:sz w:val="24"/>
          <w:szCs w:val="24"/>
          <w:lang w:val="kk-KZ"/>
        </w:rPr>
        <w:t>терінің мөлшерін айқындау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5F094A" w:rsidRPr="00976749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C01697">
        <w:rPr>
          <w:rFonts w:ascii="Times New Roman" w:hAnsi="Times New Roman" w:cs="Times New Roman"/>
          <w:sz w:val="24"/>
          <w:szCs w:val="24"/>
          <w:lang w:val="kk-KZ"/>
        </w:rPr>
        <w:t>"Азия Агрофуд" АҚ және оның лауазымды тұлғаларының әрекеттеріне акционерлердің өтініштері және о</w:t>
      </w:r>
      <w:r>
        <w:rPr>
          <w:rFonts w:ascii="Times New Roman" w:hAnsi="Times New Roman" w:cs="Times New Roman"/>
          <w:sz w:val="24"/>
          <w:szCs w:val="24"/>
          <w:lang w:val="kk-KZ"/>
        </w:rPr>
        <w:t>ларды қарау қорытындылары</w:t>
      </w:r>
    </w:p>
    <w:p w:rsidR="005F094A" w:rsidRPr="009A7066" w:rsidRDefault="005F094A" w:rsidP="005F094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5F094A" w:rsidRPr="00FE0FCD" w:rsidRDefault="005F094A" w:rsidP="005F09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5F094A" w:rsidRPr="00FE0FCD" w:rsidRDefault="005F094A" w:rsidP="005F09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F094A" w:rsidRPr="00FE0FCD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F094A" w:rsidRPr="00FE0FCD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5F094A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5F094A" w:rsidRDefault="005F094A" w:rsidP="005F094A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5F094A" w:rsidRDefault="005F094A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kk-KZ" w:eastAsia="ru-RU"/>
        </w:rPr>
      </w:pPr>
    </w:p>
    <w:p w:rsidR="00E94C84" w:rsidRDefault="00E94C84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660384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Pr="00660384" w:rsidRDefault="0034280B" w:rsidP="0034280B">
      <w:pPr>
        <w:shd w:val="clear" w:color="auto" w:fill="FFFFFF"/>
        <w:tabs>
          <w:tab w:val="left" w:pos="426"/>
          <w:tab w:val="left" w:pos="1276"/>
        </w:tabs>
        <w:spacing w:after="0"/>
        <w:ind w:right="57"/>
        <w:rPr>
          <w:rFonts w:ascii="Times New Roman" w:hAnsi="Times New Roman" w:cs="Times New Roman"/>
          <w:color w:val="000000"/>
          <w:sz w:val="24"/>
          <w:szCs w:val="24"/>
        </w:rPr>
      </w:pPr>
      <w:r w:rsidRPr="00660384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660384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О приобретении </w:t>
      </w:r>
      <w:r w:rsidRPr="00660384">
        <w:rPr>
          <w:rFonts w:ascii="Times New Roman" w:hAnsi="Times New Roman" w:cs="Times New Roman"/>
          <w:color w:val="000000"/>
          <w:sz w:val="24"/>
          <w:szCs w:val="24"/>
        </w:rPr>
        <w:t>нов</w:t>
      </w:r>
      <w:r w:rsidRPr="00660384">
        <w:rPr>
          <w:rFonts w:ascii="Times New Roman" w:hAnsi="Times New Roman" w:cs="Times New Roman"/>
          <w:color w:val="000000"/>
          <w:sz w:val="24"/>
          <w:szCs w:val="24"/>
          <w:lang w:val="kk-KZ"/>
        </w:rPr>
        <w:t>ого</w:t>
      </w:r>
      <w:r w:rsidRPr="00660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0384">
        <w:rPr>
          <w:rFonts w:ascii="Times New Roman" w:hAnsi="Times New Roman" w:cs="Times New Roman"/>
          <w:color w:val="000000"/>
          <w:sz w:val="24"/>
          <w:szCs w:val="24"/>
        </w:rPr>
        <w:t>транспортн</w:t>
      </w:r>
      <w:proofErr w:type="spellEnd"/>
      <w:r w:rsidRPr="00660384">
        <w:rPr>
          <w:rFonts w:ascii="Times New Roman" w:hAnsi="Times New Roman" w:cs="Times New Roman"/>
          <w:color w:val="000000"/>
          <w:sz w:val="24"/>
          <w:szCs w:val="24"/>
          <w:lang w:val="kk-KZ"/>
        </w:rPr>
        <w:t>ого</w:t>
      </w:r>
      <w:r w:rsidRPr="00660384">
        <w:rPr>
          <w:rFonts w:ascii="Times New Roman" w:hAnsi="Times New Roman" w:cs="Times New Roman"/>
          <w:color w:val="000000"/>
          <w:sz w:val="24"/>
          <w:szCs w:val="24"/>
        </w:rPr>
        <w:t xml:space="preserve"> средств</w:t>
      </w:r>
      <w:r w:rsidRPr="00660384">
        <w:rPr>
          <w:rFonts w:ascii="Times New Roman" w:hAnsi="Times New Roman" w:cs="Times New Roman"/>
          <w:color w:val="000000"/>
          <w:sz w:val="24"/>
          <w:szCs w:val="24"/>
          <w:lang w:val="kk-KZ"/>
        </w:rPr>
        <w:t>а</w:t>
      </w:r>
      <w:r w:rsidRPr="00660384">
        <w:rPr>
          <w:rFonts w:ascii="Times New Roman" w:hAnsi="Times New Roman" w:cs="Times New Roman"/>
          <w:color w:val="000000"/>
          <w:sz w:val="24"/>
          <w:szCs w:val="24"/>
        </w:rPr>
        <w:t>, путем заключения между Обществом и ТОО «</w:t>
      </w:r>
      <w:proofErr w:type="spellStart"/>
      <w:r w:rsidRPr="00660384">
        <w:rPr>
          <w:rFonts w:ascii="Times New Roman" w:hAnsi="Times New Roman" w:cs="Times New Roman"/>
          <w:color w:val="000000"/>
          <w:sz w:val="24"/>
          <w:szCs w:val="24"/>
        </w:rPr>
        <w:t>АвтоТрейд</w:t>
      </w:r>
      <w:proofErr w:type="spellEnd"/>
      <w:r w:rsidRPr="00660384">
        <w:rPr>
          <w:rFonts w:ascii="Times New Roman" w:hAnsi="Times New Roman" w:cs="Times New Roman"/>
          <w:color w:val="000000"/>
          <w:sz w:val="24"/>
          <w:szCs w:val="24"/>
        </w:rPr>
        <w:t>-К»</w:t>
      </w:r>
      <w:r w:rsidRPr="00660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договора купли-продажи.</w:t>
      </w:r>
    </w:p>
    <w:p w:rsidR="0034280B" w:rsidRPr="00660384" w:rsidRDefault="0034280B" w:rsidP="0034280B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 xml:space="preserve">3. О постановке </w:t>
      </w:r>
      <w:r w:rsidRPr="00660384">
        <w:rPr>
          <w:rFonts w:ascii="Times New Roman" w:hAnsi="Times New Roman" w:cs="Times New Roman"/>
          <w:bCs/>
          <w:iCs/>
          <w:sz w:val="24"/>
          <w:szCs w:val="24"/>
        </w:rPr>
        <w:t xml:space="preserve">транспортного средства </w:t>
      </w:r>
      <w:r w:rsidRPr="00660384">
        <w:rPr>
          <w:rFonts w:ascii="Times New Roman" w:hAnsi="Times New Roman" w:cs="Times New Roman"/>
          <w:sz w:val="24"/>
          <w:szCs w:val="24"/>
        </w:rPr>
        <w:t>на регистрационный учет в соответствии с требованиями, предусмотренными законодательством Республики Казахстан и о</w:t>
      </w:r>
      <w:r w:rsidRPr="00660384">
        <w:rPr>
          <w:rStyle w:val="s0"/>
          <w:sz w:val="24"/>
          <w:szCs w:val="24"/>
        </w:rPr>
        <w:t xml:space="preserve">б избрании ответственного лица по вопросу постановки транспортного средства на учет в уполномоченном государственном органе. </w:t>
      </w:r>
    </w:p>
    <w:p w:rsidR="0034280B" w:rsidRPr="00CC254F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Style w:val="s0"/>
          <w:sz w:val="24"/>
          <w:szCs w:val="24"/>
        </w:rPr>
        <w:t xml:space="preserve">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4C84" w:rsidRDefault="00E94C84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4C84" w:rsidRDefault="00E94C84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4C84" w:rsidRDefault="00E94C84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4C84" w:rsidRDefault="00E94C84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2.</w:t>
      </w:r>
      <w:r w:rsidRPr="006F2DCE">
        <w:rPr>
          <w:lang w:val="kk-KZ"/>
        </w:rPr>
        <w:t xml:space="preserve"> </w:t>
      </w:r>
      <w:r w:rsidRPr="00660384">
        <w:rPr>
          <w:rFonts w:ascii="Times New Roman" w:hAnsi="Times New Roman" w:cs="Times New Roman"/>
          <w:sz w:val="24"/>
          <w:szCs w:val="24"/>
          <w:lang w:val="kk-KZ"/>
        </w:rPr>
        <w:t>Қоғам мен "АвтоТрейд-К" ЖШС арасында сатып алу-сату шартын жасасу арқылы жаңа көлік құралын сатып алу туралы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6F2DCE" w:rsidRDefault="0034280B" w:rsidP="0034280B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660384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257486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Республикасының заңнамасында көзделген талаптарға сәйкес көлік құралын тіркеу есебіне қою туралы және көлік құралын уәкілетті мемлекеттік органда есепке қою мәселесі бойынша жауапты адамды сайлау туралы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E94C84" w:rsidRDefault="0034280B" w:rsidP="00E94C84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660384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Pr="00881569" w:rsidRDefault="0034280B" w:rsidP="0034280B">
      <w:pPr>
        <w:shd w:val="clear" w:color="auto" w:fill="FFFFFF"/>
        <w:tabs>
          <w:tab w:val="left" w:pos="426"/>
          <w:tab w:val="left" w:pos="1276"/>
        </w:tabs>
        <w:spacing w:after="0"/>
        <w:ind w:right="57"/>
        <w:rPr>
          <w:rFonts w:ascii="Times New Roman" w:hAnsi="Times New Roman" w:cs="Times New Roman"/>
          <w:sz w:val="24"/>
          <w:szCs w:val="24"/>
          <w:lang w:val="kk-KZ"/>
        </w:rPr>
      </w:pPr>
      <w:r w:rsidRPr="00660384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881569">
        <w:rPr>
          <w:rFonts w:ascii="Times New Roman" w:hAnsi="Times New Roman" w:cs="Times New Roman"/>
          <w:sz w:val="24"/>
          <w:szCs w:val="24"/>
        </w:rPr>
        <w:t>Об утверждении Методики определения стоимости акций АО “</w:t>
      </w:r>
      <w:proofErr w:type="spellStart"/>
      <w:r w:rsidRPr="00881569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881569">
        <w:rPr>
          <w:rFonts w:ascii="Times New Roman" w:hAnsi="Times New Roman" w:cs="Times New Roman"/>
          <w:sz w:val="24"/>
          <w:szCs w:val="24"/>
        </w:rPr>
        <w:t>” при их выкупе на неорганизованном рынке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CC254F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254F">
        <w:rPr>
          <w:rStyle w:val="s0"/>
          <w:sz w:val="24"/>
          <w:szCs w:val="24"/>
        </w:rPr>
        <w:t xml:space="preserve">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>. Ұйымдастырылмаған нарықта сатып алу кезінде" Азия Агрофуд " АҚ акцияларының құнын айқындау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әдістемесін бекіту.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4D79D4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79D4">
        <w:rPr>
          <w:rFonts w:ascii="Times New Roman" w:hAnsi="Times New Roman" w:cs="Times New Roman"/>
          <w:sz w:val="24"/>
          <w:szCs w:val="24"/>
        </w:rPr>
        <w:t xml:space="preserve">1.Утверждение повестки дня собрания. </w:t>
      </w:r>
    </w:p>
    <w:p w:rsidR="0034280B" w:rsidRPr="004D79D4" w:rsidRDefault="0034280B" w:rsidP="0034280B">
      <w:pPr>
        <w:shd w:val="clear" w:color="auto" w:fill="FFFFFF"/>
        <w:tabs>
          <w:tab w:val="left" w:pos="426"/>
          <w:tab w:val="left" w:pos="1276"/>
        </w:tabs>
        <w:spacing w:after="0"/>
        <w:ind w:right="57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4D79D4">
        <w:rPr>
          <w:rFonts w:ascii="Times New Roman" w:hAnsi="Times New Roman" w:cs="Times New Roman"/>
          <w:color w:val="000000"/>
          <w:sz w:val="24"/>
          <w:szCs w:val="24"/>
        </w:rPr>
        <w:t>2. Заключение между Обществом и ТОО «</w:t>
      </w:r>
      <w:proofErr w:type="spellStart"/>
      <w:r w:rsidRPr="004D79D4">
        <w:rPr>
          <w:rFonts w:ascii="Times New Roman" w:hAnsi="Times New Roman" w:cs="Times New Roman"/>
          <w:color w:val="000000"/>
          <w:sz w:val="24"/>
          <w:szCs w:val="24"/>
        </w:rPr>
        <w:t>Коктал</w:t>
      </w:r>
      <w:proofErr w:type="spellEnd"/>
      <w:r w:rsidRPr="004D79D4">
        <w:rPr>
          <w:rFonts w:ascii="Times New Roman" w:hAnsi="Times New Roman" w:cs="Times New Roman"/>
          <w:color w:val="000000"/>
          <w:sz w:val="24"/>
          <w:szCs w:val="24"/>
        </w:rPr>
        <w:t xml:space="preserve">-Агро» сделки, в совершении которой имеется заинтересованность: </w:t>
      </w:r>
      <w:r>
        <w:rPr>
          <w:rFonts w:ascii="Times New Roman" w:hAnsi="Times New Roman" w:cs="Times New Roman"/>
          <w:color w:val="000000"/>
          <w:sz w:val="24"/>
          <w:szCs w:val="24"/>
        </w:rPr>
        <w:t>продажа транспортного средства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.</w:t>
      </w:r>
    </w:p>
    <w:p w:rsidR="0034280B" w:rsidRPr="00CC254F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79D4">
        <w:rPr>
          <w:rFonts w:ascii="Times New Roman" w:hAnsi="Times New Roman" w:cs="Times New Roman"/>
          <w:sz w:val="24"/>
          <w:szCs w:val="24"/>
        </w:rPr>
        <w:t xml:space="preserve">3. О снятии </w:t>
      </w:r>
      <w:r w:rsidRPr="004D79D4">
        <w:rPr>
          <w:rFonts w:ascii="Times New Roman" w:hAnsi="Times New Roman" w:cs="Times New Roman"/>
          <w:bCs/>
          <w:iCs/>
          <w:sz w:val="24"/>
          <w:szCs w:val="24"/>
        </w:rPr>
        <w:t>транспортного средства с</w:t>
      </w:r>
      <w:r w:rsidRPr="004D79D4">
        <w:rPr>
          <w:rFonts w:ascii="Times New Roman" w:hAnsi="Times New Roman" w:cs="Times New Roman"/>
          <w:sz w:val="24"/>
          <w:szCs w:val="24"/>
        </w:rPr>
        <w:t xml:space="preserve"> регистрационного учета в соответствии с требованиями, предусмотренными законодательством Республики Казахстан и о</w:t>
      </w:r>
      <w:r w:rsidRPr="004D79D4">
        <w:rPr>
          <w:rStyle w:val="s0"/>
          <w:sz w:val="24"/>
          <w:szCs w:val="24"/>
        </w:rPr>
        <w:t>б избрании ответственного лица по вопросу снятии транспортного средства с учета в уполномоченном государственном органе</w:t>
      </w:r>
      <w:r w:rsidRPr="00CC254F">
        <w:rPr>
          <w:rStyle w:val="s0"/>
          <w:sz w:val="24"/>
          <w:szCs w:val="24"/>
        </w:rPr>
        <w:t xml:space="preserve"> 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94C84" w:rsidRDefault="00E94C84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94C84" w:rsidRPr="00FE0FCD" w:rsidRDefault="00E94C84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4D79D4">
        <w:rPr>
          <w:rFonts w:ascii="Times New Roman" w:hAnsi="Times New Roman" w:cs="Times New Roman"/>
          <w:sz w:val="24"/>
          <w:szCs w:val="24"/>
          <w:lang w:val="kk-KZ"/>
        </w:rPr>
        <w:t>Қоғам мен "Көктал-Агро" ЖШС арасында жасауға мүдделілік бар мәміле жаса</w:t>
      </w:r>
      <w:r>
        <w:rPr>
          <w:rFonts w:ascii="Times New Roman" w:hAnsi="Times New Roman" w:cs="Times New Roman"/>
          <w:sz w:val="24"/>
          <w:szCs w:val="24"/>
          <w:lang w:val="kk-KZ"/>
        </w:rPr>
        <w:t>у</w:t>
      </w:r>
      <w:r w:rsidRPr="004D79D4">
        <w:rPr>
          <w:rFonts w:ascii="Times New Roman" w:hAnsi="Times New Roman" w:cs="Times New Roman"/>
          <w:sz w:val="24"/>
          <w:szCs w:val="24"/>
          <w:lang w:val="kk-KZ"/>
        </w:rPr>
        <w:t>: көлік құралын сату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4D79D4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Республикасының заңнамасында көзделген талаптарға сәйкес көлік құралын тіркеу есебінен шығару туралы және уәкілетті мемлекеттік органда көлік құралын есептен шығару мәселесі бойы</w:t>
      </w:r>
      <w:r>
        <w:rPr>
          <w:rFonts w:ascii="Times New Roman" w:hAnsi="Times New Roman" w:cs="Times New Roman"/>
          <w:sz w:val="24"/>
          <w:szCs w:val="24"/>
          <w:lang w:val="kk-KZ"/>
        </w:rPr>
        <w:t>нша жауапты адамды сайлау.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22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684C07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84C07">
        <w:rPr>
          <w:rFonts w:ascii="Times New Roman" w:hAnsi="Times New Roman" w:cs="Times New Roman"/>
          <w:sz w:val="24"/>
          <w:szCs w:val="24"/>
        </w:rPr>
        <w:t>1.</w:t>
      </w:r>
      <w:r w:rsidRPr="00684C07">
        <w:rPr>
          <w:rFonts w:ascii="Times New Roman" w:hAnsi="Times New Roman" w:cs="Times New Roman"/>
          <w:sz w:val="24"/>
          <w:szCs w:val="24"/>
        </w:rPr>
        <w:tab/>
        <w:t xml:space="preserve">Утверждение повестки дня собрания. </w:t>
      </w:r>
    </w:p>
    <w:p w:rsidR="0034280B" w:rsidRPr="00684C07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84C07">
        <w:rPr>
          <w:rFonts w:ascii="Times New Roman" w:hAnsi="Times New Roman" w:cs="Times New Roman"/>
          <w:sz w:val="24"/>
          <w:szCs w:val="24"/>
        </w:rPr>
        <w:t>2.</w:t>
      </w:r>
      <w:r w:rsidRPr="00684C07">
        <w:rPr>
          <w:rFonts w:ascii="Times New Roman" w:hAnsi="Times New Roman" w:cs="Times New Roman"/>
          <w:sz w:val="24"/>
          <w:szCs w:val="24"/>
        </w:rPr>
        <w:tab/>
        <w:t>Об утверждении Кодекса Корпоративного Управления АО “</w:t>
      </w:r>
      <w:proofErr w:type="spellStart"/>
      <w:r w:rsidRPr="00684C07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684C07">
        <w:rPr>
          <w:rFonts w:ascii="Times New Roman" w:hAnsi="Times New Roman" w:cs="Times New Roman"/>
          <w:sz w:val="24"/>
          <w:szCs w:val="24"/>
        </w:rPr>
        <w:t>”.</w:t>
      </w:r>
    </w:p>
    <w:p w:rsidR="0034280B" w:rsidRPr="00684C07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84C07">
        <w:rPr>
          <w:rFonts w:ascii="Times New Roman" w:hAnsi="Times New Roman" w:cs="Times New Roman"/>
          <w:sz w:val="24"/>
          <w:szCs w:val="24"/>
        </w:rPr>
        <w:t>3.</w:t>
      </w:r>
      <w:r w:rsidRPr="00684C07">
        <w:rPr>
          <w:rFonts w:ascii="Times New Roman" w:hAnsi="Times New Roman" w:cs="Times New Roman"/>
          <w:sz w:val="24"/>
          <w:szCs w:val="24"/>
        </w:rPr>
        <w:tab/>
        <w:t>Об утверждении Правил внутреннего контроля за распоряжением и использованием инсайдерской информации АО “</w:t>
      </w:r>
      <w:proofErr w:type="spellStart"/>
      <w:r w:rsidRPr="00684C07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684C07">
        <w:rPr>
          <w:rFonts w:ascii="Times New Roman" w:hAnsi="Times New Roman" w:cs="Times New Roman"/>
          <w:sz w:val="24"/>
          <w:szCs w:val="24"/>
        </w:rPr>
        <w:t>”.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684C07">
        <w:rPr>
          <w:rFonts w:ascii="Times New Roman" w:hAnsi="Times New Roman" w:cs="Times New Roman"/>
          <w:sz w:val="24"/>
          <w:szCs w:val="24"/>
          <w:lang w:val="kk-KZ"/>
        </w:rPr>
        <w:t>"Азия Агрофуд" АҚ Корпоративті</w:t>
      </w:r>
      <w:r>
        <w:rPr>
          <w:rFonts w:ascii="Times New Roman" w:hAnsi="Times New Roman" w:cs="Times New Roman"/>
          <w:sz w:val="24"/>
          <w:szCs w:val="24"/>
          <w:lang w:val="kk-KZ"/>
        </w:rPr>
        <w:t>к басқару кодексін бекіту.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684C07">
        <w:rPr>
          <w:rFonts w:ascii="Times New Roman" w:hAnsi="Times New Roman" w:cs="Times New Roman"/>
          <w:sz w:val="24"/>
          <w:szCs w:val="24"/>
          <w:lang w:val="kk-KZ"/>
        </w:rPr>
        <w:t>"АзияАгроФуд"АҚ инсайдерлік ақпаратқа иелік етуді және оны пайдалануды ішкі б</w:t>
      </w:r>
      <w:r>
        <w:rPr>
          <w:rFonts w:ascii="Times New Roman" w:hAnsi="Times New Roman" w:cs="Times New Roman"/>
          <w:sz w:val="24"/>
          <w:szCs w:val="24"/>
          <w:lang w:val="kk-KZ"/>
        </w:rPr>
        <w:t>ақылау қағидаларын бекіту.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E94C84" w:rsidRDefault="00E94C84">
      <w:pPr>
        <w:rPr>
          <w:lang w:val="kk-KZ"/>
        </w:rPr>
      </w:pPr>
    </w:p>
    <w:p w:rsidR="00E94C84" w:rsidRDefault="00E94C84">
      <w:pPr>
        <w:rPr>
          <w:lang w:val="kk-KZ"/>
        </w:rPr>
      </w:pPr>
      <w:bookmarkStart w:id="0" w:name="_GoBack"/>
      <w:bookmarkEnd w:id="0"/>
    </w:p>
    <w:p w:rsidR="0034280B" w:rsidRDefault="0034280B" w:rsidP="0034280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lastRenderedPageBreak/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июля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57621C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7621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7621C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34280B" w:rsidRPr="0057621C" w:rsidRDefault="0034280B" w:rsidP="0034280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57621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7621C">
        <w:rPr>
          <w:rFonts w:ascii="Times New Roman" w:hAnsi="Times New Roman" w:cs="Times New Roman"/>
          <w:sz w:val="24"/>
          <w:szCs w:val="24"/>
        </w:rPr>
        <w:t>О внесении изменений во все сделки залога, перезалога, гарантий, в совершении которых имеется заинтересованность, ранее заключенные Общ</w:t>
      </w:r>
      <w:r>
        <w:rPr>
          <w:rFonts w:ascii="Times New Roman" w:hAnsi="Times New Roman" w:cs="Times New Roman"/>
          <w:sz w:val="24"/>
          <w:szCs w:val="24"/>
        </w:rPr>
        <w:t>еством с аффилированными лицами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9A7066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57621C">
        <w:rPr>
          <w:rFonts w:ascii="Times New Roman" w:hAnsi="Times New Roman" w:cs="Times New Roman"/>
          <w:b/>
          <w:sz w:val="24"/>
          <w:szCs w:val="24"/>
        </w:rPr>
        <w:t>3.</w:t>
      </w:r>
      <w:r w:rsidRPr="0057621C">
        <w:rPr>
          <w:rFonts w:ascii="Times New Roman" w:hAnsi="Times New Roman" w:cs="Times New Roman"/>
          <w:sz w:val="24"/>
          <w:szCs w:val="24"/>
        </w:rPr>
        <w:t xml:space="preserve"> Наделение Председателя Правления Общества г-на </w:t>
      </w:r>
      <w:proofErr w:type="spellStart"/>
      <w:r w:rsidRPr="0057621C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57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1C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576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1C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57621C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Договоров, всех/любых договоров и/или соглашений, заключаемых в его рамках, а также всех дополнительных соглашений к ним, являющихся неотъемлемой частью Соглашения, Договоров, Договоров залога, Договора гарантии, дополнительных соглашений к ним и иных документов, необходимых для исполнения настоящего решения.</w:t>
      </w: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94C84" w:rsidRDefault="00E94C84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E94C84" w:rsidRPr="00FE0FCD" w:rsidRDefault="00E94C84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шілде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57621C">
        <w:rPr>
          <w:rFonts w:ascii="Times New Roman" w:hAnsi="Times New Roman" w:cs="Times New Roman"/>
          <w:sz w:val="24"/>
          <w:szCs w:val="24"/>
          <w:lang w:val="kk-KZ"/>
        </w:rPr>
        <w:t>Қоғамның аффилиирленген тұлғалармен бұрын жасасқан, жасауға мүдделілігі бар кепілдің, қайта кепілдің, кепілдіктердің барлық мәміл</w:t>
      </w:r>
      <w:r>
        <w:rPr>
          <w:rFonts w:ascii="Times New Roman" w:hAnsi="Times New Roman" w:cs="Times New Roman"/>
          <w:sz w:val="24"/>
          <w:szCs w:val="24"/>
          <w:lang w:val="kk-KZ"/>
        </w:rPr>
        <w:t>елеріне өзгерістер енгізу.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57621C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оның шеңберінде жасалатын шарттарға, барлық/кез келген шарттарға және/немесе келісімдерге, сондай-ақ Келісімнің ажырамас бөлігі болып табылатын оларға барлық қосымша келісімдерге, шарттарға, кепіл шарттарына, кепілдік шартына, оларға қосымша келісімдерге және өзге де құжаттарға қол қоюға өкілеттік беру осы Шешімді орындау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07.2021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23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августа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E44142" w:rsidRDefault="0034280B" w:rsidP="0034280B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E44142">
        <w:rPr>
          <w:rFonts w:ascii="Times New Roman" w:hAnsi="Times New Roman" w:cs="Times New Roman"/>
          <w:b/>
          <w:sz w:val="24"/>
          <w:szCs w:val="24"/>
        </w:rPr>
        <w:t>1.</w:t>
      </w:r>
      <w:r w:rsidRPr="00E44142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34280B" w:rsidRPr="00E44142" w:rsidRDefault="0034280B" w:rsidP="0034280B">
      <w:pPr>
        <w:tabs>
          <w:tab w:val="left" w:pos="851"/>
        </w:tabs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E44142">
        <w:rPr>
          <w:rFonts w:ascii="Times New Roman" w:hAnsi="Times New Roman" w:cs="Times New Roman"/>
          <w:b/>
          <w:sz w:val="24"/>
          <w:szCs w:val="24"/>
        </w:rPr>
        <w:t>2.</w:t>
      </w:r>
      <w:r w:rsidRPr="00E44142">
        <w:rPr>
          <w:rFonts w:ascii="Times New Roman" w:hAnsi="Times New Roman" w:cs="Times New Roman"/>
          <w:sz w:val="24"/>
          <w:szCs w:val="24"/>
        </w:rPr>
        <w:t xml:space="preserve"> Одобрение заключения АО «</w:t>
      </w:r>
      <w:proofErr w:type="spellStart"/>
      <w:r w:rsidRPr="00E44142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E44142">
        <w:rPr>
          <w:rFonts w:ascii="Times New Roman" w:hAnsi="Times New Roman" w:cs="Times New Roman"/>
          <w:sz w:val="24"/>
          <w:szCs w:val="24"/>
        </w:rPr>
        <w:t xml:space="preserve">» (далее - Общество) сделки, в совершении которой у Общества имеется заинтересованность в связи с предоставлением полной солидарной гарантии Общества, а </w:t>
      </w:r>
      <w:proofErr w:type="gramStart"/>
      <w:r w:rsidRPr="00E44142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E44142">
        <w:rPr>
          <w:rFonts w:ascii="Times New Roman" w:hAnsi="Times New Roman" w:cs="Times New Roman"/>
          <w:sz w:val="24"/>
          <w:szCs w:val="24"/>
        </w:rPr>
        <w:t xml:space="preserve"> имущества Общества, в пользу </w:t>
      </w:r>
      <w:r>
        <w:rPr>
          <w:rFonts w:ascii="Times New Roman" w:hAnsi="Times New Roman" w:cs="Times New Roman"/>
          <w:sz w:val="24"/>
          <w:szCs w:val="24"/>
        </w:rPr>
        <w:t>ДБ АО «Сбербанк»</w:t>
      </w:r>
      <w:r w:rsidRPr="00E441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80B" w:rsidRPr="00FE0FCD" w:rsidRDefault="0034280B" w:rsidP="0034280B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41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3.</w:t>
      </w:r>
      <w:r w:rsidRPr="00E441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E44142">
        <w:rPr>
          <w:rFonts w:ascii="Times New Roman" w:hAnsi="Times New Roman" w:cs="Times New Roman"/>
          <w:sz w:val="24"/>
          <w:szCs w:val="24"/>
        </w:rPr>
        <w:t xml:space="preserve">Наделение Председателя Правления Общества г-на </w:t>
      </w:r>
      <w:proofErr w:type="spellStart"/>
      <w:r w:rsidRPr="00E44142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E4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142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E44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142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E44142">
        <w:rPr>
          <w:rFonts w:ascii="Times New Roman" w:hAnsi="Times New Roman" w:cs="Times New Roman"/>
          <w:sz w:val="24"/>
          <w:szCs w:val="24"/>
        </w:rPr>
        <w:t xml:space="preserve"> полномочиями на подписание Договоров гарантии и залогов, дополнительных соглашений к ранее заключенным договорам гарантий и залогов, всех/любых договоров и/или соглашений, заключаемых в их рамках, а также всех дополнительных соглашений к ним, являющихся неотъемлемой частью и иных документов, необходимых для исполнения настоящего решения</w:t>
      </w:r>
      <w:r w:rsidRPr="00FE0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тамыз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E44142">
        <w:rPr>
          <w:rFonts w:ascii="Times New Roman" w:hAnsi="Times New Roman" w:cs="Times New Roman"/>
          <w:sz w:val="24"/>
          <w:szCs w:val="24"/>
          <w:lang w:val="kk-KZ"/>
        </w:rPr>
        <w:t>"АзияАгроФуд" АҚ (бұдан әрі - қоғам) "Сбербанк"АҚ ЕБ пайдасына қоғамның, сондай-ақ қоғамның мүлкінің толық ынтымақты кепілдігін беруге байланысты қоғамның мүдделілігі бар мәміле жасасуын мақұлдау.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E44142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кепілдік және кепіл шарттарына, бұрын жасалған кепілдіктер мен кепіл шарттарына қосымша келісімдерге, олардың шеңберінде жасалатын барлық/кез келген шарттарға және/немесе келісімдерге, сондай-ақ олардың ажырамас бөлігі болып табылатын барлық қосымша келісімдерге және орындау үшін қажетті өзге де құжа</w:t>
      </w:r>
      <w:r>
        <w:rPr>
          <w:rFonts w:ascii="Times New Roman" w:hAnsi="Times New Roman" w:cs="Times New Roman"/>
          <w:sz w:val="24"/>
          <w:szCs w:val="24"/>
          <w:lang w:val="kk-KZ"/>
        </w:rPr>
        <w:t>ттарға қол қоюға өкілеттік беру.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08.2021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Ашенов С.Б</w:t>
      </w:r>
    </w:p>
    <w:p w:rsidR="0034280B" w:rsidRDefault="0034280B">
      <w:pPr>
        <w:rPr>
          <w:lang w:val="kk-KZ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На русском языке: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tabs>
          <w:tab w:val="left" w:pos="266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proofErr w:type="gram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Протокол  Внеочередного</w:t>
      </w:r>
      <w:proofErr w:type="gram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общего собрания акционеров общества АО «</w:t>
      </w:r>
      <w:proofErr w:type="spellStart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»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«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08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октября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года.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34280B" w:rsidRPr="008103F6" w:rsidRDefault="0034280B" w:rsidP="0034280B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8103F6">
        <w:rPr>
          <w:rFonts w:ascii="Times New Roman" w:hAnsi="Times New Roman" w:cs="Times New Roman"/>
          <w:b/>
          <w:sz w:val="24"/>
          <w:szCs w:val="24"/>
        </w:rPr>
        <w:t>1.</w:t>
      </w:r>
      <w:r w:rsidRPr="008103F6">
        <w:rPr>
          <w:rFonts w:ascii="Times New Roman" w:hAnsi="Times New Roman" w:cs="Times New Roman"/>
          <w:sz w:val="24"/>
          <w:szCs w:val="24"/>
        </w:rPr>
        <w:t xml:space="preserve">Утверждение повестки дня собрания. </w:t>
      </w:r>
    </w:p>
    <w:p w:rsidR="0034280B" w:rsidRPr="008103F6" w:rsidRDefault="0034280B" w:rsidP="0034280B">
      <w:pPr>
        <w:tabs>
          <w:tab w:val="left" w:pos="851"/>
        </w:tabs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8103F6">
        <w:rPr>
          <w:rFonts w:ascii="Times New Roman" w:hAnsi="Times New Roman" w:cs="Times New Roman"/>
          <w:b/>
          <w:sz w:val="24"/>
          <w:szCs w:val="24"/>
        </w:rPr>
        <w:t>2.</w:t>
      </w:r>
      <w:r w:rsidRPr="008103F6">
        <w:rPr>
          <w:rFonts w:ascii="Times New Roman" w:hAnsi="Times New Roman" w:cs="Times New Roman"/>
          <w:sz w:val="24"/>
          <w:szCs w:val="24"/>
        </w:rPr>
        <w:t xml:space="preserve"> Об одобрении заключении сделки, в совершении которой у АО «</w:t>
      </w:r>
      <w:proofErr w:type="spellStart"/>
      <w:r w:rsidRPr="008103F6">
        <w:rPr>
          <w:rFonts w:ascii="Times New Roman" w:hAnsi="Times New Roman" w:cs="Times New Roman"/>
          <w:sz w:val="24"/>
          <w:szCs w:val="24"/>
        </w:rPr>
        <w:t>АзияАгроФуд</w:t>
      </w:r>
      <w:proofErr w:type="spellEnd"/>
      <w:r w:rsidRPr="008103F6">
        <w:rPr>
          <w:rFonts w:ascii="Times New Roman" w:hAnsi="Times New Roman" w:cs="Times New Roman"/>
          <w:sz w:val="24"/>
          <w:szCs w:val="24"/>
        </w:rPr>
        <w:t>» (далее - Общество) имеется заинтересованность, продаж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81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движимого имущетва.</w:t>
      </w:r>
    </w:p>
    <w:p w:rsidR="0034280B" w:rsidRPr="008103F6" w:rsidRDefault="0034280B" w:rsidP="0034280B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8103F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3.</w:t>
      </w:r>
      <w:r w:rsidRPr="008103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8103F6">
        <w:rPr>
          <w:rFonts w:ascii="Times New Roman" w:hAnsi="Times New Roman" w:cs="Times New Roman"/>
          <w:sz w:val="24"/>
          <w:szCs w:val="24"/>
        </w:rPr>
        <w:t xml:space="preserve">Наделение Председателя Правления Общества г-на </w:t>
      </w:r>
      <w:proofErr w:type="spellStart"/>
      <w:r w:rsidRPr="008103F6">
        <w:rPr>
          <w:rFonts w:ascii="Times New Roman" w:hAnsi="Times New Roman" w:cs="Times New Roman"/>
          <w:sz w:val="24"/>
          <w:szCs w:val="24"/>
        </w:rPr>
        <w:t>Ашенова</w:t>
      </w:r>
      <w:proofErr w:type="spellEnd"/>
      <w:r w:rsidRPr="0081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F6">
        <w:rPr>
          <w:rFonts w:ascii="Times New Roman" w:hAnsi="Times New Roman" w:cs="Times New Roman"/>
          <w:sz w:val="24"/>
          <w:szCs w:val="24"/>
        </w:rPr>
        <w:t>Саяна</w:t>
      </w:r>
      <w:proofErr w:type="spellEnd"/>
      <w:r w:rsidRPr="0081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3F6">
        <w:rPr>
          <w:rFonts w:ascii="Times New Roman" w:hAnsi="Times New Roman" w:cs="Times New Roman"/>
          <w:sz w:val="24"/>
          <w:szCs w:val="24"/>
        </w:rPr>
        <w:t>Баймұратұлы</w:t>
      </w:r>
      <w:proofErr w:type="spellEnd"/>
      <w:r w:rsidRPr="008103F6">
        <w:rPr>
          <w:rFonts w:ascii="Times New Roman" w:hAnsi="Times New Roman" w:cs="Times New Roman"/>
          <w:sz w:val="24"/>
          <w:szCs w:val="24"/>
        </w:rPr>
        <w:t xml:space="preserve"> или другое третье лицо полномочиями на подписание Договора купли-продажи вагонов, соглашения к нему и иные необходимые документы, а </w:t>
      </w:r>
      <w:proofErr w:type="spellStart"/>
      <w:r w:rsidRPr="008103F6">
        <w:rPr>
          <w:rFonts w:ascii="Times New Roman" w:hAnsi="Times New Roman" w:cs="Times New Roman"/>
          <w:sz w:val="24"/>
          <w:szCs w:val="24"/>
        </w:rPr>
        <w:t>таже</w:t>
      </w:r>
      <w:proofErr w:type="spellEnd"/>
      <w:r w:rsidRPr="008103F6">
        <w:rPr>
          <w:rFonts w:ascii="Times New Roman" w:hAnsi="Times New Roman" w:cs="Times New Roman"/>
          <w:sz w:val="24"/>
          <w:szCs w:val="24"/>
        </w:rPr>
        <w:t xml:space="preserve"> совершать все действия, необходимые для исполнения настоящего Протокола.</w:t>
      </w: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280B" w:rsidRPr="00FE0FCD" w:rsidRDefault="0034280B" w:rsidP="0034280B">
      <w:pPr>
        <w:tabs>
          <w:tab w:val="left" w:pos="36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08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Председатель Правления </w:t>
      </w: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Ашенов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С.Б.</w:t>
      </w: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 государственном языке: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АзияАгроФуд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АҚ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акционерлерінің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кезектен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тыс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жиналысының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хаттамасы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</w:t>
      </w:r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жылғы</w:t>
      </w:r>
      <w:proofErr w:type="spellEnd"/>
      <w:r w:rsidRPr="00FE0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08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 қазан</w:t>
      </w: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5FAB">
        <w:rPr>
          <w:rFonts w:ascii="Times New Roman" w:hAnsi="Times New Roman" w:cs="Times New Roman"/>
          <w:sz w:val="24"/>
          <w:szCs w:val="24"/>
          <w:lang w:val="kk-KZ"/>
        </w:rPr>
        <w:t>1.Жиналыстың күн тәртібін бекіту.</w:t>
      </w:r>
      <w:r w:rsidRPr="00E429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4280B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88156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8103F6">
        <w:rPr>
          <w:rFonts w:ascii="Times New Roman" w:hAnsi="Times New Roman" w:cs="Times New Roman"/>
          <w:sz w:val="24"/>
          <w:szCs w:val="24"/>
          <w:lang w:val="kk-KZ"/>
        </w:rPr>
        <w:t>"АзияАгроФуд" АҚ (бұдан әрі-қоғам) жасауға мүдделілігі, жылжымалы мүлікті сатуы бар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мәміле жасасуды мақұлдау</w:t>
      </w:r>
      <w:r w:rsidRPr="00E4414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8103F6">
        <w:rPr>
          <w:rFonts w:ascii="Times New Roman" w:hAnsi="Times New Roman" w:cs="Times New Roman"/>
          <w:sz w:val="24"/>
          <w:szCs w:val="24"/>
          <w:lang w:val="kk-KZ"/>
        </w:rPr>
        <w:t>Қоғамның Басқарма Төрағасы Саян Баймұратұлы Ашенов мырзаға немесе басқа үшінші тұлғаға сатып алу-сату шартына, оған келісімге және өзге де қажетті құжаттарға қол қоюға, сондай-ақ осы Хаттаманы орындау үшін қажетті барлық әрекеттерді жасауға өкілеттік беру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4280B" w:rsidRPr="009A7066" w:rsidRDefault="0034280B" w:rsidP="0034280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08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10.2021</w:t>
      </w:r>
      <w:r w:rsidRPr="00FE0FC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ж.</w:t>
      </w:r>
    </w:p>
    <w:p w:rsidR="0034280B" w:rsidRPr="00FE0FCD" w:rsidRDefault="0034280B" w:rsidP="003428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:rsidR="0034280B" w:rsidRPr="00FE0FCD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FE0FC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Басқарма Төрағасы</w:t>
      </w:r>
    </w:p>
    <w:p w:rsidR="0034280B" w:rsidRPr="00CA5D0A" w:rsidRDefault="0034280B" w:rsidP="0034280B">
      <w:pPr>
        <w:spacing w:after="0" w:line="240" w:lineRule="auto"/>
        <w:ind w:firstLine="6300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Ашенов С.Б</w:t>
      </w:r>
    </w:p>
    <w:p w:rsidR="0034280B" w:rsidRDefault="0034280B">
      <w:pPr>
        <w:rPr>
          <w:lang w:val="kk-KZ"/>
        </w:rPr>
      </w:pPr>
    </w:p>
    <w:p w:rsidR="0034280B" w:rsidRDefault="0034280B">
      <w:pPr>
        <w:rPr>
          <w:lang w:val="kk-KZ"/>
        </w:rPr>
      </w:pPr>
    </w:p>
    <w:sectPr w:rsidR="0034280B" w:rsidSect="00E94C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6C6E"/>
    <w:multiLevelType w:val="hybridMultilevel"/>
    <w:tmpl w:val="0B74D930"/>
    <w:lvl w:ilvl="0" w:tplc="BBE02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6B"/>
    <w:rsid w:val="000D186B"/>
    <w:rsid w:val="0011359C"/>
    <w:rsid w:val="0034280B"/>
    <w:rsid w:val="005F094A"/>
    <w:rsid w:val="00BF215A"/>
    <w:rsid w:val="00CF3A70"/>
    <w:rsid w:val="00E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38CA"/>
  <w15:chartTrackingRefBased/>
  <w15:docId w15:val="{87151B2D-7E07-4B1E-ABF0-ECDF93D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uiPriority w:val="99"/>
    <w:rsid w:val="0034280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Djaksibaeva Malika</dc:creator>
  <cp:keywords/>
  <dc:description/>
  <cp:lastModifiedBy>Djaksibaeva Malika</cp:lastModifiedBy>
  <cp:revision>4</cp:revision>
  <dcterms:created xsi:type="dcterms:W3CDTF">2022-10-26T07:42:00Z</dcterms:created>
  <dcterms:modified xsi:type="dcterms:W3CDTF">2022-10-26T07:51:00Z</dcterms:modified>
</cp:coreProperties>
</file>