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531525"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257272" w:history="1">
            <w:r w:rsidR="00531525" w:rsidRPr="001D2C54">
              <w:rPr>
                <w:rStyle w:val="Lienhypertexte"/>
                <w:noProof/>
              </w:rPr>
              <w:t>Introduction :</w:t>
            </w:r>
            <w:r w:rsidR="00531525">
              <w:rPr>
                <w:noProof/>
                <w:webHidden/>
              </w:rPr>
              <w:tab/>
            </w:r>
            <w:r w:rsidR="00531525">
              <w:rPr>
                <w:noProof/>
                <w:webHidden/>
              </w:rPr>
              <w:fldChar w:fldCharType="begin"/>
            </w:r>
            <w:r w:rsidR="00531525">
              <w:rPr>
                <w:noProof/>
                <w:webHidden/>
              </w:rPr>
              <w:instrText xml:space="preserve"> PAGEREF _Toc449257272 \h </w:instrText>
            </w:r>
            <w:r w:rsidR="00531525">
              <w:rPr>
                <w:noProof/>
                <w:webHidden/>
              </w:rPr>
            </w:r>
            <w:r w:rsidR="00531525">
              <w:rPr>
                <w:noProof/>
                <w:webHidden/>
              </w:rPr>
              <w:fldChar w:fldCharType="separate"/>
            </w:r>
            <w:r w:rsidR="00257808">
              <w:rPr>
                <w:noProof/>
                <w:webHidden/>
              </w:rPr>
              <w:t>3</w:t>
            </w:r>
            <w:r w:rsidR="00531525">
              <w:rPr>
                <w:noProof/>
                <w:webHidden/>
              </w:rPr>
              <w:fldChar w:fldCharType="end"/>
            </w:r>
          </w:hyperlink>
        </w:p>
        <w:p w:rsidR="00531525" w:rsidRDefault="00531525">
          <w:pPr>
            <w:pStyle w:val="TM1"/>
            <w:tabs>
              <w:tab w:val="left" w:pos="440"/>
              <w:tab w:val="right" w:leader="dot" w:pos="9062"/>
            </w:tabs>
            <w:rPr>
              <w:rFonts w:eastAsiaTheme="minorEastAsia"/>
              <w:noProof/>
              <w:lang w:eastAsia="fr-FR"/>
            </w:rPr>
          </w:pPr>
          <w:hyperlink w:anchor="_Toc449257273" w:history="1">
            <w:r w:rsidRPr="001D2C54">
              <w:rPr>
                <w:rStyle w:val="Lienhypertexte"/>
                <w:noProof/>
              </w:rPr>
              <w:t>1.</w:t>
            </w:r>
            <w:r>
              <w:rPr>
                <w:rFonts w:eastAsiaTheme="minorEastAsia"/>
                <w:noProof/>
                <w:lang w:eastAsia="fr-FR"/>
              </w:rPr>
              <w:tab/>
            </w:r>
            <w:r w:rsidRPr="001D2C54">
              <w:rPr>
                <w:rStyle w:val="Lienhypertexte"/>
                <w:noProof/>
              </w:rPr>
              <w:t>Contexte du Sujet</w:t>
            </w:r>
            <w:r>
              <w:rPr>
                <w:noProof/>
                <w:webHidden/>
              </w:rPr>
              <w:tab/>
            </w:r>
            <w:r>
              <w:rPr>
                <w:noProof/>
                <w:webHidden/>
              </w:rPr>
              <w:fldChar w:fldCharType="begin"/>
            </w:r>
            <w:r>
              <w:rPr>
                <w:noProof/>
                <w:webHidden/>
              </w:rPr>
              <w:instrText xml:space="preserve"> PAGEREF _Toc449257273 \h </w:instrText>
            </w:r>
            <w:r>
              <w:rPr>
                <w:noProof/>
                <w:webHidden/>
              </w:rPr>
            </w:r>
            <w:r>
              <w:rPr>
                <w:noProof/>
                <w:webHidden/>
              </w:rPr>
              <w:fldChar w:fldCharType="separate"/>
            </w:r>
            <w:r w:rsidR="00257808">
              <w:rPr>
                <w:noProof/>
                <w:webHidden/>
              </w:rPr>
              <w:t>4</w:t>
            </w:r>
            <w:r>
              <w:rPr>
                <w:noProof/>
                <w:webHidden/>
              </w:rPr>
              <w:fldChar w:fldCharType="end"/>
            </w:r>
          </w:hyperlink>
        </w:p>
        <w:p w:rsidR="00531525" w:rsidRDefault="00531525">
          <w:pPr>
            <w:pStyle w:val="TM2"/>
            <w:tabs>
              <w:tab w:val="left" w:pos="880"/>
              <w:tab w:val="right" w:leader="dot" w:pos="9062"/>
            </w:tabs>
            <w:rPr>
              <w:rFonts w:eastAsiaTheme="minorEastAsia"/>
              <w:noProof/>
              <w:lang w:eastAsia="fr-FR"/>
            </w:rPr>
          </w:pPr>
          <w:hyperlink w:anchor="_Toc449257274" w:history="1">
            <w:r w:rsidRPr="001D2C54">
              <w:rPr>
                <w:rStyle w:val="Lienhypertexte"/>
                <w:noProof/>
              </w:rPr>
              <w:t>1.1</w:t>
            </w:r>
            <w:r>
              <w:rPr>
                <w:rFonts w:eastAsiaTheme="minorEastAsia"/>
                <w:noProof/>
                <w:lang w:eastAsia="fr-FR"/>
              </w:rPr>
              <w:tab/>
            </w:r>
            <w:r w:rsidRPr="001D2C54">
              <w:rPr>
                <w:rStyle w:val="Lienhypertexte"/>
                <w:noProof/>
              </w:rPr>
              <w:t>Analyse de l’existant :</w:t>
            </w:r>
            <w:r>
              <w:rPr>
                <w:noProof/>
                <w:webHidden/>
              </w:rPr>
              <w:tab/>
            </w:r>
            <w:r>
              <w:rPr>
                <w:noProof/>
                <w:webHidden/>
              </w:rPr>
              <w:fldChar w:fldCharType="begin"/>
            </w:r>
            <w:r>
              <w:rPr>
                <w:noProof/>
                <w:webHidden/>
              </w:rPr>
              <w:instrText xml:space="preserve"> PAGEREF _Toc449257274 \h </w:instrText>
            </w:r>
            <w:r>
              <w:rPr>
                <w:noProof/>
                <w:webHidden/>
              </w:rPr>
            </w:r>
            <w:r>
              <w:rPr>
                <w:noProof/>
                <w:webHidden/>
              </w:rPr>
              <w:fldChar w:fldCharType="separate"/>
            </w:r>
            <w:r w:rsidR="00257808">
              <w:rPr>
                <w:noProof/>
                <w:webHidden/>
              </w:rPr>
              <w:t>4</w:t>
            </w:r>
            <w:r>
              <w:rPr>
                <w:noProof/>
                <w:webHidden/>
              </w:rPr>
              <w:fldChar w:fldCharType="end"/>
            </w:r>
          </w:hyperlink>
        </w:p>
        <w:p w:rsidR="00531525" w:rsidRDefault="00531525">
          <w:pPr>
            <w:pStyle w:val="TM2"/>
            <w:tabs>
              <w:tab w:val="left" w:pos="880"/>
              <w:tab w:val="right" w:leader="dot" w:pos="9062"/>
            </w:tabs>
            <w:rPr>
              <w:rFonts w:eastAsiaTheme="minorEastAsia"/>
              <w:noProof/>
              <w:lang w:eastAsia="fr-FR"/>
            </w:rPr>
          </w:pPr>
          <w:hyperlink w:anchor="_Toc449257275" w:history="1">
            <w:r w:rsidRPr="001D2C54">
              <w:rPr>
                <w:rStyle w:val="Lienhypertexte"/>
                <w:rFonts w:eastAsia="Times New Roman"/>
                <w:noProof/>
                <w:lang w:eastAsia="fr-FR"/>
              </w:rPr>
              <w:t>1.2</w:t>
            </w:r>
            <w:r>
              <w:rPr>
                <w:rFonts w:eastAsiaTheme="minorEastAsia"/>
                <w:noProof/>
                <w:lang w:eastAsia="fr-FR"/>
              </w:rPr>
              <w:tab/>
            </w:r>
            <w:r w:rsidRPr="001D2C54">
              <w:rPr>
                <w:rStyle w:val="Lienhypertexte"/>
                <w:rFonts w:eastAsia="Times New Roman"/>
                <w:noProof/>
                <w:lang w:eastAsia="fr-FR"/>
              </w:rPr>
              <w:t>But de notre projet :</w:t>
            </w:r>
            <w:r>
              <w:rPr>
                <w:noProof/>
                <w:webHidden/>
              </w:rPr>
              <w:tab/>
            </w:r>
            <w:r>
              <w:rPr>
                <w:noProof/>
                <w:webHidden/>
              </w:rPr>
              <w:fldChar w:fldCharType="begin"/>
            </w:r>
            <w:r>
              <w:rPr>
                <w:noProof/>
                <w:webHidden/>
              </w:rPr>
              <w:instrText xml:space="preserve"> PAGEREF _Toc449257275 \h </w:instrText>
            </w:r>
            <w:r>
              <w:rPr>
                <w:noProof/>
                <w:webHidden/>
              </w:rPr>
            </w:r>
            <w:r>
              <w:rPr>
                <w:noProof/>
                <w:webHidden/>
              </w:rPr>
              <w:fldChar w:fldCharType="separate"/>
            </w:r>
            <w:r w:rsidR="00257808">
              <w:rPr>
                <w:noProof/>
                <w:webHidden/>
              </w:rPr>
              <w:t>4</w:t>
            </w:r>
            <w:r>
              <w:rPr>
                <w:noProof/>
                <w:webHidden/>
              </w:rPr>
              <w:fldChar w:fldCharType="end"/>
            </w:r>
          </w:hyperlink>
        </w:p>
        <w:p w:rsidR="00531525" w:rsidRDefault="00531525">
          <w:pPr>
            <w:pStyle w:val="TM2"/>
            <w:tabs>
              <w:tab w:val="left" w:pos="880"/>
              <w:tab w:val="right" w:leader="dot" w:pos="9062"/>
            </w:tabs>
            <w:rPr>
              <w:rFonts w:eastAsiaTheme="minorEastAsia"/>
              <w:noProof/>
              <w:lang w:eastAsia="fr-FR"/>
            </w:rPr>
          </w:pPr>
          <w:hyperlink w:anchor="_Toc449257276" w:history="1">
            <w:r w:rsidRPr="001D2C54">
              <w:rPr>
                <w:rStyle w:val="Lienhypertexte"/>
                <w:noProof/>
                <w:lang w:eastAsia="fr-FR"/>
              </w:rPr>
              <w:t>1.3</w:t>
            </w:r>
            <w:r>
              <w:rPr>
                <w:rFonts w:eastAsiaTheme="minorEastAsia"/>
                <w:noProof/>
                <w:lang w:eastAsia="fr-FR"/>
              </w:rPr>
              <w:tab/>
            </w:r>
            <w:r w:rsidRPr="001D2C54">
              <w:rPr>
                <w:rStyle w:val="Lienhypertexte"/>
                <w:noProof/>
                <w:lang w:eastAsia="fr-FR"/>
              </w:rPr>
              <w:t>Technologies utilisées :</w:t>
            </w:r>
            <w:r>
              <w:rPr>
                <w:noProof/>
                <w:webHidden/>
              </w:rPr>
              <w:tab/>
            </w:r>
            <w:r>
              <w:rPr>
                <w:noProof/>
                <w:webHidden/>
              </w:rPr>
              <w:fldChar w:fldCharType="begin"/>
            </w:r>
            <w:r>
              <w:rPr>
                <w:noProof/>
                <w:webHidden/>
              </w:rPr>
              <w:instrText xml:space="preserve"> PAGEREF _Toc449257276 \h </w:instrText>
            </w:r>
            <w:r>
              <w:rPr>
                <w:noProof/>
                <w:webHidden/>
              </w:rPr>
            </w:r>
            <w:r>
              <w:rPr>
                <w:noProof/>
                <w:webHidden/>
              </w:rPr>
              <w:fldChar w:fldCharType="separate"/>
            </w:r>
            <w:r w:rsidR="00257808">
              <w:rPr>
                <w:noProof/>
                <w:webHidden/>
              </w:rPr>
              <w:t>4</w:t>
            </w:r>
            <w:r>
              <w:rPr>
                <w:noProof/>
                <w:webHidden/>
              </w:rPr>
              <w:fldChar w:fldCharType="end"/>
            </w:r>
          </w:hyperlink>
        </w:p>
        <w:p w:rsidR="00531525" w:rsidRDefault="00531525">
          <w:pPr>
            <w:pStyle w:val="TM1"/>
            <w:tabs>
              <w:tab w:val="left" w:pos="440"/>
              <w:tab w:val="right" w:leader="dot" w:pos="9062"/>
            </w:tabs>
            <w:rPr>
              <w:rFonts w:eastAsiaTheme="minorEastAsia"/>
              <w:noProof/>
              <w:lang w:eastAsia="fr-FR"/>
            </w:rPr>
          </w:pPr>
          <w:hyperlink w:anchor="_Toc449257277" w:history="1">
            <w:r w:rsidRPr="001D2C54">
              <w:rPr>
                <w:rStyle w:val="Lienhypertexte"/>
                <w:noProof/>
              </w:rPr>
              <w:t>2</w:t>
            </w:r>
            <w:r>
              <w:rPr>
                <w:rFonts w:eastAsiaTheme="minorEastAsia"/>
                <w:noProof/>
                <w:lang w:eastAsia="fr-FR"/>
              </w:rPr>
              <w:tab/>
            </w:r>
            <w:r w:rsidRPr="001D2C54">
              <w:rPr>
                <w:rStyle w:val="Lienhypertexte"/>
                <w:noProof/>
              </w:rPr>
              <w:t>Développement du Sujet</w:t>
            </w:r>
            <w:r>
              <w:rPr>
                <w:noProof/>
                <w:webHidden/>
              </w:rPr>
              <w:tab/>
            </w:r>
            <w:r>
              <w:rPr>
                <w:noProof/>
                <w:webHidden/>
              </w:rPr>
              <w:fldChar w:fldCharType="begin"/>
            </w:r>
            <w:r>
              <w:rPr>
                <w:noProof/>
                <w:webHidden/>
              </w:rPr>
              <w:instrText xml:space="preserve"> PAGEREF _Toc449257277 \h </w:instrText>
            </w:r>
            <w:r>
              <w:rPr>
                <w:noProof/>
                <w:webHidden/>
              </w:rPr>
            </w:r>
            <w:r>
              <w:rPr>
                <w:noProof/>
                <w:webHidden/>
              </w:rPr>
              <w:fldChar w:fldCharType="separate"/>
            </w:r>
            <w:r w:rsidR="00257808">
              <w:rPr>
                <w:noProof/>
                <w:webHidden/>
              </w:rPr>
              <w:t>5</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78" w:history="1">
            <w:r w:rsidRPr="001D2C54">
              <w:rPr>
                <w:rStyle w:val="Lienhypertexte"/>
                <w:rFonts w:eastAsia="Times New Roman"/>
                <w:noProof/>
                <w:lang w:eastAsia="fr-FR"/>
              </w:rPr>
              <w:t>2.1 Fonctionnement et déroulement du PJI :</w:t>
            </w:r>
            <w:r>
              <w:rPr>
                <w:noProof/>
                <w:webHidden/>
              </w:rPr>
              <w:tab/>
            </w:r>
            <w:r>
              <w:rPr>
                <w:noProof/>
                <w:webHidden/>
              </w:rPr>
              <w:fldChar w:fldCharType="begin"/>
            </w:r>
            <w:r>
              <w:rPr>
                <w:noProof/>
                <w:webHidden/>
              </w:rPr>
              <w:instrText xml:space="preserve"> PAGEREF _Toc449257278 \h </w:instrText>
            </w:r>
            <w:r>
              <w:rPr>
                <w:noProof/>
                <w:webHidden/>
              </w:rPr>
            </w:r>
            <w:r>
              <w:rPr>
                <w:noProof/>
                <w:webHidden/>
              </w:rPr>
              <w:fldChar w:fldCharType="separate"/>
            </w:r>
            <w:r w:rsidR="00257808">
              <w:rPr>
                <w:noProof/>
                <w:webHidden/>
              </w:rPr>
              <w:t>5</w:t>
            </w:r>
            <w:r>
              <w:rPr>
                <w:noProof/>
                <w:webHidden/>
              </w:rPr>
              <w:fldChar w:fldCharType="end"/>
            </w:r>
          </w:hyperlink>
        </w:p>
        <w:p w:rsidR="00531525" w:rsidRDefault="00531525">
          <w:pPr>
            <w:pStyle w:val="TM2"/>
            <w:tabs>
              <w:tab w:val="left" w:pos="880"/>
              <w:tab w:val="right" w:leader="dot" w:pos="9062"/>
            </w:tabs>
            <w:rPr>
              <w:rFonts w:eastAsiaTheme="minorEastAsia"/>
              <w:noProof/>
              <w:lang w:eastAsia="fr-FR"/>
            </w:rPr>
          </w:pPr>
          <w:hyperlink w:anchor="_Toc449257279" w:history="1">
            <w:r w:rsidRPr="001D2C54">
              <w:rPr>
                <w:rStyle w:val="Lienhypertexte"/>
                <w:noProof/>
              </w:rPr>
              <w:t>2.3</w:t>
            </w:r>
            <w:r>
              <w:rPr>
                <w:rFonts w:eastAsiaTheme="minorEastAsia"/>
                <w:noProof/>
                <w:lang w:eastAsia="fr-FR"/>
              </w:rPr>
              <w:tab/>
            </w:r>
            <w:r w:rsidRPr="001D2C54">
              <w:rPr>
                <w:rStyle w:val="Lienhypertexte"/>
                <w:noProof/>
              </w:rPr>
              <w:t>Réponses à un besoin :</w:t>
            </w:r>
            <w:r>
              <w:rPr>
                <w:noProof/>
                <w:webHidden/>
              </w:rPr>
              <w:tab/>
            </w:r>
            <w:r>
              <w:rPr>
                <w:noProof/>
                <w:webHidden/>
              </w:rPr>
              <w:fldChar w:fldCharType="begin"/>
            </w:r>
            <w:r>
              <w:rPr>
                <w:noProof/>
                <w:webHidden/>
              </w:rPr>
              <w:instrText xml:space="preserve"> PAGEREF _Toc449257279 \h </w:instrText>
            </w:r>
            <w:r>
              <w:rPr>
                <w:noProof/>
                <w:webHidden/>
              </w:rPr>
            </w:r>
            <w:r>
              <w:rPr>
                <w:noProof/>
                <w:webHidden/>
              </w:rPr>
              <w:fldChar w:fldCharType="separate"/>
            </w:r>
            <w:r w:rsidR="00257808">
              <w:rPr>
                <w:noProof/>
                <w:webHidden/>
              </w:rPr>
              <w:t>6</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0" w:history="1">
            <w:r w:rsidRPr="001D2C54">
              <w:rPr>
                <w:rStyle w:val="Lienhypertexte"/>
                <w:noProof/>
              </w:rPr>
              <w:t>2.4 Exemple d’applications :</w:t>
            </w:r>
            <w:r>
              <w:rPr>
                <w:noProof/>
                <w:webHidden/>
              </w:rPr>
              <w:tab/>
            </w:r>
            <w:r>
              <w:rPr>
                <w:noProof/>
                <w:webHidden/>
              </w:rPr>
              <w:fldChar w:fldCharType="begin"/>
            </w:r>
            <w:r>
              <w:rPr>
                <w:noProof/>
                <w:webHidden/>
              </w:rPr>
              <w:instrText xml:space="preserve"> PAGEREF _Toc449257280 \h </w:instrText>
            </w:r>
            <w:r>
              <w:rPr>
                <w:noProof/>
                <w:webHidden/>
              </w:rPr>
            </w:r>
            <w:r>
              <w:rPr>
                <w:noProof/>
                <w:webHidden/>
              </w:rPr>
              <w:fldChar w:fldCharType="separate"/>
            </w:r>
            <w:r w:rsidR="00257808">
              <w:rPr>
                <w:noProof/>
                <w:webHidden/>
              </w:rPr>
              <w:t>7</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1" w:history="1">
            <w:r w:rsidRPr="001D2C54">
              <w:rPr>
                <w:rStyle w:val="Lienhypertexte"/>
                <w:noProof/>
              </w:rPr>
              <w:t>2.6 Limites de 6LoWPAN :</w:t>
            </w:r>
            <w:r>
              <w:rPr>
                <w:noProof/>
                <w:webHidden/>
              </w:rPr>
              <w:tab/>
            </w:r>
            <w:r>
              <w:rPr>
                <w:noProof/>
                <w:webHidden/>
              </w:rPr>
              <w:fldChar w:fldCharType="begin"/>
            </w:r>
            <w:r>
              <w:rPr>
                <w:noProof/>
                <w:webHidden/>
              </w:rPr>
              <w:instrText xml:space="preserve"> PAGEREF _Toc449257281 \h </w:instrText>
            </w:r>
            <w:r>
              <w:rPr>
                <w:noProof/>
                <w:webHidden/>
              </w:rPr>
            </w:r>
            <w:r>
              <w:rPr>
                <w:noProof/>
                <w:webHidden/>
              </w:rPr>
              <w:fldChar w:fldCharType="separate"/>
            </w:r>
            <w:r w:rsidR="00257808">
              <w:rPr>
                <w:noProof/>
                <w:webHidden/>
              </w:rPr>
              <w:t>7</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2" w:history="1">
            <w:r w:rsidRPr="001D2C54">
              <w:rPr>
                <w:rStyle w:val="Lienhypertexte"/>
                <w:noProof/>
              </w:rPr>
              <w:t>2.7 Difficultés rencontrées :</w:t>
            </w:r>
            <w:r>
              <w:rPr>
                <w:noProof/>
                <w:webHidden/>
              </w:rPr>
              <w:tab/>
            </w:r>
            <w:r>
              <w:rPr>
                <w:noProof/>
                <w:webHidden/>
              </w:rPr>
              <w:fldChar w:fldCharType="begin"/>
            </w:r>
            <w:r>
              <w:rPr>
                <w:noProof/>
                <w:webHidden/>
              </w:rPr>
              <w:instrText xml:space="preserve"> PAGEREF _Toc449257282 \h </w:instrText>
            </w:r>
            <w:r>
              <w:rPr>
                <w:noProof/>
                <w:webHidden/>
              </w:rPr>
            </w:r>
            <w:r>
              <w:rPr>
                <w:noProof/>
                <w:webHidden/>
              </w:rPr>
              <w:fldChar w:fldCharType="separate"/>
            </w:r>
            <w:r w:rsidR="00257808">
              <w:rPr>
                <w:noProof/>
                <w:webHidden/>
              </w:rPr>
              <w:t>7</w:t>
            </w:r>
            <w:r>
              <w:rPr>
                <w:noProof/>
                <w:webHidden/>
              </w:rPr>
              <w:fldChar w:fldCharType="end"/>
            </w:r>
          </w:hyperlink>
        </w:p>
        <w:p w:rsidR="00531525" w:rsidRDefault="00531525">
          <w:pPr>
            <w:pStyle w:val="TM1"/>
            <w:tabs>
              <w:tab w:val="right" w:leader="dot" w:pos="9062"/>
            </w:tabs>
            <w:rPr>
              <w:rFonts w:eastAsiaTheme="minorEastAsia"/>
              <w:noProof/>
              <w:lang w:eastAsia="fr-FR"/>
            </w:rPr>
          </w:pPr>
          <w:hyperlink w:anchor="_Toc449257283" w:history="1">
            <w:r w:rsidRPr="001D2C54">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_Toc449257283 \h </w:instrText>
            </w:r>
            <w:r>
              <w:rPr>
                <w:noProof/>
                <w:webHidden/>
              </w:rPr>
            </w:r>
            <w:r>
              <w:rPr>
                <w:noProof/>
                <w:webHidden/>
              </w:rPr>
              <w:fldChar w:fldCharType="separate"/>
            </w:r>
            <w:r w:rsidR="00257808">
              <w:rPr>
                <w:noProof/>
                <w:webHidden/>
              </w:rPr>
              <w:t>8</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4" w:history="1">
            <w:r w:rsidRPr="001D2C54">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_Toc449257284 \h </w:instrText>
            </w:r>
            <w:r>
              <w:rPr>
                <w:noProof/>
                <w:webHidden/>
              </w:rPr>
            </w:r>
            <w:r>
              <w:rPr>
                <w:noProof/>
                <w:webHidden/>
              </w:rPr>
              <w:fldChar w:fldCharType="separate"/>
            </w:r>
            <w:r w:rsidR="00257808">
              <w:rPr>
                <w:noProof/>
                <w:webHidden/>
              </w:rPr>
              <w:t>8</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5" w:history="1">
            <w:r w:rsidRPr="001D2C54">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_Toc449257285 \h </w:instrText>
            </w:r>
            <w:r>
              <w:rPr>
                <w:noProof/>
                <w:webHidden/>
              </w:rPr>
            </w:r>
            <w:r>
              <w:rPr>
                <w:noProof/>
                <w:webHidden/>
              </w:rPr>
              <w:fldChar w:fldCharType="separate"/>
            </w:r>
            <w:r w:rsidR="00257808">
              <w:rPr>
                <w:noProof/>
                <w:webHidden/>
              </w:rPr>
              <w:t>8</w:t>
            </w:r>
            <w:r>
              <w:rPr>
                <w:noProof/>
                <w:webHidden/>
              </w:rPr>
              <w:fldChar w:fldCharType="end"/>
            </w:r>
          </w:hyperlink>
        </w:p>
        <w:p w:rsidR="00531525" w:rsidRDefault="00531525">
          <w:pPr>
            <w:pStyle w:val="TM2"/>
            <w:tabs>
              <w:tab w:val="right" w:leader="dot" w:pos="9062"/>
            </w:tabs>
            <w:rPr>
              <w:rFonts w:eastAsiaTheme="minorEastAsia"/>
              <w:noProof/>
              <w:lang w:eastAsia="fr-FR"/>
            </w:rPr>
          </w:pPr>
          <w:hyperlink w:anchor="_Toc449257286" w:history="1">
            <w:r w:rsidRPr="001D2C54">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_Toc449257286 \h </w:instrText>
            </w:r>
            <w:r>
              <w:rPr>
                <w:noProof/>
                <w:webHidden/>
              </w:rPr>
            </w:r>
            <w:r>
              <w:rPr>
                <w:noProof/>
                <w:webHidden/>
              </w:rPr>
              <w:fldChar w:fldCharType="separate"/>
            </w:r>
            <w:r w:rsidR="00257808">
              <w:rPr>
                <w:noProof/>
                <w:webHidden/>
              </w:rPr>
              <w:t>8</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0" w:name="_Toc449257272"/>
      <w:r>
        <w:lastRenderedPageBreak/>
        <w:t>Introduction :</w:t>
      </w:r>
      <w:bookmarkEnd w:id="0"/>
      <w:r>
        <w:t xml:space="preserve"> </w:t>
      </w:r>
    </w:p>
    <w:p w:rsidR="00415FCA" w:rsidRPr="00415FCA" w:rsidRDefault="00415FCA" w:rsidP="00415FCA"/>
    <w:p w:rsidR="00AC4038" w:rsidRPr="00AC4038" w:rsidRDefault="00AC4038" w:rsidP="00AC4038">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pPr>
      <w:r>
        <w:t xml:space="preserve">Figure </w:t>
      </w:r>
      <w:fldSimple w:instr=" SEQ Figure \* ARABIC ">
        <w:r w:rsidR="00257808">
          <w:rPr>
            <w:noProof/>
          </w:rPr>
          <w:t>1</w:t>
        </w:r>
      </w:fldSimple>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0B428D" w:rsidRPr="005E3BD8" w:rsidRDefault="00C26D78" w:rsidP="005E3BD8">
      <w:pPr>
        <w:jc w:val="left"/>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9B1693" w:rsidRDefault="00D121D3" w:rsidP="00DA4742">
      <w:pPr>
        <w:pStyle w:val="Titre1"/>
        <w:numPr>
          <w:ilvl w:val="0"/>
          <w:numId w:val="15"/>
        </w:numPr>
      </w:pPr>
      <w:r>
        <w:br w:type="page"/>
      </w:r>
      <w:bookmarkStart w:id="1" w:name="_Toc449257273"/>
      <w:r w:rsidR="005E3BD8">
        <w:lastRenderedPageBreak/>
        <w:t>Contexte du Sujet</w:t>
      </w:r>
      <w:bookmarkEnd w:id="1"/>
    </w:p>
    <w:p w:rsidR="009B1693" w:rsidRDefault="005C5268" w:rsidP="009B1693">
      <w:pPr>
        <w:pStyle w:val="Titre2"/>
        <w:numPr>
          <w:ilvl w:val="1"/>
          <w:numId w:val="16"/>
        </w:numPr>
      </w:pPr>
      <w:bookmarkStart w:id="2" w:name="_Toc449257274"/>
      <w:r>
        <w:t>Analyse de l’existant</w:t>
      </w:r>
      <w:r w:rsidR="005E3BD8">
        <w:t> :</w:t>
      </w:r>
      <w:bookmarkEnd w:id="2"/>
    </w:p>
    <w:p w:rsidR="009B1693" w:rsidRPr="009B1693" w:rsidRDefault="009B1693" w:rsidP="009B1693"/>
    <w:p w:rsidR="009B1693" w:rsidRDefault="009B1693" w:rsidP="009B1693">
      <w:pPr>
        <w:ind w:left="708"/>
        <w:rPr>
          <w:lang w:eastAsia="fr-FR"/>
        </w:rPr>
      </w:pPr>
      <w:r w:rsidRPr="000B428D">
        <w:rPr>
          <w:lang w:eastAsia="fr-FR"/>
        </w:rPr>
        <w:t xml:space="preserve">6LoWPAN est l'acronyme </w:t>
      </w:r>
      <w:proofErr w:type="gramStart"/>
      <w:r w:rsidRPr="000B428D">
        <w:rPr>
          <w:lang w:eastAsia="fr-FR"/>
        </w:rPr>
        <w:t>de IPv</w:t>
      </w:r>
      <w:r w:rsidRPr="000B428D">
        <w:rPr>
          <w:b/>
          <w:lang w:eastAsia="fr-FR"/>
        </w:rPr>
        <w:t>6</w:t>
      </w:r>
      <w:proofErr w:type="gramEnd"/>
      <w:r w:rsidRPr="000B428D">
        <w:rPr>
          <w:lang w:eastAsia="fr-FR"/>
        </w:rPr>
        <w:t xml:space="preserve"> </w:t>
      </w:r>
      <w:proofErr w:type="spellStart"/>
      <w:r w:rsidRPr="000B428D">
        <w:rPr>
          <w:b/>
          <w:lang w:eastAsia="fr-FR"/>
        </w:rPr>
        <w:t>L</w:t>
      </w:r>
      <w:r w:rsidRPr="002720EB">
        <w:rPr>
          <w:b/>
          <w:lang w:eastAsia="fr-FR"/>
        </w:rPr>
        <w:t>o</w:t>
      </w:r>
      <w:r w:rsidRPr="002720EB">
        <w:rPr>
          <w:lang w:eastAsia="fr-FR"/>
        </w:rPr>
        <w:t>w</w:t>
      </w:r>
      <w:proofErr w:type="spellEnd"/>
      <w:r w:rsidRPr="000B428D">
        <w:rPr>
          <w:lang w:eastAsia="fr-FR"/>
        </w:rPr>
        <w:t xml:space="preserve"> Power </w:t>
      </w:r>
      <w:r w:rsidRPr="002720EB">
        <w:rPr>
          <w:b/>
          <w:lang w:eastAsia="fr-FR"/>
        </w:rPr>
        <w:t>W</w:t>
      </w:r>
      <w:r w:rsidRPr="000B428D">
        <w:rPr>
          <w:lang w:eastAsia="fr-FR"/>
        </w:rPr>
        <w:t xml:space="preserve">ireless </w:t>
      </w:r>
      <w:proofErr w:type="spellStart"/>
      <w:r w:rsidRPr="000B428D">
        <w:rPr>
          <w:b/>
          <w:lang w:eastAsia="fr-FR"/>
        </w:rPr>
        <w:t>P</w:t>
      </w:r>
      <w:r w:rsidRPr="000B428D">
        <w:rPr>
          <w:lang w:eastAsia="fr-FR"/>
        </w:rPr>
        <w:t>ersonal</w:t>
      </w:r>
      <w:proofErr w:type="spellEnd"/>
      <w:r w:rsidRPr="000B428D">
        <w:rPr>
          <w:lang w:eastAsia="fr-FR"/>
        </w:rPr>
        <w:t xml:space="preserve"> </w:t>
      </w:r>
      <w:r w:rsidRPr="000B428D">
        <w:rPr>
          <w:b/>
          <w:lang w:eastAsia="fr-FR"/>
        </w:rPr>
        <w:t>A</w:t>
      </w:r>
      <w:r w:rsidRPr="000B428D">
        <w:rPr>
          <w:lang w:eastAsia="fr-FR"/>
        </w:rPr>
        <w:t xml:space="preserve">rea </w:t>
      </w:r>
      <w:r w:rsidRPr="000B428D">
        <w:rPr>
          <w:b/>
          <w:lang w:eastAsia="fr-FR"/>
        </w:rPr>
        <w:t>N</w:t>
      </w:r>
      <w:r w:rsidRPr="000B428D">
        <w:rPr>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9B1693" w:rsidRPr="000B428D" w:rsidRDefault="009B1693" w:rsidP="009B1693">
      <w:pPr>
        <w:ind w:left="708"/>
        <w:rPr>
          <w:lang w:eastAsia="fr-FR"/>
        </w:rPr>
      </w:pPr>
      <w:r w:rsidRPr="000B428D">
        <w:rPr>
          <w:lang w:eastAsia="fr-FR"/>
        </w:rPr>
        <w:t>6Lo</w:t>
      </w:r>
      <w:r>
        <w:rPr>
          <w:lang w:eastAsia="fr-FR"/>
        </w:rPr>
        <w:t>W</w:t>
      </w:r>
      <w:r w:rsidRPr="000B428D">
        <w:rPr>
          <w:lang w:eastAsia="fr-FR"/>
        </w:rPr>
        <w:t>PAN permet ainsi, en compressant la taille de l'entête IPv6, de répondre à cette problématique et réussir à intégrer ces systèmes contraints dans un réseau de communication wifi.</w:t>
      </w:r>
    </w:p>
    <w:p w:rsidR="009B1693" w:rsidRDefault="009B1693" w:rsidP="009B1693">
      <w:pPr>
        <w:ind w:left="708"/>
        <w:rPr>
          <w:lang w:eastAsia="fr-FR"/>
        </w:rPr>
      </w:pPr>
      <w:r w:rsidRPr="000B428D">
        <w:rPr>
          <w:lang w:eastAsia="fr-FR"/>
        </w:rPr>
        <w:t>De par leurs contraintes, ces réseaux ne sont pas forcément protégés par des systèmes qui peuvent s'avérer coûteux. Cette éventuelle absence peut permettre à des personnes malintentionnées de falsifier des paquets et de s'introduire dans le réseau, typiquement "l'attaque du parking", car l'intrus pourrait accéder au réseau d'une entreprise, d'une usine ou toute autre infrastructure, depuis son ordinateur, dans sa voiture se trouvant dans le parking.</w:t>
      </w:r>
    </w:p>
    <w:p w:rsidR="005C5268" w:rsidRDefault="005C5268" w:rsidP="005C5268">
      <w:pPr>
        <w:pStyle w:val="Titre2"/>
        <w:numPr>
          <w:ilvl w:val="1"/>
          <w:numId w:val="16"/>
        </w:numPr>
        <w:rPr>
          <w:rFonts w:eastAsia="Times New Roman"/>
          <w:lang w:eastAsia="fr-FR"/>
        </w:rPr>
      </w:pPr>
      <w:bookmarkStart w:id="3" w:name="_Toc449257275"/>
      <w:r>
        <w:rPr>
          <w:rFonts w:eastAsia="Times New Roman"/>
          <w:lang w:eastAsia="fr-FR"/>
        </w:rPr>
        <w:t>But de notre projet :</w:t>
      </w:r>
      <w:bookmarkEnd w:id="3"/>
      <w:r>
        <w:rPr>
          <w:rFonts w:eastAsia="Times New Roman"/>
          <w:lang w:eastAsia="fr-FR"/>
        </w:rPr>
        <w:t xml:space="preserve"> </w:t>
      </w:r>
    </w:p>
    <w:p w:rsidR="005C5268" w:rsidRPr="005C5268" w:rsidRDefault="005C5268" w:rsidP="005C5268">
      <w:pPr>
        <w:rPr>
          <w:lang w:eastAsia="fr-FR"/>
        </w:rPr>
      </w:pPr>
    </w:p>
    <w:p w:rsidR="00995C7A" w:rsidRDefault="009B1693" w:rsidP="00995C7A">
      <w:pPr>
        <w:ind w:left="708"/>
        <w:rPr>
          <w:lang w:eastAsia="fr-FR"/>
        </w:rPr>
      </w:pPr>
      <w:r w:rsidRPr="000B428D">
        <w:rPr>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A04897" w:rsidRDefault="00A04897" w:rsidP="00A04897">
      <w:pPr>
        <w:pStyle w:val="Titre2"/>
        <w:numPr>
          <w:ilvl w:val="1"/>
          <w:numId w:val="16"/>
        </w:numPr>
        <w:rPr>
          <w:lang w:eastAsia="fr-FR"/>
        </w:rPr>
      </w:pPr>
      <w:bookmarkStart w:id="4" w:name="_Toc449257276"/>
      <w:r>
        <w:rPr>
          <w:lang w:eastAsia="fr-FR"/>
        </w:rPr>
        <w:t>Technologies utilisées :</w:t>
      </w:r>
      <w:bookmarkEnd w:id="4"/>
    </w:p>
    <w:p w:rsidR="00A04897" w:rsidRDefault="00A04897" w:rsidP="00A04897">
      <w:pPr>
        <w:pStyle w:val="Titre2"/>
        <w:ind w:left="708"/>
        <w:rPr>
          <w:lang w:eastAsia="fr-FR"/>
        </w:rPr>
      </w:pPr>
      <w:bookmarkStart w:id="5" w:name="_GoBack"/>
      <w:bookmarkEnd w:id="5"/>
      <w:r>
        <w:rPr>
          <w:lang w:eastAsia="fr-FR"/>
        </w:rPr>
        <w:t xml:space="preserve"> </w:t>
      </w:r>
    </w:p>
    <w:p w:rsidR="00A04897" w:rsidRPr="00D121D3" w:rsidRDefault="00A04897" w:rsidP="00A04897">
      <w:pPr>
        <w:ind w:left="708"/>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A04897" w:rsidRPr="00D121D3" w:rsidRDefault="00A04897" w:rsidP="00A04897">
      <w:pPr>
        <w:spacing w:after="0" w:line="240" w:lineRule="auto"/>
        <w:ind w:left="708" w:firstLine="42"/>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A04897" w:rsidRPr="00D121D3"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A04897" w:rsidRDefault="00A04897" w:rsidP="00A04897">
      <w:pPr>
        <w:spacing w:after="0" w:line="240" w:lineRule="auto"/>
        <w:ind w:left="705"/>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p>
    <w:p w:rsidR="00A04897" w:rsidRDefault="00A04897" w:rsidP="00A04897">
      <w:pPr>
        <w:spacing w:after="0" w:line="240" w:lineRule="auto"/>
        <w:rPr>
          <w:rFonts w:eastAsia="Times New Roman" w:cs="Times New Roman"/>
          <w:lang w:eastAsia="fr-FR"/>
        </w:rPr>
      </w:pPr>
      <w:r>
        <w:rPr>
          <w:noProof/>
          <w:lang w:eastAsia="fr-FR"/>
        </w:rPr>
        <w:drawing>
          <wp:anchor distT="0" distB="0" distL="114300" distR="114300" simplePos="0" relativeHeight="251665408" behindDoc="1" locked="0" layoutInCell="1" allowOverlap="1" wp14:anchorId="4274C5F5" wp14:editId="14DB0F0A">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64384" behindDoc="1" locked="0" layoutInCell="1" allowOverlap="1" wp14:anchorId="32DCAD9A" wp14:editId="56FCC4E9">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A04897" w:rsidRPr="00A04897" w:rsidRDefault="00A04897" w:rsidP="00A04897">
      <w:pPr>
        <w:ind w:left="708"/>
        <w:rPr>
          <w:lang w:eastAsia="fr-FR"/>
        </w:rPr>
      </w:pPr>
    </w:p>
    <w:p w:rsidR="00995C7A" w:rsidRDefault="00995C7A" w:rsidP="00995C7A">
      <w:pPr>
        <w:rPr>
          <w:lang w:eastAsia="fr-FR"/>
        </w:rPr>
      </w:pPr>
      <w:r>
        <w:rPr>
          <w:lang w:eastAsia="fr-FR"/>
        </w:rPr>
        <w:br w:type="page"/>
      </w:r>
    </w:p>
    <w:p w:rsidR="000B428D" w:rsidRDefault="00995C7A" w:rsidP="00995C7A">
      <w:pPr>
        <w:pStyle w:val="Titre1"/>
        <w:numPr>
          <w:ilvl w:val="0"/>
          <w:numId w:val="16"/>
        </w:numPr>
      </w:pPr>
      <w:bookmarkStart w:id="6" w:name="_Toc449257277"/>
      <w:r>
        <w:lastRenderedPageBreak/>
        <w:t>Développement du Sujet</w:t>
      </w:r>
      <w:bookmarkEnd w:id="6"/>
    </w:p>
    <w:p w:rsidR="009175EE" w:rsidRPr="00D121D3" w:rsidRDefault="000106EE" w:rsidP="009175EE">
      <w:pPr>
        <w:pStyle w:val="Titre2"/>
        <w:ind w:firstLine="708"/>
        <w:rPr>
          <w:rFonts w:eastAsia="Times New Roman"/>
          <w:lang w:eastAsia="fr-FR"/>
        </w:rPr>
      </w:pPr>
      <w:bookmarkStart w:id="7" w:name="_Toc449257278"/>
      <w:r>
        <w:rPr>
          <w:rFonts w:eastAsia="Times New Roman"/>
          <w:lang w:eastAsia="fr-FR"/>
        </w:rPr>
        <w:t>2</w:t>
      </w:r>
      <w:r w:rsidR="007E112D">
        <w:rPr>
          <w:rFonts w:eastAsia="Times New Roman"/>
          <w:lang w:eastAsia="fr-FR"/>
        </w:rPr>
        <w:t>.</w:t>
      </w:r>
      <w:r w:rsidR="00C832C5">
        <w:rPr>
          <w:rFonts w:eastAsia="Times New Roman"/>
          <w:lang w:eastAsia="fr-FR"/>
        </w:rPr>
        <w:t>1</w:t>
      </w:r>
      <w:r w:rsidR="007E112D">
        <w:rPr>
          <w:rFonts w:eastAsia="Times New Roman"/>
          <w:lang w:eastAsia="fr-FR"/>
        </w:rPr>
        <w:t xml:space="preserve"> </w:t>
      </w:r>
      <w:r w:rsidR="009175EE">
        <w:rPr>
          <w:rFonts w:eastAsia="Times New Roman"/>
          <w:lang w:eastAsia="fr-FR"/>
        </w:rPr>
        <w:t xml:space="preserve">Fonctionnement </w:t>
      </w:r>
      <w:r w:rsidR="00AA70E3">
        <w:rPr>
          <w:rFonts w:eastAsia="Times New Roman"/>
          <w:lang w:eastAsia="fr-FR"/>
        </w:rPr>
        <w:t xml:space="preserve">et déroulement </w:t>
      </w:r>
      <w:r>
        <w:rPr>
          <w:rFonts w:eastAsia="Times New Roman"/>
          <w:lang w:eastAsia="fr-FR"/>
        </w:rPr>
        <w:t>du PJI</w:t>
      </w:r>
      <w:r w:rsidR="009175EE">
        <w:rPr>
          <w:rFonts w:eastAsia="Times New Roman"/>
          <w:lang w:eastAsia="fr-FR"/>
        </w:rPr>
        <w:t> :</w:t>
      </w:r>
      <w:bookmarkEnd w:id="7"/>
    </w:p>
    <w:p w:rsidR="00D121D3" w:rsidRPr="00D121D3" w:rsidRDefault="00D121D3" w:rsidP="00D121D3">
      <w:pPr>
        <w:spacing w:after="0" w:line="240" w:lineRule="auto"/>
        <w:rPr>
          <w:rFonts w:eastAsia="Times New Roman" w:cs="Times New Roman"/>
          <w:lang w:eastAsia="fr-FR"/>
        </w:rPr>
      </w:pPr>
    </w:p>
    <w:p w:rsidR="00E74D40"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w:t>
      </w:r>
      <w:r w:rsidR="00E74D40">
        <w:rPr>
          <w:rFonts w:eastAsia="Times New Roman" w:cs="Times New Roman"/>
          <w:lang w:eastAsia="fr-FR"/>
        </w:rPr>
        <w:t xml:space="preserve"> Les nœuds sont sous la forme de fichier en « .c » et une fois compilé on obtient un fichier « .</w:t>
      </w:r>
      <w:proofErr w:type="spellStart"/>
      <w:r w:rsidR="00E74D40">
        <w:rPr>
          <w:rFonts w:eastAsia="Times New Roman" w:cs="Times New Roman"/>
          <w:lang w:eastAsia="fr-FR"/>
        </w:rPr>
        <w:t>sky</w:t>
      </w:r>
      <w:proofErr w:type="spellEnd"/>
      <w:r w:rsidR="00E74D40">
        <w:rPr>
          <w:rFonts w:eastAsia="Times New Roman" w:cs="Times New Roman"/>
          <w:lang w:eastAsia="fr-FR"/>
        </w:rPr>
        <w:t> » qui pourra être importé dans la simulation.</w:t>
      </w:r>
    </w:p>
    <w:p w:rsidR="007E3720" w:rsidRDefault="007E3720" w:rsidP="001731D2">
      <w:pPr>
        <w:spacing w:after="0" w:line="240" w:lineRule="auto"/>
        <w:ind w:left="708"/>
        <w:rPr>
          <w:rFonts w:eastAsia="Times New Roman" w:cs="Times New Roman"/>
          <w:lang w:eastAsia="fr-FR"/>
        </w:rPr>
      </w:pPr>
    </w:p>
    <w:p w:rsidR="003B091A" w:rsidRDefault="00D121D3" w:rsidP="001731D2">
      <w:pPr>
        <w:spacing w:after="0" w:line="240" w:lineRule="auto"/>
        <w:ind w:left="708"/>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r w:rsidR="00C22DD6">
                              <w:fldChar w:fldCharType="begin"/>
                            </w:r>
                            <w:r w:rsidR="00C22DD6">
                              <w:instrText xml:space="preserve"> SEQ Figure \* ARABIC </w:instrText>
                            </w:r>
                            <w:r w:rsidR="00C22DD6">
                              <w:fldChar w:fldCharType="separate"/>
                            </w:r>
                            <w:r w:rsidR="00257808">
                              <w:rPr>
                                <w:noProof/>
                              </w:rPr>
                              <w:t>2</w:t>
                            </w:r>
                            <w:r w:rsidR="00C22DD6">
                              <w:rPr>
                                <w:noProof/>
                              </w:rPr>
                              <w:fldChar w:fldCharType="end"/>
                            </w:r>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left:0;text-align:left;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r w:rsidR="00C22DD6">
                        <w:fldChar w:fldCharType="begin"/>
                      </w:r>
                      <w:r w:rsidR="00C22DD6">
                        <w:instrText xml:space="preserve"> SEQ Figure \* ARABIC </w:instrText>
                      </w:r>
                      <w:r w:rsidR="00C22DD6">
                        <w:fldChar w:fldCharType="separate"/>
                      </w:r>
                      <w:r w:rsidR="00257808">
                        <w:rPr>
                          <w:noProof/>
                        </w:rPr>
                        <w:t>2</w:t>
                      </w:r>
                      <w:r w:rsidR="00C22DD6">
                        <w:rPr>
                          <w:noProof/>
                        </w:rPr>
                        <w:fldChar w:fldCharType="end"/>
                      </w:r>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rPr>
          <w:rFonts w:eastAsia="Times New Roman" w:cs="Times New Roman"/>
          <w:lang w:eastAsia="fr-FR"/>
        </w:rPr>
      </w:pPr>
    </w:p>
    <w:p w:rsidR="00030179" w:rsidRDefault="00030179" w:rsidP="001731D2">
      <w:pPr>
        <w:spacing w:after="0" w:line="240" w:lineRule="auto"/>
        <w:ind w:left="708"/>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rPr>
          <w:rFonts w:eastAsia="Times New Roman" w:cs="Times New Roman"/>
          <w:lang w:eastAsia="fr-FR"/>
        </w:rPr>
      </w:pPr>
    </w:p>
    <w:p w:rsidR="00065E6E" w:rsidRPr="00D121D3" w:rsidRDefault="00065E6E" w:rsidP="001731D2">
      <w:pPr>
        <w:spacing w:after="0" w:line="240" w:lineRule="auto"/>
        <w:ind w:left="708"/>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8D76C8">
      <w:pPr>
        <w:pStyle w:val="Titre2"/>
        <w:numPr>
          <w:ilvl w:val="1"/>
          <w:numId w:val="17"/>
        </w:numPr>
      </w:pPr>
      <w:bookmarkStart w:id="8" w:name="_Toc449257279"/>
      <w:r>
        <w:t>Réponses à un besoin :</w:t>
      </w:r>
      <w:bookmarkEnd w:id="8"/>
    </w:p>
    <w:p w:rsidR="00586BD0" w:rsidRDefault="00586BD0" w:rsidP="00A71FE8">
      <w:pPr>
        <w:ind w:left="708"/>
      </w:pPr>
    </w:p>
    <w:p w:rsidR="00A71FE8" w:rsidRDefault="00A71FE8" w:rsidP="004F5E09">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pPr>
      <w:r>
        <w:t xml:space="preserve">Le but de construire ce </w:t>
      </w:r>
      <w:proofErr w:type="gramStart"/>
      <w:r>
        <w:t>sniffer</w:t>
      </w:r>
      <w:proofErr w:type="gramEnd"/>
      <w:r>
        <w:t xml:space="preserve">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8D76C8" w:rsidP="00D06D18">
      <w:pPr>
        <w:pStyle w:val="Titre2"/>
        <w:ind w:firstLine="708"/>
      </w:pPr>
      <w:bookmarkStart w:id="9" w:name="_Toc449257280"/>
      <w:r>
        <w:lastRenderedPageBreak/>
        <w:t>2</w:t>
      </w:r>
      <w:r w:rsidR="007E112D">
        <w:t xml:space="preserve">.4 </w:t>
      </w:r>
      <w:r w:rsidR="000D4D80">
        <w:t>Exemple d’applications :</w:t>
      </w:r>
      <w:bookmarkEnd w:id="9"/>
      <w:r w:rsidR="000D4D80">
        <w:t xml:space="preserve"> </w:t>
      </w:r>
    </w:p>
    <w:p w:rsidR="00A15A25" w:rsidRDefault="00E37A3B" w:rsidP="00E37A3B">
      <w:pPr>
        <w:ind w:left="705"/>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DD40AD" w:rsidP="00E37A3B">
      <w:pPr>
        <w:ind w:left="705"/>
      </w:pPr>
    </w:p>
    <w:p w:rsidR="00DD40AD" w:rsidRDefault="00DD40AD" w:rsidP="00DD40AD">
      <w:pPr>
        <w:pStyle w:val="Titre2"/>
      </w:pPr>
      <w:r>
        <w:tab/>
      </w:r>
      <w:bookmarkStart w:id="10" w:name="_Toc449257281"/>
      <w:r w:rsidR="008D76C8">
        <w:t>2</w:t>
      </w:r>
      <w:r>
        <w:t>.</w:t>
      </w:r>
      <w:r w:rsidR="008D76C8">
        <w:t>6</w:t>
      </w:r>
      <w:r>
        <w:t xml:space="preserve"> Limites de 6LoWPAN :</w:t>
      </w:r>
      <w:bookmarkEnd w:id="10"/>
    </w:p>
    <w:p w:rsidR="00DD40AD" w:rsidRDefault="00DD40AD" w:rsidP="00DD40AD"/>
    <w:p w:rsidR="00DD40AD" w:rsidRDefault="00DD40AD" w:rsidP="00DD40AD">
      <w:pPr>
        <w:pStyle w:val="Titre2"/>
      </w:pPr>
      <w:r>
        <w:tab/>
      </w:r>
      <w:bookmarkStart w:id="11" w:name="_Toc449257282"/>
      <w:r w:rsidR="008D76C8">
        <w:t>2.7</w:t>
      </w:r>
      <w:r>
        <w:t xml:space="preserve"> Difficultés rencontrées :</w:t>
      </w:r>
      <w:bookmarkEnd w:id="11"/>
    </w:p>
    <w:p w:rsidR="00DD40AD" w:rsidRPr="00DD40AD" w:rsidRDefault="00DD40AD" w:rsidP="00B10D38">
      <w:pPr>
        <w:ind w:left="708"/>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2" w:name="_Toc449257283"/>
      <w:r w:rsidRPr="00ED41C4">
        <w:rPr>
          <w:rFonts w:eastAsia="Times New Roman"/>
          <w:lang w:eastAsia="fr-FR"/>
        </w:rPr>
        <w:t>Conclusion</w:t>
      </w:r>
      <w:bookmarkEnd w:id="12"/>
    </w:p>
    <w:p w:rsidR="007D3409" w:rsidRPr="00ED41C4" w:rsidRDefault="007D3409" w:rsidP="007D3409">
      <w:pPr>
        <w:pStyle w:val="Titre2"/>
        <w:rPr>
          <w:rFonts w:eastAsia="Times New Roman"/>
          <w:lang w:eastAsia="fr-FR"/>
        </w:rPr>
      </w:pPr>
      <w:bookmarkStart w:id="13" w:name="_Toc449257284"/>
      <w:r w:rsidRPr="00ED41C4">
        <w:rPr>
          <w:rFonts w:eastAsia="Times New Roman"/>
          <w:lang w:eastAsia="fr-FR"/>
        </w:rPr>
        <w:t>Bilan personnel technique</w:t>
      </w:r>
      <w:bookmarkEnd w:id="13"/>
    </w:p>
    <w:p w:rsidR="007D3409" w:rsidRPr="00ED41C4" w:rsidRDefault="007D3409" w:rsidP="007D3409">
      <w:pPr>
        <w:pStyle w:val="Titre2"/>
        <w:rPr>
          <w:rFonts w:eastAsia="Times New Roman"/>
          <w:lang w:eastAsia="fr-FR"/>
        </w:rPr>
      </w:pPr>
      <w:bookmarkStart w:id="14" w:name="_Toc449257285"/>
      <w:r w:rsidRPr="00ED41C4">
        <w:rPr>
          <w:rFonts w:eastAsia="Times New Roman"/>
          <w:lang w:eastAsia="fr-FR"/>
        </w:rPr>
        <w:t>Bilan apporté à l'équipe de recherche</w:t>
      </w:r>
      <w:bookmarkEnd w:id="14"/>
    </w:p>
    <w:p w:rsidR="007D3409" w:rsidRPr="00ED41C4" w:rsidRDefault="007D3409" w:rsidP="007D3409">
      <w:pPr>
        <w:pStyle w:val="Titre2"/>
        <w:rPr>
          <w:rFonts w:eastAsia="Times New Roman"/>
          <w:lang w:eastAsia="fr-FR"/>
        </w:rPr>
      </w:pPr>
      <w:bookmarkStart w:id="15" w:name="_Toc449257286"/>
      <w:r w:rsidRPr="00ED41C4">
        <w:rPr>
          <w:rFonts w:eastAsia="Times New Roman"/>
          <w:lang w:eastAsia="fr-FR"/>
        </w:rPr>
        <w:t>Utilisations futures</w:t>
      </w:r>
      <w:bookmarkEnd w:id="15"/>
    </w:p>
    <w:p w:rsidR="00575609" w:rsidRDefault="00575609" w:rsidP="000D4D80">
      <w:pPr>
        <w:pStyle w:val="Titre2"/>
      </w:pPr>
    </w:p>
    <w:p w:rsidR="007F663B" w:rsidRPr="007F663B" w:rsidRDefault="007F663B" w:rsidP="007F663B"/>
    <w:sectPr w:rsidR="007F663B" w:rsidRPr="007F663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DD6" w:rsidRDefault="00C22DD6" w:rsidP="00D101E8">
      <w:pPr>
        <w:spacing w:after="0" w:line="240" w:lineRule="auto"/>
      </w:pPr>
      <w:r>
        <w:separator/>
      </w:r>
    </w:p>
  </w:endnote>
  <w:endnote w:type="continuationSeparator" w:id="0">
    <w:p w:rsidR="00C22DD6" w:rsidRDefault="00C22DD6"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1E8929E5" wp14:editId="0F190133">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257808">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57808">
              <w:rPr>
                <w:b/>
                <w:bCs/>
                <w:noProof/>
              </w:rPr>
              <w:t>8</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DD6" w:rsidRDefault="00C22DD6" w:rsidP="00D101E8">
      <w:pPr>
        <w:spacing w:after="0" w:line="240" w:lineRule="auto"/>
      </w:pPr>
      <w:r>
        <w:separator/>
      </w:r>
    </w:p>
  </w:footnote>
  <w:footnote w:type="continuationSeparator" w:id="0">
    <w:p w:rsidR="00C22DD6" w:rsidRDefault="00C22DD6"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E28A5"/>
    <w:multiLevelType w:val="multilevel"/>
    <w:tmpl w:val="FE7C700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132F8"/>
    <w:multiLevelType w:val="multilevel"/>
    <w:tmpl w:val="0598D83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2"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630D8"/>
    <w:multiLevelType w:val="hybridMultilevel"/>
    <w:tmpl w:val="F0B847AC"/>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17"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5"/>
  </w:num>
  <w:num w:numId="4">
    <w:abstractNumId w:val="10"/>
  </w:num>
  <w:num w:numId="5">
    <w:abstractNumId w:val="17"/>
  </w:num>
  <w:num w:numId="6">
    <w:abstractNumId w:val="3"/>
  </w:num>
  <w:num w:numId="7">
    <w:abstractNumId w:val="13"/>
  </w:num>
  <w:num w:numId="8">
    <w:abstractNumId w:val="4"/>
  </w:num>
  <w:num w:numId="9">
    <w:abstractNumId w:val="6"/>
  </w:num>
  <w:num w:numId="10">
    <w:abstractNumId w:val="8"/>
  </w:num>
  <w:num w:numId="11">
    <w:abstractNumId w:val="0"/>
  </w:num>
  <w:num w:numId="12">
    <w:abstractNumId w:val="12"/>
  </w:num>
  <w:num w:numId="13">
    <w:abstractNumId w:val="9"/>
  </w:num>
  <w:num w:numId="14">
    <w:abstractNumId w:val="14"/>
  </w:num>
  <w:num w:numId="15">
    <w:abstractNumId w:val="11"/>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106EE"/>
    <w:rsid w:val="00030179"/>
    <w:rsid w:val="00065E6E"/>
    <w:rsid w:val="0007212C"/>
    <w:rsid w:val="000841B7"/>
    <w:rsid w:val="000B428D"/>
    <w:rsid w:val="000D4D80"/>
    <w:rsid w:val="000E6125"/>
    <w:rsid w:val="000E7536"/>
    <w:rsid w:val="000E7D20"/>
    <w:rsid w:val="000F7FB3"/>
    <w:rsid w:val="0014729E"/>
    <w:rsid w:val="00167D09"/>
    <w:rsid w:val="001731D2"/>
    <w:rsid w:val="001D7BDE"/>
    <w:rsid w:val="00217E4E"/>
    <w:rsid w:val="00257808"/>
    <w:rsid w:val="002720EB"/>
    <w:rsid w:val="0027544B"/>
    <w:rsid w:val="002D6920"/>
    <w:rsid w:val="002E08F5"/>
    <w:rsid w:val="00325010"/>
    <w:rsid w:val="00356450"/>
    <w:rsid w:val="003B091A"/>
    <w:rsid w:val="003B3363"/>
    <w:rsid w:val="00415FCA"/>
    <w:rsid w:val="0042309D"/>
    <w:rsid w:val="004662F0"/>
    <w:rsid w:val="00475AFF"/>
    <w:rsid w:val="004A53D2"/>
    <w:rsid w:val="004B4061"/>
    <w:rsid w:val="004F5E09"/>
    <w:rsid w:val="00531525"/>
    <w:rsid w:val="00575609"/>
    <w:rsid w:val="00586BD0"/>
    <w:rsid w:val="00590A92"/>
    <w:rsid w:val="005922BB"/>
    <w:rsid w:val="005B4A46"/>
    <w:rsid w:val="005C0593"/>
    <w:rsid w:val="005C5268"/>
    <w:rsid w:val="005E346F"/>
    <w:rsid w:val="005E3BD8"/>
    <w:rsid w:val="005E51D7"/>
    <w:rsid w:val="0060164B"/>
    <w:rsid w:val="00671A5D"/>
    <w:rsid w:val="0069586C"/>
    <w:rsid w:val="006A327A"/>
    <w:rsid w:val="006A5341"/>
    <w:rsid w:val="006E198A"/>
    <w:rsid w:val="00706852"/>
    <w:rsid w:val="007A2693"/>
    <w:rsid w:val="007D3409"/>
    <w:rsid w:val="007E112D"/>
    <w:rsid w:val="007E3720"/>
    <w:rsid w:val="007F663B"/>
    <w:rsid w:val="008028ED"/>
    <w:rsid w:val="00803946"/>
    <w:rsid w:val="00855F33"/>
    <w:rsid w:val="00870311"/>
    <w:rsid w:val="00895B66"/>
    <w:rsid w:val="008C18D2"/>
    <w:rsid w:val="008D76C8"/>
    <w:rsid w:val="008E1CF9"/>
    <w:rsid w:val="009175EE"/>
    <w:rsid w:val="00941F1C"/>
    <w:rsid w:val="00942647"/>
    <w:rsid w:val="00947A30"/>
    <w:rsid w:val="00965501"/>
    <w:rsid w:val="0099157A"/>
    <w:rsid w:val="00995C7A"/>
    <w:rsid w:val="009A0F08"/>
    <w:rsid w:val="009B1693"/>
    <w:rsid w:val="009C1787"/>
    <w:rsid w:val="00A04897"/>
    <w:rsid w:val="00A15A25"/>
    <w:rsid w:val="00A649E6"/>
    <w:rsid w:val="00A71FE8"/>
    <w:rsid w:val="00A76BE6"/>
    <w:rsid w:val="00A945BA"/>
    <w:rsid w:val="00AA70E3"/>
    <w:rsid w:val="00AC4038"/>
    <w:rsid w:val="00B10D38"/>
    <w:rsid w:val="00B42F2A"/>
    <w:rsid w:val="00B4495A"/>
    <w:rsid w:val="00BE157D"/>
    <w:rsid w:val="00BE640E"/>
    <w:rsid w:val="00BF1C4E"/>
    <w:rsid w:val="00C22DD6"/>
    <w:rsid w:val="00C26D78"/>
    <w:rsid w:val="00C46378"/>
    <w:rsid w:val="00C832C5"/>
    <w:rsid w:val="00CA7A2C"/>
    <w:rsid w:val="00D06D18"/>
    <w:rsid w:val="00D101E8"/>
    <w:rsid w:val="00D121D3"/>
    <w:rsid w:val="00D25D92"/>
    <w:rsid w:val="00D508F4"/>
    <w:rsid w:val="00D539A9"/>
    <w:rsid w:val="00D612B0"/>
    <w:rsid w:val="00D74CA0"/>
    <w:rsid w:val="00DB55D4"/>
    <w:rsid w:val="00DD40AD"/>
    <w:rsid w:val="00E10E29"/>
    <w:rsid w:val="00E174CB"/>
    <w:rsid w:val="00E34EBE"/>
    <w:rsid w:val="00E37A3B"/>
    <w:rsid w:val="00E74D40"/>
    <w:rsid w:val="00ED41C4"/>
    <w:rsid w:val="00F13353"/>
    <w:rsid w:val="00F832C0"/>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693"/>
    <w:pPr>
      <w:jc w:val="both"/>
    </w:pPr>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B5B0F-33EF-4E76-95E4-EF07A62A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1183</Words>
  <Characters>6508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105</cp:revision>
  <cp:lastPrinted>2016-04-24T08:32:00Z</cp:lastPrinted>
  <dcterms:created xsi:type="dcterms:W3CDTF">2016-03-06T14:32:00Z</dcterms:created>
  <dcterms:modified xsi:type="dcterms:W3CDTF">2016-04-24T08:33:00Z</dcterms:modified>
</cp:coreProperties>
</file>