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91F10" w14:textId="0900A110" w:rsidR="00162F72" w:rsidRPr="00C907EB" w:rsidRDefault="0002036F" w:rsidP="00162F72">
      <w:pPr>
        <w:pStyle w:val="Title"/>
        <w:rPr>
          <w:rFonts w:ascii="Arial" w:hAnsi="Arial" w:cs="Arial"/>
          <w:sz w:val="24"/>
          <w:szCs w:val="24"/>
        </w:rPr>
      </w:pPr>
      <w:r w:rsidRPr="00C907EB">
        <w:rPr>
          <w:rFonts w:ascii="Arial" w:hAnsi="Arial" w:cs="Arial"/>
          <w:sz w:val="24"/>
          <w:szCs w:val="24"/>
        </w:rPr>
        <w:t>syst 17796 Deliverable 2</w:t>
      </w:r>
    </w:p>
    <w:p w14:paraId="6A598E0A" w14:textId="40394F23" w:rsidR="00C85870" w:rsidRPr="00C907EB" w:rsidRDefault="00BF2F6B" w:rsidP="00162F72">
      <w:pPr>
        <w:pStyle w:val="Title"/>
        <w:rPr>
          <w:rFonts w:ascii="Arial" w:hAnsi="Arial" w:cs="Arial"/>
          <w:sz w:val="24"/>
          <w:szCs w:val="24"/>
        </w:rPr>
      </w:pPr>
      <w:r w:rsidRPr="00C907EB">
        <w:rPr>
          <w:rFonts w:ascii="Arial" w:hAnsi="Arial" w:cs="Arial"/>
          <w:color w:val="F3866C" w:themeColor="accent4"/>
          <w:sz w:val="24"/>
          <w:szCs w:val="24"/>
        </w:rPr>
        <w:t>Blackjack Card Game</w:t>
      </w:r>
    </w:p>
    <w:p w14:paraId="08AAFEB0" w14:textId="77777777" w:rsidR="00C85870" w:rsidRPr="00C907EB" w:rsidRDefault="00C85870">
      <w:pPr>
        <w:pStyle w:val="Subtitle"/>
        <w:rPr>
          <w:rFonts w:ascii="Arial" w:hAnsi="Arial" w:cs="Arial"/>
          <w:szCs w:val="24"/>
        </w:rPr>
      </w:pPr>
    </w:p>
    <w:p w14:paraId="22F94C61" w14:textId="719DD66A" w:rsidR="00C85870" w:rsidRPr="00C907EB" w:rsidRDefault="00735866">
      <w:pPr>
        <w:pStyle w:val="Heading1"/>
        <w:rPr>
          <w:rFonts w:ascii="Arial" w:hAnsi="Arial" w:cs="Arial"/>
          <w:color w:val="F3866C" w:themeColor="accent4"/>
          <w:sz w:val="24"/>
          <w:szCs w:val="24"/>
        </w:rPr>
      </w:pPr>
      <w:r w:rsidRPr="00C907EB">
        <w:rPr>
          <w:rFonts w:ascii="Arial" w:hAnsi="Arial" w:cs="Arial"/>
          <w:color w:val="F3866C" w:themeColor="accent4"/>
          <w:sz w:val="24"/>
          <w:szCs w:val="24"/>
        </w:rPr>
        <w:t>Overview</w:t>
      </w:r>
    </w:p>
    <w:p w14:paraId="4F37A581" w14:textId="5EC1A27E" w:rsidR="00BF2F6B" w:rsidRPr="00C907EB" w:rsidRDefault="00BF2F6B" w:rsidP="00BF2F6B">
      <w:pPr>
        <w:rPr>
          <w:rFonts w:ascii="Arial" w:hAnsi="Arial" w:cs="Arial"/>
          <w:sz w:val="24"/>
          <w:szCs w:val="24"/>
        </w:rPr>
      </w:pPr>
      <w:r w:rsidRPr="00C907EB">
        <w:rPr>
          <w:rFonts w:ascii="Arial" w:hAnsi="Arial" w:cs="Arial"/>
          <w:sz w:val="24"/>
          <w:szCs w:val="24"/>
        </w:rPr>
        <w:t xml:space="preserve">Outlined in this document is the </w:t>
      </w:r>
      <w:r w:rsidR="00F716F0" w:rsidRPr="00C907EB">
        <w:rPr>
          <w:rFonts w:ascii="Arial" w:hAnsi="Arial" w:cs="Arial"/>
          <w:sz w:val="24"/>
          <w:szCs w:val="24"/>
        </w:rPr>
        <w:t xml:space="preserve">Class Diagram As well as </w:t>
      </w:r>
      <w:r w:rsidR="00F27B3D" w:rsidRPr="00C907EB">
        <w:rPr>
          <w:rFonts w:ascii="Arial" w:hAnsi="Arial" w:cs="Arial"/>
          <w:sz w:val="24"/>
          <w:szCs w:val="24"/>
        </w:rPr>
        <w:t>a more in-depth look at what are app will do as well as some other features that we hope will be put into the game.</w:t>
      </w:r>
    </w:p>
    <w:p w14:paraId="50F3DFAF" w14:textId="45839D7B" w:rsidR="00C85870" w:rsidRPr="00C907EB" w:rsidRDefault="00735866">
      <w:pPr>
        <w:pStyle w:val="Heading2"/>
        <w:rPr>
          <w:rFonts w:ascii="Arial" w:hAnsi="Arial" w:cs="Arial"/>
          <w:szCs w:val="24"/>
        </w:rPr>
      </w:pPr>
      <w:r w:rsidRPr="00C907EB">
        <w:rPr>
          <w:rFonts w:ascii="Arial" w:hAnsi="Arial" w:cs="Arial"/>
          <w:szCs w:val="24"/>
        </w:rPr>
        <w:t>Project Background and Description</w:t>
      </w:r>
    </w:p>
    <w:p w14:paraId="653D4C20" w14:textId="0E499808" w:rsidR="00F27B3D" w:rsidRPr="00C907EB" w:rsidRDefault="00CC2D17" w:rsidP="00F27B3D">
      <w:pPr>
        <w:rPr>
          <w:rFonts w:ascii="Arial" w:hAnsi="Arial" w:cs="Arial"/>
          <w:sz w:val="24"/>
          <w:szCs w:val="24"/>
        </w:rPr>
      </w:pPr>
      <w:r w:rsidRPr="00C907EB">
        <w:rPr>
          <w:rFonts w:ascii="Arial" w:hAnsi="Arial" w:cs="Arial"/>
          <w:sz w:val="24"/>
          <w:szCs w:val="24"/>
        </w:rPr>
        <w:t>When the game starts up you will be asked for your name. Once the user enters his/hers name they will be given $10,000 and must make the opening bet.</w:t>
      </w:r>
      <w:r w:rsidR="0033569D" w:rsidRPr="00C907EB">
        <w:rPr>
          <w:rFonts w:ascii="Arial" w:hAnsi="Arial" w:cs="Arial"/>
          <w:sz w:val="24"/>
          <w:szCs w:val="24"/>
        </w:rPr>
        <w:t xml:space="preserve"> </w:t>
      </w:r>
      <w:r w:rsidR="0018023E" w:rsidRPr="00C907EB">
        <w:rPr>
          <w:rFonts w:ascii="Arial" w:hAnsi="Arial" w:cs="Arial"/>
          <w:sz w:val="24"/>
          <w:szCs w:val="24"/>
        </w:rPr>
        <w:t xml:space="preserve">Once the bet is made the Cards will be dealt; one to the player one to the dealer </w:t>
      </w:r>
      <w:r w:rsidR="004614C8" w:rsidRPr="00C907EB">
        <w:rPr>
          <w:rFonts w:ascii="Arial" w:hAnsi="Arial" w:cs="Arial"/>
          <w:sz w:val="24"/>
          <w:szCs w:val="24"/>
        </w:rPr>
        <w:t>face down and then one to the player and another to the to the dealer this time face up.</w:t>
      </w:r>
      <w:r w:rsidR="0018023E" w:rsidRPr="00C907EB">
        <w:rPr>
          <w:rFonts w:ascii="Arial" w:hAnsi="Arial" w:cs="Arial"/>
          <w:sz w:val="24"/>
          <w:szCs w:val="24"/>
        </w:rPr>
        <w:t xml:space="preserve"> </w:t>
      </w:r>
      <w:r w:rsidR="004614C8" w:rsidRPr="00C907EB">
        <w:rPr>
          <w:rFonts w:ascii="Arial" w:hAnsi="Arial" w:cs="Arial"/>
          <w:sz w:val="24"/>
          <w:szCs w:val="24"/>
        </w:rPr>
        <w:t xml:space="preserve">Once all the cards are dealt the player will be given the option to hit or stand. </w:t>
      </w:r>
      <w:r w:rsidR="008E2CD2" w:rsidRPr="00C907EB">
        <w:rPr>
          <w:rFonts w:ascii="Arial" w:hAnsi="Arial" w:cs="Arial"/>
          <w:sz w:val="24"/>
          <w:szCs w:val="24"/>
        </w:rPr>
        <w:t>However,</w:t>
      </w:r>
      <w:r w:rsidR="004614C8" w:rsidRPr="00C907EB">
        <w:rPr>
          <w:rFonts w:ascii="Arial" w:hAnsi="Arial" w:cs="Arial"/>
          <w:sz w:val="24"/>
          <w:szCs w:val="24"/>
        </w:rPr>
        <w:t xml:space="preserve"> once the player goes over 21 before the </w:t>
      </w:r>
      <w:r w:rsidR="008E2CD2" w:rsidRPr="00C907EB">
        <w:rPr>
          <w:rFonts w:ascii="Arial" w:hAnsi="Arial" w:cs="Arial"/>
          <w:sz w:val="24"/>
          <w:szCs w:val="24"/>
        </w:rPr>
        <w:t xml:space="preserve">face down card is turned over, they lose. Once they stay/stand, they dealer will reveal his hand as well as the players hand and the closets to </w:t>
      </w:r>
      <w:r w:rsidR="00524F78" w:rsidRPr="00C907EB">
        <w:rPr>
          <w:rFonts w:ascii="Arial" w:hAnsi="Arial" w:cs="Arial"/>
          <w:sz w:val="24"/>
          <w:szCs w:val="24"/>
        </w:rPr>
        <w:t>21 will get the win. If there is a tie it is a split pot. The player will win if he gets to $20,000</w:t>
      </w:r>
      <w:r w:rsidR="00F43CD8" w:rsidRPr="00C907EB">
        <w:rPr>
          <w:rFonts w:ascii="Arial" w:hAnsi="Arial" w:cs="Arial"/>
          <w:sz w:val="24"/>
          <w:szCs w:val="24"/>
        </w:rPr>
        <w:t>. The player will lose if he loses all his money.</w:t>
      </w:r>
    </w:p>
    <w:p w14:paraId="3F664764" w14:textId="79AFB079" w:rsidR="00C85870" w:rsidRPr="00C907EB" w:rsidRDefault="00C907EB" w:rsidP="0002036F">
      <w:pPr>
        <w:pStyle w:val="Heading2"/>
        <w:rPr>
          <w:rFonts w:ascii="Arial" w:hAnsi="Arial" w:cs="Arial"/>
          <w:szCs w:val="24"/>
        </w:rPr>
      </w:pPr>
      <w:r w:rsidRPr="00C907EB">
        <w:rPr>
          <w:rFonts w:ascii="Arial" w:hAnsi="Arial" w:cs="Arial"/>
          <w:noProof/>
          <w:szCs w:val="24"/>
        </w:rPr>
        <w:drawing>
          <wp:anchor distT="0" distB="0" distL="114300" distR="114300" simplePos="0" relativeHeight="251658240" behindDoc="0" locked="0" layoutInCell="1" allowOverlap="1" wp14:anchorId="59EBC02D" wp14:editId="64121E25">
            <wp:simplePos x="0" y="0"/>
            <wp:positionH relativeFrom="margin">
              <wp:align>right</wp:align>
            </wp:positionH>
            <wp:positionV relativeFrom="paragraph">
              <wp:posOffset>382270</wp:posOffset>
            </wp:positionV>
            <wp:extent cx="5943600" cy="2971800"/>
            <wp:effectExtent l="0" t="0" r="0" b="0"/>
            <wp:wrapThrough wrapText="bothSides">
              <wp:wrapPolygon edited="0">
                <wp:start x="0" y="0"/>
                <wp:lineTo x="0" y="21462"/>
                <wp:lineTo x="21531" y="21462"/>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73326A" w:rsidRPr="00C907EB">
        <w:rPr>
          <w:rFonts w:ascii="Arial" w:hAnsi="Arial" w:cs="Arial"/>
          <w:szCs w:val="24"/>
        </w:rPr>
        <w:t>Design Considerations</w:t>
      </w:r>
    </w:p>
    <w:p w14:paraId="4AF70636" w14:textId="52364F22" w:rsidR="008573C8" w:rsidRDefault="00C907EB" w:rsidP="00C907EB">
      <w:pPr>
        <w:rPr>
          <w:rFonts w:ascii="Arial" w:hAnsi="Arial" w:cs="Arial"/>
          <w:b/>
          <w:sz w:val="24"/>
          <w:szCs w:val="24"/>
        </w:rPr>
      </w:pPr>
      <w:r w:rsidRPr="00C907EB">
        <w:rPr>
          <w:rFonts w:ascii="Arial" w:hAnsi="Arial" w:cs="Arial"/>
          <w:b/>
          <w:sz w:val="24"/>
          <w:szCs w:val="24"/>
        </w:rPr>
        <w:t>(Figure 1.1)</w:t>
      </w:r>
    </w:p>
    <w:p w14:paraId="0886A798" w14:textId="08008550" w:rsidR="00C907EB" w:rsidRDefault="00C907EB" w:rsidP="00C907EB">
      <w:pPr>
        <w:rPr>
          <w:rFonts w:ascii="Arial" w:hAnsi="Arial" w:cs="Arial"/>
          <w:sz w:val="24"/>
          <w:szCs w:val="24"/>
        </w:rPr>
      </w:pPr>
      <w:r>
        <w:rPr>
          <w:rFonts w:ascii="Arial" w:hAnsi="Arial" w:cs="Arial"/>
          <w:sz w:val="24"/>
          <w:szCs w:val="24"/>
        </w:rPr>
        <w:lastRenderedPageBreak/>
        <w:t xml:space="preserve">In figure 1.1 you can see we have multiple classes as well as a couple of objects. We have the card object as well as the </w:t>
      </w:r>
      <w:proofErr w:type="spellStart"/>
      <w:r>
        <w:rPr>
          <w:rFonts w:ascii="Arial" w:hAnsi="Arial" w:cs="Arial"/>
          <w:sz w:val="24"/>
          <w:szCs w:val="24"/>
        </w:rPr>
        <w:t>CardHand</w:t>
      </w:r>
      <w:proofErr w:type="spellEnd"/>
      <w:r>
        <w:rPr>
          <w:rFonts w:ascii="Arial" w:hAnsi="Arial" w:cs="Arial"/>
          <w:sz w:val="24"/>
          <w:szCs w:val="24"/>
        </w:rPr>
        <w:t xml:space="preserve"> </w:t>
      </w:r>
      <w:r w:rsidR="00BF1B8C">
        <w:rPr>
          <w:rFonts w:ascii="Arial" w:hAnsi="Arial" w:cs="Arial"/>
          <w:sz w:val="24"/>
          <w:szCs w:val="24"/>
        </w:rPr>
        <w:t>class</w:t>
      </w:r>
      <w:r>
        <w:rPr>
          <w:rFonts w:ascii="Arial" w:hAnsi="Arial" w:cs="Arial"/>
          <w:sz w:val="24"/>
          <w:szCs w:val="24"/>
        </w:rPr>
        <w:t>. The</w:t>
      </w:r>
      <w:r w:rsidR="00BF1B8C">
        <w:rPr>
          <w:rFonts w:ascii="Arial" w:hAnsi="Arial" w:cs="Arial"/>
          <w:sz w:val="24"/>
          <w:szCs w:val="24"/>
        </w:rPr>
        <w:t xml:space="preserve"> Card</w:t>
      </w:r>
      <w:r>
        <w:rPr>
          <w:rFonts w:ascii="Arial" w:hAnsi="Arial" w:cs="Arial"/>
          <w:sz w:val="24"/>
          <w:szCs w:val="24"/>
        </w:rPr>
        <w:t xml:space="preserve"> object</w:t>
      </w:r>
      <w:r w:rsidR="00BF1B8C">
        <w:rPr>
          <w:rFonts w:ascii="Arial" w:hAnsi="Arial" w:cs="Arial"/>
          <w:sz w:val="24"/>
          <w:szCs w:val="24"/>
        </w:rPr>
        <w:t xml:space="preserve"> which</w:t>
      </w:r>
      <w:r>
        <w:rPr>
          <w:rFonts w:ascii="Arial" w:hAnsi="Arial" w:cs="Arial"/>
          <w:sz w:val="24"/>
          <w:szCs w:val="24"/>
        </w:rPr>
        <w:t xml:space="preserve"> hold</w:t>
      </w:r>
      <w:r w:rsidR="00BF1B8C">
        <w:rPr>
          <w:rFonts w:ascii="Arial" w:hAnsi="Arial" w:cs="Arial"/>
          <w:sz w:val="24"/>
          <w:szCs w:val="24"/>
        </w:rPr>
        <w:t>s</w:t>
      </w:r>
      <w:r>
        <w:rPr>
          <w:rFonts w:ascii="Arial" w:hAnsi="Arial" w:cs="Arial"/>
          <w:sz w:val="24"/>
          <w:szCs w:val="24"/>
        </w:rPr>
        <w:t xml:space="preserve"> </w:t>
      </w:r>
      <w:r w:rsidR="00BF1B8C">
        <w:rPr>
          <w:rFonts w:ascii="Arial" w:hAnsi="Arial" w:cs="Arial"/>
          <w:sz w:val="24"/>
          <w:szCs w:val="24"/>
        </w:rPr>
        <w:t>the number of cards (</w:t>
      </w:r>
      <w:bookmarkStart w:id="0" w:name="_GoBack"/>
      <w:bookmarkEnd w:id="0"/>
      <w:r w:rsidR="00BF1B8C">
        <w:rPr>
          <w:rFonts w:ascii="Arial" w:hAnsi="Arial" w:cs="Arial"/>
          <w:sz w:val="24"/>
          <w:szCs w:val="24"/>
        </w:rPr>
        <w:t xml:space="preserve">Deck). The </w:t>
      </w:r>
      <w:proofErr w:type="spellStart"/>
      <w:r w:rsidR="00BF1B8C">
        <w:rPr>
          <w:rFonts w:ascii="Arial" w:hAnsi="Arial" w:cs="Arial"/>
          <w:sz w:val="24"/>
          <w:szCs w:val="24"/>
        </w:rPr>
        <w:t>CardHand</w:t>
      </w:r>
      <w:proofErr w:type="spellEnd"/>
      <w:r w:rsidR="00BF1B8C">
        <w:rPr>
          <w:rFonts w:ascii="Arial" w:hAnsi="Arial" w:cs="Arial"/>
          <w:sz w:val="24"/>
          <w:szCs w:val="24"/>
        </w:rPr>
        <w:t xml:space="preserve"> holds the players cards when the cards are dealt. If you look at the object, we broke up the cards into suit and Value and later randomize them in the card object. We also made sure that there are only 4 suits as well as make sure that each suit only has a total of 13 cards (Ace-King).</w:t>
      </w:r>
    </w:p>
    <w:p w14:paraId="1FBA436F" w14:textId="2C1993C3" w:rsidR="00BF1B8C" w:rsidRPr="00C907EB" w:rsidRDefault="00BF1B8C" w:rsidP="00C907EB">
      <w:pPr>
        <w:rPr>
          <w:rFonts w:ascii="Arial" w:hAnsi="Arial" w:cs="Arial"/>
          <w:sz w:val="24"/>
          <w:szCs w:val="24"/>
        </w:rPr>
      </w:pPr>
      <w:r>
        <w:rPr>
          <w:rFonts w:ascii="Arial" w:hAnsi="Arial" w:cs="Arial"/>
          <w:sz w:val="24"/>
          <w:szCs w:val="24"/>
        </w:rPr>
        <w:t xml:space="preserve">The class we have added is the Winner/Losing class to determine the winner of game as well as determining the loser of the game. It calls the player object as well as the player hand. It checks the and against the Dealers hand which is in the </w:t>
      </w:r>
      <w:proofErr w:type="spellStart"/>
      <w:r>
        <w:rPr>
          <w:rFonts w:ascii="Arial" w:hAnsi="Arial" w:cs="Arial"/>
          <w:sz w:val="24"/>
          <w:szCs w:val="24"/>
        </w:rPr>
        <w:t>CardHand</w:t>
      </w:r>
      <w:proofErr w:type="spellEnd"/>
      <w:r>
        <w:rPr>
          <w:rFonts w:ascii="Arial" w:hAnsi="Arial" w:cs="Arial"/>
          <w:sz w:val="24"/>
          <w:szCs w:val="24"/>
        </w:rPr>
        <w:t xml:space="preserve"> Class, against the players hand which is also in the </w:t>
      </w:r>
      <w:proofErr w:type="spellStart"/>
      <w:r>
        <w:rPr>
          <w:rFonts w:ascii="Arial" w:hAnsi="Arial" w:cs="Arial"/>
          <w:sz w:val="24"/>
          <w:szCs w:val="24"/>
        </w:rPr>
        <w:t>CardHand</w:t>
      </w:r>
      <w:proofErr w:type="spellEnd"/>
      <w:r>
        <w:rPr>
          <w:rFonts w:ascii="Arial" w:hAnsi="Arial" w:cs="Arial"/>
          <w:sz w:val="24"/>
          <w:szCs w:val="24"/>
        </w:rPr>
        <w:t xml:space="preserve"> class. It checks which player has the highest hand as well as checking if either the player or Dealer has Blackjack. The Player object also holds the players Amount of money </w:t>
      </w:r>
      <w:proofErr w:type="gramStart"/>
      <w:r>
        <w:rPr>
          <w:rFonts w:ascii="Arial" w:hAnsi="Arial" w:cs="Arial"/>
          <w:sz w:val="24"/>
          <w:szCs w:val="24"/>
        </w:rPr>
        <w:t>and also</w:t>
      </w:r>
      <w:proofErr w:type="gramEnd"/>
      <w:r>
        <w:rPr>
          <w:rFonts w:ascii="Arial" w:hAnsi="Arial" w:cs="Arial"/>
          <w:sz w:val="24"/>
          <w:szCs w:val="24"/>
        </w:rPr>
        <w:t xml:space="preserve"> checks if they meet the win condition in the Winner Class.</w:t>
      </w:r>
    </w:p>
    <w:sectPr w:rsidR="00BF1B8C" w:rsidRPr="00C907EB">
      <w:headerReference w:type="default" r:id="rId10"/>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557C2" w14:textId="77777777" w:rsidR="00BD3800" w:rsidRDefault="00BD3800">
      <w:pPr>
        <w:spacing w:after="0" w:line="240" w:lineRule="auto"/>
      </w:pPr>
      <w:r>
        <w:separator/>
      </w:r>
    </w:p>
  </w:endnote>
  <w:endnote w:type="continuationSeparator" w:id="0">
    <w:p w14:paraId="7F519E9D" w14:textId="77777777" w:rsidR="00BD3800" w:rsidRDefault="00BD3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018D3" w14:textId="77777777" w:rsidR="00BD3800" w:rsidRDefault="00BD3800">
      <w:pPr>
        <w:spacing w:after="0" w:line="240" w:lineRule="auto"/>
      </w:pPr>
      <w:r>
        <w:separator/>
      </w:r>
    </w:p>
  </w:footnote>
  <w:footnote w:type="continuationSeparator" w:id="0">
    <w:p w14:paraId="57BC7A68" w14:textId="77777777" w:rsidR="00BD3800" w:rsidRDefault="00BD38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83571" w14:textId="77777777" w:rsidR="00C85870" w:rsidRDefault="00735866">
    <w:pPr>
      <w:pStyle w:val="Header"/>
    </w:pPr>
    <w:r>
      <w:rPr>
        <w:noProof/>
        <w:lang w:val="en-CA" w:eastAsia="en-CA"/>
      </w:rPr>
      <mc:AlternateContent>
        <mc:Choice Requires="wps">
          <w:drawing>
            <wp:anchor distT="0" distB="0" distL="114300" distR="114300" simplePos="0" relativeHeight="251659264" behindDoc="0" locked="0" layoutInCell="1" allowOverlap="1" wp14:anchorId="761D581A" wp14:editId="5EC9DFAB">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9697A4" w14:textId="77777777" w:rsidR="00C85870" w:rsidRDefault="00735866">
                          <w:pPr>
                            <w:pStyle w:val="Footer"/>
                          </w:pPr>
                          <w:r>
                            <w:fldChar w:fldCharType="begin"/>
                          </w:r>
                          <w:r>
                            <w:instrText xml:space="preserve"> PAGE   \* MERGEFORMAT </w:instrText>
                          </w:r>
                          <w:r>
                            <w:fldChar w:fldCharType="separate"/>
                          </w:r>
                          <w:r w:rsidR="0002036F">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61D581A"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14:paraId="019697A4" w14:textId="77777777" w:rsidR="00C85870" w:rsidRDefault="00735866">
                    <w:pPr>
                      <w:pStyle w:val="Footer"/>
                    </w:pPr>
                    <w:r>
                      <w:fldChar w:fldCharType="begin"/>
                    </w:r>
                    <w:r>
                      <w:instrText xml:space="preserve"> PAGE   \* MERGEFORMAT </w:instrText>
                    </w:r>
                    <w:r>
                      <w:fldChar w:fldCharType="separate"/>
                    </w:r>
                    <w:r w:rsidR="0002036F">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A9482E"/>
    <w:multiLevelType w:val="hybridMultilevel"/>
    <w:tmpl w:val="943E8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26A"/>
    <w:rsid w:val="0002036F"/>
    <w:rsid w:val="00162F72"/>
    <w:rsid w:val="0018023E"/>
    <w:rsid w:val="0033569D"/>
    <w:rsid w:val="003A2CE9"/>
    <w:rsid w:val="003C26FB"/>
    <w:rsid w:val="003D7E0D"/>
    <w:rsid w:val="004614C8"/>
    <w:rsid w:val="00524F78"/>
    <w:rsid w:val="006C207D"/>
    <w:rsid w:val="0073326A"/>
    <w:rsid w:val="00735866"/>
    <w:rsid w:val="007D7BEB"/>
    <w:rsid w:val="008573C8"/>
    <w:rsid w:val="008B3926"/>
    <w:rsid w:val="008E2CD2"/>
    <w:rsid w:val="0098070F"/>
    <w:rsid w:val="00AE051A"/>
    <w:rsid w:val="00BD3800"/>
    <w:rsid w:val="00BF1B8C"/>
    <w:rsid w:val="00BF2F6B"/>
    <w:rsid w:val="00C85870"/>
    <w:rsid w:val="00C907EB"/>
    <w:rsid w:val="00CB4A9D"/>
    <w:rsid w:val="00CC2D17"/>
    <w:rsid w:val="00E75358"/>
    <w:rsid w:val="00F27B3D"/>
    <w:rsid w:val="00F43CD8"/>
    <w:rsid w:val="00F54812"/>
    <w:rsid w:val="00F716F0"/>
    <w:rsid w:val="00F81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C090B"/>
  <w15:chartTrackingRefBased/>
  <w15:docId w15:val="{A55470D4-7C0E-47D9-8306-88BBEF587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8573C8"/>
    <w:pPr>
      <w:ind w:left="720"/>
      <w:contextualSpacing/>
    </w:pPr>
  </w:style>
  <w:style w:type="paragraph" w:styleId="BalloonText">
    <w:name w:val="Balloon Text"/>
    <w:basedOn w:val="Normal"/>
    <w:link w:val="BalloonTextChar"/>
    <w:uiPriority w:val="99"/>
    <w:semiHidden/>
    <w:unhideWhenUsed/>
    <w:rsid w:val="00E75358"/>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E75358"/>
    <w:rPr>
      <w:rFonts w:ascii="Segoe UI" w:hAnsi="Segoe UI" w:cs="Segoe UI"/>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ye\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B80E563C-87C5-4EAF-A20B-03F3AA37E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0</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Elizabeth Dancy</dc:creator>
  <cp:keywords/>
  <cp:lastModifiedBy>Luigi Agostino Jr</cp:lastModifiedBy>
  <cp:revision>2</cp:revision>
  <dcterms:created xsi:type="dcterms:W3CDTF">2019-03-27T04:30:00Z</dcterms:created>
  <dcterms:modified xsi:type="dcterms:W3CDTF">2019-03-27T04:30:00Z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