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Default="004672FD" w:rsidP="004672F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672FD">
        <w:rPr>
          <w:rFonts w:ascii="Arial" w:hAnsi="Arial" w:cs="Arial"/>
          <w:lang w:val="es-ES"/>
        </w:rPr>
        <w:t xml:space="preserve">A) </w:t>
      </w:r>
      <w:r w:rsidR="00484E7C">
        <w:rPr>
          <w:rFonts w:ascii="Arial" w:hAnsi="Arial" w:cs="Arial"/>
          <w:lang w:val="es-ES"/>
        </w:rPr>
        <w:t xml:space="preserve">Los más rápidos en el mejor de los casos son </w:t>
      </w:r>
      <w:proofErr w:type="spellStart"/>
      <w:r w:rsidR="00484E7C">
        <w:rPr>
          <w:rFonts w:ascii="Arial" w:hAnsi="Arial" w:cs="Arial"/>
          <w:lang w:val="es-ES"/>
        </w:rPr>
        <w:t>BubbleSort</w:t>
      </w:r>
      <w:proofErr w:type="spellEnd"/>
      <w:r w:rsidR="00484E7C">
        <w:rPr>
          <w:rFonts w:ascii="Arial" w:hAnsi="Arial" w:cs="Arial"/>
          <w:lang w:val="es-ES"/>
        </w:rPr>
        <w:t xml:space="preserve"> e </w:t>
      </w:r>
      <w:proofErr w:type="spellStart"/>
      <w:r w:rsidR="00484E7C">
        <w:rPr>
          <w:rFonts w:ascii="Arial" w:hAnsi="Arial" w:cs="Arial"/>
          <w:lang w:val="es-ES"/>
        </w:rPr>
        <w:t>InsertionSort</w:t>
      </w:r>
      <w:proofErr w:type="spellEnd"/>
      <w:r w:rsidR="00484E7C">
        <w:rPr>
          <w:rFonts w:ascii="Arial" w:hAnsi="Arial" w:cs="Arial"/>
          <w:lang w:val="es-ES"/>
        </w:rPr>
        <w:t>. Ambos tienen una complejidad de O(n) si los datos ya están ordenados.</w:t>
      </w:r>
    </w:p>
    <w:p w:rsidR="000937EA" w:rsidRDefault="000937EA" w:rsidP="000937EA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  <w:t xml:space="preserve">B) </w:t>
      </w:r>
      <w:r w:rsidR="00394E5F">
        <w:rPr>
          <w:rFonts w:ascii="Arial" w:hAnsi="Arial" w:cs="Arial"/>
          <w:lang w:val="es-ES"/>
        </w:rPr>
        <w:t>Inserción.</w:t>
      </w:r>
    </w:p>
    <w:p w:rsidR="00394E5F" w:rsidRDefault="00394E5F" w:rsidP="000937EA">
      <w:pPr>
        <w:pStyle w:val="Prrafodelista"/>
        <w:rPr>
          <w:rFonts w:ascii="Arial" w:hAnsi="Arial" w:cs="Arial"/>
          <w:lang w:val="es-ES"/>
        </w:rPr>
      </w:pPr>
    </w:p>
    <w:p w:rsidR="00394E5F" w:rsidRDefault="00394E5F" w:rsidP="000937EA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C) Los tres comparten la misma complejidad. La rapidez en sí podríamos delimitarla por cuál de los algoritmos tiene menos cantidad de comparaciones e intercambios (asignaciones). Inserción es un buen candidato a ser “rápido”, ya que tiene menos intercambios.</w:t>
      </w:r>
    </w:p>
    <w:p w:rsidR="00860BDB" w:rsidRDefault="00860BDB" w:rsidP="000937EA">
      <w:pPr>
        <w:pStyle w:val="Prrafodelista"/>
        <w:rPr>
          <w:rFonts w:ascii="Arial" w:hAnsi="Arial" w:cs="Arial"/>
          <w:lang w:val="es-ES"/>
        </w:rPr>
      </w:pPr>
    </w:p>
    <w:p w:rsidR="00860BDB" w:rsidRDefault="00860BDB" w:rsidP="00860BD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TODO: Shell, Cuenta de Distribución.</w:t>
      </w:r>
      <w:r>
        <w:rPr>
          <w:rFonts w:ascii="Arial" w:hAnsi="Arial" w:cs="Arial"/>
          <w:lang w:val="es-ES"/>
        </w:rPr>
        <w:br/>
      </w:r>
    </w:p>
    <w:p w:rsidR="00B37D12" w:rsidRDefault="00B37D12" w:rsidP="00860BD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62F43">
        <w:rPr>
          <w:rFonts w:ascii="Arial" w:hAnsi="Arial" w:cs="Arial"/>
          <w:b/>
          <w:lang w:val="es-ES"/>
        </w:rPr>
        <w:t>Estable:</w:t>
      </w:r>
      <w:r>
        <w:rPr>
          <w:rFonts w:ascii="Arial" w:hAnsi="Arial" w:cs="Arial"/>
          <w:lang w:val="es-ES"/>
        </w:rPr>
        <w:t xml:space="preserve"> El orden relativo de las claves que sean iguales permanece invariante luego de haber sido ejecutado el algoritmo. </w:t>
      </w:r>
      <w:r w:rsidR="00062F43">
        <w:rPr>
          <w:rFonts w:ascii="Arial" w:hAnsi="Arial" w:cs="Arial"/>
          <w:lang w:val="es-ES"/>
        </w:rPr>
        <w:t>Como regla general, aquellos algoritmos que hagan intercambios que no sean contiguos, no son estables.</w:t>
      </w:r>
    </w:p>
    <w:tbl>
      <w:tblPr>
        <w:tblStyle w:val="Tablaconcuadrcula"/>
        <w:tblpPr w:leftFromText="180" w:rightFromText="180" w:vertAnchor="text" w:horzAnchor="margin" w:tblpXSpec="right" w:tblpY="1216"/>
        <w:tblW w:w="0" w:type="auto"/>
        <w:tblLook w:val="04A0" w:firstRow="1" w:lastRow="0" w:firstColumn="1" w:lastColumn="0" w:noHBand="0" w:noVBand="1"/>
      </w:tblPr>
      <w:tblGrid>
        <w:gridCol w:w="2913"/>
        <w:gridCol w:w="2851"/>
        <w:gridCol w:w="2866"/>
      </w:tblGrid>
      <w:tr w:rsidR="00DE7BB9" w:rsidTr="00DE7BB9">
        <w:tc>
          <w:tcPr>
            <w:tcW w:w="2913" w:type="dxa"/>
            <w:shd w:val="clear" w:color="auto" w:fill="0070C0"/>
          </w:tcPr>
          <w:p w:rsidR="00DE7BB9" w:rsidRPr="008F503B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8F503B">
              <w:rPr>
                <w:rFonts w:ascii="Arial" w:hAnsi="Arial" w:cs="Arial"/>
                <w:b/>
                <w:color w:val="FFFFFF" w:themeColor="background1"/>
                <w:lang w:val="es-ES"/>
              </w:rPr>
              <w:t>Algoritmo</w:t>
            </w:r>
          </w:p>
        </w:tc>
        <w:tc>
          <w:tcPr>
            <w:tcW w:w="2851" w:type="dxa"/>
            <w:shd w:val="clear" w:color="auto" w:fill="0070C0"/>
          </w:tcPr>
          <w:p w:rsidR="00DE7BB9" w:rsidRPr="008F503B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8F503B">
              <w:rPr>
                <w:rFonts w:ascii="Arial" w:hAnsi="Arial" w:cs="Arial"/>
                <w:b/>
                <w:color w:val="FFFFFF" w:themeColor="background1"/>
                <w:lang w:val="es-ES"/>
              </w:rPr>
              <w:t>Estable</w:t>
            </w:r>
          </w:p>
        </w:tc>
        <w:tc>
          <w:tcPr>
            <w:tcW w:w="2866" w:type="dxa"/>
            <w:shd w:val="clear" w:color="auto" w:fill="0070C0"/>
          </w:tcPr>
          <w:p w:rsidR="00DE7BB9" w:rsidRPr="008F503B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8F503B">
              <w:rPr>
                <w:rFonts w:ascii="Arial" w:hAnsi="Arial" w:cs="Arial"/>
                <w:b/>
                <w:color w:val="FFFFFF" w:themeColor="background1"/>
                <w:lang w:val="es-ES"/>
              </w:rPr>
              <w:t>Sensible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Burbujeo</w:t>
            </w:r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Inserción</w:t>
            </w:r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Selección</w:t>
            </w:r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QuickSort</w:t>
            </w:r>
            <w:proofErr w:type="spellEnd"/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MergeSort</w:t>
            </w:r>
            <w:proofErr w:type="spellEnd"/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ShellSort</w:t>
            </w:r>
            <w:proofErr w:type="spellEnd"/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</w:tr>
      <w:tr w:rsidR="00DE7BB9" w:rsidTr="00DE7BB9">
        <w:tc>
          <w:tcPr>
            <w:tcW w:w="2913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CountingSort</w:t>
            </w:r>
            <w:proofErr w:type="spellEnd"/>
          </w:p>
        </w:tc>
        <w:tc>
          <w:tcPr>
            <w:tcW w:w="2851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Sí</w:t>
            </w:r>
          </w:p>
        </w:tc>
        <w:tc>
          <w:tcPr>
            <w:tcW w:w="2866" w:type="dxa"/>
          </w:tcPr>
          <w:p w:rsidR="00DE7BB9" w:rsidRDefault="00DE7BB9" w:rsidP="00DE7BB9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</w:tr>
    </w:tbl>
    <w:p w:rsidR="00DE7BB9" w:rsidRDefault="005260DB" w:rsidP="00DE7BB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 w:rsidRPr="00062F43">
        <w:rPr>
          <w:rFonts w:ascii="Arial" w:hAnsi="Arial" w:cs="Arial"/>
          <w:b/>
          <w:lang w:val="es-ES"/>
        </w:rPr>
        <w:t>Sensible:</w:t>
      </w:r>
      <w:r>
        <w:rPr>
          <w:rFonts w:ascii="Arial" w:hAnsi="Arial" w:cs="Arial"/>
          <w:lang w:val="es-ES"/>
        </w:rPr>
        <w:t xml:space="preserve"> El algoritmo es más o menos efici</w:t>
      </w:r>
      <w:r w:rsidR="003B45C7">
        <w:rPr>
          <w:rFonts w:ascii="Arial" w:hAnsi="Arial" w:cs="Arial"/>
          <w:lang w:val="es-ES"/>
        </w:rPr>
        <w:t xml:space="preserve">ente dependiendo de cómo </w:t>
      </w:r>
      <w:r w:rsidR="00062F43">
        <w:rPr>
          <w:rFonts w:ascii="Arial" w:hAnsi="Arial" w:cs="Arial"/>
          <w:lang w:val="es-ES"/>
        </w:rPr>
        <w:t>esté</w:t>
      </w:r>
      <w:r w:rsidR="003B45C7">
        <w:rPr>
          <w:rFonts w:ascii="Arial" w:hAnsi="Arial" w:cs="Arial"/>
          <w:lang w:val="es-ES"/>
        </w:rPr>
        <w:t xml:space="preserve"> </w:t>
      </w:r>
      <w:r w:rsidR="008D1490">
        <w:rPr>
          <w:rFonts w:ascii="Arial" w:hAnsi="Arial" w:cs="Arial"/>
          <w:lang w:val="es-ES"/>
        </w:rPr>
        <w:t>la entrada (</w:t>
      </w:r>
      <w:proofErr w:type="spellStart"/>
      <w:r w:rsidR="008D1490">
        <w:rPr>
          <w:rFonts w:ascii="Arial" w:hAnsi="Arial" w:cs="Arial"/>
          <w:lang w:val="es-ES"/>
        </w:rPr>
        <w:t>e.g</w:t>
      </w:r>
      <w:proofErr w:type="spellEnd"/>
      <w:r w:rsidR="008D1490">
        <w:rPr>
          <w:rFonts w:ascii="Arial" w:hAnsi="Arial" w:cs="Arial"/>
          <w:lang w:val="es-ES"/>
        </w:rPr>
        <w:t>. la entrada está ordenada, desordenada, al azar, etc.).</w:t>
      </w:r>
      <w:r w:rsidR="00B37D12">
        <w:rPr>
          <w:rFonts w:ascii="Arial" w:hAnsi="Arial" w:cs="Arial"/>
          <w:lang w:val="es-ES"/>
        </w:rPr>
        <w:br/>
      </w:r>
      <w:r w:rsidR="00B37D12">
        <w:rPr>
          <w:rFonts w:ascii="Arial" w:hAnsi="Arial" w:cs="Arial"/>
          <w:lang w:val="es-ES"/>
        </w:rPr>
        <w:br/>
      </w:r>
    </w:p>
    <w:p w:rsidR="00DE7BB9" w:rsidRDefault="00DE7BB9" w:rsidP="00DE7BB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^</w:t>
      </w:r>
      <w:r>
        <w:rPr>
          <w:rFonts w:ascii="Arial" w:hAnsi="Arial" w:cs="Arial"/>
          <w:lang w:val="es-ES"/>
        </w:rPr>
        <w:br/>
      </w:r>
    </w:p>
    <w:p w:rsidR="00DE7BB9" w:rsidRDefault="00DE7BB9" w:rsidP="00DE7BB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br/>
      </w:r>
    </w:p>
    <w:p w:rsidR="00DE7BB9" w:rsidRDefault="00DE7BB9" w:rsidP="00DE7BB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TODO </w:t>
      </w:r>
      <w:r>
        <w:rPr>
          <w:rFonts w:ascii="Arial" w:hAnsi="Arial" w:cs="Arial"/>
          <w:lang w:val="es-ES"/>
        </w:rPr>
        <w:br/>
      </w:r>
    </w:p>
    <w:p w:rsidR="009372E0" w:rsidRPr="009372E0" w:rsidRDefault="009372E0" w:rsidP="001955D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9372E0">
        <w:rPr>
          <w:rFonts w:ascii="Arial" w:eastAsia="Times New Roman" w:hAnsi="Arial" w:cs="Arial"/>
          <w:lang w:val="es-ES"/>
        </w:rPr>
        <w:t xml:space="preserve">Las dos características teóricas principales de los algoritmos de clasificación son la complejidad del tiempo y la complejidad del espacio. </w:t>
      </w:r>
    </w:p>
    <w:p w:rsidR="009372E0" w:rsidRDefault="009372E0" w:rsidP="009372E0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9372E0" w:rsidRPr="009372E0" w:rsidRDefault="009372E0" w:rsidP="009372E0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9372E0">
        <w:rPr>
          <w:rFonts w:ascii="Arial" w:eastAsia="Times New Roman" w:hAnsi="Arial" w:cs="Arial"/>
          <w:lang w:val="es-ES"/>
        </w:rPr>
        <w:t xml:space="preserve">En general, </w:t>
      </w:r>
      <w:r w:rsidRPr="003A60D4">
        <w:rPr>
          <w:rFonts w:ascii="Arial" w:eastAsia="Times New Roman" w:hAnsi="Arial" w:cs="Arial"/>
          <w:color w:val="000000" w:themeColor="text1"/>
          <w:lang w:val="es-ES"/>
        </w:rPr>
        <w:t>complejidad del tiempo</w:t>
      </w:r>
      <w:r w:rsidRPr="009372E0">
        <w:rPr>
          <w:rFonts w:ascii="Arial" w:eastAsia="Times New Roman" w:hAnsi="Arial" w:cs="Arial"/>
          <w:color w:val="000000" w:themeColor="text1"/>
          <w:lang w:val="es-ES"/>
        </w:rPr>
        <w:t> </w:t>
      </w:r>
      <w:r w:rsidRPr="009372E0">
        <w:rPr>
          <w:rFonts w:ascii="Arial" w:eastAsia="Times New Roman" w:hAnsi="Arial" w:cs="Arial"/>
          <w:lang w:val="es-ES"/>
        </w:rPr>
        <w:t>nos permite saber cómo cambia el rendimiento del algoritmo a medida que aumenta el tamaño del conjunto de datos. Cosas para considerar:</w:t>
      </w:r>
    </w:p>
    <w:p w:rsidR="009372E0" w:rsidRPr="009372E0" w:rsidRDefault="009372E0" w:rsidP="00937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9372E0">
        <w:rPr>
          <w:rFonts w:ascii="Arial" w:eastAsia="Times New Roman" w:hAnsi="Arial" w:cs="Arial"/>
          <w:b/>
          <w:bCs/>
          <w:lang w:val="es-ES"/>
        </w:rPr>
        <w:t>¿Cuántos datos esperas ordenar?</w:t>
      </w:r>
      <w:r w:rsidRPr="009372E0">
        <w:rPr>
          <w:rFonts w:ascii="Arial" w:eastAsia="Times New Roman" w:hAnsi="Arial" w:cs="Arial"/>
          <w:lang w:val="es-ES"/>
        </w:rPr>
        <w:t> Esto lo ayudará a saber si necesita buscar un algoritmo con una complejidad de tiempo muy baja.</w:t>
      </w:r>
    </w:p>
    <w:p w:rsidR="009372E0" w:rsidRPr="009372E0" w:rsidRDefault="009372E0" w:rsidP="00937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9372E0">
        <w:rPr>
          <w:rFonts w:ascii="Arial" w:eastAsia="Times New Roman" w:hAnsi="Arial" w:cs="Arial"/>
          <w:b/>
          <w:bCs/>
          <w:lang w:val="es-ES"/>
        </w:rPr>
        <w:t>¿Qué tan ordenados serán sus datos?</w:t>
      </w:r>
      <w:r w:rsidRPr="009372E0">
        <w:rPr>
          <w:rFonts w:ascii="Arial" w:eastAsia="Times New Roman" w:hAnsi="Arial" w:cs="Arial"/>
          <w:lang w:val="es-ES"/>
        </w:rPr>
        <w:t xml:space="preserve"> ¿Estará parcialmente ordenado? </w:t>
      </w:r>
      <w:r>
        <w:rPr>
          <w:rFonts w:ascii="Arial" w:eastAsia="Times New Roman" w:hAnsi="Arial" w:cs="Arial"/>
          <w:lang w:val="es-ES"/>
        </w:rPr>
        <w:t>¿</w:t>
      </w:r>
      <w:r w:rsidRPr="009372E0">
        <w:rPr>
          <w:rFonts w:ascii="Arial" w:eastAsia="Times New Roman" w:hAnsi="Arial" w:cs="Arial"/>
          <w:lang w:val="es-ES"/>
        </w:rPr>
        <w:t>Aleatoriamente ordenado? Esto puede afectar la complejidad del tiempo del algoritmo de clasificación. La mayoría de los algoritmos tendrán el peor y el mejor de los casos: desea asegurarse de que no esté utilizando un algoritmo en el conjunto de datos del peor de los casos.</w:t>
      </w:r>
    </w:p>
    <w:p w:rsidR="003A60D4" w:rsidRDefault="009372E0" w:rsidP="003A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3A60D4">
        <w:rPr>
          <w:rFonts w:ascii="Arial" w:eastAsia="Times New Roman" w:hAnsi="Arial" w:cs="Arial"/>
          <w:b/>
          <w:bCs/>
          <w:lang w:val="es-ES"/>
        </w:rPr>
        <w:lastRenderedPageBreak/>
        <w:t>La complejidad del tiempo no es lo mismo que el tiempo de ejecución.</w:t>
      </w:r>
      <w:r w:rsidRPr="009372E0">
        <w:rPr>
          <w:rFonts w:ascii="Arial" w:eastAsia="Times New Roman" w:hAnsi="Arial" w:cs="Arial"/>
          <w:lang w:val="es-ES"/>
        </w:rPr>
        <w:t xml:space="preserve"> Recuerde que la complejidad del tiempo solo describe cómo varía el rendimiento de un algoritmo a medida que aumenta el tamaño del conjunto de datos. Un algoritmo que siempre pasa por una sola vez sobre toda la entrada sería O (n) - su rendimiento se correlaciona linealmente con el tamaño de la entrada. Pero, un algoritmo que siempre hace dos pasadas sobre el conjunto de datos también es O (n) - la correlación sigue siendo lineal, incluso si la constante (y el tiempo real de ejecución) es diferente. </w:t>
      </w:r>
    </w:p>
    <w:p w:rsidR="009372E0" w:rsidRPr="009372E0" w:rsidRDefault="009372E0" w:rsidP="003A60D4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9372E0">
        <w:rPr>
          <w:rFonts w:ascii="Arial" w:eastAsia="Times New Roman" w:hAnsi="Arial" w:cs="Arial"/>
          <w:lang w:val="es-ES"/>
        </w:rPr>
        <w:t xml:space="preserve">De forma similar, la complejidad del espacio describe la cantidad de espacio que necesita ejecutar un algoritmo. Por ejemplo, un tipo simple como </w:t>
      </w:r>
      <w:r w:rsidRPr="003A60D4">
        <w:rPr>
          <w:rFonts w:ascii="Arial" w:eastAsia="Times New Roman" w:hAnsi="Arial" w:cs="Arial"/>
          <w:color w:val="000000" w:themeColor="text1"/>
          <w:lang w:val="es-ES"/>
        </w:rPr>
        <w:t>tipo de inserción</w:t>
      </w:r>
      <w:r w:rsidRPr="009372E0">
        <w:rPr>
          <w:rFonts w:ascii="Arial" w:eastAsia="Times New Roman" w:hAnsi="Arial" w:cs="Arial"/>
          <w:color w:val="000000" w:themeColor="text1"/>
          <w:lang w:val="es-ES"/>
        </w:rPr>
        <w:t> </w:t>
      </w:r>
      <w:r w:rsidRPr="009372E0">
        <w:rPr>
          <w:rFonts w:ascii="Arial" w:eastAsia="Times New Roman" w:hAnsi="Arial" w:cs="Arial"/>
          <w:lang w:val="es-ES"/>
        </w:rPr>
        <w:t xml:space="preserve">necesita una cantidad fija adicional de espacio para almacenar el valor del elemento que se está insertando actualmente. Esta es una complejidad de espacio auxiliar de O (1) - no cambia con el tamaño de la entrada. Sin embargo, </w:t>
      </w:r>
      <w:r w:rsidRPr="003A60D4">
        <w:rPr>
          <w:rFonts w:ascii="Arial" w:eastAsia="Times New Roman" w:hAnsi="Arial" w:cs="Arial"/>
          <w:color w:val="000000" w:themeColor="text1"/>
          <w:lang w:val="es-ES"/>
        </w:rPr>
        <w:t>tipo de fusión</w:t>
      </w:r>
      <w:r w:rsidRPr="009372E0">
        <w:rPr>
          <w:rFonts w:ascii="Arial" w:eastAsia="Times New Roman" w:hAnsi="Arial" w:cs="Arial"/>
          <w:color w:val="000000" w:themeColor="text1"/>
          <w:lang w:val="es-ES"/>
        </w:rPr>
        <w:t> </w:t>
      </w:r>
      <w:r w:rsidRPr="009372E0">
        <w:rPr>
          <w:rFonts w:ascii="Arial" w:eastAsia="Times New Roman" w:hAnsi="Arial" w:cs="Arial"/>
          <w:lang w:val="es-ES"/>
        </w:rPr>
        <w:t>crea matrices adicionales en la memoria mientras se ejecuta, con una complejidad de espacio auxiliar de O (n). Esto significa que la cantidad de espacio adicional que requiere se correlaciona linealmente con el tamaño de la entrada.</w:t>
      </w:r>
    </w:p>
    <w:p w:rsidR="009372E0" w:rsidRPr="009372E0" w:rsidRDefault="009372E0" w:rsidP="003A60D4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9372E0">
        <w:rPr>
          <w:rFonts w:ascii="Arial" w:eastAsia="Times New Roman" w:hAnsi="Arial" w:cs="Arial"/>
          <w:lang w:val="es-ES"/>
        </w:rPr>
        <w:t xml:space="preserve">Por supuesto, el diseño de algoritmo es a menudo una compensación entre el tiempo y el espacio: </w:t>
      </w:r>
      <w:proofErr w:type="gramStart"/>
      <w:r w:rsidRPr="009372E0">
        <w:rPr>
          <w:rFonts w:ascii="Arial" w:eastAsia="Times New Roman" w:hAnsi="Arial" w:cs="Arial"/>
          <w:lang w:val="es-ES"/>
        </w:rPr>
        <w:t>los algoritmos con una complejidad de espacio baja</w:t>
      </w:r>
      <w:proofErr w:type="gramEnd"/>
      <w:r w:rsidRPr="009372E0">
        <w:rPr>
          <w:rFonts w:ascii="Arial" w:eastAsia="Times New Roman" w:hAnsi="Arial" w:cs="Arial"/>
          <w:lang w:val="es-ES"/>
        </w:rPr>
        <w:t xml:space="preserve"> pueden requerir más tiempo, y los algoritmos con una complejidad de tiempo baja pueden requerir más espacio.</w:t>
      </w:r>
    </w:p>
    <w:p w:rsidR="00DE7BB9" w:rsidRDefault="002C2EB9" w:rsidP="00463E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</w:p>
    <w:p w:rsidR="002C2EB9" w:rsidRDefault="002C2EB9" w:rsidP="00463E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</w:p>
    <w:p w:rsidR="002C2EB9" w:rsidRDefault="000A2008" w:rsidP="007363B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hyperlink r:id="rId5" w:history="1">
        <w:r w:rsidR="007363BB" w:rsidRPr="00151186">
          <w:rPr>
            <w:rStyle w:val="Hipervnculo"/>
            <w:rFonts w:ascii="Arial" w:hAnsi="Arial" w:cs="Arial"/>
            <w:lang w:val="es-ES"/>
          </w:rPr>
          <w:t>https://stackoverflow.com/questions/70402/why-is-quicksort-better-than-mergesort</w:t>
        </w:r>
      </w:hyperlink>
      <w:r w:rsidR="007363BB">
        <w:rPr>
          <w:rFonts w:ascii="Arial" w:hAnsi="Arial" w:cs="Arial"/>
          <w:lang w:val="es-ES"/>
        </w:rPr>
        <w:t xml:space="preserve"> </w:t>
      </w:r>
      <w:r w:rsidR="007363BB">
        <w:rPr>
          <w:rFonts w:ascii="Arial" w:hAnsi="Arial" w:cs="Arial"/>
          <w:lang w:val="es-ES"/>
        </w:rPr>
        <w:br/>
      </w:r>
      <w:r w:rsidR="007363BB">
        <w:rPr>
          <w:rFonts w:ascii="Arial" w:hAnsi="Arial" w:cs="Arial"/>
          <w:lang w:val="es-ES"/>
        </w:rPr>
        <w:br/>
      </w:r>
      <w:r w:rsidR="002014A6">
        <w:rPr>
          <w:rFonts w:ascii="Arial" w:hAnsi="Arial" w:cs="Arial"/>
          <w:lang w:val="es-ES"/>
        </w:rPr>
        <w:t xml:space="preserve">En general, los dos son bastante buenos, pero tienen </w:t>
      </w:r>
      <w:proofErr w:type="spellStart"/>
      <w:r w:rsidR="002014A6">
        <w:rPr>
          <w:rFonts w:ascii="Arial" w:hAnsi="Arial" w:cs="Arial"/>
          <w:lang w:val="es-ES"/>
        </w:rPr>
        <w:t>trade-offs</w:t>
      </w:r>
      <w:proofErr w:type="spellEnd"/>
      <w:r w:rsidR="002014A6">
        <w:rPr>
          <w:rFonts w:ascii="Arial" w:hAnsi="Arial" w:cs="Arial"/>
          <w:lang w:val="es-ES"/>
        </w:rPr>
        <w:t xml:space="preserve"> que quizás los hagan mejores en situaciones bastante específicas. Por ejemplo, </w:t>
      </w:r>
      <w:proofErr w:type="spellStart"/>
      <w:r w:rsidR="002014A6">
        <w:rPr>
          <w:rFonts w:ascii="Arial" w:hAnsi="Arial" w:cs="Arial"/>
          <w:lang w:val="es-ES"/>
        </w:rPr>
        <w:t>Merge</w:t>
      </w:r>
      <w:proofErr w:type="spellEnd"/>
      <w:r w:rsidR="002014A6">
        <w:rPr>
          <w:rFonts w:ascii="Arial" w:hAnsi="Arial" w:cs="Arial"/>
          <w:lang w:val="es-ES"/>
        </w:rPr>
        <w:t xml:space="preserve"> </w:t>
      </w:r>
      <w:proofErr w:type="spellStart"/>
      <w:r w:rsidR="002014A6">
        <w:rPr>
          <w:rFonts w:ascii="Arial" w:hAnsi="Arial" w:cs="Arial"/>
          <w:lang w:val="es-ES"/>
        </w:rPr>
        <w:t>Sort</w:t>
      </w:r>
      <w:proofErr w:type="spellEnd"/>
      <w:r w:rsidR="002014A6">
        <w:rPr>
          <w:rFonts w:ascii="Arial" w:hAnsi="Arial" w:cs="Arial"/>
          <w:lang w:val="es-ES"/>
        </w:rPr>
        <w:t xml:space="preserve"> sería más eficiente cuando tengamos que ordenar datos cuya entrada provenga de un almacenamiento externo lento. </w:t>
      </w:r>
      <w:proofErr w:type="spellStart"/>
      <w:r w:rsidR="002014A6">
        <w:rPr>
          <w:rFonts w:ascii="Arial" w:hAnsi="Arial" w:cs="Arial"/>
          <w:lang w:val="es-ES"/>
        </w:rPr>
        <w:t>QuickSort</w:t>
      </w:r>
      <w:proofErr w:type="spellEnd"/>
      <w:r w:rsidR="002014A6">
        <w:rPr>
          <w:rFonts w:ascii="Arial" w:hAnsi="Arial" w:cs="Arial"/>
          <w:lang w:val="es-ES"/>
        </w:rPr>
        <w:t xml:space="preserve"> lee estos datos uno por uno en cada ciclo, mientras que </w:t>
      </w:r>
      <w:proofErr w:type="spellStart"/>
      <w:r w:rsidR="002014A6">
        <w:rPr>
          <w:rFonts w:ascii="Arial" w:hAnsi="Arial" w:cs="Arial"/>
          <w:lang w:val="es-ES"/>
        </w:rPr>
        <w:t>Merge</w:t>
      </w:r>
      <w:proofErr w:type="spellEnd"/>
      <w:r w:rsidR="002014A6">
        <w:rPr>
          <w:rFonts w:ascii="Arial" w:hAnsi="Arial" w:cs="Arial"/>
          <w:lang w:val="es-ES"/>
        </w:rPr>
        <w:t xml:space="preserve"> </w:t>
      </w:r>
      <w:proofErr w:type="spellStart"/>
      <w:r w:rsidR="002014A6">
        <w:rPr>
          <w:rFonts w:ascii="Arial" w:hAnsi="Arial" w:cs="Arial"/>
          <w:lang w:val="es-ES"/>
        </w:rPr>
        <w:t>Sort</w:t>
      </w:r>
      <w:proofErr w:type="spellEnd"/>
      <w:r w:rsidR="002014A6">
        <w:rPr>
          <w:rFonts w:ascii="Arial" w:hAnsi="Arial" w:cs="Arial"/>
          <w:lang w:val="es-ES"/>
        </w:rPr>
        <w:t xml:space="preserve"> hace una lectura secuencial de todos los datos que necesita para la partición. </w:t>
      </w:r>
      <w:r w:rsidR="00540AB5">
        <w:rPr>
          <w:rFonts w:ascii="Arial" w:hAnsi="Arial" w:cs="Arial"/>
          <w:lang w:val="es-ES"/>
        </w:rPr>
        <w:br/>
      </w:r>
      <w:r w:rsidR="00540AB5">
        <w:rPr>
          <w:rFonts w:ascii="Arial" w:hAnsi="Arial" w:cs="Arial"/>
          <w:lang w:val="es-ES"/>
        </w:rPr>
        <w:br/>
      </w:r>
      <w:proofErr w:type="spellStart"/>
      <w:r w:rsidR="00540AB5">
        <w:rPr>
          <w:rFonts w:ascii="Arial" w:hAnsi="Arial" w:cs="Arial"/>
          <w:lang w:val="es-ES"/>
        </w:rPr>
        <w:t>QuickSort</w:t>
      </w:r>
      <w:proofErr w:type="spellEnd"/>
      <w:r w:rsidR="00540AB5">
        <w:rPr>
          <w:rFonts w:ascii="Arial" w:hAnsi="Arial" w:cs="Arial"/>
          <w:lang w:val="es-ES"/>
        </w:rPr>
        <w:t xml:space="preserve"> aprovecha bien el principio de localidad de la memoria caché, no necesita espacio extra en memoria, y con algunas mejoras, su </w:t>
      </w:r>
      <w:proofErr w:type="spellStart"/>
      <w:r w:rsidR="00540AB5">
        <w:rPr>
          <w:rFonts w:ascii="Arial" w:hAnsi="Arial" w:cs="Arial"/>
          <w:lang w:val="es-ES"/>
        </w:rPr>
        <w:t>worst</w:t>
      </w:r>
      <w:proofErr w:type="spellEnd"/>
      <w:r w:rsidR="00540AB5">
        <w:rPr>
          <w:rFonts w:ascii="Arial" w:hAnsi="Arial" w:cs="Arial"/>
          <w:lang w:val="es-ES"/>
        </w:rPr>
        <w:t xml:space="preserve">-case puede ser mejorado para que sea igual que el de </w:t>
      </w:r>
      <w:proofErr w:type="spellStart"/>
      <w:r w:rsidR="00540AB5">
        <w:rPr>
          <w:rFonts w:ascii="Arial" w:hAnsi="Arial" w:cs="Arial"/>
          <w:lang w:val="es-ES"/>
        </w:rPr>
        <w:t>Merge</w:t>
      </w:r>
      <w:proofErr w:type="spellEnd"/>
      <w:r w:rsidR="00540AB5">
        <w:rPr>
          <w:rFonts w:ascii="Arial" w:hAnsi="Arial" w:cs="Arial"/>
          <w:lang w:val="es-ES"/>
        </w:rPr>
        <w:t xml:space="preserve"> </w:t>
      </w:r>
      <w:proofErr w:type="spellStart"/>
      <w:r w:rsidR="00540AB5">
        <w:rPr>
          <w:rFonts w:ascii="Arial" w:hAnsi="Arial" w:cs="Arial"/>
          <w:lang w:val="es-ES"/>
        </w:rPr>
        <w:t>Sort</w:t>
      </w:r>
      <w:proofErr w:type="spellEnd"/>
      <w:r w:rsidR="00540AB5">
        <w:rPr>
          <w:rFonts w:ascii="Arial" w:hAnsi="Arial" w:cs="Arial"/>
          <w:lang w:val="es-ES"/>
        </w:rPr>
        <w:t xml:space="preserve">. </w:t>
      </w:r>
      <w:r w:rsidR="002470FA">
        <w:rPr>
          <w:rFonts w:ascii="Arial" w:hAnsi="Arial" w:cs="Arial"/>
          <w:lang w:val="es-ES"/>
        </w:rPr>
        <w:br/>
      </w:r>
      <w:r w:rsidR="002470FA">
        <w:rPr>
          <w:rFonts w:ascii="Arial" w:hAnsi="Arial" w:cs="Arial"/>
          <w:lang w:val="es-ES"/>
        </w:rPr>
        <w:br/>
        <w:t xml:space="preserve">Si bien ambos son buenos, existen algoritmos más realistas, como </w:t>
      </w:r>
      <w:proofErr w:type="spellStart"/>
      <w:r w:rsidR="002470FA">
        <w:rPr>
          <w:rFonts w:ascii="Arial" w:hAnsi="Arial" w:cs="Arial"/>
          <w:lang w:val="es-ES"/>
        </w:rPr>
        <w:t>TimSort</w:t>
      </w:r>
      <w:proofErr w:type="spellEnd"/>
      <w:r w:rsidR="002470FA">
        <w:rPr>
          <w:rFonts w:ascii="Arial" w:hAnsi="Arial" w:cs="Arial"/>
          <w:lang w:val="es-ES"/>
        </w:rPr>
        <w:t xml:space="preserve">, que se basan en asumir </w:t>
      </w:r>
      <w:r w:rsidR="006F27EB">
        <w:rPr>
          <w:rFonts w:ascii="Arial" w:hAnsi="Arial" w:cs="Arial"/>
          <w:lang w:val="es-ES"/>
        </w:rPr>
        <w:t>que,</w:t>
      </w:r>
      <w:r w:rsidR="002470FA">
        <w:rPr>
          <w:rFonts w:ascii="Arial" w:hAnsi="Arial" w:cs="Arial"/>
          <w:lang w:val="es-ES"/>
        </w:rPr>
        <w:t xml:space="preserve"> en el mundo real, en promedio, los datos se presentan con cierto orden. </w:t>
      </w:r>
      <w:r w:rsidR="000B07B1">
        <w:rPr>
          <w:rFonts w:ascii="Arial" w:hAnsi="Arial" w:cs="Arial"/>
          <w:lang w:val="es-ES"/>
        </w:rPr>
        <w:t xml:space="preserve">Existen variaciones basadas tanto en </w:t>
      </w:r>
      <w:proofErr w:type="spellStart"/>
      <w:r w:rsidR="000B07B1">
        <w:rPr>
          <w:rFonts w:ascii="Arial" w:hAnsi="Arial" w:cs="Arial"/>
          <w:lang w:val="es-ES"/>
        </w:rPr>
        <w:t>QuickSort</w:t>
      </w:r>
      <w:proofErr w:type="spellEnd"/>
      <w:r w:rsidR="000B07B1">
        <w:rPr>
          <w:rFonts w:ascii="Arial" w:hAnsi="Arial" w:cs="Arial"/>
          <w:lang w:val="es-ES"/>
        </w:rPr>
        <w:t xml:space="preserve"> como </w:t>
      </w:r>
      <w:proofErr w:type="spellStart"/>
      <w:r w:rsidR="000B07B1">
        <w:rPr>
          <w:rFonts w:ascii="Arial" w:hAnsi="Arial" w:cs="Arial"/>
          <w:lang w:val="es-ES"/>
        </w:rPr>
        <w:t>Merge</w:t>
      </w:r>
      <w:proofErr w:type="spellEnd"/>
      <w:r w:rsidR="000B07B1">
        <w:rPr>
          <w:rFonts w:ascii="Arial" w:hAnsi="Arial" w:cs="Arial"/>
          <w:lang w:val="es-ES"/>
        </w:rPr>
        <w:t xml:space="preserve"> </w:t>
      </w:r>
      <w:proofErr w:type="spellStart"/>
      <w:r w:rsidR="000B07B1">
        <w:rPr>
          <w:rFonts w:ascii="Arial" w:hAnsi="Arial" w:cs="Arial"/>
          <w:lang w:val="es-ES"/>
        </w:rPr>
        <w:t>Sort</w:t>
      </w:r>
      <w:proofErr w:type="spellEnd"/>
      <w:r w:rsidR="000B07B1">
        <w:rPr>
          <w:rFonts w:ascii="Arial" w:hAnsi="Arial" w:cs="Arial"/>
          <w:lang w:val="es-ES"/>
        </w:rPr>
        <w:t xml:space="preserve"> que son “inteligentes”, e intentan aprovecharse de esta suposición.</w:t>
      </w:r>
      <w:r w:rsidR="00E81EDE">
        <w:rPr>
          <w:rFonts w:ascii="Arial" w:hAnsi="Arial" w:cs="Arial"/>
          <w:lang w:val="es-ES"/>
        </w:rPr>
        <w:br/>
      </w:r>
    </w:p>
    <w:p w:rsidR="00E81EDE" w:rsidRDefault="00E81EDE" w:rsidP="007363B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</w:p>
    <w:p w:rsidR="00ED63E7" w:rsidRDefault="00E81EDE" w:rsidP="007363B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E81EDE" w:rsidRDefault="00E81EDE" w:rsidP="00ED63E7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</w:p>
    <w:p w:rsidR="00E81EDE" w:rsidRPr="00ED63E7" w:rsidRDefault="00E81EDE" w:rsidP="007363B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ED63E7">
        <w:rPr>
          <w:rFonts w:ascii="Arial" w:hAnsi="Arial" w:cs="Arial"/>
          <w:b/>
          <w:lang w:val="es-ES"/>
        </w:rPr>
        <w:lastRenderedPageBreak/>
        <w:t>Elegir un buen pivote:</w:t>
      </w:r>
      <w:r w:rsidR="00ED63E7">
        <w:rPr>
          <w:rFonts w:ascii="Arial" w:hAnsi="Arial" w:cs="Arial"/>
          <w:b/>
          <w:lang w:val="es-ES"/>
        </w:rPr>
        <w:t xml:space="preserve"> </w:t>
      </w:r>
      <w:r w:rsidR="00ED63E7">
        <w:rPr>
          <w:rFonts w:ascii="Arial" w:hAnsi="Arial" w:cs="Arial"/>
          <w:lang w:val="es-ES"/>
        </w:rPr>
        <w:t xml:space="preserve">una de las formas de mejorar </w:t>
      </w:r>
      <w:proofErr w:type="spellStart"/>
      <w:r w:rsidR="00ED63E7">
        <w:rPr>
          <w:rFonts w:ascii="Arial" w:hAnsi="Arial" w:cs="Arial"/>
          <w:lang w:val="es-ES"/>
        </w:rPr>
        <w:t>QuickSort</w:t>
      </w:r>
      <w:proofErr w:type="spellEnd"/>
      <w:r w:rsidR="00ED63E7">
        <w:rPr>
          <w:rFonts w:ascii="Arial" w:hAnsi="Arial" w:cs="Arial"/>
          <w:lang w:val="es-ES"/>
        </w:rPr>
        <w:t xml:space="preserve"> es a través de la elección de un pivote adecuado. </w:t>
      </w:r>
      <w:r w:rsidR="004F3F38">
        <w:rPr>
          <w:rFonts w:ascii="Arial" w:hAnsi="Arial" w:cs="Arial"/>
          <w:lang w:val="es-ES"/>
        </w:rPr>
        <w:t xml:space="preserve">Generalmente se elegía al último elemento del </w:t>
      </w:r>
      <w:proofErr w:type="spellStart"/>
      <w:r w:rsidR="004F3F38">
        <w:rPr>
          <w:rFonts w:ascii="Arial" w:hAnsi="Arial" w:cs="Arial"/>
          <w:lang w:val="es-ES"/>
        </w:rPr>
        <w:t>array</w:t>
      </w:r>
      <w:proofErr w:type="spellEnd"/>
      <w:r w:rsidR="004F3F38">
        <w:rPr>
          <w:rFonts w:ascii="Arial" w:hAnsi="Arial" w:cs="Arial"/>
          <w:lang w:val="es-ES"/>
        </w:rPr>
        <w:t xml:space="preserve"> como el pivote, pero esto causaba un</w:t>
      </w:r>
      <w:r w:rsidR="000017CE">
        <w:rPr>
          <w:rFonts w:ascii="Arial" w:hAnsi="Arial" w:cs="Arial"/>
          <w:lang w:val="es-ES"/>
        </w:rPr>
        <w:t xml:space="preserve"> </w:t>
      </w:r>
      <w:proofErr w:type="spellStart"/>
      <w:r w:rsidR="000017CE">
        <w:rPr>
          <w:rFonts w:ascii="Arial" w:hAnsi="Arial" w:cs="Arial"/>
          <w:lang w:val="es-ES"/>
        </w:rPr>
        <w:t>worst</w:t>
      </w:r>
      <w:proofErr w:type="spellEnd"/>
      <w:r w:rsidR="000017CE">
        <w:rPr>
          <w:rFonts w:ascii="Arial" w:hAnsi="Arial" w:cs="Arial"/>
          <w:lang w:val="es-ES"/>
        </w:rPr>
        <w:t>-case con complejidad O(n</w:t>
      </w:r>
      <w:r w:rsidR="004F3F38" w:rsidRPr="000017CE">
        <w:rPr>
          <w:rFonts w:ascii="Arial" w:hAnsi="Arial" w:cs="Arial"/>
          <w:vertAlign w:val="superscript"/>
          <w:lang w:val="es-ES"/>
        </w:rPr>
        <w:t>2</w:t>
      </w:r>
      <w:r w:rsidR="004F3F38">
        <w:rPr>
          <w:rFonts w:ascii="Arial" w:hAnsi="Arial" w:cs="Arial"/>
          <w:lang w:val="es-ES"/>
        </w:rPr>
        <w:t xml:space="preserve">) para </w:t>
      </w:r>
      <w:proofErr w:type="spellStart"/>
      <w:r w:rsidR="004F3F38">
        <w:rPr>
          <w:rFonts w:ascii="Arial" w:hAnsi="Arial" w:cs="Arial"/>
          <w:lang w:val="es-ES"/>
        </w:rPr>
        <w:t>arrays</w:t>
      </w:r>
      <w:proofErr w:type="spellEnd"/>
      <w:r w:rsidR="004F3F38">
        <w:rPr>
          <w:rFonts w:ascii="Arial" w:hAnsi="Arial" w:cs="Arial"/>
          <w:lang w:val="es-ES"/>
        </w:rPr>
        <w:t xml:space="preserve"> que ya están ordenados. </w:t>
      </w:r>
      <w:r w:rsidR="005E66C2">
        <w:rPr>
          <w:rFonts w:ascii="Arial" w:hAnsi="Arial" w:cs="Arial"/>
          <w:lang w:val="es-ES"/>
        </w:rPr>
        <w:br/>
      </w:r>
      <w:r w:rsidR="005E66C2">
        <w:rPr>
          <w:rFonts w:ascii="Arial" w:hAnsi="Arial" w:cs="Arial"/>
          <w:lang w:val="es-ES"/>
        </w:rPr>
        <w:br/>
        <w:t xml:space="preserve">Algunas alternativas para elegir un pivote incluyen elegir un elemento al azar del </w:t>
      </w:r>
      <w:proofErr w:type="spellStart"/>
      <w:r w:rsidR="005E66C2">
        <w:rPr>
          <w:rFonts w:ascii="Arial" w:hAnsi="Arial" w:cs="Arial"/>
          <w:lang w:val="es-ES"/>
        </w:rPr>
        <w:t>array</w:t>
      </w:r>
      <w:proofErr w:type="spellEnd"/>
      <w:r w:rsidR="005E66C2">
        <w:rPr>
          <w:rFonts w:ascii="Arial" w:hAnsi="Arial" w:cs="Arial"/>
          <w:lang w:val="es-ES"/>
        </w:rPr>
        <w:t xml:space="preserve">, o hacer la mediana del primer, del último, y del elemento del medio del </w:t>
      </w:r>
      <w:proofErr w:type="spellStart"/>
      <w:r w:rsidR="005E66C2">
        <w:rPr>
          <w:rFonts w:ascii="Arial" w:hAnsi="Arial" w:cs="Arial"/>
          <w:lang w:val="es-ES"/>
        </w:rPr>
        <w:t>array</w:t>
      </w:r>
      <w:proofErr w:type="spellEnd"/>
      <w:r w:rsidR="005E66C2">
        <w:rPr>
          <w:rFonts w:ascii="Arial" w:hAnsi="Arial" w:cs="Arial"/>
          <w:lang w:val="es-ES"/>
        </w:rPr>
        <w:t xml:space="preserve">. </w:t>
      </w:r>
      <w:r w:rsidR="00524E82">
        <w:rPr>
          <w:rFonts w:ascii="Arial" w:hAnsi="Arial" w:cs="Arial"/>
          <w:lang w:val="es-ES"/>
        </w:rPr>
        <w:t xml:space="preserve">Sin embargo, la forma más robusta suele ser hacer la mediana de tres elementos al azar dentro del </w:t>
      </w:r>
      <w:proofErr w:type="spellStart"/>
      <w:r w:rsidR="00524E82">
        <w:rPr>
          <w:rFonts w:ascii="Arial" w:hAnsi="Arial" w:cs="Arial"/>
          <w:lang w:val="es-ES"/>
        </w:rPr>
        <w:t>array</w:t>
      </w:r>
      <w:proofErr w:type="spellEnd"/>
      <w:r w:rsidR="00524E82">
        <w:rPr>
          <w:rFonts w:ascii="Arial" w:hAnsi="Arial" w:cs="Arial"/>
          <w:lang w:val="es-ES"/>
        </w:rPr>
        <w:t xml:space="preserve">. </w:t>
      </w:r>
      <w:r w:rsidR="00D96C02">
        <w:rPr>
          <w:rFonts w:ascii="Arial" w:hAnsi="Arial" w:cs="Arial"/>
          <w:lang w:val="es-ES"/>
        </w:rPr>
        <w:br/>
      </w:r>
      <w:r w:rsidR="00D96C02">
        <w:rPr>
          <w:rFonts w:ascii="Arial" w:hAnsi="Arial" w:cs="Arial"/>
          <w:lang w:val="es-ES"/>
        </w:rPr>
        <w:br/>
      </w:r>
      <w:r w:rsidR="000017CE" w:rsidRPr="000017CE">
        <w:rPr>
          <w:rFonts w:ascii="Arial" w:hAnsi="Arial" w:cs="Arial"/>
          <w:b/>
          <w:lang w:val="es-ES"/>
        </w:rPr>
        <w:t>Hacer una partición triple:</w:t>
      </w:r>
      <w:r w:rsidR="000017CE">
        <w:rPr>
          <w:rFonts w:ascii="Arial" w:hAnsi="Arial" w:cs="Arial"/>
          <w:b/>
          <w:lang w:val="es-ES"/>
        </w:rPr>
        <w:t xml:space="preserve"> </w:t>
      </w:r>
      <w:r w:rsidR="000017CE">
        <w:rPr>
          <w:rFonts w:ascii="Arial" w:hAnsi="Arial" w:cs="Arial"/>
          <w:lang w:val="es-ES"/>
        </w:rPr>
        <w:t xml:space="preserve">la partición triple ayuda a no caer en un </w:t>
      </w:r>
      <w:proofErr w:type="spellStart"/>
      <w:r w:rsidR="000017CE">
        <w:rPr>
          <w:rFonts w:ascii="Arial" w:hAnsi="Arial" w:cs="Arial"/>
          <w:lang w:val="es-ES"/>
        </w:rPr>
        <w:t>worst</w:t>
      </w:r>
      <w:proofErr w:type="spellEnd"/>
      <w:r w:rsidR="000017CE">
        <w:rPr>
          <w:rFonts w:ascii="Arial" w:hAnsi="Arial" w:cs="Arial"/>
          <w:lang w:val="es-ES"/>
        </w:rPr>
        <w:t>-case de O(n</w:t>
      </w:r>
      <w:r w:rsidR="000017CE" w:rsidRPr="000017CE">
        <w:rPr>
          <w:rFonts w:ascii="Arial" w:hAnsi="Arial" w:cs="Arial"/>
          <w:vertAlign w:val="superscript"/>
          <w:lang w:val="es-ES"/>
        </w:rPr>
        <w:t>2</w:t>
      </w:r>
      <w:r w:rsidR="000017CE">
        <w:rPr>
          <w:rFonts w:ascii="Arial" w:hAnsi="Arial" w:cs="Arial"/>
          <w:lang w:val="es-ES"/>
        </w:rPr>
        <w:t>)</w:t>
      </w:r>
      <w:r w:rsidR="00C76AE8">
        <w:rPr>
          <w:rFonts w:ascii="Arial" w:hAnsi="Arial" w:cs="Arial"/>
          <w:lang w:val="es-ES"/>
        </w:rPr>
        <w:t xml:space="preserve"> al momento de ordenar un </w:t>
      </w:r>
      <w:proofErr w:type="spellStart"/>
      <w:r w:rsidR="00C76AE8">
        <w:rPr>
          <w:rFonts w:ascii="Arial" w:hAnsi="Arial" w:cs="Arial"/>
          <w:lang w:val="es-ES"/>
        </w:rPr>
        <w:t>array</w:t>
      </w:r>
      <w:proofErr w:type="spellEnd"/>
      <w:r w:rsidR="00C76AE8">
        <w:rPr>
          <w:rFonts w:ascii="Arial" w:hAnsi="Arial" w:cs="Arial"/>
          <w:lang w:val="es-ES"/>
        </w:rPr>
        <w:t xml:space="preserve"> con muchos valores iguales. </w:t>
      </w:r>
    </w:p>
    <w:p w:rsidR="001B0125" w:rsidRDefault="00513CC0" w:rsidP="001B0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 w:rsidRPr="00513CC0">
        <w:rPr>
          <w:rFonts w:ascii="Arial" w:hAnsi="Arial" w:cs="Arial"/>
          <w:b/>
          <w:lang w:val="es-ES"/>
        </w:rPr>
        <w:t>Combinar algoritmos: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otra de las formas más comunes de mejorar QS es a través del uso de otros algoritmos de ordenamiento cuando la entrada posee una cantidad de elementos baja. </w:t>
      </w:r>
      <w:r w:rsidR="00BE19BF">
        <w:rPr>
          <w:rFonts w:ascii="Arial" w:hAnsi="Arial" w:cs="Arial"/>
          <w:lang w:val="es-ES"/>
        </w:rPr>
        <w:t>Generalmente, se usa el algoritmo de inserción para ordenar entradas cortas, y QS las demás.</w:t>
      </w:r>
    </w:p>
    <w:p w:rsidR="001B0125" w:rsidRDefault="001B0125" w:rsidP="001B0125">
      <w:pPr>
        <w:pStyle w:val="Prrafodelista"/>
        <w:rPr>
          <w:rFonts w:ascii="Arial" w:hAnsi="Arial" w:cs="Arial"/>
          <w:lang w:val="es-ES"/>
        </w:rPr>
      </w:pPr>
    </w:p>
    <w:p w:rsidR="001B0125" w:rsidRDefault="001B0125" w:rsidP="001B012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 idea.</w:t>
      </w:r>
      <w:r>
        <w:rPr>
          <w:rFonts w:ascii="Arial" w:hAnsi="Arial" w:cs="Arial"/>
          <w:lang w:val="es-ES"/>
        </w:rPr>
        <w:br/>
      </w:r>
    </w:p>
    <w:p w:rsidR="0095344C" w:rsidRDefault="006B474C" w:rsidP="001B012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QS para listas largas, inserción para listas cortas. Inserción resulta más eficiente en ese caso porque no utiliza recursividad, es más estable, y requiere menos memoria que QS.</w:t>
      </w:r>
      <w:r w:rsidR="00DE7BB9">
        <w:rPr>
          <w:rFonts w:ascii="Arial" w:hAnsi="Arial" w:cs="Arial"/>
          <w:lang w:val="es-ES"/>
        </w:rPr>
        <w:t xml:space="preserve"> </w:t>
      </w:r>
      <w:r w:rsidR="00326A20">
        <w:rPr>
          <w:rFonts w:ascii="Arial" w:hAnsi="Arial" w:cs="Arial"/>
          <w:lang w:val="es-ES"/>
        </w:rPr>
        <w:t xml:space="preserve">Es por esta razón que el algoritmo de inserción es el caso base que utilizan tanto QS y </w:t>
      </w:r>
      <w:proofErr w:type="spellStart"/>
      <w:r w:rsidR="00326A20">
        <w:rPr>
          <w:rFonts w:ascii="Arial" w:hAnsi="Arial" w:cs="Arial"/>
          <w:lang w:val="es-ES"/>
        </w:rPr>
        <w:t>Merge</w:t>
      </w:r>
      <w:proofErr w:type="spellEnd"/>
      <w:r w:rsidR="00326A20">
        <w:rPr>
          <w:rFonts w:ascii="Arial" w:hAnsi="Arial" w:cs="Arial"/>
          <w:lang w:val="es-ES"/>
        </w:rPr>
        <w:t xml:space="preserve"> </w:t>
      </w:r>
      <w:proofErr w:type="spellStart"/>
      <w:r w:rsidR="00326A20">
        <w:rPr>
          <w:rFonts w:ascii="Arial" w:hAnsi="Arial" w:cs="Arial"/>
          <w:lang w:val="es-ES"/>
        </w:rPr>
        <w:t>Sort</w:t>
      </w:r>
      <w:proofErr w:type="spellEnd"/>
      <w:r w:rsidR="00326A20">
        <w:rPr>
          <w:rFonts w:ascii="Arial" w:hAnsi="Arial" w:cs="Arial"/>
          <w:lang w:val="es-ES"/>
        </w:rPr>
        <w:t xml:space="preserve"> en sus versiones mejoradas.</w:t>
      </w:r>
      <w:r w:rsidR="00D63AB0">
        <w:rPr>
          <w:rFonts w:ascii="Arial" w:hAnsi="Arial" w:cs="Arial"/>
          <w:lang w:val="es-ES"/>
        </w:rPr>
        <w:br/>
      </w:r>
    </w:p>
    <w:p w:rsidR="00927282" w:rsidRDefault="004661E7" w:rsidP="000A711C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27282">
        <w:rPr>
          <w:rFonts w:ascii="Arial" w:hAnsi="Arial" w:cs="Arial"/>
          <w:lang w:val="es-ES"/>
        </w:rPr>
        <w:t xml:space="preserve"> Shell </w:t>
      </w:r>
      <w:proofErr w:type="spellStart"/>
      <w:r w:rsidRPr="00927282">
        <w:rPr>
          <w:rFonts w:ascii="Arial" w:hAnsi="Arial" w:cs="Arial"/>
          <w:lang w:val="es-ES"/>
        </w:rPr>
        <w:t>Sort</w:t>
      </w:r>
      <w:proofErr w:type="spellEnd"/>
      <w:r w:rsidRPr="00927282">
        <w:rPr>
          <w:rFonts w:ascii="Arial" w:hAnsi="Arial" w:cs="Arial"/>
          <w:lang w:val="es-ES"/>
        </w:rPr>
        <w:t xml:space="preserve"> puede ser visto como una generalización del </w:t>
      </w:r>
      <w:proofErr w:type="spellStart"/>
      <w:r w:rsidRPr="00927282">
        <w:rPr>
          <w:rFonts w:ascii="Arial" w:hAnsi="Arial" w:cs="Arial"/>
          <w:lang w:val="es-ES"/>
        </w:rPr>
        <w:t>Insertion</w:t>
      </w:r>
      <w:proofErr w:type="spellEnd"/>
      <w:r w:rsidRPr="00927282">
        <w:rPr>
          <w:rFonts w:ascii="Arial" w:hAnsi="Arial" w:cs="Arial"/>
          <w:lang w:val="es-ES"/>
        </w:rPr>
        <w:t xml:space="preserve"> </w:t>
      </w:r>
      <w:proofErr w:type="spellStart"/>
      <w:r w:rsidRPr="00927282">
        <w:rPr>
          <w:rFonts w:ascii="Arial" w:hAnsi="Arial" w:cs="Arial"/>
          <w:lang w:val="es-ES"/>
        </w:rPr>
        <w:t>Sort</w:t>
      </w:r>
      <w:proofErr w:type="spellEnd"/>
      <w:r w:rsidRPr="00927282">
        <w:rPr>
          <w:rFonts w:ascii="Arial" w:hAnsi="Arial" w:cs="Arial"/>
          <w:lang w:val="es-ES"/>
        </w:rPr>
        <w:t xml:space="preserve">. </w:t>
      </w:r>
      <w:r w:rsidR="00927282" w:rsidRPr="00927282">
        <w:rPr>
          <w:rFonts w:ascii="Arial" w:hAnsi="Arial" w:cs="Arial"/>
          <w:lang w:val="es-ES"/>
        </w:rPr>
        <w:t xml:space="preserve">Shell </w:t>
      </w:r>
      <w:proofErr w:type="spellStart"/>
      <w:r w:rsidR="00927282" w:rsidRPr="00927282">
        <w:rPr>
          <w:rFonts w:ascii="Arial" w:hAnsi="Arial" w:cs="Arial"/>
          <w:lang w:val="es-ES"/>
        </w:rPr>
        <w:t>Sort</w:t>
      </w:r>
      <w:proofErr w:type="spellEnd"/>
      <w:r w:rsidR="00927282" w:rsidRPr="00927282">
        <w:rPr>
          <w:rFonts w:ascii="Arial" w:hAnsi="Arial" w:cs="Arial"/>
          <w:lang w:val="es-ES"/>
        </w:rPr>
        <w:t xml:space="preserve"> realiza comparaciones de elementos que están alejados, mientras que </w:t>
      </w:r>
      <w:proofErr w:type="spellStart"/>
      <w:r w:rsidR="00927282" w:rsidRPr="00927282">
        <w:rPr>
          <w:rFonts w:ascii="Arial" w:hAnsi="Arial" w:cs="Arial"/>
          <w:lang w:val="es-ES"/>
        </w:rPr>
        <w:t>Insertion</w:t>
      </w:r>
      <w:proofErr w:type="spellEnd"/>
      <w:r w:rsidR="00927282" w:rsidRPr="00927282">
        <w:rPr>
          <w:rFonts w:ascii="Arial" w:hAnsi="Arial" w:cs="Arial"/>
          <w:lang w:val="es-ES"/>
        </w:rPr>
        <w:t xml:space="preserve"> </w:t>
      </w:r>
      <w:proofErr w:type="spellStart"/>
      <w:r w:rsidR="00927282" w:rsidRPr="00927282">
        <w:rPr>
          <w:rFonts w:ascii="Arial" w:hAnsi="Arial" w:cs="Arial"/>
          <w:lang w:val="es-ES"/>
        </w:rPr>
        <w:t>Sort</w:t>
      </w:r>
      <w:proofErr w:type="spellEnd"/>
      <w:r w:rsidR="00927282" w:rsidRPr="00927282">
        <w:rPr>
          <w:rFonts w:ascii="Arial" w:hAnsi="Arial" w:cs="Arial"/>
          <w:lang w:val="es-ES"/>
        </w:rPr>
        <w:t xml:space="preserve"> hace comparaciones con elementos contiguos. Esto hace que Shell sea más rápido, pero en contraste que </w:t>
      </w:r>
      <w:proofErr w:type="spellStart"/>
      <w:r w:rsidR="00927282" w:rsidRPr="00927282">
        <w:rPr>
          <w:rFonts w:ascii="Arial" w:hAnsi="Arial" w:cs="Arial"/>
          <w:lang w:val="es-ES"/>
        </w:rPr>
        <w:t>Insertion</w:t>
      </w:r>
      <w:proofErr w:type="spellEnd"/>
      <w:r w:rsidR="00927282" w:rsidRPr="00927282">
        <w:rPr>
          <w:rFonts w:ascii="Arial" w:hAnsi="Arial" w:cs="Arial"/>
          <w:lang w:val="es-ES"/>
        </w:rPr>
        <w:t xml:space="preserve"> sea estable. </w:t>
      </w:r>
    </w:p>
    <w:p w:rsidR="00927282" w:rsidRPr="00497E4A" w:rsidRDefault="007F713D" w:rsidP="00497E4A">
      <w:pPr>
        <w:ind w:left="720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Insertion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Sort</w:t>
      </w:r>
      <w:proofErr w:type="spellEnd"/>
      <w:r>
        <w:rPr>
          <w:rFonts w:ascii="Arial" w:hAnsi="Arial" w:cs="Arial"/>
          <w:lang w:val="es-ES"/>
        </w:rPr>
        <w:t xml:space="preserve"> tiene una complejidad de O(n</w:t>
      </w:r>
      <w:r w:rsidRPr="007F713D">
        <w:rPr>
          <w:rFonts w:ascii="Arial" w:hAnsi="Arial" w:cs="Arial"/>
          <w:vertAlign w:val="superscript"/>
          <w:lang w:val="es-ES"/>
        </w:rPr>
        <w:t>2</w:t>
      </w:r>
      <w:r>
        <w:rPr>
          <w:rFonts w:ascii="Arial" w:hAnsi="Arial" w:cs="Arial"/>
          <w:lang w:val="es-ES"/>
        </w:rPr>
        <w:t xml:space="preserve">) y Shell </w:t>
      </w:r>
      <w:proofErr w:type="spellStart"/>
      <w:r>
        <w:rPr>
          <w:rFonts w:ascii="Arial" w:hAnsi="Arial" w:cs="Arial"/>
          <w:lang w:val="es-ES"/>
        </w:rPr>
        <w:t>Sort</w:t>
      </w:r>
      <w:proofErr w:type="spellEnd"/>
      <w:r>
        <w:rPr>
          <w:rFonts w:ascii="Arial" w:hAnsi="Arial" w:cs="Arial"/>
          <w:lang w:val="es-ES"/>
        </w:rPr>
        <w:t xml:space="preserve"> tiene una complejidad que ronda por O(n</w:t>
      </w:r>
      <w:r w:rsidRPr="007F713D">
        <w:rPr>
          <w:rFonts w:ascii="Arial" w:hAnsi="Arial" w:cs="Arial"/>
          <w:vertAlign w:val="superscript"/>
          <w:lang w:val="es-ES"/>
        </w:rPr>
        <w:t>5/4</w:t>
      </w:r>
      <w:r>
        <w:rPr>
          <w:rFonts w:ascii="Arial" w:hAnsi="Arial" w:cs="Arial"/>
          <w:lang w:val="es-ES"/>
        </w:rPr>
        <w:t xml:space="preserve">). </w:t>
      </w:r>
    </w:p>
    <w:p w:rsidR="00927282" w:rsidRDefault="00DD111A" w:rsidP="0092728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877156">
        <w:rPr>
          <w:rFonts w:ascii="Arial" w:hAnsi="Arial" w:cs="Arial"/>
          <w:lang w:val="es-ES"/>
        </w:rPr>
        <w:t xml:space="preserve">No hay un algoritmo que sea el mejor en todas las situaciones, sin embargo, para uso en casos del mundo real, </w:t>
      </w:r>
      <w:proofErr w:type="spellStart"/>
      <w:r w:rsidR="00877156">
        <w:rPr>
          <w:rFonts w:ascii="Arial" w:hAnsi="Arial" w:cs="Arial"/>
          <w:lang w:val="es-ES"/>
        </w:rPr>
        <w:t>Timsort</w:t>
      </w:r>
      <w:proofErr w:type="spellEnd"/>
      <w:r w:rsidR="00877156">
        <w:rPr>
          <w:rFonts w:ascii="Arial" w:hAnsi="Arial" w:cs="Arial"/>
          <w:lang w:val="es-ES"/>
        </w:rPr>
        <w:t xml:space="preserve"> resulta ser uno de los mejores, y como el mismo está basado en </w:t>
      </w:r>
      <w:proofErr w:type="spellStart"/>
      <w:r w:rsidR="00877156">
        <w:rPr>
          <w:rFonts w:ascii="Arial" w:hAnsi="Arial" w:cs="Arial"/>
          <w:lang w:val="es-ES"/>
        </w:rPr>
        <w:t>MergeSort</w:t>
      </w:r>
      <w:proofErr w:type="spellEnd"/>
      <w:r w:rsidR="00877156">
        <w:rPr>
          <w:rFonts w:ascii="Arial" w:hAnsi="Arial" w:cs="Arial"/>
          <w:lang w:val="es-ES"/>
        </w:rPr>
        <w:t xml:space="preserve"> y el algoritmo de inserción, elijo a esos dos como los mejores. </w:t>
      </w:r>
      <w:r w:rsidR="0061337D">
        <w:rPr>
          <w:rFonts w:ascii="Arial" w:hAnsi="Arial" w:cs="Arial"/>
          <w:lang w:val="es-ES"/>
        </w:rPr>
        <w:br/>
      </w:r>
    </w:p>
    <w:p w:rsidR="0061337D" w:rsidRDefault="0061337D" w:rsidP="0092728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entrada ya estaba ordenada. Usar QS con las mejoras nombradas anteriormente (3-way </w:t>
      </w:r>
      <w:proofErr w:type="spellStart"/>
      <w:r>
        <w:rPr>
          <w:rFonts w:ascii="Arial" w:hAnsi="Arial" w:cs="Arial"/>
          <w:lang w:val="es-ES"/>
        </w:rPr>
        <w:t>partitioning</w:t>
      </w:r>
      <w:proofErr w:type="spellEnd"/>
      <w:r>
        <w:rPr>
          <w:rFonts w:ascii="Arial" w:hAnsi="Arial" w:cs="Arial"/>
          <w:lang w:val="es-ES"/>
        </w:rPr>
        <w:t>) para no caer en ese escenario.</w:t>
      </w:r>
      <w:r w:rsidR="00494301">
        <w:rPr>
          <w:rFonts w:ascii="Arial" w:hAnsi="Arial" w:cs="Arial"/>
          <w:lang w:val="es-ES"/>
        </w:rPr>
        <w:t xml:space="preserve"> </w:t>
      </w:r>
      <w:r w:rsidR="00494301">
        <w:rPr>
          <w:rFonts w:ascii="Arial" w:hAnsi="Arial" w:cs="Arial"/>
          <w:lang w:val="es-ES"/>
        </w:rPr>
        <w:br/>
      </w:r>
    </w:p>
    <w:p w:rsidR="00494301" w:rsidRDefault="00494301" w:rsidP="0049430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hyperlink r:id="rId6" w:history="1">
        <w:r w:rsidRPr="00151186">
          <w:rPr>
            <w:rStyle w:val="Hipervnculo"/>
            <w:rFonts w:ascii="Arial" w:hAnsi="Arial" w:cs="Arial"/>
            <w:lang w:val="es-ES"/>
          </w:rPr>
          <w:t>https://www.toptal.com/developers/sorting-algorithms/nearly-sorted-initial-order</w:t>
        </w:r>
      </w:hyperlink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  <w:t>El algoritmo de inserción resulta ser el más rápido.</w:t>
      </w:r>
      <w:r w:rsidR="00823299">
        <w:rPr>
          <w:rFonts w:ascii="Arial" w:hAnsi="Arial" w:cs="Arial"/>
          <w:lang w:val="es-ES"/>
        </w:rPr>
        <w:t xml:space="preserve"> </w:t>
      </w:r>
      <w:r w:rsidR="00823299">
        <w:rPr>
          <w:rFonts w:ascii="Arial" w:hAnsi="Arial" w:cs="Arial"/>
          <w:lang w:val="es-ES"/>
        </w:rPr>
        <w:br/>
      </w:r>
    </w:p>
    <w:p w:rsidR="00823299" w:rsidRDefault="00823299" w:rsidP="0049430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tiempo de ejecución varía mucho dependiendo de la entrada y del algoritmo utilizado. No hay ninguno que asegure realmente un tiempo de ejecución mínimo en todos los casos, ni </w:t>
      </w:r>
      <w:proofErr w:type="spellStart"/>
      <w:r>
        <w:rPr>
          <w:rFonts w:ascii="Arial" w:hAnsi="Arial" w:cs="Arial"/>
          <w:lang w:val="es-ES"/>
        </w:rPr>
        <w:t>QuickSort</w:t>
      </w:r>
      <w:proofErr w:type="spellEnd"/>
      <w:r>
        <w:rPr>
          <w:rFonts w:ascii="Arial" w:hAnsi="Arial" w:cs="Arial"/>
          <w:lang w:val="es-ES"/>
        </w:rPr>
        <w:t xml:space="preserve"> con todas sus posibles mejoras. </w:t>
      </w:r>
      <w:r w:rsidR="005C321F">
        <w:rPr>
          <w:rFonts w:ascii="Arial" w:hAnsi="Arial" w:cs="Arial"/>
          <w:lang w:val="es-ES"/>
        </w:rPr>
        <w:t xml:space="preserve">Si hablamos en promedio, volvemos a la discusión de si utilizar </w:t>
      </w:r>
      <w:proofErr w:type="spellStart"/>
      <w:r w:rsidR="005C321F">
        <w:rPr>
          <w:rFonts w:ascii="Arial" w:hAnsi="Arial" w:cs="Arial"/>
          <w:lang w:val="es-ES"/>
        </w:rPr>
        <w:t>QuickSort</w:t>
      </w:r>
      <w:proofErr w:type="spellEnd"/>
      <w:r w:rsidR="005C321F">
        <w:rPr>
          <w:rFonts w:ascii="Arial" w:hAnsi="Arial" w:cs="Arial"/>
          <w:lang w:val="es-ES"/>
        </w:rPr>
        <w:t xml:space="preserve"> o </w:t>
      </w:r>
      <w:proofErr w:type="spellStart"/>
      <w:r w:rsidR="005C321F">
        <w:rPr>
          <w:rFonts w:ascii="Arial" w:hAnsi="Arial" w:cs="Arial"/>
          <w:lang w:val="es-ES"/>
        </w:rPr>
        <w:t>MergeSort</w:t>
      </w:r>
      <w:proofErr w:type="spellEnd"/>
      <w:r w:rsidR="005C321F">
        <w:rPr>
          <w:rFonts w:ascii="Arial" w:hAnsi="Arial" w:cs="Arial"/>
          <w:lang w:val="es-ES"/>
        </w:rPr>
        <w:t>.</w:t>
      </w:r>
      <w:r w:rsidR="003E2A94">
        <w:rPr>
          <w:rFonts w:ascii="Arial" w:hAnsi="Arial" w:cs="Arial"/>
          <w:lang w:val="es-ES"/>
        </w:rPr>
        <w:t xml:space="preserve"> </w:t>
      </w:r>
    </w:p>
    <w:p w:rsidR="003E2A94" w:rsidRPr="00927282" w:rsidRDefault="003E2A94" w:rsidP="004F302A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lastRenderedPageBreak/>
        <w:t>MergeSort</w:t>
      </w:r>
      <w:proofErr w:type="spellEnd"/>
      <w:r>
        <w:rPr>
          <w:rFonts w:ascii="Arial" w:hAnsi="Arial" w:cs="Arial"/>
          <w:lang w:val="es-ES"/>
        </w:rPr>
        <w:t xml:space="preserve">, debido a que, al trabajar con una lista, el principio de localidad de la cache del que tanto se aprovecha </w:t>
      </w:r>
      <w:proofErr w:type="spellStart"/>
      <w:r>
        <w:rPr>
          <w:rFonts w:ascii="Arial" w:hAnsi="Arial" w:cs="Arial"/>
          <w:lang w:val="es-ES"/>
        </w:rPr>
        <w:t>QuickSort</w:t>
      </w:r>
      <w:proofErr w:type="spellEnd"/>
      <w:r>
        <w:rPr>
          <w:rFonts w:ascii="Arial" w:hAnsi="Arial" w:cs="Arial"/>
          <w:lang w:val="es-ES"/>
        </w:rPr>
        <w:t xml:space="preserve"> se ve totalmente anulado. Las direcciones de memoria de los elementos de la lista no tienen por qué ser contiguas, y esto causa que se reduzca la eficiencia en QS. 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hyperlink r:id="rId7" w:history="1">
        <w:r w:rsidR="004F302A" w:rsidRPr="00151186">
          <w:rPr>
            <w:rStyle w:val="Hipervnculo"/>
            <w:rFonts w:ascii="Arial" w:hAnsi="Arial" w:cs="Arial"/>
            <w:lang w:val="es-ES"/>
          </w:rPr>
          <w:t>https://stackoverflow.com/questions/7629904/why-is-mergesort-better-for-linked-lists</w:t>
        </w:r>
      </w:hyperlink>
      <w:r w:rsidR="004F302A">
        <w:rPr>
          <w:rFonts w:ascii="Arial" w:hAnsi="Arial" w:cs="Arial"/>
          <w:lang w:val="es-ES"/>
        </w:rPr>
        <w:t xml:space="preserve"> </w:t>
      </w:r>
      <w:bookmarkStart w:id="0" w:name="_GoBack"/>
      <w:bookmarkEnd w:id="0"/>
    </w:p>
    <w:sectPr w:rsidR="003E2A94" w:rsidRPr="00927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2140B"/>
    <w:multiLevelType w:val="multilevel"/>
    <w:tmpl w:val="5CEAD9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45621"/>
    <w:multiLevelType w:val="hybridMultilevel"/>
    <w:tmpl w:val="2370F41E"/>
    <w:lvl w:ilvl="0" w:tplc="C2F249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4D"/>
    <w:rsid w:val="000017CE"/>
    <w:rsid w:val="00062F43"/>
    <w:rsid w:val="000937EA"/>
    <w:rsid w:val="000A2008"/>
    <w:rsid w:val="000B07B1"/>
    <w:rsid w:val="001B0125"/>
    <w:rsid w:val="002014A6"/>
    <w:rsid w:val="002470FA"/>
    <w:rsid w:val="00266AD8"/>
    <w:rsid w:val="002C2EB9"/>
    <w:rsid w:val="0031399E"/>
    <w:rsid w:val="00326A20"/>
    <w:rsid w:val="00394E5F"/>
    <w:rsid w:val="003A60D4"/>
    <w:rsid w:val="003B45C7"/>
    <w:rsid w:val="003E2A94"/>
    <w:rsid w:val="00463E4E"/>
    <w:rsid w:val="004661E7"/>
    <w:rsid w:val="004672FD"/>
    <w:rsid w:val="00484E7C"/>
    <w:rsid w:val="00494301"/>
    <w:rsid w:val="00497E4A"/>
    <w:rsid w:val="004F302A"/>
    <w:rsid w:val="004F3F38"/>
    <w:rsid w:val="00513CC0"/>
    <w:rsid w:val="00524E82"/>
    <w:rsid w:val="005260DB"/>
    <w:rsid w:val="00540AB5"/>
    <w:rsid w:val="005C321F"/>
    <w:rsid w:val="005E66C2"/>
    <w:rsid w:val="0061337D"/>
    <w:rsid w:val="006B474C"/>
    <w:rsid w:val="006F27EB"/>
    <w:rsid w:val="007363BB"/>
    <w:rsid w:val="007F713D"/>
    <w:rsid w:val="00823299"/>
    <w:rsid w:val="00860BDB"/>
    <w:rsid w:val="00877156"/>
    <w:rsid w:val="008D1490"/>
    <w:rsid w:val="008F503B"/>
    <w:rsid w:val="00927282"/>
    <w:rsid w:val="009372E0"/>
    <w:rsid w:val="0095344C"/>
    <w:rsid w:val="00B37D12"/>
    <w:rsid w:val="00BA57F6"/>
    <w:rsid w:val="00BE19BF"/>
    <w:rsid w:val="00BF030C"/>
    <w:rsid w:val="00C76AE8"/>
    <w:rsid w:val="00CD1C4D"/>
    <w:rsid w:val="00D63AB0"/>
    <w:rsid w:val="00D96C02"/>
    <w:rsid w:val="00DB01C2"/>
    <w:rsid w:val="00DD111A"/>
    <w:rsid w:val="00DE7BB9"/>
    <w:rsid w:val="00E81EDE"/>
    <w:rsid w:val="00EA436E"/>
    <w:rsid w:val="00ED63E7"/>
    <w:rsid w:val="00F5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BA88"/>
  <w15:chartTrackingRefBased/>
  <w15:docId w15:val="{731ADBE5-9314-47AE-82A1-5FF06AA1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2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372E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37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629904/why-is-mergesort-better-for-linked-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sorting-algorithms/nearly-sorted-initial-order" TargetMode="External"/><Relationship Id="rId5" Type="http://schemas.openxmlformats.org/officeDocument/2006/relationships/hyperlink" Target="https://stackoverflow.com/questions/70402/why-is-quicksort-better-than-merges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1158</Words>
  <Characters>6038</Characters>
  <Application>Microsoft Office Word</Application>
  <DocSecurity>0</DocSecurity>
  <Lines>160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2019-05-21T22:58:00Z</dcterms:created>
  <dcterms:modified xsi:type="dcterms:W3CDTF">2019-05-28T21:37:00Z</dcterms:modified>
</cp:coreProperties>
</file>