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0D" w:rsidRDefault="00EE030D">
      <w:r>
        <w:rPr>
          <w:rFonts w:hint="eastAsia"/>
        </w:rPr>
        <w:t>支付方式</w:t>
      </w:r>
      <w:r>
        <w:br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設置驗收階段並分段支付</w:t>
      </w:r>
      <w:r>
        <w:rPr>
          <w:rFonts w:hint="eastAsia"/>
        </w:rPr>
        <w:t>(</w:t>
      </w:r>
      <w:r>
        <w:rPr>
          <w:rFonts w:hint="eastAsia"/>
        </w:rPr>
        <w:t>最多四個驗收階段</w:t>
      </w:r>
      <w:r>
        <w:rPr>
          <w:rFonts w:hint="eastAsia"/>
        </w:rPr>
        <w:t>)</w:t>
      </w:r>
      <w:r w:rsidR="004E0261">
        <w:rPr>
          <w:rFonts w:hint="eastAsia"/>
        </w:rPr>
        <w:t>(</w:t>
      </w:r>
      <w:r w:rsidR="004E0261">
        <w:rPr>
          <w:rFonts w:hint="eastAsia"/>
        </w:rPr>
        <w:t>僅適用一般企劃、商業企劃</w:t>
      </w:r>
      <w:r w:rsidR="004E0261">
        <w:rPr>
          <w:rFonts w:hint="eastAsia"/>
        </w:rPr>
        <w:t>)</w:t>
      </w:r>
    </w:p>
    <w:p w:rsidR="0031571D" w:rsidRDefault="0031571D">
      <w:r>
        <w:rPr>
          <w:rFonts w:hint="eastAsia"/>
        </w:rPr>
        <w:t>(</w:t>
      </w:r>
      <w:r>
        <w:rPr>
          <w:rFonts w:hint="eastAsia"/>
        </w:rPr>
        <w:t>設置驗收階段時預支金額不得低於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 xml:space="preserve"> </w:t>
      </w:r>
      <w:r>
        <w:rPr>
          <w:rFonts w:hint="eastAsia"/>
        </w:rPr>
        <w:t>下階段金額</w:t>
      </w:r>
      <w:proofErr w:type="gramStart"/>
      <w:r>
        <w:rPr>
          <w:rFonts w:hint="eastAsia"/>
        </w:rPr>
        <w:t>至少需比前項</w:t>
      </w:r>
      <w:proofErr w:type="gramEnd"/>
      <w:r>
        <w:rPr>
          <w:rFonts w:hint="eastAsia"/>
        </w:rPr>
        <w:t>金額高</w:t>
      </w:r>
      <w:r>
        <w:rPr>
          <w:rFonts w:hint="eastAsia"/>
        </w:rPr>
        <w:t>1</w:t>
      </w:r>
      <w:r>
        <w:t>0%)</w:t>
      </w:r>
    </w:p>
    <w:p w:rsidR="0031571D" w:rsidRDefault="0031571D">
      <w:r>
        <w:rPr>
          <w:rFonts w:hint="eastAsia"/>
        </w:rPr>
        <w:t>E</w:t>
      </w:r>
      <w:r>
        <w:t>X:10%&gt;20%&gt;30%&gt;40%=100%</w:t>
      </w:r>
    </w:p>
    <w:p w:rsidR="00EE030D" w:rsidRDefault="00EE030D">
      <w:r>
        <w:rPr>
          <w:rFonts w:hint="eastAsia"/>
        </w:rPr>
        <w:t xml:space="preserve">  </w:t>
      </w:r>
      <w:r>
        <w:rPr>
          <w:rFonts w:hint="eastAsia"/>
        </w:rPr>
        <w:t>分段支付並不會直接將金額給付給繪師而是將金額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給平台保管</w:t>
      </w:r>
    </w:p>
    <w:p w:rsidR="00EE030D" w:rsidRDefault="00EE030D">
      <w:r>
        <w:t xml:space="preserve">  </w:t>
      </w:r>
      <w:proofErr w:type="gramStart"/>
      <w:r>
        <w:t>在繪師</w:t>
      </w:r>
      <w:proofErr w:type="gramEnd"/>
      <w:r>
        <w:t>完成相對應工作階段且企劃方確認無誤後</w:t>
      </w:r>
      <w:r>
        <w:t xml:space="preserve"> </w:t>
      </w:r>
      <w:r>
        <w:t>將金額給付給繪師</w:t>
      </w:r>
    </w:p>
    <w:p w:rsidR="00EE030D" w:rsidRDefault="00EE030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企劃方</w:t>
      </w:r>
      <w:r w:rsidR="004B31F8">
        <w:rPr>
          <w:rFonts w:hint="eastAsia"/>
        </w:rPr>
        <w:t>最後</w:t>
      </w:r>
      <w:proofErr w:type="gramStart"/>
      <w:r w:rsidR="004B31F8">
        <w:rPr>
          <w:rFonts w:hint="eastAsia"/>
        </w:rPr>
        <w:t>收稿時</w:t>
      </w:r>
      <w:proofErr w:type="gramEnd"/>
      <w:r>
        <w:rPr>
          <w:rFonts w:hint="eastAsia"/>
        </w:rPr>
        <w:t>需確認分段支付總和是否不足</w:t>
      </w:r>
      <w:r>
        <w:rPr>
          <w:rFonts w:hint="eastAsia"/>
        </w:rPr>
        <w:t>1</w:t>
      </w:r>
      <w:r>
        <w:t xml:space="preserve">00% </w:t>
      </w:r>
      <w:proofErr w:type="gramStart"/>
      <w:r w:rsidR="00614B65">
        <w:rPr>
          <w:rFonts w:hint="eastAsia"/>
        </w:rPr>
        <w:t>如</w:t>
      </w:r>
      <w:r>
        <w:t>否</w:t>
      </w:r>
      <w:proofErr w:type="gramEnd"/>
      <w:r>
        <w:t xml:space="preserve"> </w:t>
      </w:r>
      <w:r>
        <w:t>須補足金額</w:t>
      </w:r>
    </w:p>
    <w:p w:rsidR="004B2601" w:rsidRDefault="004B2601">
      <w:r>
        <w:rPr>
          <w:rFonts w:hint="eastAsia"/>
        </w:rPr>
        <w:t xml:space="preserve">  (</w:t>
      </w:r>
      <w:r>
        <w:rPr>
          <w:rFonts w:hint="eastAsia"/>
        </w:rPr>
        <w:t>在可接收檔案前讓企劃方確認稿件，確認收稿時將先補足金額才可收</w:t>
      </w:r>
      <w:r w:rsidR="00CA4318">
        <w:rPr>
          <w:rFonts w:hint="eastAsia"/>
        </w:rPr>
        <w:t>檔</w:t>
      </w:r>
      <w:r w:rsidR="00CA4318">
        <w:rPr>
          <w:rFonts w:hint="eastAsia"/>
        </w:rPr>
        <w:t>)</w:t>
      </w:r>
    </w:p>
    <w:p w:rsidR="00EE030D" w:rsidRDefault="00EE030D">
      <w:r>
        <w:rPr>
          <w:rFonts w:hint="eastAsia"/>
        </w:rPr>
        <w:t>2</w:t>
      </w:r>
      <w:r>
        <w:t>.</w:t>
      </w:r>
      <w:r>
        <w:rPr>
          <w:rFonts w:hint="eastAsia"/>
        </w:rPr>
        <w:t>不設置驗收階段並</w:t>
      </w:r>
      <w:r w:rsidR="00D25CB9">
        <w:rPr>
          <w:rFonts w:hint="eastAsia"/>
        </w:rPr>
        <w:t>於</w:t>
      </w:r>
      <w:proofErr w:type="gramStart"/>
      <w:r w:rsidR="00D25CB9">
        <w:rPr>
          <w:rFonts w:hint="eastAsia"/>
        </w:rPr>
        <w:t>收稿時</w:t>
      </w:r>
      <w:proofErr w:type="gramEnd"/>
      <w:r>
        <w:rPr>
          <w:rFonts w:hint="eastAsia"/>
        </w:rPr>
        <w:t>一次支付</w:t>
      </w:r>
      <w:r w:rsidR="004E0261">
        <w:rPr>
          <w:rFonts w:hint="eastAsia"/>
        </w:rPr>
        <w:t>(</w:t>
      </w:r>
      <w:r w:rsidR="004E0261">
        <w:rPr>
          <w:rFonts w:hint="eastAsia"/>
        </w:rPr>
        <w:t>僅適用簡易企劃</w:t>
      </w:r>
      <w:r w:rsidR="004E0261">
        <w:rPr>
          <w:rFonts w:hint="eastAsia"/>
        </w:rPr>
        <w:t>)</w:t>
      </w:r>
      <w:bookmarkStart w:id="0" w:name="_GoBack"/>
      <w:bookmarkEnd w:id="0"/>
    </w:p>
    <w:sectPr w:rsidR="00EE03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0D"/>
    <w:rsid w:val="00093F88"/>
    <w:rsid w:val="0031571D"/>
    <w:rsid w:val="004B2601"/>
    <w:rsid w:val="004B31F8"/>
    <w:rsid w:val="004E0261"/>
    <w:rsid w:val="00614B65"/>
    <w:rsid w:val="00914E65"/>
    <w:rsid w:val="00CA4318"/>
    <w:rsid w:val="00CB7D13"/>
    <w:rsid w:val="00D25CB9"/>
    <w:rsid w:val="00E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A7B"/>
  <w15:chartTrackingRefBased/>
  <w15:docId w15:val="{002576F9-93E2-49B8-A1A9-B778EC37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中偉 羅</dc:creator>
  <cp:keywords/>
  <dc:description/>
  <cp:lastModifiedBy>中偉 羅</cp:lastModifiedBy>
  <cp:revision>9</cp:revision>
  <dcterms:created xsi:type="dcterms:W3CDTF">2019-03-27T02:42:00Z</dcterms:created>
  <dcterms:modified xsi:type="dcterms:W3CDTF">2019-03-27T03:07:00Z</dcterms:modified>
</cp:coreProperties>
</file>