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8E72C" w14:textId="77777777" w:rsidR="00A7721A" w:rsidRDefault="00A7721A"/>
    <w:p w14:paraId="4FDD2E8F" w14:textId="6B60C2A6" w:rsidR="00B77642" w:rsidRDefault="00FE45A8" w:rsidP="00D25243">
      <w:pPr>
        <w:pStyle w:val="Titre1"/>
        <w:jc w:val="center"/>
      </w:pPr>
      <w:r>
        <w:t>Documentation des use cases</w:t>
      </w:r>
      <w:r w:rsidR="00A7721A">
        <w:t> : exercice Auto</w:t>
      </w:r>
    </w:p>
    <w:p w14:paraId="750FAD2E" w14:textId="77777777" w:rsidR="00D25243" w:rsidRDefault="00D25243" w:rsidP="00D25243"/>
    <w:p w14:paraId="70A635A7" w14:textId="4EBCDDEF" w:rsidR="00D25243" w:rsidRPr="00D25243" w:rsidRDefault="00D25243" w:rsidP="00D25243">
      <w:r>
        <w:t xml:space="preserve">Documenter les use cases : </w:t>
      </w:r>
      <w:r w:rsidR="007B6AA7">
        <w:t>cases</w:t>
      </w:r>
    </w:p>
    <w:tbl>
      <w:tblPr>
        <w:tblStyle w:val="Listemoyenne2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3131"/>
        <w:gridCol w:w="4938"/>
      </w:tblGrid>
      <w:tr w:rsidR="00070968" w14:paraId="225F8FF6" w14:textId="77777777" w:rsidTr="0006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48D54E8A" w14:textId="5E36118F" w:rsidR="00F04EE2" w:rsidRPr="003329F9" w:rsidRDefault="00F04EE2" w:rsidP="00F04EE2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Nu</w:t>
            </w:r>
            <w:r w:rsidRPr="003329F9">
              <w:rPr>
                <w:rFonts w:eastAsiaTheme="minorEastAsia"/>
                <w:b/>
                <w:bCs/>
                <w:sz w:val="22"/>
              </w:rPr>
              <w:t>méro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32F01B" w14:textId="61DFE1C4" w:rsidR="00F04EE2" w:rsidRPr="003329F9" w:rsidRDefault="00F04EE2" w:rsidP="00F04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Use Case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320BD5" w14:textId="433381E2" w:rsidR="00F04EE2" w:rsidRPr="003329F9" w:rsidRDefault="00F04EE2" w:rsidP="00F04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Description</w:t>
            </w:r>
          </w:p>
        </w:tc>
      </w:tr>
      <w:tr w:rsidR="00070968" w14:paraId="7A27F6DB" w14:textId="77777777" w:rsidTr="0006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47228AE3" w14:textId="34ADED77" w:rsidR="00F04EE2" w:rsidRDefault="00F04EE2" w:rsidP="00F04EE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1336FAFD" w14:textId="75992257" w:rsidR="00F04EE2" w:rsidRDefault="00950905" w:rsidP="00D252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Réceptionner véhicule au garage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3F476B31" w14:textId="62529203" w:rsidR="00F04EE2" w:rsidRDefault="003510F4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Recevoir </w:t>
            </w:r>
            <w:r w:rsidR="00A67FF3">
              <w:rPr>
                <w:rFonts w:asciiTheme="minorHAnsi" w:eastAsiaTheme="minorEastAsia" w:hAnsiTheme="minorHAnsi" w:cstheme="minorBidi"/>
                <w:color w:val="auto"/>
              </w:rPr>
              <w:t>un client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avec un </w:t>
            </w:r>
            <w:r w:rsidR="00A67FF3">
              <w:rPr>
                <w:rFonts w:asciiTheme="minorHAnsi" w:eastAsiaTheme="minorEastAsia" w:hAnsiTheme="minorHAnsi" w:cstheme="minorBidi"/>
                <w:color w:val="auto"/>
              </w:rPr>
              <w:t>problème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sur son véhicule</w:t>
            </w:r>
            <w:r w:rsidR="00A67FF3">
              <w:rPr>
                <w:rFonts w:asciiTheme="minorHAnsi" w:eastAsiaTheme="minorEastAsia" w:hAnsiTheme="minorHAnsi" w:cstheme="minorBidi"/>
                <w:color w:val="auto"/>
              </w:rPr>
              <w:t xml:space="preserve"> et prendre en charge le véhicule dans le garage</w:t>
            </w:r>
          </w:p>
        </w:tc>
      </w:tr>
      <w:tr w:rsidR="00070968" w14:paraId="2046D1B5" w14:textId="77777777" w:rsidTr="00064A7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6A3624E5" w14:textId="197AFA70" w:rsidR="00F04EE2" w:rsidRDefault="00F04EE2" w:rsidP="00F04EE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</w:t>
            </w:r>
          </w:p>
        </w:tc>
        <w:tc>
          <w:tcPr>
            <w:tcW w:w="1728" w:type="pct"/>
          </w:tcPr>
          <w:p w14:paraId="3A32506A" w14:textId="4A9221EE" w:rsidR="00F04EE2" w:rsidRDefault="007E78B2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Enregistre le véhicule</w:t>
            </w:r>
          </w:p>
        </w:tc>
        <w:tc>
          <w:tcPr>
            <w:tcW w:w="2725" w:type="pct"/>
          </w:tcPr>
          <w:p w14:paraId="3743C993" w14:textId="5EF13E21" w:rsidR="00F04EE2" w:rsidRDefault="003510F4" w:rsidP="00D252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Enregistrer le véhicule </w:t>
            </w:r>
            <w:r w:rsidR="00A67FF3">
              <w:rPr>
                <w:rFonts w:asciiTheme="minorHAnsi" w:eastAsiaTheme="minorEastAsia" w:hAnsiTheme="minorHAnsi" w:cstheme="minorBidi"/>
                <w:color w:val="auto"/>
              </w:rPr>
              <w:t>du client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dans la base de donner</w:t>
            </w:r>
          </w:p>
        </w:tc>
      </w:tr>
      <w:tr w:rsidR="00070968" w14:paraId="5421B955" w14:textId="77777777" w:rsidTr="0006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E7D3DC" w14:textId="2BF1BDA6" w:rsidR="00F04EE2" w:rsidRDefault="00F04EE2" w:rsidP="00F04EE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73B792B9" w14:textId="704E2CBA" w:rsidR="00F04EE2" w:rsidRDefault="007E78B2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Enregistré le clients 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6484A5A9" w14:textId="7E92F110" w:rsidR="00F04EE2" w:rsidRDefault="003510F4" w:rsidP="003510F4">
            <w:pPr>
              <w:tabs>
                <w:tab w:val="left" w:pos="465"/>
                <w:tab w:val="center" w:pos="135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Entré les coordonner </w:t>
            </w:r>
            <w:r w:rsidR="00A67FF3">
              <w:rPr>
                <w:rFonts w:asciiTheme="minorHAnsi" w:eastAsiaTheme="minorEastAsia" w:hAnsiTheme="minorHAnsi" w:cstheme="minorBidi"/>
                <w:color w:val="auto"/>
              </w:rPr>
              <w:t>du client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dans la base de donner du garage</w:t>
            </w:r>
          </w:p>
        </w:tc>
      </w:tr>
      <w:tr w:rsidR="00070968" w14:paraId="14C3A396" w14:textId="77777777" w:rsidTr="00064A7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2CCFE618" w14:textId="0C2CA5F7" w:rsidR="00F04EE2" w:rsidRDefault="00F04EE2" w:rsidP="00F04EE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4</w:t>
            </w:r>
          </w:p>
        </w:tc>
        <w:tc>
          <w:tcPr>
            <w:tcW w:w="1728" w:type="pct"/>
          </w:tcPr>
          <w:p w14:paraId="3EBAF5FE" w14:textId="53939BCB" w:rsidR="00F04EE2" w:rsidRDefault="00E22E7E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Charger un mécanicien du véhicule</w:t>
            </w:r>
          </w:p>
        </w:tc>
        <w:tc>
          <w:tcPr>
            <w:tcW w:w="2725" w:type="pct"/>
          </w:tcPr>
          <w:p w14:paraId="257BF1DC" w14:textId="28B36083" w:rsidR="00F04EE2" w:rsidRDefault="00867C70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Attribuer un véhicule a un mécanicien du garage</w:t>
            </w:r>
          </w:p>
        </w:tc>
      </w:tr>
      <w:tr w:rsidR="00070968" w:rsidRPr="00E91F97" w14:paraId="240AD026" w14:textId="77777777" w:rsidTr="0006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</w:tcPr>
          <w:p w14:paraId="388C08CA" w14:textId="6D3B3D0F" w:rsidR="00E22E7E" w:rsidRDefault="00A67FF3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6F39FAA2" w14:textId="1EE90B16" w:rsidR="00E22E7E" w:rsidRDefault="00775CA5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Trouver la panne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1E50FD1C" w14:textId="0DF86A0E" w:rsidR="00E22E7E" w:rsidRPr="00E91F97" w:rsidRDefault="00E91F97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E91F97">
              <w:rPr>
                <w:rFonts w:eastAsiaTheme="minorEastAsia"/>
              </w:rPr>
              <w:t xml:space="preserve">Faire un </w:t>
            </w:r>
            <w:proofErr w:type="spellStart"/>
            <w:r w:rsidRPr="00E91F97">
              <w:rPr>
                <w:rFonts w:eastAsiaTheme="minorEastAsia"/>
              </w:rPr>
              <w:t>chek</w:t>
            </w:r>
            <w:proofErr w:type="spellEnd"/>
            <w:r w:rsidRPr="00E91F97">
              <w:rPr>
                <w:rFonts w:eastAsiaTheme="minorEastAsia"/>
              </w:rPr>
              <w:t xml:space="preserve"> up du</w:t>
            </w:r>
            <w:r>
              <w:rPr>
                <w:rFonts w:eastAsiaTheme="minorEastAsia"/>
              </w:rPr>
              <w:t xml:space="preserve"> véhicule pour trouver la panne éventuelle</w:t>
            </w:r>
          </w:p>
        </w:tc>
      </w:tr>
      <w:tr w:rsidR="00064A7F" w14:paraId="6AD1DD8F" w14:textId="77777777" w:rsidTr="00064A7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9CA19A" w14:textId="14A24FC7" w:rsidR="00E22E7E" w:rsidRPr="00E91F97" w:rsidRDefault="00A67FF3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728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6DF066D0" w14:textId="033362EB" w:rsidR="00E22E7E" w:rsidRDefault="00775CA5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Demander les pièces</w:t>
            </w:r>
          </w:p>
        </w:tc>
        <w:tc>
          <w:tcPr>
            <w:tcW w:w="2725" w:type="pct"/>
            <w:shd w:val="clear" w:color="auto" w:fill="FFFFFF" w:themeFill="background1"/>
          </w:tcPr>
          <w:p w14:paraId="3AA5198C" w14:textId="1634AC65" w:rsidR="00E22E7E" w:rsidRDefault="00E91F97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Demander au magasinier si les pièces sont </w:t>
            </w:r>
            <w:r w:rsidR="00A67FF3">
              <w:rPr>
                <w:rFonts w:eastAsiaTheme="minorEastAsia"/>
              </w:rPr>
              <w:t>disponibles</w:t>
            </w:r>
            <w:r>
              <w:rPr>
                <w:rFonts w:eastAsiaTheme="minorEastAsia"/>
              </w:rPr>
              <w:t xml:space="preserve"> pour les réparations</w:t>
            </w:r>
          </w:p>
        </w:tc>
      </w:tr>
      <w:tr w:rsidR="00070968" w14:paraId="68DB288B" w14:textId="77777777" w:rsidTr="0006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</w:tcPr>
          <w:p w14:paraId="70D2D50E" w14:textId="31DB4B5A" w:rsidR="00E22E7E" w:rsidRDefault="00A67FF3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63446CE0" w14:textId="3BEE65EF" w:rsidR="00E22E7E" w:rsidRDefault="00775CA5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Recevoir la demande de pièces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5311B1B4" w14:textId="34E7662E" w:rsidR="00E22E7E" w:rsidRDefault="00A67FF3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064A7F" w14:paraId="327A11A8" w14:textId="77777777" w:rsidTr="00064A7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CEBDE6" w14:textId="44E68F2A" w:rsidR="00E22E7E" w:rsidRDefault="00A67FF3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728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2358021D" w14:textId="6D2AFA07" w:rsidR="00E22E7E" w:rsidRDefault="00775CA5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Vérifier le stock</w:t>
            </w:r>
          </w:p>
        </w:tc>
        <w:tc>
          <w:tcPr>
            <w:tcW w:w="2725" w:type="pct"/>
            <w:shd w:val="clear" w:color="auto" w:fill="FFFFFF" w:themeFill="background1"/>
          </w:tcPr>
          <w:p w14:paraId="0255D932" w14:textId="555A5E9D" w:rsidR="00E22E7E" w:rsidRDefault="00E91F97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Vérifier si les pièces demander sont en stocke ou </w:t>
            </w:r>
            <w:r w:rsidR="00A67FF3">
              <w:rPr>
                <w:rFonts w:eastAsiaTheme="minorEastAsia"/>
              </w:rPr>
              <w:t>s’il</w:t>
            </w:r>
            <w:r>
              <w:rPr>
                <w:rFonts w:eastAsiaTheme="minorEastAsia"/>
              </w:rPr>
              <w:t xml:space="preserve"> faut les commander</w:t>
            </w:r>
          </w:p>
        </w:tc>
      </w:tr>
      <w:tr w:rsidR="00070968" w14:paraId="28A1F3D6" w14:textId="77777777" w:rsidTr="0006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</w:tcPr>
          <w:p w14:paraId="01EC5E45" w14:textId="5C0F256F" w:rsidR="00E22E7E" w:rsidRDefault="00A67FF3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63E92454" w14:textId="51451570" w:rsidR="00E22E7E" w:rsidRDefault="0032696F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Commander les pièces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02238B41" w14:textId="442C6F19" w:rsidR="00E22E7E" w:rsidRDefault="00E91F97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Commander les pièces et consommable manquantes pour les réparations</w:t>
            </w:r>
          </w:p>
        </w:tc>
      </w:tr>
      <w:tr w:rsidR="00064A7F" w14:paraId="5E81FAB9" w14:textId="77777777" w:rsidTr="00064A7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5D9F5C" w14:textId="67158E0A" w:rsidR="00E22E7E" w:rsidRDefault="00A67FF3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728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06B75DDF" w14:textId="67E46171" w:rsidR="00E22E7E" w:rsidRDefault="0032696F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Réceptionner les pièces</w:t>
            </w:r>
          </w:p>
        </w:tc>
        <w:tc>
          <w:tcPr>
            <w:tcW w:w="2725" w:type="pct"/>
            <w:shd w:val="clear" w:color="auto" w:fill="FFFFFF" w:themeFill="background1"/>
          </w:tcPr>
          <w:p w14:paraId="4398F87F" w14:textId="7B06AFC4" w:rsidR="00E22E7E" w:rsidRDefault="00E91F97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Réceptionner les marchandises commander</w:t>
            </w:r>
          </w:p>
        </w:tc>
      </w:tr>
      <w:tr w:rsidR="00070968" w14:paraId="2C5AAD24" w14:textId="77777777" w:rsidTr="0006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</w:tcPr>
          <w:p w14:paraId="028D637E" w14:textId="5ECEC9CA" w:rsidR="00E22E7E" w:rsidRDefault="00A67FF3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052E9685" w14:textId="7A941F6D" w:rsidR="00E22E7E" w:rsidRDefault="00EA7513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Donner les pièces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67511334" w14:textId="01806E9F" w:rsidR="00E22E7E" w:rsidRDefault="006A0F62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Donner les pièces commander pour un véhicule au mécanicien qui </w:t>
            </w:r>
            <w:r w:rsidR="00E91F97">
              <w:rPr>
                <w:rFonts w:eastAsiaTheme="minorEastAsia"/>
              </w:rPr>
              <w:t>s’en charge</w:t>
            </w:r>
          </w:p>
        </w:tc>
      </w:tr>
      <w:tr w:rsidR="00064A7F" w14:paraId="235A7F2F" w14:textId="77777777" w:rsidTr="00064A7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7F1D17" w14:textId="724B4E2D" w:rsidR="00E22E7E" w:rsidRDefault="00A67FF3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728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368BDC04" w14:textId="27E6B8AC" w:rsidR="00E22E7E" w:rsidRDefault="00EA7513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Installer les nouvelles pièces</w:t>
            </w:r>
          </w:p>
        </w:tc>
        <w:tc>
          <w:tcPr>
            <w:tcW w:w="2725" w:type="pct"/>
            <w:shd w:val="clear" w:color="auto" w:fill="FFFFFF" w:themeFill="background1"/>
          </w:tcPr>
          <w:p w14:paraId="2E844512" w14:textId="3E99C789" w:rsidR="00E22E7E" w:rsidRDefault="00A67FF3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070968" w14:paraId="46C5AD39" w14:textId="77777777" w:rsidTr="0006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</w:tcPr>
          <w:p w14:paraId="780DC82E" w14:textId="6826CC4F" w:rsidR="00E22E7E" w:rsidRDefault="00A67FF3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43C59083" w14:textId="63B6D604" w:rsidR="00E22E7E" w:rsidRDefault="00EA7513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Faire entretient véhicule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0D45B88D" w14:textId="0F7B6F11" w:rsidR="00E22E7E" w:rsidRDefault="00A67FF3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064A7F" w14:paraId="06339BC3" w14:textId="77777777" w:rsidTr="00064A7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1279A9" w14:textId="3ECC9EF7" w:rsidR="00EA7513" w:rsidRDefault="00A67FF3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728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38D218CB" w14:textId="56DCA81E" w:rsidR="00EA7513" w:rsidRDefault="00E97403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Enregistré les modifications et réparations</w:t>
            </w:r>
          </w:p>
        </w:tc>
        <w:tc>
          <w:tcPr>
            <w:tcW w:w="2725" w:type="pct"/>
            <w:shd w:val="clear" w:color="auto" w:fill="FFFFFF" w:themeFill="background1"/>
          </w:tcPr>
          <w:p w14:paraId="6F0DF9C3" w14:textId="4DDB3759" w:rsidR="00EA7513" w:rsidRDefault="00A67FF3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070968" w14:paraId="0789A81A" w14:textId="77777777" w:rsidTr="0006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</w:tcPr>
          <w:p w14:paraId="7C6ADCD8" w14:textId="248CE784" w:rsidR="00EA7513" w:rsidRDefault="00A67FF3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2AA73B63" w14:textId="28623820" w:rsidR="00EA7513" w:rsidRDefault="00E97403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Vérifier le véhicule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6C9E149C" w14:textId="3E268454" w:rsidR="00EA7513" w:rsidRDefault="005617A5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Faire un tour avec</w:t>
            </w:r>
            <w:r>
              <w:rPr>
                <w:rFonts w:eastAsiaTheme="minorEastAsia"/>
              </w:rPr>
              <w:t xml:space="preserve"> le véhicule pour voir si tout va bien</w:t>
            </w:r>
          </w:p>
        </w:tc>
      </w:tr>
      <w:tr w:rsidR="00064A7F" w14:paraId="53E75FC8" w14:textId="77777777" w:rsidTr="00064A7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A6D6D8" w14:textId="5B46F0E6" w:rsidR="00EA7513" w:rsidRDefault="00A67FF3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728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138D0419" w14:textId="298582AF" w:rsidR="00EA7513" w:rsidRDefault="00E97403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Vérifier les réparations</w:t>
            </w:r>
          </w:p>
        </w:tc>
        <w:tc>
          <w:tcPr>
            <w:tcW w:w="2725" w:type="pct"/>
            <w:shd w:val="clear" w:color="auto" w:fill="FFFFFF" w:themeFill="background1"/>
          </w:tcPr>
          <w:p w14:paraId="23E2EE94" w14:textId="69887A21" w:rsidR="00EA7513" w:rsidRDefault="005617A5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Voir si les réparations annoncer ont bien été faites</w:t>
            </w:r>
          </w:p>
        </w:tc>
      </w:tr>
      <w:tr w:rsidR="00070968" w14:paraId="7D0203BE" w14:textId="77777777" w:rsidTr="0006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</w:tcPr>
          <w:p w14:paraId="7EAF423F" w14:textId="1B9F2C95" w:rsidR="00EA7513" w:rsidRDefault="00A67FF3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248D76C8" w14:textId="10D8E15C" w:rsidR="00EA7513" w:rsidRDefault="00E97403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Transmettre les </w:t>
            </w:r>
            <w:r w:rsidR="00A46F41">
              <w:rPr>
                <w:rFonts w:eastAsiaTheme="minorEastAsia"/>
              </w:rPr>
              <w:t>bons de commande</w:t>
            </w:r>
            <w:r>
              <w:rPr>
                <w:rFonts w:eastAsiaTheme="minorEastAsia"/>
              </w:rPr>
              <w:t xml:space="preserve"> pièces 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62128EED" w14:textId="421E78C6" w:rsidR="00EA7513" w:rsidRDefault="00066DD7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Transmettre le prix des pièces utiliser sur le véhicule et des </w:t>
            </w:r>
            <w:r w:rsidR="00A67FF3">
              <w:rPr>
                <w:rFonts w:eastAsiaTheme="minorEastAsia"/>
              </w:rPr>
              <w:t>consommables</w:t>
            </w:r>
          </w:p>
        </w:tc>
      </w:tr>
      <w:tr w:rsidR="00064A7F" w14:paraId="5442331B" w14:textId="77777777" w:rsidTr="00064A7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AB2695" w14:textId="002D5336" w:rsidR="00E97403" w:rsidRDefault="00A67FF3" w:rsidP="00EE19D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EE19D0">
              <w:rPr>
                <w:rFonts w:eastAsiaTheme="minorEastAsia"/>
              </w:rPr>
              <w:t>8</w:t>
            </w:r>
          </w:p>
        </w:tc>
        <w:tc>
          <w:tcPr>
            <w:tcW w:w="1728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6AF3E75D" w14:textId="06F9585E" w:rsidR="00E97403" w:rsidRDefault="009F7E64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Clôturer le dossier</w:t>
            </w:r>
          </w:p>
        </w:tc>
        <w:tc>
          <w:tcPr>
            <w:tcW w:w="2725" w:type="pct"/>
            <w:shd w:val="clear" w:color="auto" w:fill="FFFFFF" w:themeFill="background1"/>
          </w:tcPr>
          <w:p w14:paraId="29FFC556" w14:textId="3727568A" w:rsidR="00E97403" w:rsidRDefault="00466AD0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Clôturer le dossier </w:t>
            </w:r>
            <w:r w:rsidR="00882B92">
              <w:rPr>
                <w:rFonts w:eastAsiaTheme="minorEastAsia"/>
              </w:rPr>
              <w:t xml:space="preserve">au garage pour transmettre les factures </w:t>
            </w:r>
            <w:r w:rsidR="00A67FF3">
              <w:rPr>
                <w:rFonts w:eastAsiaTheme="minorEastAsia"/>
              </w:rPr>
              <w:t>à</w:t>
            </w:r>
            <w:r w:rsidR="00882B92">
              <w:rPr>
                <w:rFonts w:eastAsiaTheme="minorEastAsia"/>
              </w:rPr>
              <w:t xml:space="preserve"> la comptabilité</w:t>
            </w:r>
          </w:p>
        </w:tc>
      </w:tr>
      <w:tr w:rsidR="00070968" w14:paraId="01344DB5" w14:textId="77777777" w:rsidTr="0006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noWrap/>
          </w:tcPr>
          <w:p w14:paraId="0AD1A402" w14:textId="0B5BB9E6" w:rsidR="00E97403" w:rsidRDefault="00EE19D0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278D9434" w14:textId="08894BDB" w:rsidR="00E97403" w:rsidRDefault="009F7E64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Recevoir les factures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7D7B608F" w14:textId="6AF4BC7A" w:rsidR="00E97403" w:rsidRDefault="00A67FF3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064A7F" w14:paraId="7D87266A" w14:textId="77777777" w:rsidTr="00064A7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DC09F8" w14:textId="2822C270" w:rsidR="009F7E64" w:rsidRDefault="00EE19D0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20</w:t>
            </w:r>
          </w:p>
        </w:tc>
        <w:tc>
          <w:tcPr>
            <w:tcW w:w="1728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04774DCF" w14:textId="02BB551A" w:rsidR="009F7E64" w:rsidRDefault="000A6548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Crée la facture finale</w:t>
            </w:r>
          </w:p>
        </w:tc>
        <w:tc>
          <w:tcPr>
            <w:tcW w:w="2725" w:type="pct"/>
            <w:shd w:val="clear" w:color="auto" w:fill="FFFFFF" w:themeFill="background1"/>
          </w:tcPr>
          <w:p w14:paraId="6FF0A216" w14:textId="61FCB02C" w:rsidR="009F7E64" w:rsidRDefault="00466AD0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Facturations des pièces et de la main d’œuvre pour les travaux réaliser</w:t>
            </w:r>
          </w:p>
        </w:tc>
      </w:tr>
      <w:tr w:rsidR="00070968" w14:paraId="40D6F2DE" w14:textId="77777777" w:rsidTr="0006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DEAF0A3" w14:textId="43531149" w:rsidR="000A6548" w:rsidRDefault="00EE19D0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191E97F3" w14:textId="12278BF1" w:rsidR="000A6548" w:rsidRDefault="000A6548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Contacter assurance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45B80CFC" w14:textId="385004BA" w:rsidR="000A6548" w:rsidRDefault="00FD5184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Voir avec l’assurance du client si une partie est pris en charge</w:t>
            </w:r>
          </w:p>
        </w:tc>
      </w:tr>
      <w:tr w:rsidR="00064A7F" w14:paraId="1000BB6C" w14:textId="77777777" w:rsidTr="00064A7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638C7E" w14:textId="5BCABBB6" w:rsidR="000A6548" w:rsidRDefault="00EE19D0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1728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4D11ACAB" w14:textId="4572A994" w:rsidR="000A6548" w:rsidRDefault="000A6548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Contacter le client</w:t>
            </w:r>
          </w:p>
        </w:tc>
        <w:tc>
          <w:tcPr>
            <w:tcW w:w="2725" w:type="pct"/>
            <w:shd w:val="clear" w:color="auto" w:fill="FFFFFF" w:themeFill="background1"/>
          </w:tcPr>
          <w:p w14:paraId="3A19EF5E" w14:textId="058B6A71" w:rsidR="000A6548" w:rsidRDefault="00FD5184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Appeler le client pour x raison</w:t>
            </w:r>
          </w:p>
        </w:tc>
      </w:tr>
      <w:tr w:rsidR="00882B92" w14:paraId="5F0B40E0" w14:textId="77777777" w:rsidTr="0006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1BE53203" w14:textId="3107D9C3" w:rsidR="00070968" w:rsidRDefault="00EE19D0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42BC69D1" w14:textId="3C421BB0" w:rsidR="00070968" w:rsidRDefault="00A67FF3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Evaluation</w:t>
            </w:r>
            <w:r w:rsidR="00D40043">
              <w:rPr>
                <w:rFonts w:eastAsiaTheme="minorEastAsia"/>
              </w:rPr>
              <w:t xml:space="preserve"> </w:t>
            </w:r>
            <w:r w:rsidR="00D40043">
              <w:rPr>
                <w:rFonts w:eastAsiaTheme="minorEastAsia"/>
              </w:rPr>
              <w:t xml:space="preserve">des </w:t>
            </w:r>
            <w:r w:rsidR="00D40043">
              <w:rPr>
                <w:rFonts w:eastAsiaTheme="minorEastAsia"/>
              </w:rPr>
              <w:t xml:space="preserve">dégâts du </w:t>
            </w:r>
            <w:r>
              <w:rPr>
                <w:rFonts w:eastAsiaTheme="minorEastAsia"/>
              </w:rPr>
              <w:t>véhicule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513450C4" w14:textId="24CDA1FF" w:rsidR="00070968" w:rsidRDefault="00D40043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Evaluation a l’arrivé des dégâts subi ou de l’entretient </w:t>
            </w:r>
            <w:r w:rsidR="00A67FF3">
              <w:rPr>
                <w:rFonts w:eastAsiaTheme="minorEastAsia"/>
              </w:rPr>
              <w:t>à</w:t>
            </w:r>
            <w:r>
              <w:rPr>
                <w:rFonts w:eastAsiaTheme="minorEastAsia"/>
              </w:rPr>
              <w:t xml:space="preserve"> faire sur le </w:t>
            </w:r>
            <w:r w:rsidR="00A67FF3">
              <w:rPr>
                <w:rFonts w:eastAsiaTheme="minorEastAsia"/>
              </w:rPr>
              <w:t>véhicule</w:t>
            </w:r>
          </w:p>
        </w:tc>
      </w:tr>
      <w:tr w:rsidR="00064A7F" w14:paraId="4C7FE5DF" w14:textId="77777777" w:rsidTr="00064A7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1251FA" w14:textId="68EFD617" w:rsidR="000A6548" w:rsidRDefault="00EE19D0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1728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71DFDFAD" w14:textId="594A1DD8" w:rsidR="000A6548" w:rsidRDefault="000A6548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Crée une facture provisoire</w:t>
            </w:r>
          </w:p>
        </w:tc>
        <w:tc>
          <w:tcPr>
            <w:tcW w:w="2725" w:type="pct"/>
            <w:shd w:val="clear" w:color="auto" w:fill="FFFFFF" w:themeFill="background1"/>
          </w:tcPr>
          <w:p w14:paraId="3494D36E" w14:textId="79A73085" w:rsidR="000A6548" w:rsidRDefault="00A00883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Sur la base de la </w:t>
            </w:r>
            <w:r w:rsidR="00A67FF3">
              <w:rPr>
                <w:rFonts w:eastAsiaTheme="minorEastAsia"/>
              </w:rPr>
              <w:t>première</w:t>
            </w:r>
            <w:r>
              <w:rPr>
                <w:rFonts w:eastAsiaTheme="minorEastAsia"/>
              </w:rPr>
              <w:t xml:space="preserve"> </w:t>
            </w:r>
            <w:r w:rsidR="00A67FF3">
              <w:rPr>
                <w:rFonts w:eastAsiaTheme="minorEastAsia"/>
              </w:rPr>
              <w:t>évaluation</w:t>
            </w:r>
            <w:r w:rsidR="00070968">
              <w:rPr>
                <w:rFonts w:eastAsiaTheme="minorEastAsia"/>
              </w:rPr>
              <w:t xml:space="preserve"> des dégâts du </w:t>
            </w:r>
            <w:r w:rsidR="00A67FF3">
              <w:rPr>
                <w:rFonts w:eastAsiaTheme="minorEastAsia"/>
              </w:rPr>
              <w:t>véhicule</w:t>
            </w:r>
            <w:r w:rsidR="00070968">
              <w:rPr>
                <w:rFonts w:eastAsiaTheme="minorEastAsia"/>
              </w:rPr>
              <w:t xml:space="preserve"> </w:t>
            </w:r>
            <w:r w:rsidR="00A67FF3">
              <w:rPr>
                <w:rFonts w:eastAsiaTheme="minorEastAsia"/>
              </w:rPr>
              <w:t>emmètre</w:t>
            </w:r>
            <w:r w:rsidR="00070968">
              <w:rPr>
                <w:rFonts w:eastAsiaTheme="minorEastAsia"/>
              </w:rPr>
              <w:t xml:space="preserve"> une facture temporaire</w:t>
            </w:r>
          </w:p>
        </w:tc>
      </w:tr>
      <w:tr w:rsidR="00070968" w14:paraId="22367AC1" w14:textId="77777777" w:rsidTr="0006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F66BE26" w14:textId="7B69A843" w:rsidR="000A6548" w:rsidRDefault="00EE19D0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0399916C" w14:textId="54CC7144" w:rsidR="00A801D3" w:rsidRDefault="00BA313C" w:rsidP="00A8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Imprimer les documents et factures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356C9901" w14:textId="1A203D16" w:rsidR="000A6548" w:rsidRDefault="00A67FF3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064A7F" w14:paraId="5E8470D5" w14:textId="77777777" w:rsidTr="00064A7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7642E6" w14:textId="1D32ADA9" w:rsidR="00A801D3" w:rsidRDefault="00EE19D0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26</w:t>
            </w:r>
          </w:p>
        </w:tc>
        <w:tc>
          <w:tcPr>
            <w:tcW w:w="1728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6EF160F8" w14:textId="2AEDCDCA" w:rsidR="00A801D3" w:rsidRDefault="00A801D3" w:rsidP="00A8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Accueillir le clients</w:t>
            </w:r>
          </w:p>
        </w:tc>
        <w:tc>
          <w:tcPr>
            <w:tcW w:w="2725" w:type="pct"/>
            <w:shd w:val="clear" w:color="auto" w:fill="FFFFFF" w:themeFill="background1"/>
          </w:tcPr>
          <w:p w14:paraId="3D220E1E" w14:textId="65427427" w:rsidR="00A801D3" w:rsidRDefault="00A67FF3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070968" w14:paraId="52307FC1" w14:textId="77777777" w:rsidTr="0006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AB85055" w14:textId="0684DE44" w:rsidR="00A801D3" w:rsidRDefault="00EE19D0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27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4BEE975B" w14:textId="7BC0C9D3" w:rsidR="00A801D3" w:rsidRDefault="00A801D3" w:rsidP="00A8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Proposer les véhicules disponible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1B316D08" w14:textId="0EE7D720" w:rsidR="00A801D3" w:rsidRDefault="00A00883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Monter la gamme disponible ou en commande du garage</w:t>
            </w:r>
          </w:p>
        </w:tc>
      </w:tr>
      <w:tr w:rsidR="00064A7F" w14:paraId="69883F35" w14:textId="77777777" w:rsidTr="00064A7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90F08D" w14:textId="2F584530" w:rsidR="00A801D3" w:rsidRDefault="00EE19D0" w:rsidP="00F04EE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1728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72692943" w14:textId="41D25706" w:rsidR="00A801D3" w:rsidRDefault="00A801D3" w:rsidP="00A8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Négocier contrat</w:t>
            </w:r>
          </w:p>
        </w:tc>
        <w:tc>
          <w:tcPr>
            <w:tcW w:w="2725" w:type="pct"/>
            <w:shd w:val="clear" w:color="auto" w:fill="FFFFFF" w:themeFill="background1"/>
          </w:tcPr>
          <w:p w14:paraId="4760D997" w14:textId="7A496882" w:rsidR="00A801D3" w:rsidRDefault="00A00883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Négocier avec </w:t>
            </w:r>
            <w:r w:rsidR="00A67FF3">
              <w:rPr>
                <w:rFonts w:eastAsiaTheme="minorEastAsia"/>
              </w:rPr>
              <w:t>le client</w:t>
            </w:r>
            <w:r>
              <w:rPr>
                <w:rFonts w:eastAsiaTheme="minorEastAsia"/>
              </w:rPr>
              <w:t xml:space="preserve"> les opt</w:t>
            </w:r>
            <w:r w:rsidR="00A67FF3">
              <w:rPr>
                <w:rFonts w:eastAsiaTheme="minorEastAsia"/>
              </w:rPr>
              <w:t>i</w:t>
            </w:r>
            <w:r>
              <w:rPr>
                <w:rFonts w:eastAsiaTheme="minorEastAsia"/>
              </w:rPr>
              <w:t>ons et la somme total du véhicule</w:t>
            </w:r>
          </w:p>
        </w:tc>
      </w:tr>
      <w:tr w:rsidR="00070968" w14:paraId="144A6B18" w14:textId="77777777" w:rsidTr="0006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13D075C" w14:textId="3B15DA6D" w:rsidR="00BE0064" w:rsidRDefault="00EE19D0" w:rsidP="00EE19D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4D5044F7" w14:textId="26C26069" w:rsidR="00BE0064" w:rsidRDefault="00BE0064" w:rsidP="00A8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Signer </w:t>
            </w:r>
            <w:r>
              <w:rPr>
                <w:rFonts w:eastAsiaTheme="minorEastAsia"/>
              </w:rPr>
              <w:t>contrat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1B728AFA" w14:textId="00407D00" w:rsidR="00BE0064" w:rsidRDefault="00A67FF3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Idem</w:t>
            </w:r>
          </w:p>
        </w:tc>
      </w:tr>
      <w:tr w:rsidR="00070968" w14:paraId="5C6F2E58" w14:textId="77777777" w:rsidTr="00064A7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A1D8028" w14:textId="7430C9DA" w:rsidR="00BE0064" w:rsidRDefault="00EE19D0" w:rsidP="00EE19D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1728" w:type="pct"/>
            <w:shd w:val="clear" w:color="auto" w:fill="FFFFFF" w:themeFill="background1"/>
          </w:tcPr>
          <w:p w14:paraId="38CA6628" w14:textId="16222FE5" w:rsidR="00BE0064" w:rsidRDefault="00BE0064" w:rsidP="00A8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Transmettre facture nouveau véhicule</w:t>
            </w:r>
          </w:p>
        </w:tc>
        <w:tc>
          <w:tcPr>
            <w:tcW w:w="2725" w:type="pct"/>
            <w:shd w:val="clear" w:color="auto" w:fill="FFFFFF" w:themeFill="background1"/>
          </w:tcPr>
          <w:p w14:paraId="47BDEE63" w14:textId="532515AE" w:rsidR="00BE0064" w:rsidRDefault="008C35B7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Transmettre à la comptabilité la facture pour l’achat du nouveau véhicule</w:t>
            </w:r>
          </w:p>
        </w:tc>
      </w:tr>
      <w:tr w:rsidR="00070968" w14:paraId="0DB3DA8B" w14:textId="77777777" w:rsidTr="0006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3A7F5F2" w14:textId="55F854FD" w:rsidR="00BE0064" w:rsidRDefault="00064A7F" w:rsidP="00064A7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31</w:t>
            </w:r>
          </w:p>
        </w:tc>
        <w:tc>
          <w:tcPr>
            <w:tcW w:w="172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4D93080D" w14:textId="55D73EA1" w:rsidR="00BE0064" w:rsidRDefault="00855A07" w:rsidP="00A8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Transmettre bon de commande véhicule</w:t>
            </w:r>
          </w:p>
        </w:tc>
        <w:tc>
          <w:tcPr>
            <w:tcW w:w="27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1CA8AAF9" w14:textId="54ED0C7B" w:rsidR="00BE0064" w:rsidRDefault="00071067" w:rsidP="00F04E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Après signature du contrat d’achat ou de location transmettre la commande du nouveau véhicule</w:t>
            </w:r>
          </w:p>
        </w:tc>
      </w:tr>
      <w:tr w:rsidR="00070968" w14:paraId="597279E9" w14:textId="77777777" w:rsidTr="00064A7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49841D0A" w14:textId="0B16B98F" w:rsidR="00AF7C04" w:rsidRDefault="00064A7F" w:rsidP="00064A7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32</w:t>
            </w:r>
          </w:p>
        </w:tc>
        <w:tc>
          <w:tcPr>
            <w:tcW w:w="1728" w:type="pct"/>
            <w:shd w:val="clear" w:color="auto" w:fill="FFFFFF" w:themeFill="background1"/>
          </w:tcPr>
          <w:p w14:paraId="6C5AEA0A" w14:textId="4FDAD0A2" w:rsidR="00AF7C04" w:rsidRDefault="00AF7C04" w:rsidP="00A8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Envoyer véhicule à la cases</w:t>
            </w:r>
          </w:p>
        </w:tc>
        <w:tc>
          <w:tcPr>
            <w:tcW w:w="2725" w:type="pct"/>
            <w:shd w:val="clear" w:color="auto" w:fill="FFFFFF" w:themeFill="background1"/>
          </w:tcPr>
          <w:p w14:paraId="76D16090" w14:textId="61399D03" w:rsidR="00AF7C04" w:rsidRDefault="00AF7C04" w:rsidP="00F04E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Véhicule ne pouvant plus être </w:t>
            </w:r>
            <w:r w:rsidR="00A67FF3">
              <w:rPr>
                <w:rFonts w:eastAsiaTheme="minorEastAsia"/>
              </w:rPr>
              <w:t>répare</w:t>
            </w:r>
          </w:p>
        </w:tc>
      </w:tr>
    </w:tbl>
    <w:p w14:paraId="6051D60C" w14:textId="77777777" w:rsidR="00F04EE2" w:rsidRDefault="00F04EE2" w:rsidP="00D25243"/>
    <w:p w14:paraId="54BF225E" w14:textId="129A7C59" w:rsidR="00F04EE2" w:rsidRDefault="00897083" w:rsidP="00F04EE2">
      <w:pPr>
        <w:jc w:val="left"/>
      </w:pPr>
      <w:r>
        <w:t>Documenter les use cases : acteurs</w:t>
      </w:r>
    </w:p>
    <w:tbl>
      <w:tblPr>
        <w:tblStyle w:val="Listemoyenne2-Accent1"/>
        <w:tblW w:w="5017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5243"/>
        <w:gridCol w:w="1433"/>
      </w:tblGrid>
      <w:tr w:rsidR="00104A62" w14:paraId="118DA48B" w14:textId="77777777" w:rsidTr="00315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1080B4" w14:textId="71023644" w:rsidR="00104A62" w:rsidRPr="003329F9" w:rsidRDefault="00104A62" w:rsidP="00104A62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Acteurs</w:t>
            </w:r>
          </w:p>
        </w:tc>
        <w:tc>
          <w:tcPr>
            <w:tcW w:w="28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F3558E" w14:textId="3C84991A" w:rsidR="00104A62" w:rsidRPr="003329F9" w:rsidRDefault="00104A62" w:rsidP="00104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sz w:val="22"/>
              </w:rPr>
            </w:pPr>
            <w:r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Description (rôle, responsabilité)</w:t>
            </w:r>
          </w:p>
        </w:tc>
        <w:tc>
          <w:tcPr>
            <w:tcW w:w="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264765" w14:textId="090D2404" w:rsidR="00104A62" w:rsidRPr="003329F9" w:rsidRDefault="00104A62" w:rsidP="00104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 xml:space="preserve">Use </w:t>
            </w:r>
            <w:r w:rsidR="003329F9"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cases</w:t>
            </w:r>
          </w:p>
        </w:tc>
      </w:tr>
      <w:tr w:rsidR="00104A62" w14:paraId="1C641ED9" w14:textId="77777777" w:rsidTr="0031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267A8AB8" w14:textId="67A8C18A" w:rsidR="00104A62" w:rsidRDefault="00104A62" w:rsidP="00104A6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Client</w:t>
            </w:r>
          </w:p>
        </w:tc>
        <w:tc>
          <w:tcPr>
            <w:tcW w:w="28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6A872F4D" w14:textId="6EAA1CD2" w:rsidR="00104A62" w:rsidRDefault="00EB7AAD" w:rsidP="00104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Rapporter </w:t>
            </w:r>
            <w:r w:rsidR="00D3751C">
              <w:rPr>
                <w:rFonts w:eastAsiaTheme="minorEastAsia"/>
              </w:rPr>
              <w:t>un véhicule en panne</w:t>
            </w:r>
            <w:r w:rsidR="00D3751C">
              <w:rPr>
                <w:rFonts w:eastAsiaTheme="minorEastAsia"/>
              </w:rPr>
              <w:br/>
              <w:t>A</w:t>
            </w:r>
            <w:r>
              <w:rPr>
                <w:rFonts w:eastAsiaTheme="minorEastAsia"/>
              </w:rPr>
              <w:t xml:space="preserve">cheter une voiture si besoin </w:t>
            </w:r>
            <w:r>
              <w:rPr>
                <w:rFonts w:eastAsiaTheme="minorEastAsia"/>
              </w:rPr>
              <w:br/>
            </w:r>
          </w:p>
        </w:tc>
        <w:tc>
          <w:tcPr>
            <w:tcW w:w="788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46288ADD" w14:textId="5BB6BE48" w:rsidR="00104A62" w:rsidRDefault="00665B53" w:rsidP="00104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br/>
              <w:t>22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br/>
              <w:t>26</w:t>
            </w:r>
          </w:p>
        </w:tc>
      </w:tr>
      <w:tr w:rsidR="00104A62" w14:paraId="0A258313" w14:textId="77777777" w:rsidTr="003156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EABF1C" w14:textId="508DCBF0" w:rsidR="00104A62" w:rsidRDefault="00104A62" w:rsidP="00104A6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Chef d’atelier</w:t>
            </w:r>
          </w:p>
        </w:tc>
        <w:tc>
          <w:tcPr>
            <w:tcW w:w="2883" w:type="pct"/>
          </w:tcPr>
          <w:p w14:paraId="35AF00C0" w14:textId="77777777" w:rsidR="0057650B" w:rsidRDefault="00F8378C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Création dossier client si </w:t>
            </w:r>
            <w:r w:rsidR="007C5099">
              <w:rPr>
                <w:rFonts w:eastAsiaTheme="minorEastAsia"/>
              </w:rPr>
              <w:t>nouveau client</w:t>
            </w:r>
            <w:r w:rsidR="0027597E">
              <w:rPr>
                <w:rFonts w:eastAsiaTheme="minorEastAsia"/>
              </w:rPr>
              <w:br/>
            </w:r>
            <w:r w:rsidR="005B3125">
              <w:rPr>
                <w:rFonts w:eastAsiaTheme="minorEastAsia"/>
              </w:rPr>
              <w:t>E</w:t>
            </w:r>
            <w:r w:rsidR="007C5099">
              <w:rPr>
                <w:rFonts w:eastAsiaTheme="minorEastAsia"/>
              </w:rPr>
              <w:t>nregistrement du véhicule s</w:t>
            </w:r>
            <w:r w:rsidR="0027597E">
              <w:rPr>
                <w:rFonts w:eastAsiaTheme="minorEastAsia"/>
              </w:rPr>
              <w:t xml:space="preserve">i nouveau client </w:t>
            </w:r>
            <w:r w:rsidR="0017034C">
              <w:rPr>
                <w:rFonts w:eastAsiaTheme="minorEastAsia"/>
              </w:rPr>
              <w:br/>
            </w:r>
            <w:r w:rsidR="005B3125">
              <w:rPr>
                <w:rFonts w:eastAsiaTheme="minorEastAsia"/>
              </w:rPr>
              <w:t>E</w:t>
            </w:r>
            <w:r w:rsidR="0017034C">
              <w:rPr>
                <w:rFonts w:eastAsiaTheme="minorEastAsia"/>
              </w:rPr>
              <w:t>nregistrement des réparations</w:t>
            </w:r>
          </w:p>
          <w:p w14:paraId="2496CCF0" w14:textId="2FCB219D" w:rsidR="00104A62" w:rsidRDefault="0057650B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Géré les équipes garage</w:t>
            </w:r>
            <w:r w:rsidR="00F8378C">
              <w:rPr>
                <w:rFonts w:eastAsiaTheme="minorEastAsia"/>
              </w:rPr>
              <w:br/>
            </w:r>
            <w:r w:rsidR="005B3125">
              <w:rPr>
                <w:rFonts w:eastAsiaTheme="minorEastAsia"/>
              </w:rPr>
              <w:t>D</w:t>
            </w:r>
            <w:r w:rsidR="00F8378C">
              <w:rPr>
                <w:rFonts w:eastAsiaTheme="minorEastAsia"/>
              </w:rPr>
              <w:t xml:space="preserve">istribution du travail au </w:t>
            </w:r>
            <w:r w:rsidR="007C5099">
              <w:rPr>
                <w:rFonts w:eastAsiaTheme="minorEastAsia"/>
              </w:rPr>
              <w:t>mécaniciens</w:t>
            </w:r>
            <w:r w:rsidR="00F8378C">
              <w:rPr>
                <w:rFonts w:eastAsiaTheme="minorEastAsia"/>
              </w:rPr>
              <w:t xml:space="preserve"> du garage</w:t>
            </w:r>
            <w:r w:rsidR="00F8378C">
              <w:rPr>
                <w:rFonts w:eastAsiaTheme="minorEastAsia"/>
              </w:rPr>
              <w:br/>
            </w:r>
            <w:r w:rsidR="005B3125">
              <w:rPr>
                <w:rFonts w:eastAsiaTheme="minorEastAsia"/>
              </w:rPr>
              <w:t>V</w:t>
            </w:r>
            <w:r w:rsidR="0017034C">
              <w:rPr>
                <w:rFonts w:eastAsiaTheme="minorEastAsia"/>
              </w:rPr>
              <w:t>érifications des réparations</w:t>
            </w:r>
            <w:r w:rsidR="0027597E">
              <w:rPr>
                <w:rFonts w:eastAsiaTheme="minorEastAsia"/>
              </w:rPr>
              <w:br/>
            </w:r>
            <w:r w:rsidR="005B3125">
              <w:rPr>
                <w:rFonts w:eastAsiaTheme="minorEastAsia"/>
              </w:rPr>
              <w:t>R</w:t>
            </w:r>
            <w:r w:rsidR="0027597E">
              <w:rPr>
                <w:rFonts w:eastAsiaTheme="minorEastAsia"/>
              </w:rPr>
              <w:t>estitution véhicule</w:t>
            </w:r>
          </w:p>
          <w:p w14:paraId="2939287F" w14:textId="64BA83A7" w:rsidR="0027597E" w:rsidRDefault="005B3125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Clôture des dossiers</w:t>
            </w:r>
          </w:p>
          <w:p w14:paraId="76712884" w14:textId="56B4A733" w:rsidR="005B3125" w:rsidRDefault="005B3125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Annonce des bonnes/mauvaise nouvelles</w:t>
            </w:r>
          </w:p>
        </w:tc>
        <w:tc>
          <w:tcPr>
            <w:tcW w:w="788" w:type="pct"/>
          </w:tcPr>
          <w:p w14:paraId="1DC774BB" w14:textId="77777777" w:rsidR="00104A62" w:rsidRDefault="00950905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</w:t>
            </w:r>
            <w:r w:rsidR="009A0D05">
              <w:rPr>
                <w:rFonts w:asciiTheme="minorHAnsi" w:eastAsiaTheme="minorEastAsia" w:hAnsiTheme="minorHAnsi" w:cstheme="minorBidi"/>
                <w:color w:val="auto"/>
              </w:rPr>
              <w:t>-4</w:t>
            </w:r>
            <w:r w:rsidR="002E7578">
              <w:rPr>
                <w:rFonts w:asciiTheme="minorHAnsi" w:eastAsiaTheme="minorEastAsia" w:hAnsiTheme="minorHAnsi" w:cstheme="minorBidi"/>
                <w:color w:val="auto"/>
              </w:rPr>
              <w:br/>
              <w:t>15-18</w:t>
            </w:r>
            <w:r w:rsidR="004E40F6">
              <w:rPr>
                <w:rFonts w:asciiTheme="minorHAnsi" w:eastAsiaTheme="minorEastAsia" w:hAnsiTheme="minorHAnsi" w:cstheme="minorBidi"/>
                <w:color w:val="auto"/>
              </w:rPr>
              <w:br/>
              <w:t>26</w:t>
            </w:r>
          </w:p>
          <w:p w14:paraId="70B27AFF" w14:textId="353998AF" w:rsidR="00393737" w:rsidRDefault="00393737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32</w:t>
            </w:r>
          </w:p>
        </w:tc>
      </w:tr>
      <w:tr w:rsidR="00104A62" w14:paraId="399F6038" w14:textId="77777777" w:rsidTr="0031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23949ED8" w14:textId="6EAFC9D1" w:rsidR="00104A62" w:rsidRDefault="00104A62" w:rsidP="00104A6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Mécanicien</w:t>
            </w:r>
          </w:p>
        </w:tc>
        <w:tc>
          <w:tcPr>
            <w:tcW w:w="28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73126ADC" w14:textId="77777777" w:rsidR="00104A62" w:rsidRDefault="005B3125" w:rsidP="00104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Trouver panne</w:t>
            </w:r>
            <w:r w:rsidR="00071667">
              <w:rPr>
                <w:rFonts w:eastAsiaTheme="minorEastAsia"/>
              </w:rPr>
              <w:t>s/défauts de fonctionnements</w:t>
            </w:r>
            <w:r w:rsidR="00071667">
              <w:rPr>
                <w:rFonts w:eastAsiaTheme="minorEastAsia"/>
              </w:rPr>
              <w:br/>
              <w:t>Réparé les véhicules à l’aide de nouvelles pièces</w:t>
            </w:r>
          </w:p>
          <w:p w14:paraId="3747D624" w14:textId="59B21D18" w:rsidR="00712B28" w:rsidRDefault="00712B28" w:rsidP="00104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Faire entretient des véhicules </w:t>
            </w:r>
          </w:p>
          <w:p w14:paraId="193ECA99" w14:textId="5A2314E7" w:rsidR="00071667" w:rsidRDefault="00071667" w:rsidP="00104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Demander des pièces</w:t>
            </w:r>
          </w:p>
        </w:tc>
        <w:tc>
          <w:tcPr>
            <w:tcW w:w="788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179E93F8" w14:textId="33A88138" w:rsidR="00104A62" w:rsidRDefault="009A0D05" w:rsidP="00104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5-6</w:t>
            </w:r>
            <w:r w:rsidR="002E7578">
              <w:rPr>
                <w:rFonts w:asciiTheme="minorHAnsi" w:eastAsiaTheme="minorEastAsia" w:hAnsiTheme="minorHAnsi" w:cstheme="minorBidi"/>
                <w:color w:val="auto"/>
              </w:rPr>
              <w:br/>
              <w:t>12-14</w:t>
            </w:r>
            <w:r w:rsidR="004E40F6">
              <w:rPr>
                <w:rFonts w:asciiTheme="minorHAnsi" w:eastAsiaTheme="minorEastAsia" w:hAnsiTheme="minorHAnsi" w:cstheme="minorBidi"/>
                <w:color w:val="auto"/>
              </w:rPr>
              <w:br/>
              <w:t>23</w:t>
            </w:r>
          </w:p>
        </w:tc>
      </w:tr>
      <w:tr w:rsidR="00104A62" w14:paraId="5908770D" w14:textId="77777777" w:rsidTr="003156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EDCF2A" w14:textId="34C71E7A" w:rsidR="00104A62" w:rsidRDefault="00104A62" w:rsidP="00104A6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Magasinier</w:t>
            </w:r>
          </w:p>
        </w:tc>
        <w:tc>
          <w:tcPr>
            <w:tcW w:w="2883" w:type="pct"/>
          </w:tcPr>
          <w:p w14:paraId="0844BC44" w14:textId="1753FB04" w:rsidR="00104A62" w:rsidRDefault="000D2729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Recevoir </w:t>
            </w:r>
            <w:r w:rsidR="00862226">
              <w:rPr>
                <w:rFonts w:eastAsiaTheme="minorEastAsia"/>
              </w:rPr>
              <w:t>les demandes</w:t>
            </w:r>
            <w:r>
              <w:rPr>
                <w:rFonts w:eastAsiaTheme="minorEastAsia"/>
              </w:rPr>
              <w:t xml:space="preserve"> de pièces</w:t>
            </w:r>
          </w:p>
          <w:p w14:paraId="7AB26D4C" w14:textId="77777777" w:rsidR="000D2729" w:rsidRDefault="000D2729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Commander les pièces </w:t>
            </w:r>
          </w:p>
          <w:p w14:paraId="141FDC4F" w14:textId="77777777" w:rsidR="000D2729" w:rsidRDefault="000D2729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Réceptionner les nouvelles pièces</w:t>
            </w:r>
          </w:p>
          <w:p w14:paraId="0CCB0945" w14:textId="6A1A6F7C" w:rsidR="00762499" w:rsidRDefault="00762499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Recevoir </w:t>
            </w:r>
            <w:r w:rsidR="00862226">
              <w:rPr>
                <w:rFonts w:eastAsiaTheme="minorEastAsia"/>
              </w:rPr>
              <w:t>les commandes</w:t>
            </w:r>
            <w:r>
              <w:rPr>
                <w:rFonts w:eastAsiaTheme="minorEastAsia"/>
              </w:rPr>
              <w:t xml:space="preserve"> de nouveaux véhicules</w:t>
            </w:r>
          </w:p>
          <w:p w14:paraId="0F932A42" w14:textId="77777777" w:rsidR="00762499" w:rsidRDefault="00762499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Réceptionner les nouveaux véhicules</w:t>
            </w:r>
          </w:p>
          <w:p w14:paraId="772EC209" w14:textId="240FCCE7" w:rsidR="00762499" w:rsidRDefault="00762499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Vérifier </w:t>
            </w:r>
            <w:r w:rsidR="009D091F">
              <w:rPr>
                <w:rFonts w:eastAsiaTheme="minorEastAsia"/>
              </w:rPr>
              <w:t>les réceptions</w:t>
            </w:r>
          </w:p>
          <w:p w14:paraId="33E458D4" w14:textId="28AFB15D" w:rsidR="009D091F" w:rsidRDefault="009D091F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Transmettre le prix des pièces</w:t>
            </w:r>
          </w:p>
        </w:tc>
        <w:tc>
          <w:tcPr>
            <w:tcW w:w="788" w:type="pct"/>
          </w:tcPr>
          <w:p w14:paraId="01313D47" w14:textId="3499E67C" w:rsidR="00104A62" w:rsidRDefault="009A0D05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lastRenderedPageBreak/>
              <w:t>6-11</w:t>
            </w:r>
          </w:p>
        </w:tc>
      </w:tr>
      <w:tr w:rsidR="00104A62" w14:paraId="17CE98EB" w14:textId="77777777" w:rsidTr="0031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14DA5EF7" w14:textId="43B31616" w:rsidR="00104A62" w:rsidRDefault="00104A62" w:rsidP="00104A6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Commerciale</w:t>
            </w:r>
          </w:p>
        </w:tc>
        <w:tc>
          <w:tcPr>
            <w:tcW w:w="288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3E80F1BA" w14:textId="77777777" w:rsidR="00104A62" w:rsidRDefault="009D091F" w:rsidP="00104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Accueillir client</w:t>
            </w:r>
          </w:p>
          <w:p w14:paraId="487274E4" w14:textId="732E747F" w:rsidR="009D091F" w:rsidRDefault="009D091F" w:rsidP="00104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Proposer et </w:t>
            </w:r>
            <w:r w:rsidR="00176BAE">
              <w:rPr>
                <w:rFonts w:eastAsiaTheme="minorEastAsia"/>
              </w:rPr>
              <w:t>aiguillonner</w:t>
            </w:r>
            <w:r w:rsidR="00A63BFE">
              <w:rPr>
                <w:rFonts w:eastAsiaTheme="minorEastAsia"/>
              </w:rPr>
              <w:t xml:space="preserve"> le client</w:t>
            </w:r>
          </w:p>
          <w:p w14:paraId="2A010D9D" w14:textId="77777777" w:rsidR="00A63BFE" w:rsidRDefault="00A63BFE" w:rsidP="00104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Faire des devis </w:t>
            </w:r>
          </w:p>
          <w:p w14:paraId="75ACE34A" w14:textId="44EA358B" w:rsidR="00DF74C7" w:rsidRDefault="00DF74C7" w:rsidP="00104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Enregistré les nouveaux clients</w:t>
            </w:r>
          </w:p>
          <w:p w14:paraId="1446BC2F" w14:textId="52FE790D" w:rsidR="00A63BFE" w:rsidRDefault="00A63BFE" w:rsidP="00104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Signer les co</w:t>
            </w:r>
            <w:r w:rsidR="00DF74C7">
              <w:rPr>
                <w:rFonts w:eastAsiaTheme="minorEastAsia"/>
              </w:rPr>
              <w:t>ntrats de commande d</w:t>
            </w:r>
            <w:r w:rsidR="00176BAE">
              <w:rPr>
                <w:rFonts w:eastAsiaTheme="minorEastAsia"/>
              </w:rPr>
              <w:t>e véhicules</w:t>
            </w:r>
          </w:p>
        </w:tc>
        <w:tc>
          <w:tcPr>
            <w:tcW w:w="788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46256D92" w14:textId="77777777" w:rsidR="00104A62" w:rsidRDefault="009A0D05" w:rsidP="00104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2-3</w:t>
            </w:r>
          </w:p>
          <w:p w14:paraId="1879E839" w14:textId="6892F53D" w:rsidR="004E40F6" w:rsidRDefault="004E40F6" w:rsidP="00104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26</w:t>
            </w:r>
            <w:r w:rsidR="00393737">
              <w:rPr>
                <w:rFonts w:asciiTheme="minorHAnsi" w:eastAsiaTheme="minorEastAsia" w:hAnsiTheme="minorHAnsi" w:cstheme="minorBidi"/>
                <w:color w:val="auto"/>
              </w:rPr>
              <w:t>-31</w:t>
            </w:r>
          </w:p>
        </w:tc>
      </w:tr>
      <w:tr w:rsidR="00104A62" w14:paraId="44CBB1D5" w14:textId="77777777" w:rsidTr="003156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0B0814" w14:textId="36FD3A87" w:rsidR="00104A62" w:rsidRDefault="00104A62" w:rsidP="00104A6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Comptable</w:t>
            </w:r>
          </w:p>
        </w:tc>
        <w:tc>
          <w:tcPr>
            <w:tcW w:w="2883" w:type="pct"/>
            <w:shd w:val="clear" w:color="auto" w:fill="FFFFFF" w:themeFill="background1"/>
          </w:tcPr>
          <w:p w14:paraId="75539B4A" w14:textId="128A8FF5" w:rsidR="00104A62" w:rsidRDefault="00560FE1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Réceptionner les facture</w:t>
            </w:r>
            <w:r w:rsidR="008D307B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 de réparations/pièces/véhicules</w:t>
            </w:r>
          </w:p>
          <w:p w14:paraId="7524A1A2" w14:textId="77777777" w:rsidR="00560FE1" w:rsidRDefault="008D307B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Emettre les factures</w:t>
            </w:r>
          </w:p>
          <w:p w14:paraId="5F317213" w14:textId="77777777" w:rsidR="008D307B" w:rsidRDefault="008D307B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Imprimer les factures</w:t>
            </w:r>
          </w:p>
          <w:p w14:paraId="58DDFBB8" w14:textId="77777777" w:rsidR="008D307B" w:rsidRDefault="00862226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Voire avec les clients pour les règlements</w:t>
            </w:r>
          </w:p>
          <w:p w14:paraId="7FB66FE9" w14:textId="56C33BAE" w:rsidR="00862226" w:rsidRDefault="00862226" w:rsidP="00862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Voire avec les assurances pour les règlements</w:t>
            </w:r>
          </w:p>
        </w:tc>
        <w:tc>
          <w:tcPr>
            <w:tcW w:w="788" w:type="pct"/>
            <w:shd w:val="clear" w:color="auto" w:fill="FFFFFF" w:themeFill="background1"/>
          </w:tcPr>
          <w:p w14:paraId="6441A109" w14:textId="671D321B" w:rsidR="00104A62" w:rsidRDefault="004E40F6" w:rsidP="00104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19-22</w:t>
            </w:r>
            <w:r>
              <w:rPr>
                <w:rFonts w:eastAsiaTheme="minorEastAsia"/>
              </w:rPr>
              <w:br/>
              <w:t>24-25</w:t>
            </w:r>
          </w:p>
        </w:tc>
      </w:tr>
    </w:tbl>
    <w:p w14:paraId="177B06D2" w14:textId="77777777" w:rsidR="00897083" w:rsidRDefault="00897083" w:rsidP="00F04EE2">
      <w:pPr>
        <w:jc w:val="left"/>
      </w:pPr>
    </w:p>
    <w:p w14:paraId="01D94951" w14:textId="1C47233C" w:rsidR="00897083" w:rsidRDefault="00897083" w:rsidP="00F04EE2">
      <w:pPr>
        <w:jc w:val="left"/>
      </w:pPr>
      <w:r>
        <w:t>Documenter les use</w:t>
      </w:r>
      <w:r w:rsidR="000870B4">
        <w:t xml:space="preserve"> cases : glossaire</w:t>
      </w:r>
    </w:p>
    <w:tbl>
      <w:tblPr>
        <w:tblStyle w:val="Listemoyenne2-Accent1"/>
        <w:tblW w:w="4481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0"/>
        <w:gridCol w:w="5561"/>
      </w:tblGrid>
      <w:tr w:rsidR="00C340A5" w14:paraId="0DC785CE" w14:textId="77777777" w:rsidTr="00315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B81EA0" w14:textId="66EDBB7D" w:rsidR="00C340A5" w:rsidRPr="003329F9" w:rsidRDefault="00EE6B6F" w:rsidP="004B2322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Thermes</w:t>
            </w:r>
          </w:p>
        </w:tc>
        <w:tc>
          <w:tcPr>
            <w:tcW w:w="342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7BCF2C" w14:textId="77777777" w:rsidR="00C340A5" w:rsidRPr="003329F9" w:rsidRDefault="00C340A5" w:rsidP="004B23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</w:pPr>
            <w:r w:rsidRPr="003329F9">
              <w:rPr>
                <w:rFonts w:asciiTheme="minorHAnsi" w:eastAsiaTheme="minorEastAsia" w:hAnsiTheme="minorHAnsi" w:cstheme="minorBidi"/>
                <w:b/>
                <w:bCs/>
                <w:color w:val="auto"/>
                <w:sz w:val="22"/>
                <w:szCs w:val="22"/>
              </w:rPr>
              <w:t>Description</w:t>
            </w:r>
          </w:p>
        </w:tc>
      </w:tr>
      <w:tr w:rsidR="00C340A5" w14:paraId="47667932" w14:textId="77777777" w:rsidTr="0031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4ED27ECF" w14:textId="391D2B3D" w:rsidR="00C340A5" w:rsidRDefault="00E80213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Devis</w:t>
            </w:r>
          </w:p>
        </w:tc>
        <w:tc>
          <w:tcPr>
            <w:tcW w:w="342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7C5797C6" w14:textId="2300CE08" w:rsidR="00C340A5" w:rsidRDefault="00CC052B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Estimation des travaux et du coup des pièce</w:t>
            </w:r>
            <w:r w:rsidR="00123AC2">
              <w:rPr>
                <w:rFonts w:asciiTheme="minorHAnsi" w:eastAsiaTheme="minorEastAsia" w:hAnsiTheme="minorHAnsi" w:cstheme="minorBidi"/>
                <w:color w:val="auto"/>
              </w:rPr>
              <w:t>s de la main d’œuvre ou du coup d’achat d’un véhicule</w:t>
            </w:r>
          </w:p>
        </w:tc>
      </w:tr>
      <w:tr w:rsidR="00C340A5" w14:paraId="0317251B" w14:textId="77777777" w:rsidTr="003156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50B0C6" w14:textId="12F88C90" w:rsidR="00C340A5" w:rsidRDefault="00665B53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eastAsiaTheme="minorEastAsia"/>
              </w:rPr>
              <w:t>Facture provisoire</w:t>
            </w:r>
          </w:p>
        </w:tc>
        <w:tc>
          <w:tcPr>
            <w:tcW w:w="3424" w:type="pct"/>
          </w:tcPr>
          <w:p w14:paraId="569A9370" w14:textId="3336E0E4" w:rsidR="00C340A5" w:rsidRDefault="00CC052B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Facture avant travaux et </w:t>
            </w:r>
            <w:r w:rsidR="00123AC2">
              <w:rPr>
                <w:rFonts w:asciiTheme="minorHAnsi" w:eastAsiaTheme="minorEastAsia" w:hAnsiTheme="minorHAnsi" w:cstheme="minorBidi"/>
                <w:color w:val="auto"/>
              </w:rPr>
              <w:t>grosses explorati</w:t>
            </w:r>
            <w:r w:rsidR="00123AC2">
              <w:rPr>
                <w:rFonts w:eastAsiaTheme="minorEastAsia"/>
              </w:rPr>
              <w:t>ons du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véhicule </w:t>
            </w:r>
            <w:r w:rsidR="00123AC2">
              <w:rPr>
                <w:rFonts w:asciiTheme="minorHAnsi" w:eastAsiaTheme="minorEastAsia" w:hAnsiTheme="minorHAnsi" w:cstheme="minorBidi"/>
                <w:color w:val="auto"/>
              </w:rPr>
              <w:t>end</w:t>
            </w:r>
            <w:r w:rsidR="00123AC2">
              <w:rPr>
                <w:rFonts w:eastAsiaTheme="minorEastAsia"/>
              </w:rPr>
              <w:t>ommager</w:t>
            </w:r>
          </w:p>
        </w:tc>
      </w:tr>
      <w:tr w:rsidR="00C340A5" w14:paraId="12007701" w14:textId="77777777" w:rsidTr="0031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08E4EAA4" w14:textId="680DFDB0" w:rsidR="00C340A5" w:rsidRDefault="00E80213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Contrat de location</w:t>
            </w:r>
          </w:p>
        </w:tc>
        <w:tc>
          <w:tcPr>
            <w:tcW w:w="342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510A44DB" w14:textId="4ED00B39" w:rsidR="00C340A5" w:rsidRDefault="00594D86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Contrat ou l’on </w:t>
            </w:r>
            <w:r w:rsidR="00123AC2">
              <w:rPr>
                <w:rFonts w:asciiTheme="minorHAnsi" w:eastAsiaTheme="minorEastAsia" w:hAnsiTheme="minorHAnsi" w:cstheme="minorBidi"/>
                <w:color w:val="auto"/>
              </w:rPr>
              <w:t>convient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de louer un véhicule pour une certaine durée. Peut aller sur une option finale d’achat</w:t>
            </w:r>
          </w:p>
        </w:tc>
      </w:tr>
      <w:tr w:rsidR="00C340A5" w14:paraId="50AD3C34" w14:textId="77777777" w:rsidTr="003156F5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4C0D85" w14:textId="559E46F4" w:rsidR="00C340A5" w:rsidRDefault="00E80213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Contrats achats</w:t>
            </w:r>
          </w:p>
        </w:tc>
        <w:tc>
          <w:tcPr>
            <w:tcW w:w="3424" w:type="pct"/>
          </w:tcPr>
          <w:p w14:paraId="72AF7876" w14:textId="5016A26C" w:rsidR="00C340A5" w:rsidRDefault="00594D86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Contrat ou l’on </w:t>
            </w:r>
            <w:r w:rsidR="00123AC2">
              <w:rPr>
                <w:rFonts w:asciiTheme="minorHAnsi" w:eastAsiaTheme="minorEastAsia" w:hAnsiTheme="minorHAnsi" w:cstheme="minorBidi"/>
                <w:color w:val="auto"/>
              </w:rPr>
              <w:t>convient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d’acheter un véhicule</w:t>
            </w:r>
          </w:p>
        </w:tc>
      </w:tr>
      <w:tr w:rsidR="00C340A5" w14:paraId="1622364C" w14:textId="77777777" w:rsidTr="0031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05EB699B" w14:textId="73482581" w:rsidR="00C340A5" w:rsidRDefault="004543FB" w:rsidP="004B2322">
            <w:pPr>
              <w:jc w:val="center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Sinistre</w:t>
            </w:r>
          </w:p>
        </w:tc>
        <w:tc>
          <w:tcPr>
            <w:tcW w:w="342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6C5AC" w:themeFill="accent2" w:themeFillTint="66"/>
          </w:tcPr>
          <w:p w14:paraId="333F1555" w14:textId="2B9AB604" w:rsidR="00C340A5" w:rsidRDefault="00594D86" w:rsidP="004B2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Accident pour les assurances</w:t>
            </w:r>
          </w:p>
        </w:tc>
      </w:tr>
      <w:tr w:rsidR="004543FB" w14:paraId="1F58284D" w14:textId="77777777" w:rsidTr="004543F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6C5AC" w:themeFill="accent2" w:themeFillTint="66"/>
          </w:tcPr>
          <w:p w14:paraId="160F226D" w14:textId="6DE316FE" w:rsidR="004543FB" w:rsidRDefault="00665B53" w:rsidP="004B232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Consommables</w:t>
            </w:r>
          </w:p>
        </w:tc>
        <w:tc>
          <w:tcPr>
            <w:tcW w:w="3424" w:type="pct"/>
            <w:shd w:val="clear" w:color="auto" w:fill="F6C5AC" w:themeFill="accent2" w:themeFillTint="66"/>
          </w:tcPr>
          <w:p w14:paraId="5DA85F2D" w14:textId="71230FBB" w:rsidR="004543FB" w:rsidRDefault="00665B53" w:rsidP="004B2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Pièces d’usure qui se change</w:t>
            </w:r>
            <w:r w:rsidR="00594D86">
              <w:rPr>
                <w:rFonts w:eastAsiaTheme="minorEastAsia"/>
              </w:rPr>
              <w:t>nt souvent</w:t>
            </w:r>
          </w:p>
        </w:tc>
      </w:tr>
    </w:tbl>
    <w:p w14:paraId="7F96FB1B" w14:textId="77777777" w:rsidR="000870B4" w:rsidRDefault="000870B4" w:rsidP="00F04EE2">
      <w:pPr>
        <w:jc w:val="left"/>
      </w:pPr>
    </w:p>
    <w:sectPr w:rsidR="00087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B0"/>
    <w:rsid w:val="00064A7F"/>
    <w:rsid w:val="00066DD7"/>
    <w:rsid w:val="00070968"/>
    <w:rsid w:val="00071067"/>
    <w:rsid w:val="00071667"/>
    <w:rsid w:val="000870B4"/>
    <w:rsid w:val="000A6548"/>
    <w:rsid w:val="000D2729"/>
    <w:rsid w:val="00104A62"/>
    <w:rsid w:val="00123AC2"/>
    <w:rsid w:val="0017034C"/>
    <w:rsid w:val="00176BAE"/>
    <w:rsid w:val="001E639F"/>
    <w:rsid w:val="00201A58"/>
    <w:rsid w:val="0027597E"/>
    <w:rsid w:val="002E7578"/>
    <w:rsid w:val="003156F5"/>
    <w:rsid w:val="0032696F"/>
    <w:rsid w:val="003329F9"/>
    <w:rsid w:val="003510F4"/>
    <w:rsid w:val="00393737"/>
    <w:rsid w:val="004543FB"/>
    <w:rsid w:val="00466AD0"/>
    <w:rsid w:val="004A05D8"/>
    <w:rsid w:val="004E40F6"/>
    <w:rsid w:val="004F5FB0"/>
    <w:rsid w:val="00560FE1"/>
    <w:rsid w:val="005617A5"/>
    <w:rsid w:val="0057650B"/>
    <w:rsid w:val="00594D86"/>
    <w:rsid w:val="005B3125"/>
    <w:rsid w:val="00665B53"/>
    <w:rsid w:val="006937D1"/>
    <w:rsid w:val="006A0F62"/>
    <w:rsid w:val="006D41B6"/>
    <w:rsid w:val="00712B28"/>
    <w:rsid w:val="00762499"/>
    <w:rsid w:val="00775CA5"/>
    <w:rsid w:val="007B6AA7"/>
    <w:rsid w:val="007C5099"/>
    <w:rsid w:val="007E78B2"/>
    <w:rsid w:val="00855A07"/>
    <w:rsid w:val="00862226"/>
    <w:rsid w:val="00867C70"/>
    <w:rsid w:val="00882B92"/>
    <w:rsid w:val="00897083"/>
    <w:rsid w:val="008C35B7"/>
    <w:rsid w:val="008D307B"/>
    <w:rsid w:val="00910F42"/>
    <w:rsid w:val="00950905"/>
    <w:rsid w:val="00995737"/>
    <w:rsid w:val="009A0D05"/>
    <w:rsid w:val="009D091F"/>
    <w:rsid w:val="009F7E64"/>
    <w:rsid w:val="00A00883"/>
    <w:rsid w:val="00A46F41"/>
    <w:rsid w:val="00A63BFE"/>
    <w:rsid w:val="00A67FF3"/>
    <w:rsid w:val="00A7721A"/>
    <w:rsid w:val="00A801D3"/>
    <w:rsid w:val="00AA78DB"/>
    <w:rsid w:val="00AC3E8D"/>
    <w:rsid w:val="00AF7C04"/>
    <w:rsid w:val="00B77642"/>
    <w:rsid w:val="00B8787E"/>
    <w:rsid w:val="00BA313C"/>
    <w:rsid w:val="00BE0064"/>
    <w:rsid w:val="00C340A5"/>
    <w:rsid w:val="00CC052B"/>
    <w:rsid w:val="00D05116"/>
    <w:rsid w:val="00D25243"/>
    <w:rsid w:val="00D3751C"/>
    <w:rsid w:val="00D40043"/>
    <w:rsid w:val="00DF74C7"/>
    <w:rsid w:val="00E22E7E"/>
    <w:rsid w:val="00E80213"/>
    <w:rsid w:val="00E91F97"/>
    <w:rsid w:val="00E97403"/>
    <w:rsid w:val="00EA7513"/>
    <w:rsid w:val="00EB7AAD"/>
    <w:rsid w:val="00EE19D0"/>
    <w:rsid w:val="00EE6B6F"/>
    <w:rsid w:val="00F04EE2"/>
    <w:rsid w:val="00F8378C"/>
    <w:rsid w:val="00FD5184"/>
    <w:rsid w:val="00FE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5565"/>
  <w15:chartTrackingRefBased/>
  <w15:docId w15:val="{AD5FC048-5838-4CA8-90B1-391A577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7D1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F5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5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5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5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5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5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5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5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5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5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5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5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5FB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F5FB0"/>
    <w:rPr>
      <w:rFonts w:eastAsiaTheme="majorEastAsia" w:cstheme="majorBidi"/>
      <w:color w:val="0F4761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F5FB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F5FB0"/>
    <w:rPr>
      <w:rFonts w:eastAsiaTheme="majorEastAsia" w:cstheme="majorBidi"/>
      <w:color w:val="595959" w:themeColor="text1" w:themeTint="A6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F5FB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4F5FB0"/>
    <w:rPr>
      <w:rFonts w:eastAsiaTheme="majorEastAsia" w:cstheme="majorBidi"/>
      <w:color w:val="272727" w:themeColor="text1" w:themeTint="D8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4F5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5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5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5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5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5FB0"/>
    <w:rPr>
      <w:i/>
      <w:iCs/>
      <w:color w:val="404040" w:themeColor="text1" w:themeTint="BF"/>
      <w:sz w:val="24"/>
    </w:rPr>
  </w:style>
  <w:style w:type="paragraph" w:styleId="Paragraphedeliste">
    <w:name w:val="List Paragraph"/>
    <w:basedOn w:val="Normal"/>
    <w:uiPriority w:val="34"/>
    <w:qFormat/>
    <w:rsid w:val="004F5F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5FB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5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5FB0"/>
    <w:rPr>
      <w:i/>
      <w:iCs/>
      <w:color w:val="0F4761" w:themeColor="accent1" w:themeShade="BF"/>
      <w:sz w:val="24"/>
    </w:rPr>
  </w:style>
  <w:style w:type="character" w:styleId="Rfrenceintense">
    <w:name w:val="Intense Reference"/>
    <w:basedOn w:val="Policepardfaut"/>
    <w:uiPriority w:val="32"/>
    <w:qFormat/>
    <w:rsid w:val="004F5FB0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AA78DB"/>
    <w:pPr>
      <w:tabs>
        <w:tab w:val="decimal" w:pos="360"/>
      </w:tabs>
      <w:spacing w:after="200" w:line="276" w:lineRule="auto"/>
      <w:jc w:val="left"/>
    </w:pPr>
    <w:rPr>
      <w:rFonts w:eastAsiaTheme="minorEastAsia" w:cs="Times New Roman"/>
      <w:kern w:val="0"/>
      <w:sz w:val="22"/>
      <w:lang w:eastAsia="fr-FR"/>
      <w14:ligatures w14:val="none"/>
    </w:rPr>
  </w:style>
  <w:style w:type="paragraph" w:styleId="Notedebasdepage">
    <w:name w:val="footnote text"/>
    <w:basedOn w:val="Normal"/>
    <w:link w:val="NotedebasdepageCar"/>
    <w:uiPriority w:val="99"/>
    <w:unhideWhenUsed/>
    <w:rsid w:val="00AA78DB"/>
    <w:pPr>
      <w:spacing w:after="0" w:line="240" w:lineRule="auto"/>
      <w:jc w:val="left"/>
    </w:pPr>
    <w:rPr>
      <w:rFonts w:eastAsiaTheme="minorEastAsia" w:cs="Times New Roman"/>
      <w:kern w:val="0"/>
      <w:sz w:val="20"/>
      <w:szCs w:val="20"/>
      <w:lang w:eastAsia="fr-FR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A78DB"/>
    <w:rPr>
      <w:rFonts w:eastAsiaTheme="minorEastAsia" w:cs="Times New Roman"/>
      <w:kern w:val="0"/>
      <w:sz w:val="20"/>
      <w:szCs w:val="20"/>
      <w:lang w:eastAsia="fr-FR"/>
      <w14:ligatures w14:val="none"/>
    </w:rPr>
  </w:style>
  <w:style w:type="character" w:styleId="Accentuationlgre">
    <w:name w:val="Subtle Emphasis"/>
    <w:basedOn w:val="Policepardfaut"/>
    <w:uiPriority w:val="19"/>
    <w:qFormat/>
    <w:rsid w:val="00AA78DB"/>
    <w:rPr>
      <w:i/>
      <w:iCs/>
    </w:rPr>
  </w:style>
  <w:style w:type="table" w:styleId="Tramemoyenne2-Accent5">
    <w:name w:val="Medium Shading 2 Accent 5"/>
    <w:basedOn w:val="TableauNormal"/>
    <w:uiPriority w:val="64"/>
    <w:rsid w:val="00AA78DB"/>
    <w:pPr>
      <w:spacing w:after="0" w:line="240" w:lineRule="auto"/>
    </w:pPr>
    <w:rPr>
      <w:rFonts w:eastAsiaTheme="minorEastAsia"/>
      <w:kern w:val="0"/>
      <w:lang w:eastAsia="fr-FR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6D41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fr-FR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CHOMIK</dc:creator>
  <cp:keywords/>
  <dc:description/>
  <cp:lastModifiedBy>Ludivine CHOMIK</cp:lastModifiedBy>
  <cp:revision>2</cp:revision>
  <dcterms:created xsi:type="dcterms:W3CDTF">2024-11-18T15:22:00Z</dcterms:created>
  <dcterms:modified xsi:type="dcterms:W3CDTF">2024-11-18T15:22:00Z</dcterms:modified>
</cp:coreProperties>
</file>