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 xml:space="preserve">CrackBot AI는 스마트폰 카메라로 촬영한 건축물 이미지를 YOLOv8 딥러닝 모델로 자동 분석하여 균열을 탐지하고, A~E 5단계 안전등급을 즉시 판정한 뒤 PDF/DOCX 점검 보고서를 자동 생성하는 건축물 안전점검 자동화 웹 앱이다. React 18 기반 반응형 프론트엔드와 FastAPI 백엔드, YOLOv8 탐지 모델을 통합하여 현장 점검사가 단일 앱으로 사진 촬영부터 보고서 출력까지 처리할 수 있도록 설계하였다. mAP50 0.86을 달성한 커스텀 학습 모델을 탑재하여 신뢰도 기반 심각도 분류(low/medium/high/critical) 및 균열 너비 자동 측정 기능을 제공하며, Docker Compose로 배포 가능한 완전한 풀스택 시스템이다.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916138" w14:textId="77777777" w:rsidR="00535C55" w:rsidRPr="00DB636E" w:rsidRDefault="00A71DA4" w:rsidP="00DB636E">
            <w:pPr>
              <w:rPr>
                <w:rFonts w:asciiTheme="majorHAnsi" w:eastAsiaTheme="majorHAnsi" w:hAnsiTheme="majorHAnsi"/>
                <w:b/>
                <w:bCs/>
                <w:color w:val="0000FF"/>
              </w:rPr>
            </w:pP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#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한이음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proofErr w:type="spellStart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드림업</w:t>
            </w:r>
            <w:proofErr w:type="spellEnd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사이트에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개설된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프로젝트명과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동일하게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기재</w:t>
            </w:r>
          </w:p>
          <w:p w14:paraId="2D4B8D51" w14:textId="77777777" w:rsidR="00535C55" w:rsidRPr="00DB636E" w:rsidRDefault="00A71DA4" w:rsidP="00DB636E">
            <w:pPr>
              <w:rPr>
                <w:rFonts w:asciiTheme="majorHAnsi" w:eastAsiaTheme="majorHAnsi" w:hAnsiTheme="majorHAnsi"/>
                <w:b/>
                <w:bCs/>
                <w:color w:val="0000FF"/>
              </w:rPr>
            </w:pP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-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수행계획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proofErr w:type="spellStart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변경시</w:t>
            </w:r>
            <w:proofErr w:type="spellEnd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,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승인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확인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이후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작성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640A6" w14:textId="77777777" w:rsidR="00535C55" w:rsidRDefault="00A71DA4">
            <w:pPr>
              <w:pStyle w:val="a3"/>
              <w:wordWrap/>
              <w:spacing w:line="252" w:lineRule="auto"/>
              <w:jc w:val="center"/>
            </w:pP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lastRenderedPageBreak/>
              <w:t>요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약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본</w:t>
            </w:r>
          </w:p>
          <w:p w14:paraId="269B200F" w14:textId="77777777" w:rsidR="00535C55" w:rsidRDefault="00A71DA4">
            <w:pPr>
              <w:pStyle w:val="a3"/>
              <w:wordWrap/>
              <w:spacing w:line="252" w:lineRule="auto"/>
              <w:jc w:val="center"/>
            </w:pPr>
            <w:r>
              <w:rPr>
                <w:rFonts w:ascii="HY견고딕"/>
                <w:b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장으로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글꼴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맑은고딕</w:t>
            </w:r>
            <w:proofErr w:type="spell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사이즈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10, </w:t>
            </w:r>
            <w:proofErr w:type="spell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글자색</w:t>
            </w:r>
            <w:proofErr w:type="spell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검정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proofErr w:type="spell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줄간격</w:t>
            </w:r>
            <w:proofErr w:type="spell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160,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판넬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/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책자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활용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예정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696FE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# </w:t>
            </w:r>
            <w:r w:rsidRPr="006D0C99">
              <w:rPr>
                <w:rFonts w:asciiTheme="majorHAnsi" w:eastAsiaTheme="majorHAnsi" w:hAnsiTheme="majorHAnsi"/>
              </w:rPr>
              <w:t>한이음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</w:rPr>
              <w:t>드림업</w:t>
            </w:r>
            <w:proofErr w:type="spell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사이트에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개설된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프로젝트명과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동일하게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기재</w:t>
            </w:r>
          </w:p>
          <w:p w14:paraId="2F6B88A2" w14:textId="7ED5175B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- </w:t>
            </w:r>
            <w:r w:rsidRPr="006D0C99">
              <w:rPr>
                <w:rFonts w:asciiTheme="majorHAnsi" w:eastAsiaTheme="majorHAnsi" w:hAnsiTheme="majorHAnsi"/>
              </w:rPr>
              <w:t>수행계획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</w:rPr>
              <w:t>변경시</w:t>
            </w:r>
            <w:proofErr w:type="spellEnd"/>
            <w:r w:rsidRPr="006D0C99">
              <w:rPr>
                <w:rFonts w:asciiTheme="majorHAnsi" w:eastAsiaTheme="majorHAnsi" w:hAnsiTheme="majorHAnsi"/>
              </w:rPr>
              <w:t xml:space="preserve">, </w:t>
            </w:r>
            <w:r w:rsidRPr="006D0C99">
              <w:rPr>
                <w:rFonts w:asciiTheme="majorHAnsi" w:eastAsiaTheme="majorHAnsi" w:hAnsiTheme="majorHAnsi"/>
              </w:rPr>
              <w:t>승인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확인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이후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작성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14:paraId="6FE3E42A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14:paraId="14B51785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14:paraId="02541154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공공</w:t>
            </w:r>
            <w:r w:rsidRPr="006D0C99">
              <w:rPr>
                <w:rFonts w:asciiTheme="majorHAnsi" w:eastAsiaTheme="majorHAnsi" w:hAnsiTheme="majorHAnsi"/>
              </w:rPr>
              <w:t>/</w:t>
            </w:r>
            <w:r w:rsidRPr="006D0C99">
              <w:rPr>
                <w:rFonts w:asciiTheme="majorHAnsi" w:eastAsiaTheme="majorHAnsi" w:hAnsiTheme="majorHAnsi"/>
              </w:rPr>
              <w:t>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 w14:paraId="6E2965FB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금융</w:t>
            </w:r>
            <w:r w:rsidRPr="006D0C99">
              <w:rPr>
                <w:rFonts w:asciiTheme="majorHAnsi" w:eastAsiaTheme="majorHAnsi" w:hAnsiTheme="majorHAnsi"/>
              </w:rPr>
              <w:t>/</w:t>
            </w:r>
            <w:proofErr w:type="spellStart"/>
            <w:r w:rsidRPr="006D0C99">
              <w:rPr>
                <w:rFonts w:asciiTheme="majorHAnsi" w:eastAsiaTheme="majorHAnsi" w:hAnsiTheme="majorHAnsi"/>
              </w:rPr>
              <w:t>핀테크</w:t>
            </w:r>
            <w:proofErr w:type="spellEnd"/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741458D4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BA0A9BC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D9C80B6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유통</w:t>
            </w:r>
            <w:r w:rsidRPr="006D0C99">
              <w:rPr>
                <w:rFonts w:asciiTheme="majorHAnsi" w:eastAsiaTheme="majorHAnsi" w:hAnsiTheme="majorHAnsi"/>
              </w:rPr>
              <w:t>/</w:t>
            </w:r>
            <w:r w:rsidRPr="006D0C99">
              <w:rPr>
                <w:rFonts w:asciiTheme="majorHAnsi" w:eastAsiaTheme="majorHAnsi" w:hAnsiTheme="majorHAnsi"/>
              </w:rPr>
              <w:t>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802CA25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 w14:paraId="1B81F954" w14:textId="7840B370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 w14:paraId="6446BDDE" w14:textId="33C6196B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 w14:paraId="08EEC9E4" w14:textId="32238E81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 w14:paraId="4BC3D3F1" w14:textId="027C6071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37C3628F" w14:textId="353F0DE5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DA8CCBB" w14:textId="6ECB58DB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2FC31866" w14:textId="1BA03C53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04992" w14:textId="223FC135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논문게재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및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포스터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발표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proofErr w:type="gramStart"/>
            <w:r w:rsidRPr="006D0C99">
              <w:rPr>
                <w:rFonts w:asciiTheme="majorHAnsi" w:eastAsiaTheme="majorHAnsi" w:hAnsiTheme="majorHAnsi"/>
              </w:rPr>
              <w:t>앱등록</w:t>
            </w:r>
            <w:proofErr w:type="spellEnd"/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프로그램등록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특허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기술이전</w:t>
            </w:r>
          </w:p>
          <w:p w14:paraId="01433997" w14:textId="0AA3D97D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실용화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공모전</w:t>
            </w:r>
            <w:r w:rsidRPr="006D0C99">
              <w:rPr>
                <w:rFonts w:asciiTheme="majorHAnsi" w:eastAsiaTheme="majorHAnsi" w:hAnsiTheme="majorHAnsi"/>
              </w:rPr>
              <w:t>(</w:t>
            </w:r>
            <w:r w:rsidRPr="006D0C99">
              <w:rPr>
                <w:rFonts w:asciiTheme="majorHAnsi" w:eastAsiaTheme="majorHAnsi" w:hAnsiTheme="majorHAnsi"/>
              </w:rPr>
              <w:t>공모전명</w:t>
            </w:r>
            <w:r w:rsidR="00D24825" w:rsidRPr="006D0C99">
              <w:rPr>
                <w:rFonts w:asciiTheme="majorHAnsi" w:eastAsiaTheme="majorHAnsi" w:hAnsiTheme="majorHAnsi"/>
              </w:rPr>
              <w:t xml:space="preserve">     </w:t>
            </w:r>
            <w:proofErr w:type="gramStart"/>
            <w:r w:rsidR="00D24825" w:rsidRPr="006D0C99">
              <w:rPr>
                <w:rFonts w:asciiTheme="majorHAnsi" w:eastAsiaTheme="majorHAnsi" w:hAnsiTheme="majorHAnsi"/>
              </w:rPr>
              <w:t xml:space="preserve">  </w:t>
            </w:r>
            <w:r w:rsidRPr="006D0C99">
              <w:rPr>
                <w:rFonts w:asciiTheme="majorHAnsi" w:eastAsiaTheme="majorHAnsi" w:hAnsiTheme="majorHAnsi"/>
              </w:rPr>
              <w:t>)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 </w:t>
            </w:r>
            <w:r w:rsidR="00D24825"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기타</w:t>
            </w:r>
            <w:r w:rsidRPr="006D0C99">
              <w:rPr>
                <w:rFonts w:asciiTheme="majorHAnsi" w:eastAsiaTheme="majorHAnsi" w:hAnsiTheme="majorHAnsi"/>
              </w:rPr>
              <w:t xml:space="preserve">(  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     </w:t>
            </w:r>
            <w:r w:rsidRPr="006D0C99">
              <w:rPr>
                <w:rFonts w:asciiTheme="majorHAnsi" w:eastAsiaTheme="majorHAnsi" w:hAnsiTheme="majorHAnsi"/>
              </w:rPr>
              <w:t xml:space="preserve"> 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CDFD78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AI 기반 건축물 균열 탐지 및 안전점검 자동화 시스템. 스마트폰으로 건축물 사진을 촬영하면 YOLOv8 모델이 균열을 자동 탐지하고, A~E 5등급 안전등급 판정 및 PDF/DOCX 보고서를 자동 생성.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1175D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기존 건축물 안전점검은 육안 수작업 방식으로 점검사 개인 숙련도에 따른 판단 편차가 크고 보고서 작성에 수 시간이 소요됨. 국내 30년 이상 노후 건축물이 45%에 달해 AI 자동화 수요 급증.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5AC3A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YOLOv8 커스텀 학습(mAP50 0.86) + A~E 등급 자동 판정 + PDF/DOCX 보고서 자동 생성 + Docker 단일 명령 배포 + 반응형 UI(모바일/PC 동시 지원). 별도 API 비용 없이 서버 내 직접 추론.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E6A670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① AI 균열 탐지(YOLOv8) ② 안전등급 자동 판정(A~E) ③ 건축물·프로젝트 관리 ④ PDF/DOCX 보고서 자동 생성 ⑤ 반응형 웹 UI(모바일/데스크톱)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0E3A2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점검 처리 건수 2~3건 → 10건 이상 향상. 공공건물·학교·아파트 정기안전점검, SOC 인프라 점검, 재난 대응 긴급 피해 파악, 스마트시티 통합관제 연계 등에 활용 가능.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7385C2" w14:textId="77777777" w:rsidR="00535C55" w:rsidRDefault="00A71DA4">
            <w:pPr>
              <w:pStyle w:val="a3"/>
              <w:wordWrap/>
              <w:spacing w:line="276" w:lineRule="auto"/>
              <w:jc w:val="center"/>
            </w:pP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lastRenderedPageBreak/>
              <w:t>본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   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문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</w:t>
            </w:r>
          </w:p>
          <w:p w14:paraId="67DF3239" w14:textId="77777777" w:rsidR="00535C55" w:rsidRDefault="00A71DA4">
            <w:pPr>
              <w:pStyle w:val="a3"/>
              <w:wordWrap/>
              <w:spacing w:line="276" w:lineRule="auto"/>
              <w:jc w:val="center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본문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제목은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임의로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수정하거나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삭제할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없음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sz w:val="30"/>
        </w:rPr>
        <w:t xml:space="preserve">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개요</w:t>
      </w:r>
      <w:r>
        <w:rPr>
          <w:sz w:val="30"/>
        </w:rPr>
        <w:t xml:space="preserve"> </w:t>
      </w:r>
      <w:r>
        <w:rPr>
          <w:rFonts w:ascii="맑은 고딕" w:eastAsia="맑은 고딕"/>
          <w:color w:val="0000FF"/>
          <w:sz w:val="20"/>
        </w:rPr>
        <w:t xml:space="preserve"># </w:t>
      </w:r>
      <w:r>
        <w:rPr>
          <w:rFonts w:ascii="맑은 고딕" w:eastAsia="맑은 고딕"/>
          <w:color w:val="0000FF"/>
          <w:sz w:val="20"/>
        </w:rPr>
        <w:t>프로젝트개요는</w:t>
      </w:r>
      <w:r>
        <w:rPr>
          <w:rFonts w:ascii="맑은 고딕" w:eastAsia="맑은 고딕"/>
          <w:color w:val="0000FF"/>
          <w:sz w:val="20"/>
        </w:rPr>
        <w:t xml:space="preserve"> 2</w:t>
      </w:r>
      <w:r>
        <w:rPr>
          <w:rFonts w:ascii="맑은 고딕" w:eastAsia="맑은 고딕"/>
          <w:color w:val="0000FF"/>
          <w:sz w:val="20"/>
        </w:rPr>
        <w:t>장</w:t>
      </w:r>
      <w:r>
        <w:rPr>
          <w:rFonts w:ascii="맑은 고딕" w:eastAsia="맑은 고딕"/>
          <w:color w:val="0000FF"/>
          <w:sz w:val="20"/>
        </w:rPr>
        <w:t xml:space="preserve"> </w:t>
      </w:r>
      <w:r>
        <w:rPr>
          <w:rFonts w:ascii="맑은 고딕" w:eastAsia="맑은 고딕"/>
          <w:color w:val="0000FF"/>
          <w:sz w:val="20"/>
        </w:rPr>
        <w:t>이내로</w:t>
      </w:r>
      <w:r>
        <w:rPr>
          <w:rFonts w:ascii="맑은 고딕" w:eastAsia="맑은 고딕"/>
          <w:color w:val="0000FF"/>
          <w:sz w:val="20"/>
        </w:rPr>
        <w:t xml:space="preserve"> </w:t>
      </w:r>
      <w:r>
        <w:rPr>
          <w:rFonts w:ascii="맑은 고딕" w:eastAsia="맑은 고딕"/>
          <w:color w:val="0000FF"/>
          <w:sz w:val="20"/>
        </w:rPr>
        <w:t>작성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92ED83C" w14:textId="77777777" w:rsidR="00D24825" w:rsidRPr="00D24825" w:rsidRDefault="00D24825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/>
          <w:sz w:val="12"/>
          <w:szCs w:val="12"/>
        </w:rPr>
      </w:pPr>
    </w:p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CrackBot AI — 건축물 균열 탐지 및 안전점검 자동화 시스템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현장 점검사가 스마트폰으로 건축물 사진을 촬영하여 앱에 업로드하면 YOLOv8 AI 모델이 균열 위치·너비·심각도를 자동 분석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분석 결과를 기반으로 A~E 5단계 안전등급을 자동 판정하고, 한국어 PDF/DOCX 점검 보고서를 자동 생성하여 다운로드 제공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React 18 + FastAPI + YOLOv8 + SQLite 풀스택 구조, Docker Compose로 단일 명령 배포 지원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반응형 UI로 모바일(하단 탭 바)과 데스크톱(사이드바) 모두 지원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시스템 흐름: 사용자(모바일/PC) → Nginx(80) → React SPA → FastAPI(8000) → YOLOv8 모델 → SQLite DB → PDF/DOCX 보고서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77A1D69" w14:textId="77777777" w:rsidTr="00D24825">
        <w:trPr>
          <w:trHeight w:val="383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58F59F0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기획의도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내용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정의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그림을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포함하여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개조식으로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항목별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핵심내용만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12C71B17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hd w:val="clear" w:color="000000" w:fill="auto"/>
        </w:rPr>
      </w:pPr>
    </w:p>
    <w:p w14:paraId="72796C0D" w14:textId="77777777" w:rsidR="00535C55" w:rsidRDefault="00535C55"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기존 건축물 안전점검의 한계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현행 안전점검은 점검사가 육안으로 균열 유무를 확인하고 수기로 기록하는 방식이 대부분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점검 결과를 Excel/수기로 정리 후 별도 보고서 작성 → 1건당 수 시간 소요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점검사 개인 숙련도에 따라 균열 너비 측정 오차가 크고 심각도 판단 기준이 주관적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국내 건축물 노후화 가속 (2024년 기준 30년 이상 건축물 약 45%) → 점검 수요 급증 대비 인력 부족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2) AI 도입의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 - YOLOv8 딥러닝 모델로 객관적이고 일관된 균열 탐지 실현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 - 탐지 결과 DB 자동 저장 및 보고서 자동 생성 → 행정 업무 시간 대폭 단축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 - 스마트폰 하나로 현장 사진 촬영부터 보고서 출력까지 즉시 처리 가능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E8D7654" w14:textId="77777777" w:rsidTr="00D24825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78473371" w14:textId="77777777" w:rsidR="00535C55" w:rsidRDefault="00A71DA4" w:rsidP="00D24825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제작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동기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목적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74014D27" w14:textId="77777777" w:rsidR="00535C55" w:rsidRDefault="00535C55">
      <w:pPr>
        <w:pStyle w:val="a3"/>
        <w:wordWrap/>
        <w:jc w:val="left"/>
      </w:pPr>
    </w:p>
    <w:p w14:paraId="43AC97F3" w14:textId="77777777" w:rsidR="00535C55" w:rsidRDefault="00535C55"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 w14:paraId="03712F0C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기존 솔루션과의 차별점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시중의 건축물 안전점검 앱은 사진 업로드 + 수기 입력 방식이 주류; AI 자동 분석 기능이 없거나 고가 제품에만 탑재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YOLOv8 커스텀 학습 모델(mAP50 0.86) 자체 탑재 → 별도 외부 AI API 비용 없이 서버 내 직접 추론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신뢰도(confidence) 기반 4단계 심각도 자동 분류 (critical ≥ 0.85 / high ≥ 0.70 / medium ≥ 0.50 / low &lt; 0.50)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바운딩 박스 기반 균열 너비 자동 추정 (픽셀 → mm 환산) + A~E 5등급 안전등급 자동 판정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PDF(ReportLab) + DOCX(python-docx) 이중 포맷 보고서 자동 생성, 맑은고딕 한국어 폰트 적용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React 18 반응형 UI로 모바일/데스크톱 동시 지원, Docker Compose 단일 명령 배포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2) 유사 프로젝트 비교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 - 기존 YOLO 균열 탐지 프로젝트: 단순 탐지 API만 제공 (CrackBot AI는 점검 관리·등급 판정·보고서 생성까지 통합)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 - 국토안전관리원 안전점검 시스템: 전문 장비 필요, 웹/모바일 앱 미지원 (CrackBot AI는 스마트폰 카메라로 즉시 사용 가능)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A2E7766" w14:textId="77777777">
        <w:trPr>
          <w:trHeight w:val="1530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6C2C3E48" w14:textId="0C6D43AA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주요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기능을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중심으로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유사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제품과의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기능적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/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기술적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차별성을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br/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업그레이드한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비교하여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차이점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차별성을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  <w:p w14:paraId="785E3A1A" w14:textId="0A2257A6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/>
                <w:color w:val="0000FF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유사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프로젝트가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있는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그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내용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유사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프로젝트와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비교하여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본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프로젝트의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특이점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차별성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작성</w:t>
            </w:r>
          </w:p>
          <w:p w14:paraId="51E7F1A7" w14:textId="6289250A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신규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창작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독창성을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충분히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설명하여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73A754D3" w14:textId="77777777" w:rsidR="00535C55" w:rsidRDefault="00535C55">
      <w:pPr>
        <w:pStyle w:val="a3"/>
        <w:wordWrap/>
        <w:jc w:val="left"/>
      </w:pPr>
    </w:p>
    <w:p w14:paraId="1C2249FB" w14:textId="77777777" w:rsidR="00535C55" w:rsidRDefault="00A71DA4">
      <w:pPr>
        <w:pStyle w:val="ad"/>
        <w:wordWrap/>
        <w:jc w:val="left"/>
      </w:pPr>
      <w:r>
        <w:rPr>
          <w:sz w:val="30"/>
        </w:rPr>
        <w:lastRenderedPageBreak/>
        <w:t xml:space="preserve">II.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내용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148C987F" w14:textId="77777777" w:rsidR="00535C55" w:rsidRPr="00D24825" w:rsidRDefault="00535C55">
      <w:pPr>
        <w:pStyle w:val="ad"/>
        <w:wordWrap/>
        <w:jc w:val="left"/>
        <w:rPr>
          <w:sz w:val="12"/>
          <w:szCs w:val="20"/>
        </w:rPr>
      </w:pPr>
    </w:p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시스템 아키텍처 (3-tier 웹 서비스)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프론트엔드: React 18 + Vite (SPA, 포트 5173/80) | 백엔드: FastAPI + SQLAlchemy (포트 8000) | AI: YOLOv8 모델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배포 구성: Docker Compose — backend 컨테이너(Python+FastAPI+uvicorn) + frontend 컨테이너(nginx+React 정적파일)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Nginx 역할: /api/* 요청 → FastAPI 프록시, 그 외 → React SPA fallback (index.html)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데이터 흐름: 사용자 → [Nginx:80] → [React SPA] → API 요청 → [FastAPI:8000] → [YOLOv8 모델] → [SQLite DB]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2) 데이터 모델 (ERD 요약)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 - User ─&lt; InspectionProject (inspector_id) ─&lt; InspectionZone ─&lt; InspectionPhoto ─&lt; DefectDetection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    - Building ─&lt; InspectionProject, InspectionProject ─&lt; SafetyGrade (등급 히스토리), ─&lt; Report (PDF/DOCX)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 w14:paraId="7988ADBD" w14:textId="77777777" w:rsidR="00535C55" w:rsidRDefault="00A71DA4">
            <w:pPr>
              <w:pStyle w:val="a3"/>
              <w:spacing w:line="348" w:lineRule="auto"/>
            </w:pPr>
            <w:r w:rsidRPr="00DB636E">
              <w:rPr>
                <w:rFonts w:ascii="맑은 고딕"/>
                <w:color w:val="0000FF"/>
                <w:w w:val="97"/>
                <w:shd w:val="clear" w:color="000000" w:fill="auto"/>
              </w:rPr>
              <w:t xml:space="preserve">#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S/W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구성도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, H/W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구성도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,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서비스흐름도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등을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전체적으로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작성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(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그림을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포함한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도식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또는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흐름으로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표현</w:t>
            </w:r>
            <w:r w:rsidRPr="00DB636E">
              <w:rPr>
                <w:rFonts w:ascii="맑은 고딕" w:eastAsia="맑은 고딕"/>
                <w:color w:val="0000FF"/>
                <w:spacing w:val="63"/>
                <w:w w:val="97"/>
                <w:shd w:val="clear" w:color="000000" w:fill="auto"/>
              </w:rPr>
              <w:t>)</w:t>
            </w:r>
          </w:p>
        </w:tc>
      </w:tr>
    </w:tbl>
    <w:p w14:paraId="0109BEC2" w14:textId="77777777" w:rsidR="00535C55" w:rsidRDefault="00535C55">
      <w:pPr>
        <w:pStyle w:val="a3"/>
        <w:wordWrap/>
        <w:jc w:val="left"/>
      </w:pPr>
    </w:p>
    <w:p w14:paraId="778EB79D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392704D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28F24B75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71F2B9AB" w14:textId="77777777" w:rsidR="00535C55" w:rsidRDefault="00535C55"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2E416" w14:textId="77777777" w:rsidR="00535C55" w:rsidRPr="00624E71" w:rsidRDefault="00A71DA4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624E71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64DA5D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JWT 인증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9FF5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로그인/토큰갱신/로그아웃. Access Token(30분)+Refresh Token(7일), BCrypt 해싱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66B45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100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3243C7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건축물 관리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5EF1BF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건물 등록·조회·수정 (주소, 층수, 건축연도, 위·경도)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6D1F07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100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5DEBF7" w14:textId="77777777" w:rsidR="00535C55" w:rsidRPr="00624E71" w:rsidRDefault="00A71DA4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624E71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3231A1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점검 프로젝트 관리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A6D198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프로젝트 생성·상태관리(계획→진행→완료), 구역(Zone) 생성·조회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C38179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100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4317D3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AI 균열 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5FBF5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이미지 업로드 → YOLOv8 추론 → 바운딩박스+심각도+균열너비(mm) 반환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CF94B0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100</w:t>
            </w:r>
          </w:p>
        </w:tc>
      </w:tr>
      <w:tr w:rsidR="00535C55" w14:paraId="594CA5DD" w14:textId="77777777" w:rsidTr="00D24825">
        <w:tblPrEx>
          <w:tblCellMar>
            <w:left w:w="113" w:type="dxa"/>
            <w:right w:w="113" w:type="dxa"/>
          </w:tblCellMar>
        </w:tblPrEx>
        <w:trPr>
          <w:trHeight w:val="1240"/>
        </w:trPr>
        <w:tc>
          <w:tcPr>
            <w:tcW w:w="9580" w:type="dxa"/>
            <w:gridSpan w:val="4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F704607" w14:textId="77777777" w:rsidR="00535C55" w:rsidRDefault="00A71DA4" w:rsidP="00D24825">
            <w:pPr>
              <w:pStyle w:val="a3"/>
              <w:spacing w:line="240" w:lineRule="auto"/>
              <w:ind w:left="225" w:hanging="225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S/W</w:t>
            </w:r>
            <w:proofErr w:type="gramStart"/>
            <w:proofErr w:type="spellStart"/>
            <w:proofErr w:type="spellEnd"/>
            <w:proofErr w:type="gramEnd"/>
          </w:p>
          <w:p w14:paraId="013B4181" w14:textId="77777777" w:rsidR="00535C55" w:rsidRDefault="00A71DA4" w:rsidP="00D24825">
            <w:pPr>
              <w:pStyle w:val="a3"/>
              <w:spacing w:line="240" w:lineRule="auto"/>
              <w:ind w:left="225" w:hanging="225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현재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진척도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(%)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100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아닌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설명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’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란에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완성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가능시점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/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28CC0F84" w14:textId="77777777" w:rsidR="006D0C99" w:rsidRDefault="00A71DA4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8CA1FE2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4A2DE9A1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6E8CECFF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5663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AI 균열 탐지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F5147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업로드 이미지에 YOLOv8n 모델 적용. 탐지된 균열마다 바운딩박스 좌표·신뢰도·심각도(4단계)·균열너비(mm) 반환. OpenCV로 오버레이 이미지 생성 후 Base64 인코딩 응답.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5DFB75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846D75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08158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안전등급 자동 판정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ECCA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구역 내 DefectDetection 전체 집계. 최대 균열폭(max_crack_mm) 기준 A~E 5등급 자동 산출. 등급별 한국어 권장사항 자동 생성 후 SafetyGrade 테이블에 저장.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CE3201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13C90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766AEB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PDF/DOCX 보고서 자동 생성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0704C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FastAPI BackgroundTasks로 비동기 PDF/DOCX 생성(pending→processing→completed). 상태를 프론트엔드가 1초 간격 폴링하여 완료 시 파일 다운로드 제공. ReportLab(PDF)+python-docx(DOCX), 맑은고딕 한국어 폰트.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0CC8D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843F3A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14:paraId="5881D0BE" w14:textId="77777777" w:rsidTr="00624E71">
        <w:tblPrEx>
          <w:tblCellMar>
            <w:left w:w="113" w:type="dxa"/>
            <w:right w:w="113" w:type="dxa"/>
          </w:tblCellMar>
        </w:tblPrEx>
        <w:trPr>
          <w:trHeight w:val="659"/>
        </w:trPr>
        <w:tc>
          <w:tcPr>
            <w:tcW w:w="9580" w:type="dxa"/>
            <w:gridSpan w:val="5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5004857C" w14:textId="66D9317D" w:rsidR="00535C55" w:rsidRPr="006D0C99" w:rsidRDefault="00A71DA4" w:rsidP="006D0C99">
            <w:pPr>
              <w:jc w:val="both"/>
            </w:pP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반응형 웹 UI</w:t>
            </w:r>
          </w:p>
        </w:tc>
      </w:tr>
    </w:tbl>
    <w:p w14:paraId="20CAD0A9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7901C1B" w14:textId="77777777" w:rsidTr="006D0C99">
        <w:trPr>
          <w:trHeight w:val="1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1FB3960C" w14:textId="77777777" w:rsidR="00535C55" w:rsidRDefault="00A71DA4" w:rsidP="006D0C99"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필수로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작성하고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추가설명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사항이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있는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7E93182A" w14:textId="77777777" w:rsidR="00535C55" w:rsidRDefault="00535C55">
      <w:pPr>
        <w:pStyle w:val="a3"/>
        <w:wordWrap/>
        <w:jc w:val="left"/>
      </w:pP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30094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E16D2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25EC2E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9EA64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5D26C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A5F40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7ACD87AD" w14:textId="77777777" w:rsidR="00535C55" w:rsidRPr="00624E71" w:rsidRDefault="00535C55" w:rsidP="00624E71">
      <w:pPr>
        <w:jc w:val="center"/>
        <w:rPr>
          <w:rFonts w:asciiTheme="majorHAnsi" w:eastAsiaTheme="majorHAnsi" w:hAnsiTheme="majorHAnsi"/>
          <w:b/>
          <w:bCs/>
          <w:szCs w:val="20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C49172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39DAE82A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사진으로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진척도를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확인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할</w:t>
            </w:r>
            <w:proofErr w:type="gram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있도록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, H/W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없는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안함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유지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  <w:p w14:paraId="1E0977E4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실물사진을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반드시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첨부하여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실제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완성도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확인할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수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있도록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필요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줄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추가</w:t>
            </w:r>
          </w:p>
        </w:tc>
      </w:tr>
    </w:tbl>
    <w:p w14:paraId="3C20025D" w14:textId="77777777" w:rsidR="00535C55" w:rsidRDefault="00535C55"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 w14:paraId="3307741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1C586622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3FFE5D91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필수로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작성하고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추가설명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사항이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있는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0F0F01D8" w14:textId="557D7EB6" w:rsidR="006D0C99" w:rsidRDefault="00A71DA4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/>
          <w:sz w:val="28"/>
        </w:rPr>
      </w:pPr>
      <w:r>
        <w:rPr>
          <w:sz w:val="28"/>
        </w:rPr>
        <w:t xml:space="preserve"> 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3. </w:t>
      </w:r>
      <w:r>
        <w:rPr>
          <w:sz w:val="28"/>
        </w:rPr>
        <w:t>주요</w:t>
      </w:r>
      <w:r>
        <w:rPr>
          <w:sz w:val="28"/>
        </w:rPr>
        <w:t xml:space="preserve"> </w:t>
      </w:r>
      <w:r>
        <w:rPr>
          <w:sz w:val="28"/>
        </w:rPr>
        <w:t>적용</w:t>
      </w:r>
      <w:r>
        <w:rPr>
          <w:sz w:val="28"/>
        </w:rPr>
        <w:t xml:space="preserve"> </w:t>
      </w:r>
      <w:r>
        <w:rPr>
          <w:sz w:val="28"/>
        </w:rPr>
        <w:t>기술</w:t>
      </w:r>
      <w:r>
        <w:rPr>
          <w:sz w:val="28"/>
        </w:rPr>
        <w:t xml:space="preserve"> 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[YOLOv8 균열 탐지] Roboflow 공개 균열 데이터셋(crack-wyt8q-akcdn, 1,350장) 전이학습. train12에서 mAP50 0.86 달성.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[심각도 분류] 신뢰도 기반 4단계 자동 분류: critical(≥0.85) / high(≥0.70) / medium(≥0.50) / low(&lt;0.50)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[균열 너비 추정] 바운딩박스 단축(min(width,height)) × 0.1mm/px 고정 계산식으로 상대적 균열 크기 수치화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[JWT 인증] python-jose HS256 서명. Access Token 30분 / Refresh Token 7일. 401 발생 시 프론트 API 클라이언트 자동 갱신·재시도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[비동기 보고서] FastAPI BackgroundTasks로 보고서 생성 비동기 처리. DB 상태 컬럼(pending→processing→completed/failed) 폴링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[OpenCV 오버레이] cv2.imencode로 바운딩박스 오버레이 이미지 생성, JPEG 85% 품질 압축 후 Base64 반환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[Docker 배포] backend(Python 3.11+uvicorn) + frontend(nginx+React 정적파일) 컨테이너를 docker-compose.yml 단일 파일로 관리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C55BBE6" w14:textId="77777777" w:rsidR="00535C55" w:rsidRPr="00624E71" w:rsidRDefault="00A71DA4" w:rsidP="00624E71">
            <w:pPr>
              <w:pStyle w:val="a3"/>
              <w:spacing w:line="240" w:lineRule="auto"/>
              <w:rPr>
                <w:rFonts w:ascii="맑은 고딕" w:eastAsia="맑은 고딕"/>
                <w:color w:val="0000FF"/>
                <w:shd w:val="clear" w:color="000000" w:fill="auto"/>
              </w:rPr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S/W, H/W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기능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구현을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위한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시나리오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적용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알고리즘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주요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적용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상세히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  <w:p w14:paraId="10164365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 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이론적인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포함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12BEF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4FEC7D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CEFB6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C297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53721E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4BC4F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99EAF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2668CE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C756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588B7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F8E54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CBF5C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0A7359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2F4765CD" w14:textId="77777777" w:rsidTr="00624E71">
        <w:tblPrEx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gridAfter w:val="1"/>
          <w:wAfter w:w="26" w:type="dxa"/>
          <w:trHeight w:val="659"/>
        </w:trPr>
        <w:tc>
          <w:tcPr>
            <w:tcW w:w="9580" w:type="dxa"/>
            <w:gridSpan w:val="3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578BF51E" w14:textId="77777777" w:rsidR="00535C55" w:rsidRDefault="00A71DA4" w:rsidP="006D0C99">
            <w:pPr>
              <w:pStyle w:val="a3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상세내용에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자세히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항목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수정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또는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협업도구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667314EF" w14:textId="77777777" w:rsidR="00535C55" w:rsidRDefault="00535C55">
      <w:pPr>
        <w:pStyle w:val="a3"/>
        <w:wordWrap/>
        <w:jc w:val="left"/>
        <w:rPr>
          <w:rFonts w:ascii="휴먼명조" w:eastAsiaTheme="minorEastAsia"/>
          <w:color w:val="FF0000"/>
          <w:sz w:val="24"/>
          <w:shd w:val="clear" w:color="000000" w:fill="auto"/>
        </w:rPr>
      </w:pPr>
    </w:p>
    <w:p w14:paraId="360C2CBE" w14:textId="77777777" w:rsidR="006D0C99" w:rsidRPr="006D0C99" w:rsidRDefault="006D0C99">
      <w:pPr>
        <w:pStyle w:val="a3"/>
        <w:wordWrap/>
        <w:jc w:val="left"/>
        <w:rPr>
          <w:rFonts w:ascii="휴먼명조" w:eastAsiaTheme="minorEastAsia" w:hint="eastAsia"/>
          <w:color w:val="FF0000"/>
          <w:sz w:val="24"/>
          <w:shd w:val="clear" w:color="000000" w:fill="auto"/>
        </w:rPr>
      </w:pPr>
    </w:p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5. </w:t>
      </w:r>
      <w:r>
        <w:rPr>
          <w:spacing w:val="-6"/>
          <w:sz w:val="28"/>
        </w:rPr>
        <w:t>기타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사항</w:t>
      </w:r>
      <w:r>
        <w:rPr>
          <w:spacing w:val="-6"/>
          <w:sz w:val="28"/>
        </w:rPr>
        <w:t xml:space="preserve"> [</w:t>
      </w:r>
      <w:r>
        <w:rPr>
          <w:spacing w:val="-6"/>
          <w:sz w:val="28"/>
        </w:rPr>
        <w:t>본문에서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표현되지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못한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프로젝트의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가치</w:t>
      </w:r>
      <w:r>
        <w:rPr>
          <w:spacing w:val="-6"/>
          <w:sz w:val="28"/>
        </w:rPr>
        <w:t xml:space="preserve">(Value) </w:t>
      </w:r>
      <w:r>
        <w:rPr>
          <w:spacing w:val="-6"/>
          <w:sz w:val="28"/>
        </w:rPr>
        <w:t>및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제작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노력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[데이터셋] Roboflow 공개 균열 데이터셋 총 1,350장 (학습 974장 / 검증 190장 / 테스트 186장)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[모델 성능] YOLOv8n 기반 커스텀 학습. mAP50 0.86. CPU 환경에서 추론 속도 평균 약 50ms/장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[보고서 품질] 맑은고딕 한국어 폰트 PDF, 등급별 컬러 코딩(A:녹색/B:파랑/C:주황/D:빨강/E:보라), 구역별 통계 테이블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[알고리즘 창작성] 고가 전문 측정 장비 없이 바운딩박스 단축 기반 균열 너비 수치화 알고리즘 자체 구현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[생산성 가치] 기존 점검사 1인당 하루 2~3건 보고서 처리를 10건 이상으로 향상 가능 (행정 업무 시간 80% 절감 목표)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[확장성] 향후 React Native 모바일 앱 전환, AWS S3 클라우드 저장소, PostgreSQL DB 전환, WebSocket 실시간 알림 추가 계획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6C57F680" w14:textId="4E30EAA1" w:rsidR="00535C55" w:rsidRDefault="00A71DA4" w:rsidP="00624E71">
            <w:pPr>
              <w:pStyle w:val="a3"/>
              <w:spacing w:line="240" w:lineRule="auto"/>
            </w:pP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차별화된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성능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신뢰성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사용성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보안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알고리즘의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proofErr w:type="spellStart"/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창작성</w:t>
            </w:r>
            <w:proofErr w:type="spellEnd"/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데이터와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프로그램의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가치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통한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가치창출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등을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상세히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이론적인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포함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459A66E6" w14:textId="77777777" w:rsidR="00535C55" w:rsidRDefault="00535C55">
      <w:pPr>
        <w:pStyle w:val="ae"/>
        <w:wordWrap/>
        <w:jc w:val="left"/>
        <w:sectPr w:rsidR="00535C55">
          <w:endnotePr>
            <w:numFmt w:val="decimal"/>
          </w:endnotePr>
          <w:pgSz w:w="11906" w:h="16837"/>
          <w:pgMar w:top="1417" w:right="1134" w:bottom="1417" w:left="1134" w:header="567" w:footer="850" w:gutter="0"/>
          <w:cols w:space="0"/>
        </w:sectPr>
      </w:pPr>
    </w:p>
    <w:p w14:paraId="3CF4AD38" w14:textId="77777777" w:rsidR="00535C55" w:rsidRDefault="00A71DA4">
      <w:pPr>
        <w:pStyle w:val="ad"/>
        <w:wordWrap/>
        <w:jc w:val="left"/>
      </w:pPr>
      <w:r>
        <w:rPr>
          <w:sz w:val="30"/>
        </w:rPr>
        <w:lastRenderedPageBreak/>
        <w:t xml:space="preserve">III.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수행</w:t>
      </w:r>
      <w:r>
        <w:rPr>
          <w:sz w:val="30"/>
        </w:rPr>
        <w:t xml:space="preserve"> </w:t>
      </w:r>
      <w:r>
        <w:rPr>
          <w:sz w:val="30"/>
        </w:rPr>
        <w:t>내용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1084652" w14:textId="77777777" w:rsidR="00535C55" w:rsidRDefault="00535C55">
      <w:pPr>
        <w:pStyle w:val="ad"/>
        <w:wordWrap/>
        <w:jc w:val="left"/>
        <w:rPr>
          <w:rFonts w:ascii="맑은 고딕" w:eastAsia="맑은 고딕"/>
          <w:sz w:val="16"/>
        </w:rPr>
      </w:pPr>
    </w:p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수행일정</w:t>
      </w:r>
      <w:r>
        <w:rPr>
          <w:sz w:val="28"/>
        </w:rPr>
        <w:t xml:space="preserve"> 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E30681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 w:val="2"/>
                <w:szCs w:val="2"/>
              </w:rPr>
            </w:pP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계획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요구사항 분석, 기술스택 선정, 시스템 아키텍처 설계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■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분석</w:t>
            </w: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데이터셋 수집·전처리, API 설계(Swagger), ERD 설계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■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■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 w14:paraId="4AFA8777" w14:textId="0B143BC0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설계</w:t>
            </w:r>
          </w:p>
        </w:tc>
        <w:tc>
          <w:tcPr>
            <w:tcW w:w="3089" w:type="dxa"/>
            <w:vAlign w:val="center"/>
          </w:tcPr>
          <w:p w14:paraId="082BC0A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DB 스키마 확정, 화면 설계서, YOLOv8 학습 환경 구성</w:t>
            </w:r>
          </w:p>
        </w:tc>
        <w:tc>
          <w:tcPr>
            <w:tcW w:w="582" w:type="dxa"/>
            <w:vAlign w:val="center"/>
          </w:tcPr>
          <w:p w14:paraId="118B0AD5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E2B5563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7F777FC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266E7D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77DF6F82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1C5C177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A9BDA28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380D07E6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6F4D473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 w14:paraId="31FF50C4" w14:textId="170E659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개발</w:t>
            </w:r>
          </w:p>
        </w:tc>
        <w:tc>
          <w:tcPr>
            <w:tcW w:w="3089" w:type="dxa"/>
            <w:vAlign w:val="center"/>
          </w:tcPr>
          <w:p w14:paraId="2ACA3C15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백엔드 API 구현, YOLO 모델 통합, 프론트엔드 개발, Docker 구성</w:t>
            </w:r>
          </w:p>
        </w:tc>
        <w:tc>
          <w:tcPr>
            <w:tcW w:w="582" w:type="dxa"/>
            <w:vAlign w:val="center"/>
          </w:tcPr>
          <w:p w14:paraId="2B6FB30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734766C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32B00DB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270BD2E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0BA7514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2CE4A97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B4704D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9088B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9D89BB6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 w14:paraId="428CFBFA" w14:textId="359EAB5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테스트</w:t>
            </w:r>
          </w:p>
        </w:tc>
        <w:tc>
          <w:tcPr>
            <w:tcW w:w="3089" w:type="dxa"/>
            <w:vAlign w:val="center"/>
          </w:tcPr>
          <w:p w14:paraId="35AB7C1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API 통합 테스트, UI/UX 검증, 균열 탐지 정확도 검증</w:t>
            </w:r>
          </w:p>
        </w:tc>
        <w:tc>
          <w:tcPr>
            <w:tcW w:w="582" w:type="dxa"/>
            <w:vAlign w:val="center"/>
          </w:tcPr>
          <w:p w14:paraId="0EC34E4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59EB2C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643EB82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52C24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1992B4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2C34C856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698" w:type="dxa"/>
            <w:vAlign w:val="center"/>
          </w:tcPr>
          <w:p w14:paraId="7FF660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9F28F6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974AB7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t xml:space="preserve">종료(성과등록)</w:t>
            </w:r>
          </w:p>
        </w:tc>
        <w:tc>
          <w:tcPr>
            <w:tcW w:w="3089" w:type="dxa"/>
            <w:vAlign w:val="center"/>
          </w:tcPr>
          <w:p w14:paraId="454CE5D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Docker 배포, 문서화, 최종 보고서 작성, 성과 등록</w:t>
            </w:r>
          </w:p>
        </w:tc>
        <w:tc>
          <w:tcPr>
            <w:tcW w:w="582" w:type="dxa"/>
            <w:vAlign w:val="center"/>
          </w:tcPr>
          <w:p w14:paraId="321B660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026792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3F02C01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790BE1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6D8B8D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582" w:type="dxa"/>
            <w:vAlign w:val="center"/>
          </w:tcPr>
          <w:p w14:paraId="3337029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698" w:type="dxa"/>
            <w:vAlign w:val="center"/>
          </w:tcPr>
          <w:p w14:paraId="606A49F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t xml:space="preserve">■</w:t>
            </w:r>
          </w:p>
        </w:tc>
        <w:tc>
          <w:tcPr>
            <w:tcW w:w="698" w:type="dxa"/>
            <w:vAlign w:val="center"/>
          </w:tcPr>
          <w:p w14:paraId="68A3978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6F86B2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 w14:paraId="7AE232F4" w14:textId="57D1567D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개발</w:t>
            </w:r>
          </w:p>
        </w:tc>
        <w:tc>
          <w:tcPr>
            <w:tcW w:w="3089" w:type="dxa"/>
            <w:vAlign w:val="center"/>
          </w:tcPr>
          <w:p w14:paraId="52C9A3E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CA229C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42A05C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2B2D2DA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F3DA254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A896CF8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5265B1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B8016C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BF5CED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00C068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2DB0DB7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4DF834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DBBEC9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6D7161A8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1BC5854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195506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839661D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D0F4E4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F3C1C9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020C7C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29EE81D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DF8314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586792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42E1E41E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EF939E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A30099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4FEC032D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C42A6B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402C4B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941CBE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 w14:paraId="28429431" w14:textId="52D65459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테스트</w:t>
            </w:r>
          </w:p>
        </w:tc>
        <w:tc>
          <w:tcPr>
            <w:tcW w:w="3089" w:type="dxa"/>
            <w:vAlign w:val="center"/>
          </w:tcPr>
          <w:p w14:paraId="1D3BDC2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C7A123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219DBD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0512A2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6FECC2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7E9F1A4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4E810C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5D7460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A56D4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3B5F141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 w14:paraId="0CF0BE3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종료</w:t>
            </w:r>
          </w:p>
          <w:p w14:paraId="3AC9402F" w14:textId="00995E94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(성과등록)</w:t>
            </w:r>
          </w:p>
        </w:tc>
        <w:tc>
          <w:tcPr>
            <w:tcW w:w="3089" w:type="dxa"/>
            <w:vAlign w:val="center"/>
          </w:tcPr>
          <w:p w14:paraId="55B01AB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FFE0844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F90097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43C82898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0CA2D8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7426E5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A90AE3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B794CC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07842A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746D4AA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7822DF00" w14:textId="4D117366" w:rsidR="00125768" w:rsidRPr="00125768" w:rsidRDefault="00125768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 w:hint="eastAsia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A5C7A2A" w14:textId="77777777">
        <w:trPr>
          <w:trHeight w:val="94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5EF5E9BD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기획부터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결과물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도출까지의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수행절차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일정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현황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기재</w:t>
            </w:r>
          </w:p>
          <w:p w14:paraId="1B14DC84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기간은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노란색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색상으로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</w:t>
            </w:r>
          </w:p>
        </w:tc>
      </w:tr>
    </w:tbl>
    <w:p w14:paraId="313453C1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F7DD473" w14:textId="77777777" w:rsidR="00535C55" w:rsidRDefault="00535C55">
      <w:pPr>
        <w:pStyle w:val="af1"/>
        <w:wordWrap/>
        <w:snapToGrid w:val="0"/>
        <w:spacing w:line="384" w:lineRule="auto"/>
        <w:ind w:left="0"/>
        <w:jc w:val="left"/>
        <w:rPr>
          <w:sz w:val="28"/>
        </w:rPr>
      </w:pPr>
    </w:p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프로젝트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관리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측면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[문제] 프론트엔드-백엔드 API 인터페이스 불일치로 연동 단계에서 반복적인 수정 발생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[해결] FastAPI 자동 생성 Swagger UI(/docs)를 공유 레퍼런스로 채택하고, Vite proxy(/v1 → localhost:8000)로 개발 중 CORS 우회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[문제] 팀원 간 개발 진행 상황 공유 부족으로 병렬 개발 시 코드 충돌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[해결] Git 브랜치 전략 도입(feature/xxx) + 기능 단위 PR 리뷰로 충돌 최소화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2E7F992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62C0C7E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진행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중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발생한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문제점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185E0792" w14:textId="77777777" w:rsidR="00535C55" w:rsidRDefault="00535C55">
      <w:pPr>
        <w:pStyle w:val="ae"/>
        <w:wordWrap/>
        <w:jc w:val="left"/>
      </w:pPr>
    </w:p>
    <w:p w14:paraId="6A5521FD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5F05CF5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 2) </w:t>
      </w:r>
      <w:r>
        <w:rPr>
          <w:rFonts w:ascii="휴먼명조" w:eastAsia="휴먼명조"/>
          <w:sz w:val="26"/>
          <w:shd w:val="clear" w:color="000000" w:fill="auto"/>
        </w:rPr>
        <w:t>프로젝트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개발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측면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[문제①] YOLOv8 모델 파일(crack_best.pt, 약 6MB)을 Git으로 관리 시 저장소 비대화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[해결①] .gitignore에 모델 파일 제외, 별도 경로(/app/ml/)에 보관하고 서버 시작 시 자동 로드하는 구조 설계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[문제②] Windows 환경에서 ReportLab으로 PDF 생성 시 한국어 폰트 깨짐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[해결②] C:/Windows/Fonts/malgun.ttf 경로에서 Malgun Gothic(맑은고딕)을 직접 등록하여 해결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[문제③] YOLO 추론 결과의 균열 크기가 픽셀 단위로 반환되어 실제 mm 값으로 변환 필요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[해결③] 바운딩박스 단축(min(width,height)) × 0.1mm/px 고정 계산식으로 근사 변환 적용, 추후 카메라 캘리브레이션으로 정밀화 계획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[문제④] FastAPI 보고서 생성이 동기 처리로 요청 블로킹 발생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[해결④] FastAPI BackgroundTasks를 활용한 비동기 생성으로 전환, DB 상태 컬럼 폴링으로 완료 감지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CCE07C0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38D4F529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기술적으로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발생한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문제점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670C3321" w14:textId="77777777" w:rsidR="00535C55" w:rsidRDefault="00535C55">
      <w:pPr>
        <w:pStyle w:val="ae"/>
        <w:wordWrap/>
        <w:jc w:val="left"/>
      </w:pPr>
    </w:p>
    <w:p w14:paraId="3A12122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624E7E10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프로젝트를</w:t>
      </w:r>
      <w:r>
        <w:rPr>
          <w:sz w:val="28"/>
        </w:rPr>
        <w:t xml:space="preserve"> </w:t>
      </w:r>
      <w:r>
        <w:rPr>
          <w:sz w:val="28"/>
        </w:rPr>
        <w:t>통해</w:t>
      </w:r>
      <w:r>
        <w:rPr>
          <w:sz w:val="28"/>
        </w:rPr>
        <w:t xml:space="preserve"> </w:t>
      </w:r>
      <w:r>
        <w:rPr>
          <w:sz w:val="28"/>
        </w:rPr>
        <w:t>배우거나</w:t>
      </w:r>
      <w:r>
        <w:rPr>
          <w:sz w:val="28"/>
        </w:rPr>
        <w:t xml:space="preserve"> </w:t>
      </w:r>
      <w:r>
        <w:rPr>
          <w:sz w:val="28"/>
        </w:rPr>
        <w:t>느낀</w:t>
      </w:r>
      <w:r>
        <w:rPr>
          <w:sz w:val="28"/>
        </w:rPr>
        <w:t xml:space="preserve"> </w:t>
      </w:r>
      <w:r>
        <w:rPr>
          <w:sz w:val="28"/>
        </w:rPr>
        <w:t>점</w:t>
      </w:r>
      <w:r>
        <w:rPr>
          <w:sz w:val="28"/>
        </w:rPr>
        <w:t xml:space="preserve"> 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[AI-API 통합 경험] YOLO 모델을 FastAPI에 통합하는 과정에서 PIL→NumPy→BGR 변환, 추론 결과 파싱, Base64 인코딩 등 AI-API 연동의 세부 기술을 직접 구현하며 실력을 키울 수 있었다.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[풀스택 설계 역량] React 18 + FastAPI + SQLAlchemy + Docker까지 전체 스택을 설계·구현하면서 각 레이어 간 데이터 흐름과 설계 결정의 중요성을 체감하였다.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[도메인 지식의 필요성] 건축물 안전등급 기준(A~E), 균열 너비 기준치 등 현실 도메인 지식을 파악하여 소프트웨어에 반영하는 과정에서 실제 문제 해결형 개발의 의미를 깨달았다.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[비동기 처리 패턴] 보고서 생성 비동기화를 위해 BackgroundTasks + DB 상태 폴링 패턴을 적용하며 UX와 성능을 함께 고려하는 사고 방식을 익혔다.</w:t>
      </w:r>
    </w:p>
    <w:p w14:paraId="52BA31A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7795D4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C1046CF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소속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성명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삭제</w:t>
            </w:r>
          </w:p>
        </w:tc>
      </w:tr>
    </w:tbl>
    <w:p w14:paraId="75FD0E3D" w14:textId="77777777" w:rsidR="00535C55" w:rsidRDefault="00535C55">
      <w:pPr>
        <w:pStyle w:val="ae"/>
        <w:wordWrap/>
        <w:jc w:val="left"/>
      </w:pPr>
    </w:p>
    <w:p w14:paraId="08182E01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2A988F3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CF788AD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1F4329BE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6EA53024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234D847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059F7B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68195E7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460980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18B45D7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A719449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252A55C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479EA964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CD53B8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447EAD8D" w14:textId="77777777" w:rsidR="00535C55" w:rsidRDefault="00A71DA4">
      <w:pPr>
        <w:pStyle w:val="ad"/>
        <w:wordWrap/>
        <w:jc w:val="left"/>
      </w:pPr>
      <w:r>
        <w:rPr>
          <w:b/>
          <w:sz w:val="30"/>
        </w:rPr>
        <w:lastRenderedPageBreak/>
        <w:t>Ⅳ</w:t>
      </w:r>
      <w:r>
        <w:rPr>
          <w:sz w:val="30"/>
        </w:rPr>
        <w:t xml:space="preserve">. </w:t>
      </w:r>
      <w:r>
        <w:rPr>
          <w:sz w:val="30"/>
        </w:rPr>
        <w:t>기대효과</w:t>
      </w:r>
      <w:r>
        <w:rPr>
          <w:sz w:val="30"/>
        </w:rPr>
        <w:t xml:space="preserve"> </w:t>
      </w:r>
      <w:r>
        <w:rPr>
          <w:sz w:val="30"/>
        </w:rPr>
        <w:t>및</w:t>
      </w:r>
      <w:r>
        <w:rPr>
          <w:sz w:val="30"/>
        </w:rPr>
        <w:t xml:space="preserve"> </w:t>
      </w:r>
      <w:r>
        <w:rPr>
          <w:sz w:val="30"/>
        </w:rPr>
        <w:t>활용분야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기대효과</w:t>
      </w:r>
      <w:r>
        <w:rPr>
          <w:sz w:val="28"/>
        </w:rPr>
        <w:t xml:space="preserve"> 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[업무 효율화] 현장 점검사 1인당 하루 보고서 처리 건수를 기존 2~3건에서 10건 이상으로 향상 기대 (행정 업무 시간 80% 이상 단축)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[객관성 향상] AI 기반 자동 판정으로 점검사 개인 역량에 따른 판단 편차를 최소화하여 검사 신뢰도 제고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[비용 절감] 수작업 보고서 작성 인건비·시간 절감 및 건물 조기 결함 발견으로 대규모 보수 비용 절감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[데이터 축적] 탐지 이력이 DB에 누적되어 시계열 열화 추이 분석 및 예측 유지보수(Predictive Maintenance)로 발전 가능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[표준화] 국토안전관리원 기준(A~E등급)에 맞는 통일된 보고서 양식으로 점검 결과 표준화 기여</w:t>
      </w:r>
    </w:p>
    <w:p w14:paraId="35D0C2C0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4CC2042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해당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통한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서비스와의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차별성과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시장성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우위성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)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4A1CEFB3" w14:textId="77777777" w:rsidR="00535C55" w:rsidRDefault="00535C55">
      <w:pPr>
        <w:pStyle w:val="ae"/>
        <w:wordWrap/>
        <w:jc w:val="left"/>
      </w:pPr>
    </w:p>
    <w:p w14:paraId="6EC92865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61FA8C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779B688E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활용분야</w:t>
      </w:r>
      <w:r>
        <w:rPr>
          <w:sz w:val="28"/>
        </w:rPr>
        <w:t xml:space="preserve"> 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[공공건물 정기안전점검] 학교·관공서·아파트·공장 등 건축물 정기 안전점검에 즉시 적용 가능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[SOC 인프라 점검] 도로 노면 균열, 교량·터널 균열 점검에 동일 탐지 모델 재학습 후 활용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[재건축·재개발 사전 진단] 재개발 예정 건물의 안전 상태 빠른 스크리닝 도구로 활용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[재난 대응] 지진·태풍·화재 후 피해 건물 긴급 현황 파악 및 출입 통제 등급 판정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[스마트시티 연계] IoT 카메라 + CrackBot AI API를 결합한 건물 자동 모니터링 시스템 구성 가능</w:t>
      </w:r>
    </w:p>
    <w:p w14:paraId="1ECB7845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7ED1B0C6" w14:textId="77777777" w:rsidR="00535C55" w:rsidRDefault="00A71DA4">
            <w:pPr>
              <w:pStyle w:val="a3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해당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통한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서비스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활용분야에서의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실질적인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효과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0265623E" w14:textId="77777777" w:rsidR="00535C55" w:rsidRDefault="00535C55">
      <w:pPr>
        <w:pStyle w:val="ae"/>
        <w:wordWrap/>
        <w:jc w:val="left"/>
      </w:pPr>
    </w:p>
    <w:p w14:paraId="067686D8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0C1FC74B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A2D42E8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756C917A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6115EE67" w14:textId="77777777" w:rsidR="00535C55" w:rsidRDefault="00535C55">
      <w:pPr>
        <w:pStyle w:val="a3"/>
        <w:wordWrap/>
        <w:jc w:val="left"/>
        <w:rPr>
          <w:rFonts w:ascii="맑은 고딕" w:eastAsia="맑은 고딕"/>
          <w:b/>
          <w:sz w:val="24"/>
          <w:shd w:val="clear" w:color="000000" w:fill="auto"/>
        </w:rPr>
      </w:pPr>
    </w:p>
    <w:p w14:paraId="2167D3A4" w14:textId="77777777" w:rsidR="00535C55" w:rsidRDefault="00535C55">
      <w:pPr>
        <w:tabs>
          <w:tab w:val="left" w:pos="4645"/>
        </w:tabs>
        <w:snapToGrid w:val="0"/>
        <w:spacing w:line="384" w:lineRule="auto"/>
        <w:ind w:left="760" w:hanging="760"/>
        <w:rPr>
          <w:rFonts w:ascii="휴먼명조" w:eastAsia="휴먼명조"/>
          <w:sz w:val="28"/>
          <w:shd w:val="clear" w:color="000000" w:fill="auto"/>
        </w:rPr>
      </w:pPr>
    </w:p>
    <w:p w14:paraId="272EF579" w14:textId="77777777" w:rsidR="00535C55" w:rsidRDefault="00535C55">
      <w:pPr>
        <w:pStyle w:val="a3"/>
        <w:rPr>
          <w:rFonts w:ascii="한컴바탕" w:eastAsia="한컴바탕"/>
          <w:shd w:val="clear" w:color="000000" w:fill="auto"/>
        </w:rPr>
      </w:pPr>
    </w:p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