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CB2A" w14:textId="77777777" w:rsidR="001A5F60" w:rsidRPr="002F12D6" w:rsidRDefault="001A5F60" w:rsidP="001A5F60">
      <w:pPr>
        <w:pStyle w:val="Heading2"/>
        <w:spacing w:after="360"/>
        <w:rPr>
          <w:rFonts w:ascii="Arial" w:hAnsi="Arial" w:cs="Arial"/>
          <w:color w:val="auto"/>
          <w:sz w:val="22"/>
          <w:szCs w:val="22"/>
        </w:rPr>
      </w:pPr>
      <w:r>
        <w:rPr>
          <w:rFonts w:ascii="Arial" w:hAnsi="Arial" w:cs="Arial"/>
          <w:color w:val="auto"/>
          <w:sz w:val="22"/>
          <w:szCs w:val="22"/>
        </w:rPr>
        <w:t>Access to Medical Records</w:t>
      </w:r>
    </w:p>
    <w:p w14:paraId="72D0D914" w14:textId="77777777" w:rsidR="001A5F60" w:rsidRPr="00CC7375" w:rsidRDefault="001A5F60" w:rsidP="001A5F60">
      <w:pPr>
        <w:numPr>
          <w:ilvl w:val="0"/>
          <w:numId w:val="2"/>
        </w:numPr>
        <w:spacing w:after="120"/>
        <w:rPr>
          <w:rFonts w:ascii="Arial" w:hAnsi="Arial" w:cs="Arial"/>
          <w:b/>
        </w:rPr>
      </w:pPr>
      <w:r w:rsidRPr="00CC7375">
        <w:rPr>
          <w:rFonts w:ascii="Arial" w:hAnsi="Arial" w:cs="Arial"/>
          <w:b/>
        </w:rPr>
        <w:t>Purpose</w:t>
      </w:r>
    </w:p>
    <w:p w14:paraId="5124D7C4" w14:textId="77777777" w:rsidR="005B6533" w:rsidRDefault="00543636" w:rsidP="00555F9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0D764BA7" w14:textId="77777777" w:rsidR="000F3980" w:rsidRPr="00CC7375" w:rsidRDefault="000F3980" w:rsidP="00555F9D">
      <w:pPr>
        <w:numPr>
          <w:ilvl w:val="0"/>
          <w:numId w:val="2"/>
        </w:numPr>
        <w:spacing w:after="120"/>
        <w:rPr>
          <w:rFonts w:ascii="Arial" w:hAnsi="Arial" w:cs="Arial"/>
          <w:b/>
        </w:rPr>
      </w:pPr>
      <w:r>
        <w:rPr>
          <w:rFonts w:ascii="Arial" w:hAnsi="Arial" w:cs="Arial"/>
          <w:b/>
        </w:rPr>
        <w:t>Employee Notification</w:t>
      </w:r>
    </w:p>
    <w:p w14:paraId="0E410A28" w14:textId="77777777" w:rsidR="000F3980" w:rsidRPr="0095169E" w:rsidRDefault="000F3980" w:rsidP="00394AEA">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702F54C1" w14:textId="77777777" w:rsidR="000F3980" w:rsidRPr="0095169E" w:rsidRDefault="000F3980" w:rsidP="000F3980">
      <w:pPr>
        <w:numPr>
          <w:ilvl w:val="0"/>
          <w:numId w:val="3"/>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62D3611A" w14:textId="77777777" w:rsidR="000F3980" w:rsidRDefault="000F3980" w:rsidP="000F3980">
      <w:pPr>
        <w:numPr>
          <w:ilvl w:val="0"/>
          <w:numId w:val="3"/>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2411F59" w14:textId="77777777" w:rsidR="005C312C" w:rsidRDefault="000F3980" w:rsidP="00555F9D">
      <w:pPr>
        <w:numPr>
          <w:ilvl w:val="0"/>
          <w:numId w:val="3"/>
        </w:numPr>
        <w:spacing w:after="240"/>
      </w:pPr>
      <w:r w:rsidRPr="00555F9D">
        <w:rPr>
          <w:rFonts w:ascii="Arial" w:hAnsi="Arial" w:cs="Arial"/>
        </w:rPr>
        <w:t>A copy (can be from OSHA website) of CFR 1910.1020 shall be maintained at each location and it shall be made available to employees for review.</w:t>
      </w:r>
    </w:p>
    <w:p w14:paraId="775C91AA" w14:textId="77777777" w:rsidR="000F3980" w:rsidRPr="000F3980" w:rsidRDefault="000F3980" w:rsidP="00555F9D">
      <w:pPr>
        <w:numPr>
          <w:ilvl w:val="0"/>
          <w:numId w:val="2"/>
        </w:numPr>
        <w:spacing w:after="120"/>
        <w:rPr>
          <w:rFonts w:ascii="Arial" w:hAnsi="Arial" w:cs="Arial"/>
          <w:b/>
        </w:rPr>
      </w:pPr>
      <w:r w:rsidRPr="000F3980">
        <w:rPr>
          <w:rFonts w:ascii="Arial" w:hAnsi="Arial" w:cs="Arial"/>
          <w:b/>
        </w:rPr>
        <w:t xml:space="preserve">Access </w:t>
      </w:r>
    </w:p>
    <w:p w14:paraId="354D1C06" w14:textId="77777777" w:rsidR="005E0B60" w:rsidRDefault="005E0B60" w:rsidP="005E0B60">
      <w:pPr>
        <w:numPr>
          <w:ilvl w:val="0"/>
          <w:numId w:val="4"/>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6A38CFFE" w14:textId="77777777" w:rsidR="005E0B60" w:rsidRPr="0095169E" w:rsidRDefault="005E0B60" w:rsidP="005E0B60">
      <w:pPr>
        <w:numPr>
          <w:ilvl w:val="0"/>
          <w:numId w:val="4"/>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20903DDC" w14:textId="77777777" w:rsidR="000F3980" w:rsidRPr="0095169E" w:rsidRDefault="000F3980" w:rsidP="00555F9D">
      <w:pPr>
        <w:numPr>
          <w:ilvl w:val="0"/>
          <w:numId w:val="4"/>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58A1DAB1" w14:textId="77777777" w:rsidR="000F3980" w:rsidRPr="0095169E" w:rsidRDefault="000F3980" w:rsidP="00555F9D">
      <w:pPr>
        <w:numPr>
          <w:ilvl w:val="0"/>
          <w:numId w:val="4"/>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544F93DD" w14:textId="77777777" w:rsidR="000F3980" w:rsidRDefault="000F3980" w:rsidP="009F1411">
      <w:pPr>
        <w:numPr>
          <w:ilvl w:val="0"/>
          <w:numId w:val="4"/>
        </w:numPr>
        <w:spacing w:after="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00F110C6"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0BE85DC7" w14:textId="77777777" w:rsidR="009F1411" w:rsidRPr="009F1411" w:rsidRDefault="009F1411" w:rsidP="009F1411">
      <w:pPr>
        <w:numPr>
          <w:ilvl w:val="0"/>
          <w:numId w:val="4"/>
        </w:numPr>
        <w:spacing w:after="240"/>
        <w:rPr>
          <w:rFonts w:ascii="Arial" w:hAnsi="Arial" w:cs="Arial"/>
        </w:rPr>
      </w:pPr>
      <w:r w:rsidRPr="0004022D">
        <w:rPr>
          <w:rFonts w:ascii="Arial" w:hAnsi="Arial" w:cs="Arial"/>
        </w:rPr>
        <w:t>All personal identifiers such as name, address, social security number, payroll number or any other identifier will be removed from all records before access is granted.</w:t>
      </w:r>
    </w:p>
    <w:p w14:paraId="6C62629F" w14:textId="77777777" w:rsidR="005019B3" w:rsidRPr="000F3980" w:rsidRDefault="005019B3" w:rsidP="005019B3">
      <w:pPr>
        <w:numPr>
          <w:ilvl w:val="0"/>
          <w:numId w:val="2"/>
        </w:numPr>
        <w:spacing w:after="120"/>
        <w:rPr>
          <w:rFonts w:ascii="Arial" w:hAnsi="Arial" w:cs="Arial"/>
          <w:b/>
        </w:rPr>
      </w:pPr>
      <w:r w:rsidRPr="005011ED">
        <w:rPr>
          <w:rFonts w:ascii="Arial" w:hAnsi="Arial" w:cs="Arial"/>
          <w:b/>
        </w:rPr>
        <w:t>Transfer of Records</w:t>
      </w:r>
    </w:p>
    <w:p w14:paraId="156E6AF8" w14:textId="77777777" w:rsidR="00F27A2C" w:rsidRPr="00F27A2C" w:rsidRDefault="00F27A2C" w:rsidP="00551318">
      <w:pPr>
        <w:spacing w:after="240"/>
        <w:rPr>
          <w:rFonts w:ascii="Arial" w:hAnsi="Arial" w:cs="Arial"/>
        </w:rPr>
      </w:pPr>
      <w:r w:rsidRPr="00F27A2C">
        <w:rPr>
          <w:rFonts w:ascii="Arial" w:hAnsi="Arial" w:cs="Arial"/>
        </w:rPr>
        <w:lastRenderedPageBreak/>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Whenever an employer is ceasing to do business and there is no successor employer to receive and maintain the records subject to this standard, the employer shall notify affected current employees of their rights of access to records at least three (3) months prior to the cessation of the employer's business.</w:t>
      </w:r>
    </w:p>
    <w:p w14:paraId="480A73A6" w14:textId="77777777" w:rsidR="00551318" w:rsidRDefault="006657F2" w:rsidP="00551318">
      <w:pPr>
        <w:numPr>
          <w:ilvl w:val="0"/>
          <w:numId w:val="2"/>
        </w:numPr>
        <w:spacing w:after="120"/>
        <w:rPr>
          <w:rFonts w:ascii="Arial" w:hAnsi="Arial" w:cs="Arial"/>
          <w:b/>
        </w:rPr>
      </w:pPr>
      <w:r>
        <w:rPr>
          <w:rFonts w:ascii="Arial" w:hAnsi="Arial" w:cs="Arial"/>
          <w:b/>
        </w:rPr>
        <w:t>Recordkeeping</w:t>
      </w:r>
    </w:p>
    <w:p w14:paraId="5403930D" w14:textId="77777777" w:rsidR="006657F2" w:rsidRPr="006657F2" w:rsidRDefault="006657F2" w:rsidP="006657F2">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82D3B35" w14:textId="77777777" w:rsidR="006657F2" w:rsidRDefault="00F110C6" w:rsidP="006657F2">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006657F2" w:rsidRPr="006657F2">
        <w:rPr>
          <w:rFonts w:ascii="Arial" w:hAnsi="Arial" w:cs="Arial"/>
        </w:rPr>
        <w:t>The medical records of employees who have worked for less than (1) year for the</w:t>
      </w:r>
      <w:r w:rsidR="006657F2">
        <w:rPr>
          <w:rFonts w:ascii="Arial" w:hAnsi="Arial" w:cs="Arial"/>
        </w:rPr>
        <w:t xml:space="preserve"> </w:t>
      </w:r>
      <w:r w:rsidR="006657F2" w:rsidRPr="006657F2">
        <w:rPr>
          <w:rFonts w:ascii="Arial" w:hAnsi="Arial" w:cs="Arial"/>
        </w:rPr>
        <w:t>employer need not be retained beyond the term of employment if they are provided to</w:t>
      </w:r>
      <w:r w:rsidR="006657F2">
        <w:rPr>
          <w:rFonts w:ascii="Arial" w:hAnsi="Arial" w:cs="Arial"/>
        </w:rPr>
        <w:t xml:space="preserve"> </w:t>
      </w:r>
      <w:r w:rsidR="006657F2" w:rsidRPr="006657F2">
        <w:rPr>
          <w:rFonts w:ascii="Arial" w:hAnsi="Arial" w:cs="Arial"/>
        </w:rPr>
        <w:t>the employee upon the termination of employment.</w:t>
      </w:r>
      <w:r w:rsidR="006657F2">
        <w:rPr>
          <w:rFonts w:ascii="Arial" w:hAnsi="Arial" w:cs="Arial"/>
        </w:rPr>
        <w:t xml:space="preserve"> </w:t>
      </w:r>
    </w:p>
    <w:p w14:paraId="6A451FCA" w14:textId="77777777" w:rsidR="00F110C6" w:rsidRDefault="00F110C6" w:rsidP="006657F2">
      <w:pPr>
        <w:rPr>
          <w:rFonts w:ascii="Arial" w:hAnsi="Arial" w:cs="Arial"/>
        </w:rPr>
      </w:pPr>
      <w:r>
        <w:rPr>
          <w:rFonts w:ascii="Arial" w:hAnsi="Arial" w:cs="Arial"/>
        </w:rPr>
        <w:t>These records shall include the following:</w:t>
      </w:r>
    </w:p>
    <w:p w14:paraId="78E189C8" w14:textId="77777777" w:rsidR="00272E4B" w:rsidRPr="00272E4B" w:rsidRDefault="00F110C6" w:rsidP="00AD58A4">
      <w:pPr>
        <w:numPr>
          <w:ilvl w:val="0"/>
          <w:numId w:val="5"/>
        </w:numPr>
        <w:spacing w:after="120"/>
        <w:rPr>
          <w:rFonts w:ascii="Arial" w:hAnsi="Arial" w:cs="Arial"/>
        </w:rPr>
      </w:pPr>
      <w:r w:rsidRPr="00801C93">
        <w:rPr>
          <w:rFonts w:ascii="Arial" w:hAnsi="Arial" w:cs="Arial"/>
          <w:color w:val="000000"/>
        </w:rPr>
        <w:t>Exposure Records</w:t>
      </w:r>
    </w:p>
    <w:p w14:paraId="7F6FB217" w14:textId="77777777" w:rsidR="00F110C6" w:rsidRPr="00272E4B" w:rsidRDefault="00272E4B" w:rsidP="00AD58A4">
      <w:pPr>
        <w:numPr>
          <w:ilvl w:val="1"/>
          <w:numId w:val="5"/>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00F110C6" w:rsidRPr="00801C93">
        <w:rPr>
          <w:rFonts w:ascii="Arial" w:hAnsi="Arial" w:cs="Arial"/>
          <w:color w:val="000000"/>
        </w:rPr>
        <w:t xml:space="preserve"> </w:t>
      </w:r>
    </w:p>
    <w:p w14:paraId="7B10270B" w14:textId="77777777" w:rsidR="00272E4B" w:rsidRDefault="00272E4B" w:rsidP="00AD58A4">
      <w:pPr>
        <w:numPr>
          <w:ilvl w:val="1"/>
          <w:numId w:val="5"/>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35B6D997" w14:textId="77777777" w:rsidR="00F110C6" w:rsidRPr="00AD58A4" w:rsidRDefault="00AD58A4" w:rsidP="00394AEA">
      <w:pPr>
        <w:numPr>
          <w:ilvl w:val="1"/>
          <w:numId w:val="5"/>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00F110C6"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00F110C6" w:rsidRPr="00AD58A4">
        <w:rPr>
          <w:rFonts w:ascii="Arial" w:hAnsi="Arial" w:cs="Arial"/>
          <w:color w:val="000000"/>
        </w:rPr>
        <w:t xml:space="preserve"> </w:t>
      </w:r>
    </w:p>
    <w:p w14:paraId="42C654CA" w14:textId="77777777" w:rsidR="00092DCF" w:rsidRPr="00394AEA" w:rsidRDefault="00092DCF" w:rsidP="00394AEA">
      <w:pPr>
        <w:numPr>
          <w:ilvl w:val="0"/>
          <w:numId w:val="5"/>
        </w:numPr>
        <w:spacing w:after="120"/>
        <w:rPr>
          <w:rFonts w:ascii="Arial" w:hAnsi="Arial" w:cs="Arial"/>
        </w:rPr>
      </w:pPr>
      <w:r w:rsidRPr="00801C93">
        <w:rPr>
          <w:rFonts w:ascii="Arial" w:hAnsi="Arial" w:cs="Arial"/>
          <w:color w:val="000000"/>
        </w:rPr>
        <w:t xml:space="preserve">Medical Records - a record </w:t>
      </w:r>
      <w:r w:rsidR="00394AEA" w:rsidRPr="00394AEA">
        <w:rPr>
          <w:rFonts w:ascii="Arial" w:hAnsi="Arial" w:cs="Arial"/>
          <w:color w:val="000000"/>
        </w:rPr>
        <w:t>a record concerning the health status of an employee which is made or maintained by a physician, nurse, or other health care personnel, or technician, including</w:t>
      </w:r>
      <w:r w:rsidR="00394AEA">
        <w:rPr>
          <w:rFonts w:ascii="Arial" w:hAnsi="Arial" w:cs="Arial"/>
          <w:color w:val="000000"/>
        </w:rPr>
        <w:t>:</w:t>
      </w:r>
    </w:p>
    <w:p w14:paraId="4DAFA88B" w14:textId="77777777" w:rsidR="00394AEA" w:rsidRDefault="00394AEA" w:rsidP="00394AEA">
      <w:pPr>
        <w:numPr>
          <w:ilvl w:val="1"/>
          <w:numId w:val="5"/>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66E1AA32" w14:textId="77777777" w:rsidR="00394AEA" w:rsidRDefault="00394AEA" w:rsidP="00394AEA">
      <w:pPr>
        <w:numPr>
          <w:ilvl w:val="1"/>
          <w:numId w:val="5"/>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7A4B27DD" w14:textId="77777777" w:rsidR="00394AEA" w:rsidRPr="00394AEA" w:rsidRDefault="00394AEA" w:rsidP="00F74C72">
      <w:pPr>
        <w:numPr>
          <w:ilvl w:val="1"/>
          <w:numId w:val="5"/>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3045321C" w14:textId="77777777" w:rsidR="00F110C6" w:rsidRDefault="00AD58A4" w:rsidP="00F27A2C">
      <w:pPr>
        <w:numPr>
          <w:ilvl w:val="0"/>
          <w:numId w:val="5"/>
        </w:numPr>
        <w:spacing w:after="0"/>
      </w:pPr>
      <w:r w:rsidRPr="00F74C72">
        <w:rPr>
          <w:rFonts w:ascii="Arial" w:hAnsi="Arial" w:cs="Arial"/>
          <w:color w:val="000000"/>
        </w:rPr>
        <w:lastRenderedPageBreak/>
        <w:t xml:space="preserve">Analyses Using Exposure and/or Medical Records - a compilation of data or study based on information collected from individual employee exposure or medical records. </w:t>
      </w:r>
    </w:p>
    <w:sectPr w:rsidR="00F110C6" w:rsidSect="005B65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3BB9" w14:textId="77777777" w:rsidR="00BC4183" w:rsidRDefault="00BC4183" w:rsidP="00DB710D">
      <w:pPr>
        <w:spacing w:after="0" w:line="240" w:lineRule="auto"/>
      </w:pPr>
      <w:r>
        <w:separator/>
      </w:r>
    </w:p>
  </w:endnote>
  <w:endnote w:type="continuationSeparator" w:id="0">
    <w:p w14:paraId="6E1FBEA0" w14:textId="77777777" w:rsidR="00BC4183" w:rsidRDefault="00BC4183" w:rsidP="00DB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40EA" w14:textId="77777777" w:rsidR="005F1AC2" w:rsidRDefault="005F1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906E" w14:textId="77777777" w:rsidR="005F1AC2" w:rsidRDefault="005F1A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EC652" w14:textId="77777777" w:rsidR="005F1AC2" w:rsidRDefault="005F1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2267" w14:textId="77777777" w:rsidR="00BC4183" w:rsidRDefault="00BC4183" w:rsidP="00DB710D">
      <w:pPr>
        <w:spacing w:after="0" w:line="240" w:lineRule="auto"/>
      </w:pPr>
      <w:r>
        <w:separator/>
      </w:r>
    </w:p>
  </w:footnote>
  <w:footnote w:type="continuationSeparator" w:id="0">
    <w:p w14:paraId="33F8289A" w14:textId="77777777" w:rsidR="00BC4183" w:rsidRDefault="00BC4183" w:rsidP="00DB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D1F4" w14:textId="77777777" w:rsidR="005F1AC2" w:rsidRDefault="005F1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B710D" w:rsidRPr="0093152F" w14:paraId="5E0A5C39" w14:textId="77777777" w:rsidTr="00D52A0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687D9227721D4381A842D8129DD516A7"/>
            </w:placeholder>
            <w:dataBinding w:prefixMappings="xmlns:ns0='http://purl.org/dc/elements/1.1/' xmlns:ns1='http://schemas.openxmlformats.org/package/2006/metadata/core-properties' " w:xpath="/ns1:coreProperties[1]/ns0:description[1]" w:storeItemID="{6C3C8BC8-F283-45AE-878A-BAB7291924A1}"/>
            <w:text w:multiLine="1"/>
          </w:sdtPr>
          <w:sdtContent>
            <w:p w14:paraId="4EF31FFB" w14:textId="442418F2" w:rsidR="00DB710D" w:rsidRPr="00951657" w:rsidRDefault="005F1AC2" w:rsidP="00D52A06">
              <w:pPr>
                <w:pStyle w:val="Default"/>
                <w:rPr>
                  <w:rStyle w:val="Strong"/>
                </w:rPr>
              </w:pPr>
              <w:r w:rsidRPr="00AA1F9E">
                <w:rPr>
                  <w:b/>
                  <w:bCs/>
                </w:rPr>
                <w:t>{{ company_name }}</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601EB41A" w14:textId="77777777" w:rsidR="00DB710D" w:rsidRPr="00216528" w:rsidRDefault="00DB710D" w:rsidP="00D52A06">
          <w:pPr>
            <w:pStyle w:val="Default"/>
            <w:rPr>
              <w:b/>
              <w:bCs/>
              <w:sz w:val="20"/>
              <w:szCs w:val="20"/>
            </w:rPr>
          </w:pPr>
          <w:r w:rsidRPr="00216528">
            <w:rPr>
              <w:b/>
              <w:bCs/>
              <w:sz w:val="20"/>
              <w:szCs w:val="20"/>
            </w:rPr>
            <w:t>Revised:</w:t>
          </w:r>
          <w:r w:rsidRPr="00216528">
            <w:rPr>
              <w:sz w:val="20"/>
              <w:szCs w:val="20"/>
            </w:rPr>
            <w:t xml:space="preserve"> </w:t>
          </w:r>
          <w:r w:rsidR="00320024">
            <w:rPr>
              <w:b/>
              <w:sz w:val="20"/>
              <w:szCs w:val="20"/>
            </w:rPr>
            <w:fldChar w:fldCharType="begin"/>
          </w:r>
          <w:r>
            <w:rPr>
              <w:b/>
              <w:sz w:val="20"/>
              <w:szCs w:val="20"/>
            </w:rPr>
            <w:instrText xml:space="preserve"> DATE \@ "M/d/yyyy" </w:instrText>
          </w:r>
          <w:r w:rsidR="00320024">
            <w:rPr>
              <w:b/>
              <w:sz w:val="20"/>
              <w:szCs w:val="20"/>
            </w:rPr>
            <w:fldChar w:fldCharType="separate"/>
          </w:r>
          <w:r w:rsidR="005F1AC2">
            <w:rPr>
              <w:b/>
              <w:noProof/>
              <w:sz w:val="20"/>
              <w:szCs w:val="20"/>
            </w:rPr>
            <w:t>10/10/2022</w:t>
          </w:r>
          <w:r w:rsidR="00320024">
            <w:rPr>
              <w:b/>
              <w:sz w:val="20"/>
              <w:szCs w:val="20"/>
            </w:rPr>
            <w:fldChar w:fldCharType="end"/>
          </w:r>
        </w:p>
        <w:p w14:paraId="14F03412" w14:textId="77777777" w:rsidR="00DB710D" w:rsidRPr="00216528" w:rsidRDefault="00DB710D" w:rsidP="00D52A06">
          <w:pPr>
            <w:pStyle w:val="Default"/>
            <w:rPr>
              <w:sz w:val="26"/>
              <w:szCs w:val="26"/>
            </w:rPr>
          </w:pPr>
          <w:r w:rsidRPr="00216528">
            <w:rPr>
              <w:b/>
              <w:bCs/>
              <w:sz w:val="20"/>
              <w:szCs w:val="20"/>
            </w:rPr>
            <w:t xml:space="preserve">Page </w:t>
          </w:r>
          <w:r w:rsidR="00320024" w:rsidRPr="00216528">
            <w:rPr>
              <w:b/>
              <w:bCs/>
              <w:sz w:val="20"/>
              <w:szCs w:val="20"/>
            </w:rPr>
            <w:fldChar w:fldCharType="begin"/>
          </w:r>
          <w:r w:rsidRPr="00216528">
            <w:rPr>
              <w:b/>
              <w:bCs/>
              <w:sz w:val="20"/>
              <w:szCs w:val="20"/>
            </w:rPr>
            <w:instrText xml:space="preserve"> PAGE </w:instrText>
          </w:r>
          <w:r w:rsidR="00320024" w:rsidRPr="00216528">
            <w:rPr>
              <w:b/>
              <w:bCs/>
              <w:sz w:val="20"/>
              <w:szCs w:val="20"/>
            </w:rPr>
            <w:fldChar w:fldCharType="separate"/>
          </w:r>
          <w:r w:rsidR="009F1411">
            <w:rPr>
              <w:b/>
              <w:bCs/>
              <w:noProof/>
              <w:sz w:val="20"/>
              <w:szCs w:val="20"/>
            </w:rPr>
            <w:t>1</w:t>
          </w:r>
          <w:r w:rsidR="00320024" w:rsidRPr="00216528">
            <w:rPr>
              <w:b/>
              <w:bCs/>
              <w:sz w:val="20"/>
              <w:szCs w:val="20"/>
            </w:rPr>
            <w:fldChar w:fldCharType="end"/>
          </w:r>
          <w:r w:rsidRPr="00216528">
            <w:rPr>
              <w:b/>
              <w:bCs/>
              <w:sz w:val="20"/>
              <w:szCs w:val="20"/>
            </w:rPr>
            <w:t xml:space="preserve"> of </w:t>
          </w:r>
          <w:r w:rsidR="00320024" w:rsidRPr="00216528">
            <w:rPr>
              <w:b/>
              <w:bCs/>
              <w:sz w:val="20"/>
              <w:szCs w:val="20"/>
            </w:rPr>
            <w:fldChar w:fldCharType="begin"/>
          </w:r>
          <w:r w:rsidRPr="00216528">
            <w:rPr>
              <w:b/>
              <w:bCs/>
              <w:sz w:val="20"/>
              <w:szCs w:val="20"/>
            </w:rPr>
            <w:instrText xml:space="preserve"> NUMPAGES </w:instrText>
          </w:r>
          <w:r w:rsidR="00320024" w:rsidRPr="00216528">
            <w:rPr>
              <w:b/>
              <w:bCs/>
              <w:sz w:val="20"/>
              <w:szCs w:val="20"/>
            </w:rPr>
            <w:fldChar w:fldCharType="separate"/>
          </w:r>
          <w:r w:rsidR="009F1411">
            <w:rPr>
              <w:b/>
              <w:bCs/>
              <w:noProof/>
              <w:sz w:val="20"/>
              <w:szCs w:val="20"/>
            </w:rPr>
            <w:t>3</w:t>
          </w:r>
          <w:r w:rsidR="00320024" w:rsidRPr="00216528">
            <w:rPr>
              <w:b/>
              <w:bCs/>
              <w:sz w:val="20"/>
              <w:szCs w:val="20"/>
            </w:rPr>
            <w:fldChar w:fldCharType="end"/>
          </w:r>
        </w:p>
      </w:tc>
    </w:tr>
    <w:tr w:rsidR="00DB710D" w:rsidRPr="0093152F" w14:paraId="3E602172" w14:textId="77777777" w:rsidTr="00D52A0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E80CDB3" w14:textId="77777777" w:rsidR="00DB710D" w:rsidRPr="00951657" w:rsidRDefault="00DB710D" w:rsidP="001A5F60">
          <w:pPr>
            <w:pStyle w:val="Heading2"/>
            <w:jc w:val="center"/>
            <w:rPr>
              <w:rFonts w:ascii="Arial" w:hAnsi="Arial" w:cs="Arial"/>
              <w:color w:val="auto"/>
              <w:sz w:val="28"/>
              <w:szCs w:val="28"/>
            </w:rPr>
          </w:pPr>
          <w:r>
            <w:rPr>
              <w:rFonts w:ascii="Arial" w:hAnsi="Arial" w:cs="Arial"/>
              <w:color w:val="auto"/>
              <w:sz w:val="28"/>
              <w:szCs w:val="28"/>
            </w:rPr>
            <w:t xml:space="preserve">Access </w:t>
          </w:r>
          <w:r w:rsidR="001A5F60">
            <w:rPr>
              <w:rFonts w:ascii="Arial" w:hAnsi="Arial" w:cs="Arial"/>
              <w:color w:val="auto"/>
              <w:sz w:val="28"/>
              <w:szCs w:val="28"/>
            </w:rPr>
            <w:t>t</w:t>
          </w:r>
          <w:r>
            <w:rPr>
              <w:rFonts w:ascii="Arial" w:hAnsi="Arial" w:cs="Arial"/>
              <w:color w:val="auto"/>
              <w:sz w:val="28"/>
              <w:szCs w:val="28"/>
            </w:rPr>
            <w:t>o Medical Records</w:t>
          </w:r>
        </w:p>
      </w:tc>
    </w:tr>
  </w:tbl>
  <w:p w14:paraId="08EFEEF4" w14:textId="77777777" w:rsidR="00DB710D" w:rsidRDefault="00DB7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DCD4" w14:textId="77777777" w:rsidR="005F1AC2" w:rsidRDefault="005F1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A08AF"/>
    <w:multiLevelType w:val="hybridMultilevel"/>
    <w:tmpl w:val="C1FC6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16cid:durableId="14768472">
    <w:abstractNumId w:val="3"/>
  </w:num>
  <w:num w:numId="2" w16cid:durableId="1307201944">
    <w:abstractNumId w:val="1"/>
  </w:num>
  <w:num w:numId="3" w16cid:durableId="375011653">
    <w:abstractNumId w:val="2"/>
  </w:num>
  <w:num w:numId="4" w16cid:durableId="1154495550">
    <w:abstractNumId w:val="0"/>
  </w:num>
  <w:num w:numId="5" w16cid:durableId="849030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3636"/>
    <w:rsid w:val="00092DCF"/>
    <w:rsid w:val="000C445D"/>
    <w:rsid w:val="000F3980"/>
    <w:rsid w:val="001A5F60"/>
    <w:rsid w:val="00272E4B"/>
    <w:rsid w:val="00320024"/>
    <w:rsid w:val="00320885"/>
    <w:rsid w:val="00394AEA"/>
    <w:rsid w:val="00467F1D"/>
    <w:rsid w:val="005019B3"/>
    <w:rsid w:val="00543636"/>
    <w:rsid w:val="00551318"/>
    <w:rsid w:val="00555F9D"/>
    <w:rsid w:val="005B6533"/>
    <w:rsid w:val="005C312C"/>
    <w:rsid w:val="005C62EA"/>
    <w:rsid w:val="005E0B60"/>
    <w:rsid w:val="005F1AC2"/>
    <w:rsid w:val="006657F2"/>
    <w:rsid w:val="006C6CFE"/>
    <w:rsid w:val="009F1411"/>
    <w:rsid w:val="00AD58A4"/>
    <w:rsid w:val="00BC4183"/>
    <w:rsid w:val="00DB710D"/>
    <w:rsid w:val="00F110C6"/>
    <w:rsid w:val="00F27A2C"/>
    <w:rsid w:val="00F7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7FEC"/>
  <w15:docId w15:val="{AD3C9187-568B-489F-969E-B6054A0A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33"/>
  </w:style>
  <w:style w:type="paragraph" w:styleId="Heading2">
    <w:name w:val="heading 2"/>
    <w:basedOn w:val="Normal"/>
    <w:next w:val="Normal"/>
    <w:link w:val="Heading2Char"/>
    <w:uiPriority w:val="9"/>
    <w:unhideWhenUsed/>
    <w:qFormat/>
    <w:rsid w:val="00DB710D"/>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10D"/>
  </w:style>
  <w:style w:type="paragraph" w:styleId="Footer">
    <w:name w:val="footer"/>
    <w:basedOn w:val="Normal"/>
    <w:link w:val="FooterChar"/>
    <w:uiPriority w:val="99"/>
    <w:unhideWhenUsed/>
    <w:rsid w:val="00DB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10D"/>
  </w:style>
  <w:style w:type="character" w:customStyle="1" w:styleId="Heading2Char">
    <w:name w:val="Heading 2 Char"/>
    <w:basedOn w:val="DefaultParagraphFont"/>
    <w:link w:val="Heading2"/>
    <w:uiPriority w:val="9"/>
    <w:rsid w:val="00DB710D"/>
    <w:rPr>
      <w:rFonts w:ascii="Cambria" w:eastAsia="Times New Roman" w:hAnsi="Cambria" w:cs="Times New Roman"/>
      <w:b/>
      <w:bCs/>
      <w:color w:val="4F81BD"/>
      <w:sz w:val="26"/>
      <w:szCs w:val="26"/>
    </w:rPr>
  </w:style>
  <w:style w:type="paragraph" w:customStyle="1" w:styleId="Default">
    <w:name w:val="Default"/>
    <w:rsid w:val="00DB710D"/>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B710D"/>
    <w:rPr>
      <w:rFonts w:cs="Times New Roman"/>
      <w:b/>
      <w:bCs/>
    </w:rPr>
  </w:style>
  <w:style w:type="character" w:styleId="PlaceholderText">
    <w:name w:val="Placeholder Text"/>
    <w:basedOn w:val="DefaultParagraphFont"/>
    <w:uiPriority w:val="99"/>
    <w:semiHidden/>
    <w:rsid w:val="00DB710D"/>
    <w:rPr>
      <w:color w:val="808080"/>
    </w:rPr>
  </w:style>
  <w:style w:type="paragraph" w:styleId="BalloonText">
    <w:name w:val="Balloon Text"/>
    <w:basedOn w:val="Normal"/>
    <w:link w:val="BalloonTextChar"/>
    <w:uiPriority w:val="99"/>
    <w:semiHidden/>
    <w:unhideWhenUsed/>
    <w:rsid w:val="00DB7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0D"/>
    <w:rPr>
      <w:rFonts w:ascii="Tahoma" w:hAnsi="Tahoma" w:cs="Tahoma"/>
      <w:sz w:val="16"/>
      <w:szCs w:val="16"/>
    </w:rPr>
  </w:style>
  <w:style w:type="paragraph" w:styleId="ListParagraph">
    <w:name w:val="List Paragraph"/>
    <w:basedOn w:val="Normal"/>
    <w:uiPriority w:val="34"/>
    <w:qFormat/>
    <w:rsid w:val="00665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08682">
      <w:bodyDiv w:val="1"/>
      <w:marLeft w:val="0"/>
      <w:marRight w:val="0"/>
      <w:marTop w:val="0"/>
      <w:marBottom w:val="0"/>
      <w:divBdr>
        <w:top w:val="none" w:sz="0" w:space="0" w:color="auto"/>
        <w:left w:val="none" w:sz="0" w:space="0" w:color="auto"/>
        <w:bottom w:val="none" w:sz="0" w:space="0" w:color="auto"/>
        <w:right w:val="none" w:sz="0" w:space="0" w:color="auto"/>
      </w:divBdr>
      <w:divsChild>
        <w:div w:id="1991517172">
          <w:marLeft w:val="0"/>
          <w:marRight w:val="0"/>
          <w:marTop w:val="0"/>
          <w:marBottom w:val="0"/>
          <w:divBdr>
            <w:top w:val="none" w:sz="0" w:space="0" w:color="auto"/>
            <w:left w:val="none" w:sz="0" w:space="0" w:color="auto"/>
            <w:bottom w:val="none" w:sz="0" w:space="0" w:color="auto"/>
            <w:right w:val="none" w:sz="0" w:space="0" w:color="auto"/>
          </w:divBdr>
          <w:divsChild>
            <w:div w:id="751044535">
              <w:marLeft w:val="0"/>
              <w:marRight w:val="0"/>
              <w:marTop w:val="0"/>
              <w:marBottom w:val="0"/>
              <w:divBdr>
                <w:top w:val="none" w:sz="0" w:space="0" w:color="auto"/>
                <w:left w:val="none" w:sz="0" w:space="0" w:color="auto"/>
                <w:bottom w:val="none" w:sz="0" w:space="0" w:color="auto"/>
                <w:right w:val="none" w:sz="0" w:space="0" w:color="auto"/>
              </w:divBdr>
              <w:divsChild>
                <w:div w:id="2053263737">
                  <w:marLeft w:val="0"/>
                  <w:marRight w:val="0"/>
                  <w:marTop w:val="0"/>
                  <w:marBottom w:val="0"/>
                  <w:divBdr>
                    <w:top w:val="none" w:sz="0" w:space="0" w:color="auto"/>
                    <w:left w:val="none" w:sz="0" w:space="0" w:color="auto"/>
                    <w:bottom w:val="none" w:sz="0" w:space="0" w:color="auto"/>
                    <w:right w:val="none" w:sz="0" w:space="0" w:color="auto"/>
                  </w:divBdr>
                  <w:divsChild>
                    <w:div w:id="383870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3866750">
      <w:bodyDiv w:val="1"/>
      <w:marLeft w:val="0"/>
      <w:marRight w:val="0"/>
      <w:marTop w:val="0"/>
      <w:marBottom w:val="0"/>
      <w:divBdr>
        <w:top w:val="none" w:sz="0" w:space="0" w:color="auto"/>
        <w:left w:val="none" w:sz="0" w:space="0" w:color="auto"/>
        <w:bottom w:val="none" w:sz="0" w:space="0" w:color="auto"/>
        <w:right w:val="none" w:sz="0" w:space="0" w:color="auto"/>
      </w:divBdr>
      <w:divsChild>
        <w:div w:id="1390227532">
          <w:marLeft w:val="0"/>
          <w:marRight w:val="0"/>
          <w:marTop w:val="0"/>
          <w:marBottom w:val="0"/>
          <w:divBdr>
            <w:top w:val="none" w:sz="0" w:space="0" w:color="auto"/>
            <w:left w:val="none" w:sz="0" w:space="0" w:color="auto"/>
            <w:bottom w:val="none" w:sz="0" w:space="0" w:color="auto"/>
            <w:right w:val="none" w:sz="0" w:space="0" w:color="auto"/>
          </w:divBdr>
          <w:divsChild>
            <w:div w:id="1907035045">
              <w:marLeft w:val="0"/>
              <w:marRight w:val="0"/>
              <w:marTop w:val="0"/>
              <w:marBottom w:val="0"/>
              <w:divBdr>
                <w:top w:val="none" w:sz="0" w:space="0" w:color="auto"/>
                <w:left w:val="none" w:sz="0" w:space="0" w:color="auto"/>
                <w:bottom w:val="none" w:sz="0" w:space="0" w:color="auto"/>
                <w:right w:val="none" w:sz="0" w:space="0" w:color="auto"/>
              </w:divBdr>
              <w:divsChild>
                <w:div w:id="1476874532">
                  <w:marLeft w:val="0"/>
                  <w:marRight w:val="0"/>
                  <w:marTop w:val="0"/>
                  <w:marBottom w:val="0"/>
                  <w:divBdr>
                    <w:top w:val="none" w:sz="0" w:space="0" w:color="auto"/>
                    <w:left w:val="none" w:sz="0" w:space="0" w:color="auto"/>
                    <w:bottom w:val="none" w:sz="0" w:space="0" w:color="auto"/>
                    <w:right w:val="none" w:sz="0" w:space="0" w:color="auto"/>
                  </w:divBdr>
                  <w:divsChild>
                    <w:div w:id="102105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7D9227721D4381A842D8129DD516A7"/>
        <w:category>
          <w:name w:val="General"/>
          <w:gallery w:val="placeholder"/>
        </w:category>
        <w:types>
          <w:type w:val="bbPlcHdr"/>
        </w:types>
        <w:behaviors>
          <w:behavior w:val="content"/>
        </w:behaviors>
        <w:guid w:val="{3E4B11D6-2A88-47C1-AA9F-6811D165FB3A}"/>
      </w:docPartPr>
      <w:docPartBody>
        <w:p w:rsidR="005143DD" w:rsidRDefault="002D13AC" w:rsidP="002D13AC">
          <w:pPr>
            <w:pStyle w:val="687D9227721D4381A842D8129DD516A7"/>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13AC"/>
    <w:rsid w:val="002D13AC"/>
    <w:rsid w:val="004F7F7B"/>
    <w:rsid w:val="005143DD"/>
    <w:rsid w:val="00E0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3AC"/>
    <w:rPr>
      <w:color w:val="808080"/>
    </w:rPr>
  </w:style>
  <w:style w:type="paragraph" w:customStyle="1" w:styleId="687D9227721D4381A842D8129DD516A7">
    <w:name w:val="687D9227721D4381A842D8129DD516A7"/>
    <w:rsid w:val="002D1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4</cp:revision>
  <dcterms:created xsi:type="dcterms:W3CDTF">2013-02-05T15:17:00Z</dcterms:created>
  <dcterms:modified xsi:type="dcterms:W3CDTF">2022-10-10T19:08:00Z</dcterms:modified>
</cp:coreProperties>
</file>