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C85B" w14:textId="77777777" w:rsidR="0069736C" w:rsidRPr="008205FB" w:rsidRDefault="0069736C" w:rsidP="0090243E">
      <w:pPr>
        <w:pStyle w:val="Heading2"/>
        <w:spacing w:after="360"/>
        <w:rPr>
          <w:rFonts w:ascii="Arial" w:hAnsi="Arial" w:cs="Arial"/>
          <w:color w:val="auto"/>
          <w:sz w:val="22"/>
          <w:szCs w:val="22"/>
        </w:rPr>
      </w:pPr>
      <w:r w:rsidRPr="008205FB">
        <w:rPr>
          <w:rFonts w:ascii="Arial" w:hAnsi="Arial" w:cs="Arial"/>
          <w:color w:val="auto"/>
          <w:sz w:val="22"/>
          <w:szCs w:val="22"/>
        </w:rPr>
        <w:t>Fatigue Management</w:t>
      </w:r>
    </w:p>
    <w:p w14:paraId="2215220D" w14:textId="77777777" w:rsidR="0069736C" w:rsidRPr="007E106A" w:rsidRDefault="0069736C" w:rsidP="007E106A">
      <w:pPr>
        <w:pStyle w:val="ListParagraph"/>
        <w:numPr>
          <w:ilvl w:val="0"/>
          <w:numId w:val="26"/>
        </w:numPr>
        <w:autoSpaceDE w:val="0"/>
        <w:autoSpaceDN w:val="0"/>
        <w:adjustRightInd w:val="0"/>
        <w:spacing w:after="120"/>
        <w:ind w:left="360"/>
        <w:rPr>
          <w:rFonts w:ascii="Arial" w:hAnsi="Arial" w:cs="Arial"/>
          <w:b/>
          <w:bCs/>
        </w:rPr>
      </w:pPr>
      <w:r w:rsidRPr="007E106A">
        <w:rPr>
          <w:rFonts w:ascii="Arial" w:hAnsi="Arial" w:cs="Arial"/>
          <w:b/>
          <w:bCs/>
        </w:rPr>
        <w:t>Purpose</w:t>
      </w:r>
    </w:p>
    <w:p w14:paraId="1FC82225" w14:textId="77777777" w:rsidR="0069736C" w:rsidRPr="00310F73" w:rsidRDefault="0069736C" w:rsidP="0090243E">
      <w:pPr>
        <w:spacing w:after="240"/>
        <w:rPr>
          <w:rFonts w:ascii="Arial" w:hAnsi="Arial" w:cs="Arial"/>
        </w:rPr>
      </w:pPr>
      <w:r>
        <w:rPr>
          <w:rFonts w:ascii="Arial" w:hAnsi="Arial" w:cs="Arial"/>
        </w:rPr>
        <w:t>The purpose of this procedure is to provide guidelines to prevent and minimize fatigue in the workplace.</w:t>
      </w:r>
    </w:p>
    <w:p w14:paraId="5BD29B9D" w14:textId="77777777" w:rsidR="0069736C" w:rsidRPr="007E106A" w:rsidRDefault="0069736C" w:rsidP="007E106A">
      <w:pPr>
        <w:pStyle w:val="ListParagraph"/>
        <w:numPr>
          <w:ilvl w:val="0"/>
          <w:numId w:val="26"/>
        </w:numPr>
        <w:autoSpaceDE w:val="0"/>
        <w:autoSpaceDN w:val="0"/>
        <w:adjustRightInd w:val="0"/>
        <w:spacing w:after="120"/>
        <w:ind w:left="360"/>
        <w:rPr>
          <w:rFonts w:ascii="Arial" w:hAnsi="Arial" w:cs="Arial"/>
          <w:b/>
          <w:bCs/>
        </w:rPr>
      </w:pPr>
      <w:r w:rsidRPr="007E106A">
        <w:rPr>
          <w:rFonts w:ascii="Arial" w:hAnsi="Arial" w:cs="Arial"/>
          <w:b/>
          <w:bCs/>
        </w:rPr>
        <w:t>Responsibility</w:t>
      </w:r>
    </w:p>
    <w:p w14:paraId="39A8BC63" w14:textId="77777777" w:rsidR="0069736C" w:rsidRDefault="0069736C" w:rsidP="0090243E">
      <w:pPr>
        <w:spacing w:after="120"/>
        <w:rPr>
          <w:rFonts w:ascii="Arial" w:hAnsi="Arial" w:cs="Arial"/>
        </w:rPr>
      </w:pPr>
      <w:r w:rsidRPr="004217F5">
        <w:rPr>
          <w:rFonts w:ascii="Arial" w:hAnsi="Arial" w:cs="Arial"/>
        </w:rPr>
        <w:t>The Supervisor Shall:</w:t>
      </w:r>
    </w:p>
    <w:p w14:paraId="19500074" w14:textId="77777777" w:rsidR="002C0597" w:rsidRPr="002C0597" w:rsidRDefault="002C0597" w:rsidP="0090243E">
      <w:pPr>
        <w:pStyle w:val="ListParagraph"/>
        <w:numPr>
          <w:ilvl w:val="0"/>
          <w:numId w:val="19"/>
        </w:numPr>
        <w:spacing w:after="0"/>
        <w:contextualSpacing w:val="0"/>
        <w:rPr>
          <w:rFonts w:ascii="Arial" w:hAnsi="Arial" w:cs="Arial"/>
          <w:b/>
        </w:rPr>
      </w:pPr>
      <w:r>
        <w:rPr>
          <w:rFonts w:ascii="Arial" w:hAnsi="Arial" w:cs="Arial"/>
        </w:rPr>
        <w:t>Know and recognize the signs and symptoms of fatigue.</w:t>
      </w:r>
    </w:p>
    <w:p w14:paraId="2D2E177E" w14:textId="07F468B2" w:rsidR="0069736C" w:rsidRPr="00AE0764" w:rsidRDefault="00620BD1" w:rsidP="0090243E">
      <w:pPr>
        <w:pStyle w:val="ListParagraph"/>
        <w:numPr>
          <w:ilvl w:val="0"/>
          <w:numId w:val="19"/>
        </w:numPr>
        <w:spacing w:after="0"/>
        <w:contextualSpacing w:val="0"/>
        <w:rPr>
          <w:rFonts w:ascii="Arial" w:hAnsi="Arial" w:cs="Arial"/>
          <w:b/>
        </w:rPr>
      </w:pPr>
      <w:r w:rsidRPr="00620BD1">
        <w:rPr>
          <w:rFonts w:ascii="Arial" w:hAnsi="Arial" w:cs="Arial"/>
        </w:rPr>
        <w:t xml:space="preserve">Ensure that fatigue </w:t>
      </w:r>
      <w:r w:rsidR="00414321">
        <w:rPr>
          <w:rFonts w:ascii="Arial" w:hAnsi="Arial" w:cs="Arial"/>
        </w:rPr>
        <w:t xml:space="preserve">management </w:t>
      </w:r>
      <w:r w:rsidRPr="00620BD1">
        <w:rPr>
          <w:rFonts w:ascii="Arial" w:hAnsi="Arial" w:cs="Arial"/>
        </w:rPr>
        <w:t xml:space="preserve">is considered in </w:t>
      </w:r>
      <w:r>
        <w:rPr>
          <w:rFonts w:ascii="Arial" w:hAnsi="Arial" w:cs="Arial"/>
        </w:rPr>
        <w:t>work planning</w:t>
      </w:r>
      <w:r w:rsidRPr="00620BD1">
        <w:rPr>
          <w:rFonts w:ascii="Arial" w:hAnsi="Arial" w:cs="Arial"/>
        </w:rPr>
        <w:t xml:space="preserve"> and scheduling</w:t>
      </w:r>
      <w:r w:rsidR="0069736C" w:rsidRPr="00620BD1">
        <w:rPr>
          <w:rFonts w:ascii="Arial" w:hAnsi="Arial" w:cs="Arial"/>
        </w:rPr>
        <w:t>.</w:t>
      </w:r>
    </w:p>
    <w:p w14:paraId="328822E8" w14:textId="6C36CEB4" w:rsidR="00C40273" w:rsidRPr="00C40273" w:rsidRDefault="00620BD1" w:rsidP="00C40273">
      <w:pPr>
        <w:pStyle w:val="ListParagraph"/>
        <w:numPr>
          <w:ilvl w:val="0"/>
          <w:numId w:val="19"/>
        </w:numPr>
        <w:spacing w:after="120"/>
        <w:contextualSpacing w:val="0"/>
        <w:rPr>
          <w:rFonts w:ascii="Arial" w:hAnsi="Arial" w:cs="Arial"/>
        </w:rPr>
      </w:pPr>
      <w:r>
        <w:rPr>
          <w:rFonts w:ascii="Arial" w:hAnsi="Arial" w:cs="Arial"/>
        </w:rPr>
        <w:t>Arrange</w:t>
      </w:r>
      <w:r w:rsidRPr="00620BD1">
        <w:rPr>
          <w:rFonts w:ascii="Arial" w:hAnsi="Arial" w:cs="Arial"/>
        </w:rPr>
        <w:t xml:space="preserve"> alternate duties</w:t>
      </w:r>
      <w:r>
        <w:rPr>
          <w:rFonts w:ascii="Arial" w:hAnsi="Arial" w:cs="Arial"/>
        </w:rPr>
        <w:t xml:space="preserve"> </w:t>
      </w:r>
      <w:r w:rsidRPr="00620BD1">
        <w:rPr>
          <w:rFonts w:ascii="Arial" w:hAnsi="Arial" w:cs="Arial"/>
        </w:rPr>
        <w:t>where possible</w:t>
      </w:r>
      <w:r w:rsidR="00414321">
        <w:rPr>
          <w:rFonts w:ascii="Arial" w:hAnsi="Arial" w:cs="Arial"/>
        </w:rPr>
        <w:t xml:space="preserve"> and</w:t>
      </w:r>
      <w:r w:rsidRPr="00620BD1">
        <w:rPr>
          <w:rFonts w:ascii="Arial" w:hAnsi="Arial" w:cs="Arial"/>
        </w:rPr>
        <w:t xml:space="preserve"> </w:t>
      </w:r>
      <w:r>
        <w:rPr>
          <w:rFonts w:ascii="Arial" w:hAnsi="Arial" w:cs="Arial"/>
        </w:rPr>
        <w:t>provide a rest area</w:t>
      </w:r>
      <w:r w:rsidRPr="00620BD1">
        <w:rPr>
          <w:rFonts w:ascii="Arial" w:hAnsi="Arial" w:cs="Arial"/>
        </w:rPr>
        <w:t xml:space="preserve"> for person</w:t>
      </w:r>
      <w:r w:rsidR="002C0597">
        <w:rPr>
          <w:rFonts w:ascii="Arial" w:hAnsi="Arial" w:cs="Arial"/>
        </w:rPr>
        <w:t>s</w:t>
      </w:r>
      <w:r w:rsidRPr="00620BD1">
        <w:rPr>
          <w:rFonts w:ascii="Arial" w:hAnsi="Arial" w:cs="Arial"/>
        </w:rPr>
        <w:t xml:space="preserve"> impaired by fatigue</w:t>
      </w:r>
      <w:r>
        <w:rPr>
          <w:rFonts w:ascii="Arial" w:hAnsi="Arial" w:cs="Arial"/>
        </w:rPr>
        <w:t>.</w:t>
      </w:r>
    </w:p>
    <w:p w14:paraId="50BB8332" w14:textId="77777777" w:rsidR="0069736C" w:rsidRDefault="0069736C" w:rsidP="0090243E">
      <w:pPr>
        <w:spacing w:after="120"/>
        <w:rPr>
          <w:rFonts w:ascii="Arial" w:hAnsi="Arial" w:cs="Arial"/>
        </w:rPr>
      </w:pPr>
      <w:r w:rsidRPr="004217F5">
        <w:rPr>
          <w:rFonts w:ascii="Arial" w:hAnsi="Arial" w:cs="Arial"/>
        </w:rPr>
        <w:t>The Employee Shall:</w:t>
      </w:r>
      <w:r w:rsidR="006E54A5">
        <w:rPr>
          <w:rFonts w:ascii="Arial" w:hAnsi="Arial" w:cs="Arial"/>
        </w:rPr>
        <w:t xml:space="preserve"> </w:t>
      </w:r>
    </w:p>
    <w:p w14:paraId="44A4ECC1" w14:textId="77777777" w:rsidR="00064218" w:rsidRDefault="00064218" w:rsidP="0090243E">
      <w:pPr>
        <w:pStyle w:val="ListParagraph"/>
        <w:numPr>
          <w:ilvl w:val="0"/>
          <w:numId w:val="18"/>
        </w:numPr>
        <w:spacing w:after="120"/>
        <w:rPr>
          <w:rFonts w:ascii="Arial" w:hAnsi="Arial" w:cs="Arial"/>
        </w:rPr>
      </w:pPr>
      <w:r>
        <w:rPr>
          <w:rFonts w:ascii="Arial" w:hAnsi="Arial" w:cs="Arial"/>
        </w:rPr>
        <w:t>A</w:t>
      </w:r>
      <w:r w:rsidRPr="00064218">
        <w:rPr>
          <w:rFonts w:ascii="Arial" w:hAnsi="Arial" w:cs="Arial"/>
        </w:rPr>
        <w:t xml:space="preserve">rrive </w:t>
      </w:r>
      <w:r>
        <w:rPr>
          <w:rFonts w:ascii="Arial" w:hAnsi="Arial" w:cs="Arial"/>
        </w:rPr>
        <w:t>to</w:t>
      </w:r>
      <w:r w:rsidRPr="00064218">
        <w:rPr>
          <w:rFonts w:ascii="Arial" w:hAnsi="Arial" w:cs="Arial"/>
        </w:rPr>
        <w:t xml:space="preserve"> work fit for duty</w:t>
      </w:r>
      <w:r>
        <w:rPr>
          <w:rFonts w:ascii="Arial" w:hAnsi="Arial" w:cs="Arial"/>
        </w:rPr>
        <w:t>.</w:t>
      </w:r>
    </w:p>
    <w:p w14:paraId="061B8EEB" w14:textId="77777777" w:rsidR="0069736C" w:rsidRPr="00310F73" w:rsidRDefault="0069736C" w:rsidP="0090243E">
      <w:pPr>
        <w:pStyle w:val="ListParagraph"/>
        <w:numPr>
          <w:ilvl w:val="0"/>
          <w:numId w:val="18"/>
        </w:numPr>
        <w:spacing w:after="120"/>
        <w:rPr>
          <w:rFonts w:ascii="Arial" w:hAnsi="Arial" w:cs="Arial"/>
        </w:rPr>
      </w:pPr>
      <w:r w:rsidRPr="00310F73">
        <w:rPr>
          <w:rFonts w:ascii="Arial" w:hAnsi="Arial" w:cs="Arial"/>
        </w:rPr>
        <w:t xml:space="preserve">Report </w:t>
      </w:r>
      <w:r w:rsidR="00BE522A">
        <w:rPr>
          <w:rFonts w:ascii="Arial" w:hAnsi="Arial" w:cs="Arial"/>
        </w:rPr>
        <w:t xml:space="preserve">signs and symptoms of </w:t>
      </w:r>
      <w:r w:rsidRPr="00310F73">
        <w:rPr>
          <w:rFonts w:ascii="Arial" w:hAnsi="Arial" w:cs="Arial"/>
        </w:rPr>
        <w:t>fatigue to supervision</w:t>
      </w:r>
      <w:r w:rsidR="008C24D6">
        <w:rPr>
          <w:rFonts w:ascii="Arial" w:hAnsi="Arial" w:cs="Arial"/>
        </w:rPr>
        <w:t>.</w:t>
      </w:r>
    </w:p>
    <w:p w14:paraId="6A4688F0" w14:textId="77777777" w:rsidR="0069736C" w:rsidRPr="00310F73" w:rsidRDefault="003B4F7C" w:rsidP="0090243E">
      <w:pPr>
        <w:pStyle w:val="ListParagraph"/>
        <w:numPr>
          <w:ilvl w:val="0"/>
          <w:numId w:val="18"/>
        </w:numPr>
        <w:spacing w:after="240"/>
        <w:contextualSpacing w:val="0"/>
        <w:rPr>
          <w:rFonts w:ascii="Arial" w:hAnsi="Arial" w:cs="Arial"/>
        </w:rPr>
      </w:pPr>
      <w:r>
        <w:rPr>
          <w:rFonts w:ascii="Arial" w:hAnsi="Arial" w:cs="Arial"/>
        </w:rPr>
        <w:t>Refrain from</w:t>
      </w:r>
      <w:r w:rsidR="0069736C" w:rsidRPr="00310F73">
        <w:rPr>
          <w:rFonts w:ascii="Arial" w:hAnsi="Arial" w:cs="Arial"/>
        </w:rPr>
        <w:t xml:space="preserve"> chronically </w:t>
      </w:r>
      <w:r w:rsidRPr="00310F73">
        <w:rPr>
          <w:rFonts w:ascii="Arial" w:hAnsi="Arial" w:cs="Arial"/>
        </w:rPr>
        <w:t>usi</w:t>
      </w:r>
      <w:r>
        <w:rPr>
          <w:rFonts w:ascii="Arial" w:hAnsi="Arial" w:cs="Arial"/>
        </w:rPr>
        <w:t>ng</w:t>
      </w:r>
      <w:r w:rsidR="0069736C" w:rsidRPr="00310F73">
        <w:rPr>
          <w:rFonts w:ascii="Arial" w:hAnsi="Arial" w:cs="Arial"/>
        </w:rPr>
        <w:t xml:space="preserve"> over-the-counter</w:t>
      </w:r>
      <w:r w:rsidR="00064218">
        <w:rPr>
          <w:rFonts w:ascii="Arial" w:hAnsi="Arial" w:cs="Arial"/>
        </w:rPr>
        <w:t>,</w:t>
      </w:r>
      <w:r w:rsidR="0069736C" w:rsidRPr="00310F73">
        <w:rPr>
          <w:rFonts w:ascii="Arial" w:hAnsi="Arial" w:cs="Arial"/>
        </w:rPr>
        <w:t xml:space="preserve"> prescription drugs, and any other product which may affect </w:t>
      </w:r>
      <w:r w:rsidR="00064218">
        <w:rPr>
          <w:rFonts w:ascii="Arial" w:hAnsi="Arial" w:cs="Arial"/>
        </w:rPr>
        <w:t>the</w:t>
      </w:r>
      <w:r w:rsidR="0069736C" w:rsidRPr="00310F73">
        <w:rPr>
          <w:rFonts w:ascii="Arial" w:hAnsi="Arial" w:cs="Arial"/>
        </w:rPr>
        <w:t xml:space="preserve"> ability to perform work safely.</w:t>
      </w:r>
    </w:p>
    <w:p w14:paraId="2F00488A" w14:textId="77777777" w:rsidR="00592E8C" w:rsidRPr="007E106A" w:rsidRDefault="00592E8C" w:rsidP="007E106A">
      <w:pPr>
        <w:pStyle w:val="ListParagraph"/>
        <w:numPr>
          <w:ilvl w:val="0"/>
          <w:numId w:val="26"/>
        </w:numPr>
        <w:autoSpaceDE w:val="0"/>
        <w:autoSpaceDN w:val="0"/>
        <w:adjustRightInd w:val="0"/>
        <w:spacing w:after="120"/>
        <w:ind w:left="360"/>
        <w:rPr>
          <w:rFonts w:ascii="Arial" w:hAnsi="Arial" w:cs="Arial"/>
          <w:b/>
          <w:bCs/>
        </w:rPr>
      </w:pPr>
      <w:r w:rsidRPr="007E106A">
        <w:rPr>
          <w:rFonts w:ascii="Arial" w:hAnsi="Arial" w:cs="Arial"/>
          <w:b/>
          <w:bCs/>
        </w:rPr>
        <w:t>Evaluation</w:t>
      </w:r>
    </w:p>
    <w:p w14:paraId="38EB9872" w14:textId="77777777" w:rsidR="00592E8C" w:rsidRDefault="00592E8C" w:rsidP="0090243E">
      <w:pPr>
        <w:pStyle w:val="ListParagraph"/>
        <w:numPr>
          <w:ilvl w:val="0"/>
          <w:numId w:val="25"/>
        </w:numPr>
        <w:autoSpaceDE w:val="0"/>
        <w:autoSpaceDN w:val="0"/>
        <w:adjustRightInd w:val="0"/>
        <w:spacing w:after="240"/>
        <w:rPr>
          <w:rFonts w:ascii="Arial" w:hAnsi="Arial" w:cs="Arial"/>
          <w:bCs/>
        </w:rPr>
      </w:pPr>
      <w:r w:rsidRPr="00592E8C">
        <w:rPr>
          <w:rFonts w:ascii="Arial" w:hAnsi="Arial" w:cs="Arial"/>
          <w:bCs/>
        </w:rPr>
        <w:t>Work tasks shall be periodically analyzed, evaluated and improved to control fatigue.</w:t>
      </w:r>
    </w:p>
    <w:p w14:paraId="41441DBD" w14:textId="77777777" w:rsidR="00DB4ECB" w:rsidRDefault="00DB4ECB" w:rsidP="0090243E">
      <w:pPr>
        <w:pStyle w:val="ListParagraph"/>
        <w:numPr>
          <w:ilvl w:val="0"/>
          <w:numId w:val="25"/>
        </w:numPr>
        <w:autoSpaceDE w:val="0"/>
        <w:autoSpaceDN w:val="0"/>
        <w:adjustRightInd w:val="0"/>
        <w:spacing w:after="240"/>
        <w:rPr>
          <w:rFonts w:ascii="Arial" w:hAnsi="Arial" w:cs="Arial"/>
          <w:bCs/>
        </w:rPr>
      </w:pPr>
      <w:r>
        <w:rPr>
          <w:rFonts w:ascii="Arial" w:hAnsi="Arial" w:cs="Arial"/>
          <w:bCs/>
        </w:rPr>
        <w:t>The evaluation should include all factors of fatigue such as work schedules, job demands, sleep patterns, environmental conditions and personal</w:t>
      </w:r>
      <w:r w:rsidR="00A3347D">
        <w:rPr>
          <w:rFonts w:ascii="Arial" w:hAnsi="Arial" w:cs="Arial"/>
          <w:bCs/>
        </w:rPr>
        <w:t xml:space="preserve"> issues</w:t>
      </w:r>
      <w:r>
        <w:rPr>
          <w:rFonts w:ascii="Arial" w:hAnsi="Arial" w:cs="Arial"/>
          <w:bCs/>
        </w:rPr>
        <w:t>.</w:t>
      </w:r>
    </w:p>
    <w:p w14:paraId="6D35AAB5" w14:textId="18692C97" w:rsidR="00A3347D" w:rsidRDefault="00A3347D" w:rsidP="0090243E">
      <w:pPr>
        <w:pStyle w:val="ListParagraph"/>
        <w:numPr>
          <w:ilvl w:val="0"/>
          <w:numId w:val="25"/>
        </w:numPr>
        <w:autoSpaceDE w:val="0"/>
        <w:autoSpaceDN w:val="0"/>
        <w:adjustRightInd w:val="0"/>
        <w:spacing w:after="240"/>
        <w:rPr>
          <w:rFonts w:ascii="Arial" w:hAnsi="Arial" w:cs="Arial"/>
          <w:bCs/>
        </w:rPr>
      </w:pPr>
      <w:r>
        <w:rPr>
          <w:rFonts w:ascii="Arial" w:hAnsi="Arial" w:cs="Arial"/>
          <w:bCs/>
        </w:rPr>
        <w:t>Once all factors of fatigue are identified, control measures shall be implemented to minimize or eliminate them.</w:t>
      </w:r>
    </w:p>
    <w:p w14:paraId="15E05C06" w14:textId="08CE08CC" w:rsidR="00AE0764" w:rsidRPr="00AE0764" w:rsidRDefault="00AE0764" w:rsidP="00AE0764">
      <w:pPr>
        <w:pStyle w:val="ListParagraph"/>
        <w:numPr>
          <w:ilvl w:val="1"/>
          <w:numId w:val="25"/>
        </w:numPr>
        <w:autoSpaceDE w:val="0"/>
        <w:autoSpaceDN w:val="0"/>
        <w:adjustRightInd w:val="0"/>
        <w:spacing w:after="240"/>
        <w:rPr>
          <w:rFonts w:ascii="Arial" w:hAnsi="Arial" w:cs="Arial"/>
          <w:bCs/>
        </w:rPr>
      </w:pPr>
      <w:r w:rsidRPr="00AE0764">
        <w:rPr>
          <w:rFonts w:ascii="Arial" w:hAnsi="Arial" w:cs="Arial"/>
        </w:rPr>
        <w:t>Possible controls to limit worker fatigue include limiting work hours, controlling job rotation schedules, allowing frequent opportunities for rest breaks, and adjusting the work environment such as lighting, temperature, and physical surroundings.</w:t>
      </w:r>
    </w:p>
    <w:p w14:paraId="3EE2D3CC" w14:textId="0DA4D18B" w:rsidR="00A3347D" w:rsidRDefault="00A3347D" w:rsidP="00C40273">
      <w:pPr>
        <w:pStyle w:val="ListParagraph"/>
        <w:numPr>
          <w:ilvl w:val="0"/>
          <w:numId w:val="25"/>
        </w:numPr>
        <w:autoSpaceDE w:val="0"/>
        <w:autoSpaceDN w:val="0"/>
        <w:adjustRightInd w:val="0"/>
        <w:spacing w:after="240"/>
        <w:rPr>
          <w:rFonts w:ascii="Arial" w:hAnsi="Arial" w:cs="Arial"/>
          <w:bCs/>
        </w:rPr>
      </w:pPr>
      <w:r>
        <w:rPr>
          <w:rFonts w:ascii="Arial" w:hAnsi="Arial" w:cs="Arial"/>
          <w:bCs/>
        </w:rPr>
        <w:t xml:space="preserve">To help determine the best control measures, employees </w:t>
      </w:r>
      <w:r w:rsidR="0090243E">
        <w:rPr>
          <w:rFonts w:ascii="Arial" w:hAnsi="Arial" w:cs="Arial"/>
          <w:bCs/>
        </w:rPr>
        <w:t xml:space="preserve">should be consulted </w:t>
      </w:r>
      <w:r>
        <w:rPr>
          <w:rFonts w:ascii="Arial" w:hAnsi="Arial" w:cs="Arial"/>
          <w:bCs/>
        </w:rPr>
        <w:t>when possible.</w:t>
      </w:r>
    </w:p>
    <w:p w14:paraId="0707889B" w14:textId="4863D43D" w:rsidR="00C40273" w:rsidRDefault="00C40273" w:rsidP="00C40273">
      <w:pPr>
        <w:pStyle w:val="ListParagraph"/>
        <w:numPr>
          <w:ilvl w:val="0"/>
          <w:numId w:val="25"/>
        </w:numPr>
        <w:autoSpaceDE w:val="0"/>
        <w:autoSpaceDN w:val="0"/>
        <w:adjustRightInd w:val="0"/>
        <w:spacing w:after="240"/>
        <w:rPr>
          <w:rFonts w:ascii="Arial" w:hAnsi="Arial" w:cs="Arial"/>
          <w:bCs/>
        </w:rPr>
      </w:pPr>
      <w:r w:rsidRPr="00C40273">
        <w:rPr>
          <w:rFonts w:ascii="Arial" w:hAnsi="Arial" w:cs="Arial"/>
          <w:bCs/>
        </w:rPr>
        <w:t>The Fatigue Management program should undergo periodic assessments of its effectiveness and a continuous improvement plan created to close any gaps.</w:t>
      </w:r>
    </w:p>
    <w:p w14:paraId="38D1FC28" w14:textId="77777777" w:rsidR="00C40273" w:rsidRPr="00C40273" w:rsidRDefault="00C40273" w:rsidP="00C40273">
      <w:pPr>
        <w:pStyle w:val="ListParagraph"/>
        <w:autoSpaceDE w:val="0"/>
        <w:autoSpaceDN w:val="0"/>
        <w:adjustRightInd w:val="0"/>
        <w:spacing w:after="240"/>
        <w:rPr>
          <w:rFonts w:ascii="Arial" w:hAnsi="Arial" w:cs="Arial"/>
          <w:bCs/>
        </w:rPr>
      </w:pPr>
    </w:p>
    <w:p w14:paraId="1EE3FE45" w14:textId="77777777" w:rsidR="00966FB2" w:rsidRPr="007E106A" w:rsidRDefault="00966FB2" w:rsidP="007E106A">
      <w:pPr>
        <w:pStyle w:val="ListParagraph"/>
        <w:numPr>
          <w:ilvl w:val="0"/>
          <w:numId w:val="26"/>
        </w:numPr>
        <w:autoSpaceDE w:val="0"/>
        <w:autoSpaceDN w:val="0"/>
        <w:adjustRightInd w:val="0"/>
        <w:spacing w:after="120"/>
        <w:ind w:left="360"/>
        <w:rPr>
          <w:rFonts w:ascii="Arial" w:hAnsi="Arial" w:cs="Arial"/>
          <w:b/>
          <w:bCs/>
        </w:rPr>
      </w:pPr>
      <w:r w:rsidRPr="007E106A">
        <w:rPr>
          <w:rFonts w:ascii="Arial" w:hAnsi="Arial" w:cs="Arial"/>
          <w:b/>
          <w:bCs/>
        </w:rPr>
        <w:t>Signs and Symptoms</w:t>
      </w:r>
    </w:p>
    <w:p w14:paraId="2B9E69A5" w14:textId="77777777" w:rsidR="00966FB2" w:rsidRDefault="00BE522A" w:rsidP="0090243E">
      <w:pPr>
        <w:autoSpaceDE w:val="0"/>
        <w:autoSpaceDN w:val="0"/>
        <w:adjustRightInd w:val="0"/>
        <w:spacing w:after="120"/>
        <w:rPr>
          <w:rFonts w:ascii="Arial" w:hAnsi="Arial" w:cs="Arial"/>
          <w:bCs/>
        </w:rPr>
      </w:pPr>
      <w:r>
        <w:rPr>
          <w:rFonts w:ascii="Arial" w:hAnsi="Arial" w:cs="Arial"/>
          <w:bCs/>
        </w:rPr>
        <w:t>Any employee experiencing or observing the following s</w:t>
      </w:r>
      <w:r w:rsidR="007D46EB" w:rsidRPr="007D46EB">
        <w:rPr>
          <w:rFonts w:ascii="Arial" w:hAnsi="Arial" w:cs="Arial"/>
          <w:bCs/>
        </w:rPr>
        <w:t>igns</w:t>
      </w:r>
      <w:r w:rsidR="007D46EB">
        <w:rPr>
          <w:rFonts w:ascii="Arial" w:hAnsi="Arial" w:cs="Arial"/>
          <w:bCs/>
        </w:rPr>
        <w:t xml:space="preserve"> and symptoms of fatigue</w:t>
      </w:r>
      <w:r>
        <w:rPr>
          <w:rFonts w:ascii="Arial" w:hAnsi="Arial" w:cs="Arial"/>
          <w:bCs/>
        </w:rPr>
        <w:t xml:space="preserve"> should report to the on-site supervisor.</w:t>
      </w:r>
    </w:p>
    <w:p w14:paraId="7747AAD7" w14:textId="77777777" w:rsidR="007D46EB" w:rsidRPr="007D46EB" w:rsidRDefault="007D46EB" w:rsidP="0090243E">
      <w:pPr>
        <w:pStyle w:val="ListParagraph"/>
        <w:numPr>
          <w:ilvl w:val="0"/>
          <w:numId w:val="23"/>
        </w:numPr>
        <w:autoSpaceDE w:val="0"/>
        <w:autoSpaceDN w:val="0"/>
        <w:adjustRightInd w:val="0"/>
        <w:spacing w:after="120"/>
        <w:rPr>
          <w:rFonts w:ascii="Arial" w:hAnsi="Arial" w:cs="Arial"/>
          <w:bCs/>
        </w:rPr>
      </w:pPr>
      <w:r>
        <w:rPr>
          <w:rFonts w:ascii="Arial" w:hAnsi="Arial" w:cs="Arial"/>
          <w:bCs/>
        </w:rPr>
        <w:t>A drowsy relaxed feeling</w:t>
      </w:r>
    </w:p>
    <w:p w14:paraId="1371FA63" w14:textId="77777777" w:rsidR="007D46EB" w:rsidRPr="007D46EB" w:rsidRDefault="007D46EB" w:rsidP="0090243E">
      <w:pPr>
        <w:pStyle w:val="ListParagraph"/>
        <w:numPr>
          <w:ilvl w:val="0"/>
          <w:numId w:val="23"/>
        </w:numPr>
        <w:autoSpaceDE w:val="0"/>
        <w:autoSpaceDN w:val="0"/>
        <w:adjustRightInd w:val="0"/>
        <w:spacing w:after="120"/>
        <w:rPr>
          <w:rFonts w:ascii="Arial" w:hAnsi="Arial" w:cs="Arial"/>
          <w:bCs/>
        </w:rPr>
      </w:pPr>
      <w:r>
        <w:rPr>
          <w:rFonts w:ascii="Arial" w:hAnsi="Arial" w:cs="Arial"/>
          <w:bCs/>
        </w:rPr>
        <w:t>Short temper</w:t>
      </w:r>
    </w:p>
    <w:p w14:paraId="169F5A3F" w14:textId="77777777" w:rsidR="007D46EB" w:rsidRPr="007D46EB" w:rsidRDefault="007D46EB" w:rsidP="0090243E">
      <w:pPr>
        <w:pStyle w:val="ListParagraph"/>
        <w:numPr>
          <w:ilvl w:val="0"/>
          <w:numId w:val="23"/>
        </w:numPr>
        <w:autoSpaceDE w:val="0"/>
        <w:autoSpaceDN w:val="0"/>
        <w:adjustRightInd w:val="0"/>
        <w:spacing w:after="120"/>
        <w:rPr>
          <w:rFonts w:ascii="Arial" w:hAnsi="Arial" w:cs="Arial"/>
          <w:bCs/>
        </w:rPr>
      </w:pPr>
      <w:r w:rsidRPr="007D46EB">
        <w:rPr>
          <w:rFonts w:ascii="Arial" w:hAnsi="Arial" w:cs="Arial"/>
          <w:bCs/>
        </w:rPr>
        <w:lastRenderedPageBreak/>
        <w:t>Blurred vision</w:t>
      </w:r>
    </w:p>
    <w:p w14:paraId="7A55D1CA" w14:textId="77777777" w:rsidR="007D46EB" w:rsidRPr="007D46EB" w:rsidRDefault="007D46EB" w:rsidP="0090243E">
      <w:pPr>
        <w:pStyle w:val="ListParagraph"/>
        <w:numPr>
          <w:ilvl w:val="0"/>
          <w:numId w:val="23"/>
        </w:numPr>
        <w:autoSpaceDE w:val="0"/>
        <w:autoSpaceDN w:val="0"/>
        <w:adjustRightInd w:val="0"/>
        <w:spacing w:after="120"/>
        <w:rPr>
          <w:rFonts w:ascii="Arial" w:hAnsi="Arial" w:cs="Arial"/>
          <w:bCs/>
        </w:rPr>
      </w:pPr>
      <w:r w:rsidRPr="007D46EB">
        <w:rPr>
          <w:rFonts w:ascii="Arial" w:hAnsi="Arial" w:cs="Arial"/>
          <w:bCs/>
        </w:rPr>
        <w:t>Difficulty keeping your eyes open</w:t>
      </w:r>
    </w:p>
    <w:p w14:paraId="495E2758" w14:textId="77777777" w:rsidR="007D46EB" w:rsidRPr="007D46EB" w:rsidRDefault="007D46EB" w:rsidP="0090243E">
      <w:pPr>
        <w:pStyle w:val="ListParagraph"/>
        <w:numPr>
          <w:ilvl w:val="0"/>
          <w:numId w:val="23"/>
        </w:numPr>
        <w:autoSpaceDE w:val="0"/>
        <w:autoSpaceDN w:val="0"/>
        <w:adjustRightInd w:val="0"/>
        <w:spacing w:after="120"/>
        <w:rPr>
          <w:rFonts w:ascii="Arial" w:hAnsi="Arial" w:cs="Arial"/>
          <w:bCs/>
        </w:rPr>
      </w:pPr>
      <w:r>
        <w:rPr>
          <w:rFonts w:ascii="Arial" w:hAnsi="Arial" w:cs="Arial"/>
          <w:bCs/>
        </w:rPr>
        <w:t>Head nodding</w:t>
      </w:r>
    </w:p>
    <w:p w14:paraId="3C1849A3" w14:textId="77777777" w:rsidR="007D46EB" w:rsidRPr="007D46EB" w:rsidRDefault="007D46EB" w:rsidP="0090243E">
      <w:pPr>
        <w:pStyle w:val="ListParagraph"/>
        <w:numPr>
          <w:ilvl w:val="0"/>
          <w:numId w:val="23"/>
        </w:numPr>
        <w:autoSpaceDE w:val="0"/>
        <w:autoSpaceDN w:val="0"/>
        <w:adjustRightInd w:val="0"/>
        <w:spacing w:after="120"/>
        <w:rPr>
          <w:rFonts w:ascii="Arial" w:hAnsi="Arial" w:cs="Arial"/>
          <w:bCs/>
        </w:rPr>
      </w:pPr>
      <w:r w:rsidRPr="007D46EB">
        <w:rPr>
          <w:rFonts w:ascii="Arial" w:hAnsi="Arial" w:cs="Arial"/>
          <w:bCs/>
        </w:rPr>
        <w:t>Excessive yawning</w:t>
      </w:r>
    </w:p>
    <w:p w14:paraId="0ACDD6EC" w14:textId="77777777" w:rsidR="007D46EB" w:rsidRPr="007D46EB" w:rsidRDefault="007D46EB" w:rsidP="0090243E">
      <w:pPr>
        <w:pStyle w:val="ListParagraph"/>
        <w:numPr>
          <w:ilvl w:val="0"/>
          <w:numId w:val="24"/>
        </w:numPr>
        <w:autoSpaceDE w:val="0"/>
        <w:autoSpaceDN w:val="0"/>
        <w:adjustRightInd w:val="0"/>
        <w:spacing w:after="120"/>
        <w:rPr>
          <w:rFonts w:ascii="Arial" w:hAnsi="Arial" w:cs="Arial"/>
          <w:bCs/>
        </w:rPr>
      </w:pPr>
      <w:r w:rsidRPr="007D46EB">
        <w:rPr>
          <w:rFonts w:ascii="Arial" w:hAnsi="Arial" w:cs="Arial"/>
          <w:bCs/>
        </w:rPr>
        <w:t>Headaches</w:t>
      </w:r>
    </w:p>
    <w:p w14:paraId="15BAD402" w14:textId="77777777" w:rsidR="007D46EB" w:rsidRPr="007D46EB" w:rsidRDefault="007D46EB" w:rsidP="0090243E">
      <w:pPr>
        <w:pStyle w:val="ListParagraph"/>
        <w:numPr>
          <w:ilvl w:val="0"/>
          <w:numId w:val="24"/>
        </w:numPr>
        <w:autoSpaceDE w:val="0"/>
        <w:autoSpaceDN w:val="0"/>
        <w:adjustRightInd w:val="0"/>
        <w:spacing w:after="120"/>
        <w:rPr>
          <w:rFonts w:ascii="Arial" w:hAnsi="Arial" w:cs="Arial"/>
          <w:bCs/>
        </w:rPr>
      </w:pPr>
      <w:r w:rsidRPr="007D46EB">
        <w:rPr>
          <w:rFonts w:ascii="Arial" w:hAnsi="Arial" w:cs="Arial"/>
          <w:bCs/>
        </w:rPr>
        <w:t>Muscle aches</w:t>
      </w:r>
    </w:p>
    <w:p w14:paraId="3B641403" w14:textId="77777777" w:rsidR="007D46EB" w:rsidRPr="007D46EB" w:rsidRDefault="007D46EB" w:rsidP="0090243E">
      <w:pPr>
        <w:pStyle w:val="ListParagraph"/>
        <w:numPr>
          <w:ilvl w:val="0"/>
          <w:numId w:val="24"/>
        </w:numPr>
        <w:autoSpaceDE w:val="0"/>
        <w:autoSpaceDN w:val="0"/>
        <w:adjustRightInd w:val="0"/>
        <w:spacing w:after="120"/>
        <w:rPr>
          <w:rFonts w:ascii="Arial" w:hAnsi="Arial" w:cs="Arial"/>
          <w:bCs/>
        </w:rPr>
      </w:pPr>
      <w:r w:rsidRPr="007D46EB">
        <w:rPr>
          <w:rFonts w:ascii="Arial" w:hAnsi="Arial" w:cs="Arial"/>
          <w:bCs/>
        </w:rPr>
        <w:t>Breathing and digestive problems</w:t>
      </w:r>
    </w:p>
    <w:p w14:paraId="09609547" w14:textId="77777777" w:rsidR="007D46EB" w:rsidRPr="007D46EB" w:rsidRDefault="007D46EB" w:rsidP="0090243E">
      <w:pPr>
        <w:pStyle w:val="ListParagraph"/>
        <w:numPr>
          <w:ilvl w:val="0"/>
          <w:numId w:val="24"/>
        </w:numPr>
        <w:autoSpaceDE w:val="0"/>
        <w:autoSpaceDN w:val="0"/>
        <w:adjustRightInd w:val="0"/>
        <w:spacing w:after="120"/>
        <w:rPr>
          <w:rFonts w:ascii="Arial" w:hAnsi="Arial" w:cs="Arial"/>
          <w:bCs/>
        </w:rPr>
      </w:pPr>
      <w:r w:rsidRPr="007D46EB">
        <w:rPr>
          <w:rFonts w:ascii="Arial" w:hAnsi="Arial" w:cs="Arial"/>
          <w:bCs/>
        </w:rPr>
        <w:t>Distraction</w:t>
      </w:r>
    </w:p>
    <w:p w14:paraId="594B84A1" w14:textId="77777777" w:rsidR="007D46EB" w:rsidRPr="007D46EB" w:rsidRDefault="007D46EB" w:rsidP="0090243E">
      <w:pPr>
        <w:pStyle w:val="ListParagraph"/>
        <w:numPr>
          <w:ilvl w:val="0"/>
          <w:numId w:val="24"/>
        </w:numPr>
        <w:autoSpaceDE w:val="0"/>
        <w:autoSpaceDN w:val="0"/>
        <w:adjustRightInd w:val="0"/>
        <w:spacing w:after="120"/>
        <w:rPr>
          <w:rFonts w:ascii="Arial" w:hAnsi="Arial" w:cs="Arial"/>
          <w:bCs/>
        </w:rPr>
      </w:pPr>
      <w:r w:rsidRPr="007D46EB">
        <w:rPr>
          <w:rFonts w:ascii="Arial" w:hAnsi="Arial" w:cs="Arial"/>
          <w:bCs/>
        </w:rPr>
        <w:t>Nervousness</w:t>
      </w:r>
    </w:p>
    <w:p w14:paraId="412C0B66" w14:textId="77777777" w:rsidR="007D46EB" w:rsidRPr="007D46EB" w:rsidRDefault="007D46EB" w:rsidP="0090243E">
      <w:pPr>
        <w:pStyle w:val="ListParagraph"/>
        <w:numPr>
          <w:ilvl w:val="0"/>
          <w:numId w:val="24"/>
        </w:numPr>
        <w:autoSpaceDE w:val="0"/>
        <w:autoSpaceDN w:val="0"/>
        <w:adjustRightInd w:val="0"/>
        <w:spacing w:after="120"/>
        <w:rPr>
          <w:rFonts w:ascii="Arial" w:hAnsi="Arial" w:cs="Arial"/>
          <w:bCs/>
        </w:rPr>
      </w:pPr>
      <w:r w:rsidRPr="007D46EB">
        <w:rPr>
          <w:rFonts w:ascii="Arial" w:hAnsi="Arial" w:cs="Arial"/>
          <w:bCs/>
        </w:rPr>
        <w:t>Poor judgment</w:t>
      </w:r>
    </w:p>
    <w:p w14:paraId="51BE2C02" w14:textId="77777777" w:rsidR="007D46EB" w:rsidRPr="007D46EB" w:rsidRDefault="007D46EB" w:rsidP="0090243E">
      <w:pPr>
        <w:pStyle w:val="ListParagraph"/>
        <w:numPr>
          <w:ilvl w:val="0"/>
          <w:numId w:val="24"/>
        </w:numPr>
        <w:autoSpaceDE w:val="0"/>
        <w:autoSpaceDN w:val="0"/>
        <w:adjustRightInd w:val="0"/>
        <w:spacing w:after="240"/>
        <w:contextualSpacing w:val="0"/>
        <w:rPr>
          <w:rFonts w:ascii="Arial" w:hAnsi="Arial" w:cs="Arial"/>
          <w:bCs/>
        </w:rPr>
      </w:pPr>
      <w:r w:rsidRPr="007D46EB">
        <w:rPr>
          <w:rFonts w:ascii="Arial" w:hAnsi="Arial" w:cs="Arial"/>
          <w:bCs/>
        </w:rPr>
        <w:t>Slow motor skills</w:t>
      </w:r>
    </w:p>
    <w:p w14:paraId="07AB2E68" w14:textId="77777777" w:rsidR="0069736C" w:rsidRPr="007E106A" w:rsidRDefault="0069736C" w:rsidP="007E106A">
      <w:pPr>
        <w:pStyle w:val="ListParagraph"/>
        <w:numPr>
          <w:ilvl w:val="0"/>
          <w:numId w:val="26"/>
        </w:numPr>
        <w:autoSpaceDE w:val="0"/>
        <w:autoSpaceDN w:val="0"/>
        <w:adjustRightInd w:val="0"/>
        <w:spacing w:after="120"/>
        <w:ind w:left="360"/>
        <w:rPr>
          <w:rFonts w:ascii="Arial" w:hAnsi="Arial" w:cs="Arial"/>
          <w:b/>
          <w:bCs/>
        </w:rPr>
      </w:pPr>
      <w:r w:rsidRPr="007E106A">
        <w:rPr>
          <w:rFonts w:ascii="Arial" w:hAnsi="Arial" w:cs="Arial"/>
          <w:b/>
          <w:bCs/>
        </w:rPr>
        <w:t>Work Hour Limitation</w:t>
      </w:r>
    </w:p>
    <w:p w14:paraId="4D2011EA" w14:textId="77777777" w:rsidR="008C24D6" w:rsidRPr="00414321" w:rsidRDefault="00F21316" w:rsidP="0090243E">
      <w:pPr>
        <w:pStyle w:val="ListParagraph"/>
        <w:numPr>
          <w:ilvl w:val="0"/>
          <w:numId w:val="22"/>
        </w:numPr>
        <w:spacing w:after="120"/>
        <w:rPr>
          <w:rFonts w:ascii="Arial" w:hAnsi="Arial" w:cs="Arial"/>
        </w:rPr>
      </w:pPr>
      <w:r w:rsidRPr="00414321">
        <w:rPr>
          <w:rFonts w:ascii="Arial" w:hAnsi="Arial" w:cs="Arial"/>
        </w:rPr>
        <w:t>The c</w:t>
      </w:r>
      <w:r w:rsidR="0069736C" w:rsidRPr="00414321">
        <w:rPr>
          <w:rFonts w:ascii="Arial" w:hAnsi="Arial" w:cs="Arial"/>
        </w:rPr>
        <w:t>omp</w:t>
      </w:r>
      <w:r w:rsidRPr="00414321">
        <w:rPr>
          <w:rFonts w:ascii="Arial" w:hAnsi="Arial" w:cs="Arial"/>
        </w:rPr>
        <w:t>any</w:t>
      </w:r>
      <w:r w:rsidR="0069736C" w:rsidRPr="00414321">
        <w:rPr>
          <w:rFonts w:ascii="Arial" w:hAnsi="Arial" w:cs="Arial"/>
        </w:rPr>
        <w:t xml:space="preserve"> shall set work hour limitations and job rotation schedules to control fatigue, allow for sufficient sleep, and increase mental fitness </w:t>
      </w:r>
      <w:r w:rsidR="008C24D6" w:rsidRPr="00414321">
        <w:rPr>
          <w:rFonts w:ascii="Arial" w:hAnsi="Arial" w:cs="Arial"/>
        </w:rPr>
        <w:t>to</w:t>
      </w:r>
      <w:r w:rsidR="0069736C" w:rsidRPr="00414321">
        <w:rPr>
          <w:rFonts w:ascii="Arial" w:hAnsi="Arial" w:cs="Arial"/>
        </w:rPr>
        <w:t xml:space="preserve"> control employee turnover and absenteeism. </w:t>
      </w:r>
    </w:p>
    <w:p w14:paraId="625C1872" w14:textId="77777777" w:rsidR="00620BD1" w:rsidRPr="00414321" w:rsidRDefault="0069736C" w:rsidP="0090243E">
      <w:pPr>
        <w:pStyle w:val="ListParagraph"/>
        <w:numPr>
          <w:ilvl w:val="0"/>
          <w:numId w:val="22"/>
        </w:numPr>
        <w:spacing w:after="120"/>
        <w:rPr>
          <w:rFonts w:ascii="Arial" w:hAnsi="Arial" w:cs="Arial"/>
        </w:rPr>
      </w:pPr>
      <w:r w:rsidRPr="00414321">
        <w:rPr>
          <w:rFonts w:ascii="Arial" w:hAnsi="Arial" w:cs="Arial"/>
        </w:rPr>
        <w:t xml:space="preserve">No </w:t>
      </w:r>
      <w:r w:rsidR="008C24D6" w:rsidRPr="00414321">
        <w:rPr>
          <w:rFonts w:ascii="Arial" w:hAnsi="Arial" w:cs="Arial"/>
        </w:rPr>
        <w:t>employee</w:t>
      </w:r>
      <w:r w:rsidRPr="00414321">
        <w:rPr>
          <w:rFonts w:ascii="Arial" w:hAnsi="Arial" w:cs="Arial"/>
        </w:rPr>
        <w:t xml:space="preserve"> should work more than 12 hours per day and/or 24 day</w:t>
      </w:r>
      <w:r w:rsidR="00620BD1" w:rsidRPr="00414321">
        <w:rPr>
          <w:rFonts w:ascii="Arial" w:hAnsi="Arial" w:cs="Arial"/>
        </w:rPr>
        <w:t>s</w:t>
      </w:r>
      <w:r w:rsidRPr="00414321">
        <w:rPr>
          <w:rFonts w:ascii="Arial" w:hAnsi="Arial" w:cs="Arial"/>
        </w:rPr>
        <w:t xml:space="preserve"> continuous. </w:t>
      </w:r>
    </w:p>
    <w:p w14:paraId="0222B079" w14:textId="77777777" w:rsidR="0069736C" w:rsidRPr="00414321" w:rsidRDefault="0069736C" w:rsidP="0090243E">
      <w:pPr>
        <w:pStyle w:val="ListParagraph"/>
        <w:numPr>
          <w:ilvl w:val="0"/>
          <w:numId w:val="22"/>
        </w:numPr>
        <w:spacing w:after="120"/>
        <w:rPr>
          <w:rFonts w:ascii="Arial" w:hAnsi="Arial" w:cs="Arial"/>
        </w:rPr>
      </w:pPr>
      <w:r w:rsidRPr="00414321">
        <w:rPr>
          <w:rFonts w:ascii="Arial" w:hAnsi="Arial" w:cs="Arial"/>
        </w:rPr>
        <w:t xml:space="preserve">The following </w:t>
      </w:r>
      <w:r w:rsidR="00414321" w:rsidRPr="00414321">
        <w:rPr>
          <w:rFonts w:ascii="Arial" w:hAnsi="Arial" w:cs="Arial"/>
        </w:rPr>
        <w:t>schedule</w:t>
      </w:r>
      <w:r w:rsidRPr="00414321">
        <w:rPr>
          <w:rFonts w:ascii="Arial" w:hAnsi="Arial" w:cs="Arial"/>
        </w:rPr>
        <w:t xml:space="preserve"> shall b</w:t>
      </w:r>
      <w:r w:rsidR="00414321" w:rsidRPr="00414321">
        <w:rPr>
          <w:rFonts w:ascii="Arial" w:hAnsi="Arial" w:cs="Arial"/>
        </w:rPr>
        <w:t>e used as a guideline for periodic rest breaks:</w:t>
      </w:r>
    </w:p>
    <w:p w14:paraId="07D8CA62" w14:textId="77777777" w:rsidR="0069736C" w:rsidRPr="00414321" w:rsidRDefault="0069736C" w:rsidP="0090243E">
      <w:pPr>
        <w:pStyle w:val="ListParagraph"/>
        <w:numPr>
          <w:ilvl w:val="1"/>
          <w:numId w:val="22"/>
        </w:numPr>
        <w:spacing w:after="0"/>
        <w:rPr>
          <w:rFonts w:ascii="Arial" w:hAnsi="Arial" w:cs="Arial"/>
        </w:rPr>
      </w:pPr>
      <w:r w:rsidRPr="00414321">
        <w:rPr>
          <w:rFonts w:ascii="Arial" w:hAnsi="Arial" w:cs="Arial"/>
        </w:rPr>
        <w:t>15 minutes each 2.5 hours</w:t>
      </w:r>
    </w:p>
    <w:p w14:paraId="22D8BC77" w14:textId="77777777" w:rsidR="0069736C" w:rsidRPr="00414321" w:rsidRDefault="0069736C" w:rsidP="0090243E">
      <w:pPr>
        <w:pStyle w:val="ListParagraph"/>
        <w:numPr>
          <w:ilvl w:val="1"/>
          <w:numId w:val="22"/>
        </w:numPr>
        <w:spacing w:after="0"/>
        <w:rPr>
          <w:rFonts w:ascii="Arial" w:hAnsi="Arial" w:cs="Arial"/>
        </w:rPr>
      </w:pPr>
      <w:r w:rsidRPr="00414321">
        <w:rPr>
          <w:rFonts w:ascii="Arial" w:hAnsi="Arial" w:cs="Arial"/>
        </w:rPr>
        <w:t>30 minutes after 5 hours</w:t>
      </w:r>
    </w:p>
    <w:p w14:paraId="6FC2E7CD" w14:textId="77777777" w:rsidR="0069736C" w:rsidRPr="00414321" w:rsidRDefault="0069736C" w:rsidP="0090243E">
      <w:pPr>
        <w:pStyle w:val="ListParagraph"/>
        <w:numPr>
          <w:ilvl w:val="1"/>
          <w:numId w:val="22"/>
        </w:numPr>
        <w:spacing w:after="240"/>
        <w:contextualSpacing w:val="0"/>
        <w:rPr>
          <w:rFonts w:ascii="Arial" w:hAnsi="Arial" w:cs="Arial"/>
        </w:rPr>
      </w:pPr>
      <w:r w:rsidRPr="00414321">
        <w:rPr>
          <w:rFonts w:ascii="Arial" w:hAnsi="Arial" w:cs="Arial"/>
        </w:rPr>
        <w:t>30 minutes after 10 hours</w:t>
      </w:r>
    </w:p>
    <w:p w14:paraId="2343987A" w14:textId="77777777" w:rsidR="0069736C" w:rsidRPr="007E106A" w:rsidRDefault="0069736C" w:rsidP="007E106A">
      <w:pPr>
        <w:pStyle w:val="ListParagraph"/>
        <w:numPr>
          <w:ilvl w:val="0"/>
          <w:numId w:val="26"/>
        </w:numPr>
        <w:spacing w:after="120"/>
        <w:ind w:left="360"/>
        <w:rPr>
          <w:rFonts w:ascii="Arial" w:hAnsi="Arial" w:cs="Arial"/>
          <w:b/>
        </w:rPr>
      </w:pPr>
      <w:r w:rsidRPr="007E106A">
        <w:rPr>
          <w:rFonts w:ascii="Arial" w:hAnsi="Arial" w:cs="Arial"/>
          <w:b/>
        </w:rPr>
        <w:t xml:space="preserve">Equipment </w:t>
      </w:r>
    </w:p>
    <w:p w14:paraId="733D38E3" w14:textId="77777777" w:rsidR="00414321" w:rsidRPr="00414321" w:rsidRDefault="0069736C" w:rsidP="0090243E">
      <w:pPr>
        <w:pStyle w:val="ListParagraph"/>
        <w:numPr>
          <w:ilvl w:val="0"/>
          <w:numId w:val="21"/>
        </w:numPr>
        <w:spacing w:after="240"/>
        <w:rPr>
          <w:rFonts w:ascii="Arial" w:hAnsi="Arial" w:cs="Arial"/>
        </w:rPr>
      </w:pPr>
      <w:r w:rsidRPr="00414321">
        <w:rPr>
          <w:rFonts w:ascii="Arial" w:hAnsi="Arial" w:cs="Arial"/>
        </w:rPr>
        <w:t xml:space="preserve">Ergonomic equipment will be used to improve workstation conditions such as anti-fatigue mats for standing, lift assist devices for repetitive lifting, proper lighting and control of temperature, and other ergonomic devices as deemed appropriate. </w:t>
      </w:r>
    </w:p>
    <w:p w14:paraId="0EBC61FE" w14:textId="77777777" w:rsidR="00414321" w:rsidRPr="00414321" w:rsidRDefault="008C24D6" w:rsidP="0090243E">
      <w:pPr>
        <w:pStyle w:val="ListParagraph"/>
        <w:numPr>
          <w:ilvl w:val="0"/>
          <w:numId w:val="21"/>
        </w:numPr>
        <w:spacing w:after="240"/>
        <w:contextualSpacing w:val="0"/>
        <w:rPr>
          <w:rFonts w:ascii="Arial" w:hAnsi="Arial" w:cs="Arial"/>
        </w:rPr>
      </w:pPr>
      <w:r w:rsidRPr="00414321">
        <w:rPr>
          <w:rFonts w:ascii="Arial" w:hAnsi="Arial" w:cs="Arial"/>
        </w:rPr>
        <w:t xml:space="preserve">Chairs will be provided for workers to sit periodically. </w:t>
      </w:r>
    </w:p>
    <w:p w14:paraId="6C07F4C2" w14:textId="77777777" w:rsidR="0069736C" w:rsidRPr="007E106A" w:rsidRDefault="0069736C" w:rsidP="007E106A">
      <w:pPr>
        <w:pStyle w:val="ListParagraph"/>
        <w:numPr>
          <w:ilvl w:val="0"/>
          <w:numId w:val="26"/>
        </w:numPr>
        <w:autoSpaceDE w:val="0"/>
        <w:autoSpaceDN w:val="0"/>
        <w:adjustRightInd w:val="0"/>
        <w:spacing w:after="120"/>
        <w:ind w:left="360"/>
        <w:rPr>
          <w:rFonts w:ascii="Arial" w:hAnsi="Arial" w:cs="Arial"/>
          <w:b/>
          <w:bCs/>
        </w:rPr>
      </w:pPr>
      <w:r w:rsidRPr="007E106A">
        <w:rPr>
          <w:rFonts w:ascii="Arial" w:hAnsi="Arial" w:cs="Arial"/>
          <w:b/>
          <w:bCs/>
        </w:rPr>
        <w:t>Training</w:t>
      </w:r>
    </w:p>
    <w:p w14:paraId="0845AC1E" w14:textId="77777777" w:rsidR="0069736C" w:rsidRDefault="0069736C" w:rsidP="0090243E">
      <w:pPr>
        <w:spacing w:after="120"/>
        <w:rPr>
          <w:rFonts w:ascii="Arial" w:hAnsi="Arial" w:cs="Arial"/>
        </w:rPr>
      </w:pPr>
      <w:r w:rsidRPr="00E123EA">
        <w:rPr>
          <w:rFonts w:ascii="Arial" w:hAnsi="Arial" w:cs="Arial"/>
        </w:rPr>
        <w:t xml:space="preserve">Initial and annual </w:t>
      </w:r>
      <w:r w:rsidR="00DB4ECB">
        <w:rPr>
          <w:rFonts w:ascii="Arial" w:hAnsi="Arial" w:cs="Arial"/>
        </w:rPr>
        <w:t xml:space="preserve">Fatigue Awareness </w:t>
      </w:r>
      <w:r w:rsidRPr="00E123EA">
        <w:rPr>
          <w:rFonts w:ascii="Arial" w:hAnsi="Arial" w:cs="Arial"/>
        </w:rPr>
        <w:t xml:space="preserve">training </w:t>
      </w:r>
      <w:r>
        <w:rPr>
          <w:rFonts w:ascii="Arial" w:hAnsi="Arial" w:cs="Arial"/>
        </w:rPr>
        <w:t>shall</w:t>
      </w:r>
      <w:r w:rsidRPr="00E123EA">
        <w:rPr>
          <w:rFonts w:ascii="Arial" w:hAnsi="Arial" w:cs="Arial"/>
        </w:rPr>
        <w:t xml:space="preserve"> be provided </w:t>
      </w:r>
      <w:r w:rsidR="00DB4ECB">
        <w:rPr>
          <w:rFonts w:ascii="Arial" w:hAnsi="Arial" w:cs="Arial"/>
        </w:rPr>
        <w:t xml:space="preserve">and documented. Training will include </w:t>
      </w:r>
      <w:r>
        <w:rPr>
          <w:rFonts w:ascii="Arial" w:hAnsi="Arial" w:cs="Arial"/>
        </w:rPr>
        <w:t>the following</w:t>
      </w:r>
      <w:r w:rsidR="00DB4ECB">
        <w:rPr>
          <w:rFonts w:ascii="Arial" w:hAnsi="Arial" w:cs="Arial"/>
        </w:rPr>
        <w:t xml:space="preserve"> topics</w:t>
      </w:r>
      <w:r>
        <w:rPr>
          <w:rFonts w:ascii="Arial" w:hAnsi="Arial" w:cs="Arial"/>
        </w:rPr>
        <w:t>:</w:t>
      </w:r>
    </w:p>
    <w:p w14:paraId="73E8B544" w14:textId="77777777" w:rsidR="0069736C" w:rsidRPr="00E123EA" w:rsidRDefault="0069736C" w:rsidP="0090243E">
      <w:pPr>
        <w:pStyle w:val="ListParagraph"/>
        <w:numPr>
          <w:ilvl w:val="0"/>
          <w:numId w:val="16"/>
        </w:numPr>
        <w:rPr>
          <w:rFonts w:ascii="Arial" w:hAnsi="Arial" w:cs="Arial"/>
        </w:rPr>
      </w:pPr>
      <w:r w:rsidRPr="00E123EA">
        <w:rPr>
          <w:rFonts w:ascii="Arial" w:hAnsi="Arial" w:cs="Arial"/>
        </w:rPr>
        <w:t>How to recognize fatigue</w:t>
      </w:r>
      <w:r w:rsidR="00DB4ECB">
        <w:rPr>
          <w:rFonts w:ascii="Arial" w:hAnsi="Arial" w:cs="Arial"/>
        </w:rPr>
        <w:t>.</w:t>
      </w:r>
    </w:p>
    <w:p w14:paraId="417EDEA6" w14:textId="77777777" w:rsidR="0069736C" w:rsidRPr="00E123EA" w:rsidRDefault="0069736C" w:rsidP="0090243E">
      <w:pPr>
        <w:pStyle w:val="ListParagraph"/>
        <w:numPr>
          <w:ilvl w:val="0"/>
          <w:numId w:val="16"/>
        </w:numPr>
        <w:rPr>
          <w:rFonts w:ascii="Arial" w:hAnsi="Arial" w:cs="Arial"/>
        </w:rPr>
      </w:pPr>
      <w:r w:rsidRPr="00E123EA">
        <w:rPr>
          <w:rFonts w:ascii="Arial" w:hAnsi="Arial" w:cs="Arial"/>
        </w:rPr>
        <w:t>How to control fatigue through appropriate work and personal habits</w:t>
      </w:r>
      <w:r w:rsidR="00DB4ECB">
        <w:rPr>
          <w:rFonts w:ascii="Arial" w:hAnsi="Arial" w:cs="Arial"/>
        </w:rPr>
        <w:t>.</w:t>
      </w:r>
    </w:p>
    <w:p w14:paraId="3B306457" w14:textId="77777777" w:rsidR="0069736C" w:rsidRDefault="0069736C" w:rsidP="0090243E">
      <w:pPr>
        <w:pStyle w:val="ListParagraph"/>
        <w:numPr>
          <w:ilvl w:val="0"/>
          <w:numId w:val="16"/>
        </w:numPr>
        <w:spacing w:after="120"/>
        <w:contextualSpacing w:val="0"/>
        <w:rPr>
          <w:rFonts w:ascii="Arial" w:hAnsi="Arial" w:cs="Arial"/>
        </w:rPr>
      </w:pPr>
      <w:r w:rsidRPr="00E123EA">
        <w:rPr>
          <w:rFonts w:ascii="Arial" w:hAnsi="Arial" w:cs="Arial"/>
        </w:rPr>
        <w:t>Reporting of fatigue to supervision.</w:t>
      </w:r>
    </w:p>
    <w:p w14:paraId="4A8635DF" w14:textId="77777777" w:rsidR="00BE6829" w:rsidRPr="008D2FC9" w:rsidRDefault="00BE6829" w:rsidP="0069736C">
      <w:pPr>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681C2" w14:textId="77777777" w:rsidR="001663A1" w:rsidRDefault="001663A1" w:rsidP="00C157DF">
      <w:pPr>
        <w:spacing w:after="0" w:line="240" w:lineRule="auto"/>
      </w:pPr>
      <w:r>
        <w:separator/>
      </w:r>
    </w:p>
  </w:endnote>
  <w:endnote w:type="continuationSeparator" w:id="0">
    <w:p w14:paraId="41B09999" w14:textId="77777777" w:rsidR="001663A1" w:rsidRDefault="001663A1"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B3B9F"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9109A">
      <w:rPr>
        <w:rFonts w:ascii="Arial" w:hAnsi="Arial" w:cs="Arial"/>
      </w:rPr>
      <w:fldChar w:fldCharType="begin"/>
    </w:r>
    <w:r>
      <w:rPr>
        <w:rFonts w:ascii="Arial" w:hAnsi="Arial" w:cs="Arial"/>
      </w:rPr>
      <w:instrText xml:space="preserve"> DATE  \@ "M/d/yyyy" </w:instrText>
    </w:r>
    <w:r w:rsidR="0019109A">
      <w:rPr>
        <w:rFonts w:ascii="Arial" w:hAnsi="Arial" w:cs="Arial"/>
      </w:rPr>
      <w:fldChar w:fldCharType="separate"/>
    </w:r>
    <w:r w:rsidR="00AE0764">
      <w:rPr>
        <w:rFonts w:ascii="Arial" w:hAnsi="Arial" w:cs="Arial"/>
        <w:noProof/>
      </w:rPr>
      <w:t>2/9/2022</w:t>
    </w:r>
    <w:r w:rsidR="0019109A">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1A77A" w14:textId="77777777" w:rsidR="001663A1" w:rsidRDefault="001663A1" w:rsidP="00C157DF">
      <w:pPr>
        <w:spacing w:after="0" w:line="240" w:lineRule="auto"/>
      </w:pPr>
      <w:r>
        <w:separator/>
      </w:r>
    </w:p>
  </w:footnote>
  <w:footnote w:type="continuationSeparator" w:id="0">
    <w:p w14:paraId="35276BA3" w14:textId="77777777" w:rsidR="001663A1" w:rsidRDefault="001663A1"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6471160"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79FB4B80"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388C5E6B"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19109A">
            <w:rPr>
              <w:b/>
              <w:sz w:val="20"/>
              <w:szCs w:val="20"/>
            </w:rPr>
            <w:fldChar w:fldCharType="begin"/>
          </w:r>
          <w:r w:rsidR="005B41F1">
            <w:rPr>
              <w:b/>
              <w:sz w:val="20"/>
              <w:szCs w:val="20"/>
            </w:rPr>
            <w:instrText xml:space="preserve"> DATE \@ "M/d/yyyy" </w:instrText>
          </w:r>
          <w:r w:rsidR="0019109A">
            <w:rPr>
              <w:b/>
              <w:sz w:val="20"/>
              <w:szCs w:val="20"/>
            </w:rPr>
            <w:fldChar w:fldCharType="separate"/>
          </w:r>
          <w:r w:rsidR="00AE0764">
            <w:rPr>
              <w:b/>
              <w:noProof/>
              <w:sz w:val="20"/>
              <w:szCs w:val="20"/>
            </w:rPr>
            <w:t>2/9/2022</w:t>
          </w:r>
          <w:r w:rsidR="0019109A">
            <w:rPr>
              <w:b/>
              <w:sz w:val="20"/>
              <w:szCs w:val="20"/>
            </w:rPr>
            <w:fldChar w:fldCharType="end"/>
          </w:r>
        </w:p>
        <w:p w14:paraId="7C0EFE84" w14:textId="77777777" w:rsidR="00C157DF" w:rsidRPr="00216528" w:rsidRDefault="00C157DF" w:rsidP="00172FA7">
          <w:pPr>
            <w:pStyle w:val="Default"/>
            <w:rPr>
              <w:sz w:val="26"/>
              <w:szCs w:val="26"/>
            </w:rPr>
          </w:pPr>
          <w:r w:rsidRPr="00216528">
            <w:rPr>
              <w:b/>
              <w:bCs/>
              <w:sz w:val="20"/>
              <w:szCs w:val="20"/>
            </w:rPr>
            <w:t xml:space="preserve">Page </w:t>
          </w:r>
          <w:r w:rsidR="0019109A" w:rsidRPr="00216528">
            <w:rPr>
              <w:b/>
              <w:bCs/>
              <w:sz w:val="20"/>
              <w:szCs w:val="20"/>
            </w:rPr>
            <w:fldChar w:fldCharType="begin"/>
          </w:r>
          <w:r w:rsidRPr="00216528">
            <w:rPr>
              <w:b/>
              <w:bCs/>
              <w:sz w:val="20"/>
              <w:szCs w:val="20"/>
            </w:rPr>
            <w:instrText xml:space="preserve"> PAGE </w:instrText>
          </w:r>
          <w:r w:rsidR="0019109A" w:rsidRPr="00216528">
            <w:rPr>
              <w:b/>
              <w:bCs/>
              <w:sz w:val="20"/>
              <w:szCs w:val="20"/>
            </w:rPr>
            <w:fldChar w:fldCharType="separate"/>
          </w:r>
          <w:r w:rsidR="007E106A">
            <w:rPr>
              <w:b/>
              <w:bCs/>
              <w:noProof/>
              <w:sz w:val="20"/>
              <w:szCs w:val="20"/>
            </w:rPr>
            <w:t>1</w:t>
          </w:r>
          <w:r w:rsidR="0019109A" w:rsidRPr="00216528">
            <w:rPr>
              <w:b/>
              <w:bCs/>
              <w:sz w:val="20"/>
              <w:szCs w:val="20"/>
            </w:rPr>
            <w:fldChar w:fldCharType="end"/>
          </w:r>
          <w:r w:rsidRPr="00216528">
            <w:rPr>
              <w:b/>
              <w:bCs/>
              <w:sz w:val="20"/>
              <w:szCs w:val="20"/>
            </w:rPr>
            <w:t xml:space="preserve"> of </w:t>
          </w:r>
          <w:r w:rsidR="0019109A" w:rsidRPr="00216528">
            <w:rPr>
              <w:b/>
              <w:bCs/>
              <w:sz w:val="20"/>
              <w:szCs w:val="20"/>
            </w:rPr>
            <w:fldChar w:fldCharType="begin"/>
          </w:r>
          <w:r w:rsidRPr="00216528">
            <w:rPr>
              <w:b/>
              <w:bCs/>
              <w:sz w:val="20"/>
              <w:szCs w:val="20"/>
            </w:rPr>
            <w:instrText xml:space="preserve"> NUMPAGES </w:instrText>
          </w:r>
          <w:r w:rsidR="0019109A" w:rsidRPr="00216528">
            <w:rPr>
              <w:b/>
              <w:bCs/>
              <w:sz w:val="20"/>
              <w:szCs w:val="20"/>
            </w:rPr>
            <w:fldChar w:fldCharType="separate"/>
          </w:r>
          <w:r w:rsidR="007E106A">
            <w:rPr>
              <w:b/>
              <w:bCs/>
              <w:noProof/>
              <w:sz w:val="20"/>
              <w:szCs w:val="20"/>
            </w:rPr>
            <w:t>2</w:t>
          </w:r>
          <w:r w:rsidR="0019109A" w:rsidRPr="00216528">
            <w:rPr>
              <w:b/>
              <w:bCs/>
              <w:sz w:val="20"/>
              <w:szCs w:val="20"/>
            </w:rPr>
            <w:fldChar w:fldCharType="end"/>
          </w:r>
        </w:p>
      </w:tc>
    </w:tr>
    <w:tr w:rsidR="00C157DF" w:rsidRPr="0093152F" w14:paraId="76C3BB51"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F7280CB" w14:textId="77777777" w:rsidR="0069736C" w:rsidRPr="0069736C" w:rsidRDefault="0069736C" w:rsidP="0069736C">
          <w:pPr>
            <w:pStyle w:val="Heading2"/>
            <w:jc w:val="center"/>
            <w:rPr>
              <w:rFonts w:ascii="Arial" w:hAnsi="Arial" w:cs="Arial"/>
              <w:color w:val="auto"/>
              <w:sz w:val="28"/>
              <w:szCs w:val="28"/>
            </w:rPr>
          </w:pPr>
          <w:r>
            <w:rPr>
              <w:rFonts w:ascii="Arial" w:hAnsi="Arial" w:cs="Arial"/>
              <w:color w:val="auto"/>
              <w:sz w:val="28"/>
              <w:szCs w:val="28"/>
            </w:rPr>
            <w:t>Fatigue Management</w:t>
          </w:r>
        </w:p>
      </w:tc>
    </w:tr>
  </w:tbl>
  <w:p w14:paraId="4DF60EE2"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390"/>
    <w:multiLevelType w:val="hybridMultilevel"/>
    <w:tmpl w:val="81A8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84ED0"/>
    <w:multiLevelType w:val="hybridMultilevel"/>
    <w:tmpl w:val="B7501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14181D59"/>
    <w:multiLevelType w:val="hybridMultilevel"/>
    <w:tmpl w:val="594E5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35C0524"/>
    <w:multiLevelType w:val="hybridMultilevel"/>
    <w:tmpl w:val="D7F0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63E8B"/>
    <w:multiLevelType w:val="hybridMultilevel"/>
    <w:tmpl w:val="1624C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6306D"/>
    <w:multiLevelType w:val="hybridMultilevel"/>
    <w:tmpl w:val="310C166E"/>
    <w:lvl w:ilvl="0" w:tplc="4D341E5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040190"/>
    <w:multiLevelType w:val="hybridMultilevel"/>
    <w:tmpl w:val="5D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B5F19"/>
    <w:multiLevelType w:val="hybridMultilevel"/>
    <w:tmpl w:val="F440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2FD5647"/>
    <w:multiLevelType w:val="hybridMultilevel"/>
    <w:tmpl w:val="6804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2" w15:restartNumberingAfterBreak="0">
    <w:nsid w:val="741D48D4"/>
    <w:multiLevelType w:val="hybridMultilevel"/>
    <w:tmpl w:val="78F8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50189"/>
    <w:multiLevelType w:val="hybridMultilevel"/>
    <w:tmpl w:val="3238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6"/>
  </w:num>
  <w:num w:numId="4">
    <w:abstractNumId w:val="9"/>
  </w:num>
  <w:num w:numId="5">
    <w:abstractNumId w:val="20"/>
  </w:num>
  <w:num w:numId="6">
    <w:abstractNumId w:val="2"/>
  </w:num>
  <w:num w:numId="7">
    <w:abstractNumId w:val="18"/>
  </w:num>
  <w:num w:numId="8">
    <w:abstractNumId w:val="3"/>
  </w:num>
  <w:num w:numId="9">
    <w:abstractNumId w:val="23"/>
  </w:num>
  <w:num w:numId="10">
    <w:abstractNumId w:val="21"/>
  </w:num>
  <w:num w:numId="11">
    <w:abstractNumId w:val="16"/>
  </w:num>
  <w:num w:numId="12">
    <w:abstractNumId w:val="24"/>
  </w:num>
  <w:num w:numId="13">
    <w:abstractNumId w:val="5"/>
  </w:num>
  <w:num w:numId="14">
    <w:abstractNumId w:val="15"/>
  </w:num>
  <w:num w:numId="15">
    <w:abstractNumId w:val="12"/>
  </w:num>
  <w:num w:numId="16">
    <w:abstractNumId w:val="25"/>
  </w:num>
  <w:num w:numId="17">
    <w:abstractNumId w:val="14"/>
  </w:num>
  <w:num w:numId="18">
    <w:abstractNumId w:val="0"/>
  </w:num>
  <w:num w:numId="19">
    <w:abstractNumId w:val="22"/>
  </w:num>
  <w:num w:numId="20">
    <w:abstractNumId w:val="11"/>
  </w:num>
  <w:num w:numId="21">
    <w:abstractNumId w:val="13"/>
  </w:num>
  <w:num w:numId="22">
    <w:abstractNumId w:val="1"/>
  </w:num>
  <w:num w:numId="23">
    <w:abstractNumId w:val="8"/>
  </w:num>
  <w:num w:numId="24">
    <w:abstractNumId w:val="19"/>
  </w:num>
  <w:num w:numId="25">
    <w:abstractNumId w:val="1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64218"/>
    <w:rsid w:val="00114F66"/>
    <w:rsid w:val="0015626D"/>
    <w:rsid w:val="001663A1"/>
    <w:rsid w:val="0019109A"/>
    <w:rsid w:val="00194E5E"/>
    <w:rsid w:val="00246FA3"/>
    <w:rsid w:val="00294698"/>
    <w:rsid w:val="002C0597"/>
    <w:rsid w:val="003779F8"/>
    <w:rsid w:val="003B4F7C"/>
    <w:rsid w:val="003D6EC5"/>
    <w:rsid w:val="003E2E03"/>
    <w:rsid w:val="00414321"/>
    <w:rsid w:val="004A2B12"/>
    <w:rsid w:val="00541784"/>
    <w:rsid w:val="00553376"/>
    <w:rsid w:val="00584B56"/>
    <w:rsid w:val="00592E8C"/>
    <w:rsid w:val="005B41F1"/>
    <w:rsid w:val="005C2AC7"/>
    <w:rsid w:val="005F6B5E"/>
    <w:rsid w:val="00603098"/>
    <w:rsid w:val="00620BD1"/>
    <w:rsid w:val="00627C31"/>
    <w:rsid w:val="0069736C"/>
    <w:rsid w:val="006A536C"/>
    <w:rsid w:val="006E54A5"/>
    <w:rsid w:val="00712737"/>
    <w:rsid w:val="007D46EB"/>
    <w:rsid w:val="007E106A"/>
    <w:rsid w:val="00841A6F"/>
    <w:rsid w:val="008530D2"/>
    <w:rsid w:val="00865EA9"/>
    <w:rsid w:val="00892342"/>
    <w:rsid w:val="008A3338"/>
    <w:rsid w:val="008C24D6"/>
    <w:rsid w:val="008D2FC9"/>
    <w:rsid w:val="008E6A3D"/>
    <w:rsid w:val="008E6CE9"/>
    <w:rsid w:val="0090243E"/>
    <w:rsid w:val="00951657"/>
    <w:rsid w:val="00966FB2"/>
    <w:rsid w:val="009B263A"/>
    <w:rsid w:val="009D05CD"/>
    <w:rsid w:val="00A04E10"/>
    <w:rsid w:val="00A3347D"/>
    <w:rsid w:val="00A456AC"/>
    <w:rsid w:val="00AB1C54"/>
    <w:rsid w:val="00AD3AA4"/>
    <w:rsid w:val="00AE0764"/>
    <w:rsid w:val="00B135D7"/>
    <w:rsid w:val="00B408E4"/>
    <w:rsid w:val="00B4572E"/>
    <w:rsid w:val="00B56577"/>
    <w:rsid w:val="00BE522A"/>
    <w:rsid w:val="00BE6829"/>
    <w:rsid w:val="00C157DF"/>
    <w:rsid w:val="00C40273"/>
    <w:rsid w:val="00C4528B"/>
    <w:rsid w:val="00C659E7"/>
    <w:rsid w:val="00CD5478"/>
    <w:rsid w:val="00D01483"/>
    <w:rsid w:val="00D30617"/>
    <w:rsid w:val="00D64BBF"/>
    <w:rsid w:val="00D67E9B"/>
    <w:rsid w:val="00D75D14"/>
    <w:rsid w:val="00DA32FA"/>
    <w:rsid w:val="00DB4ECB"/>
    <w:rsid w:val="00DC1B8A"/>
    <w:rsid w:val="00E748CC"/>
    <w:rsid w:val="00E80F22"/>
    <w:rsid w:val="00EC2A4C"/>
    <w:rsid w:val="00F2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6526"/>
  <w15:docId w15:val="{C20207DE-2B1E-48C4-A171-62903361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muitypography-root">
    <w:name w:val="muitypography-root"/>
    <w:basedOn w:val="Normal"/>
    <w:rsid w:val="00AE0764"/>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85357">
      <w:bodyDiv w:val="1"/>
      <w:marLeft w:val="0"/>
      <w:marRight w:val="0"/>
      <w:marTop w:val="0"/>
      <w:marBottom w:val="0"/>
      <w:divBdr>
        <w:top w:val="none" w:sz="0" w:space="0" w:color="auto"/>
        <w:left w:val="none" w:sz="0" w:space="0" w:color="auto"/>
        <w:bottom w:val="none" w:sz="0" w:space="0" w:color="auto"/>
        <w:right w:val="none" w:sz="0" w:space="0" w:color="auto"/>
      </w:divBdr>
    </w:div>
    <w:div w:id="1107892664">
      <w:bodyDiv w:val="1"/>
      <w:marLeft w:val="0"/>
      <w:marRight w:val="0"/>
      <w:marTop w:val="0"/>
      <w:marBottom w:val="0"/>
      <w:divBdr>
        <w:top w:val="none" w:sz="0" w:space="0" w:color="auto"/>
        <w:left w:val="none" w:sz="0" w:space="0" w:color="auto"/>
        <w:bottom w:val="none" w:sz="0" w:space="0" w:color="auto"/>
        <w:right w:val="none" w:sz="0" w:space="0" w:color="auto"/>
      </w:divBdr>
    </w:div>
    <w:div w:id="115344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060BB"/>
    <w:rsid w:val="00085068"/>
    <w:rsid w:val="002223EE"/>
    <w:rsid w:val="00284E54"/>
    <w:rsid w:val="002B6B07"/>
    <w:rsid w:val="00550101"/>
    <w:rsid w:val="005841B2"/>
    <w:rsid w:val="00BE4435"/>
    <w:rsid w:val="00DF5B47"/>
    <w:rsid w:val="00E47F05"/>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FD84C-5BD1-4660-A220-D5C409F11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Courtney Wickham</cp:lastModifiedBy>
  <cp:revision>5</cp:revision>
  <cp:lastPrinted>2011-07-10T00:22:00Z</cp:lastPrinted>
  <dcterms:created xsi:type="dcterms:W3CDTF">2017-04-06T14:42:00Z</dcterms:created>
  <dcterms:modified xsi:type="dcterms:W3CDTF">2022-02-09T15:14:00Z</dcterms:modified>
</cp:coreProperties>
</file>