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F4F" w14:textId="77777777" w:rsidR="0059160A" w:rsidRDefault="0059160A" w:rsidP="0059160A">
      <w:pPr>
        <w:pStyle w:val="Heading2"/>
        <w:spacing w:after="360"/>
        <w:rPr>
          <w:rFonts w:ascii="Arial" w:hAnsi="Arial" w:cs="Arial"/>
          <w:color w:val="auto"/>
          <w:sz w:val="22"/>
          <w:szCs w:val="22"/>
        </w:rPr>
      </w:pPr>
      <w:r w:rsidRPr="00D96AF2">
        <w:rPr>
          <w:rFonts w:ascii="Arial" w:hAnsi="Arial" w:cs="Arial"/>
          <w:color w:val="auto"/>
          <w:sz w:val="22"/>
          <w:szCs w:val="22"/>
        </w:rPr>
        <w:t>Fire Prevention</w:t>
      </w:r>
    </w:p>
    <w:p w14:paraId="19B725C0" w14:textId="77777777" w:rsidR="0059160A" w:rsidRPr="00B41BDA" w:rsidRDefault="0059160A" w:rsidP="0059160A">
      <w:pPr>
        <w:numPr>
          <w:ilvl w:val="0"/>
          <w:numId w:val="15"/>
        </w:numPr>
        <w:spacing w:after="120"/>
        <w:rPr>
          <w:rFonts w:ascii="Arial" w:hAnsi="Arial" w:cs="Arial"/>
          <w:b/>
        </w:rPr>
      </w:pPr>
      <w:r w:rsidRPr="00B41BDA">
        <w:rPr>
          <w:rFonts w:ascii="Arial" w:hAnsi="Arial" w:cs="Arial"/>
          <w:b/>
        </w:rPr>
        <w:t>Purpose</w:t>
      </w:r>
    </w:p>
    <w:p w14:paraId="222FF5C4" w14:textId="77777777" w:rsidR="0059160A" w:rsidRDefault="0059160A" w:rsidP="0059160A">
      <w:pPr>
        <w:pStyle w:val="CM29"/>
        <w:tabs>
          <w:tab w:val="left" w:pos="1080"/>
        </w:tabs>
        <w:spacing w:after="240" w:line="276" w:lineRule="auto"/>
        <w:rPr>
          <w:rFonts w:ascii="Arial" w:hAnsi="Arial" w:cs="Arial"/>
          <w:sz w:val="22"/>
          <w:szCs w:val="22"/>
        </w:rPr>
      </w:pPr>
      <w:r w:rsidRPr="00B41BDA">
        <w:rPr>
          <w:rFonts w:ascii="Arial" w:hAnsi="Arial" w:cs="Arial"/>
          <w:sz w:val="22"/>
          <w:szCs w:val="22"/>
        </w:rPr>
        <w:t>To prevent injuries to personnel and property loss associated with fire.</w:t>
      </w:r>
    </w:p>
    <w:p w14:paraId="24F430D4" w14:textId="77777777" w:rsidR="0059160A" w:rsidRPr="005F548E" w:rsidRDefault="0059160A" w:rsidP="0059160A">
      <w:pPr>
        <w:pStyle w:val="Default"/>
        <w:numPr>
          <w:ilvl w:val="0"/>
          <w:numId w:val="16"/>
        </w:numPr>
        <w:spacing w:after="120" w:line="276" w:lineRule="auto"/>
        <w:rPr>
          <w:b/>
          <w:sz w:val="22"/>
          <w:szCs w:val="22"/>
        </w:rPr>
      </w:pPr>
      <w:r>
        <w:rPr>
          <w:b/>
          <w:sz w:val="22"/>
          <w:szCs w:val="22"/>
        </w:rPr>
        <w:t>Prevention</w:t>
      </w:r>
    </w:p>
    <w:p w14:paraId="4701F993" w14:textId="77777777" w:rsidR="0059160A" w:rsidRPr="005F548E" w:rsidRDefault="0059160A" w:rsidP="0059160A">
      <w:pPr>
        <w:pStyle w:val="CM8"/>
        <w:numPr>
          <w:ilvl w:val="0"/>
          <w:numId w:val="17"/>
        </w:numPr>
        <w:tabs>
          <w:tab w:val="left" w:pos="720"/>
        </w:tabs>
        <w:spacing w:line="276" w:lineRule="auto"/>
        <w:contextualSpacing/>
        <w:rPr>
          <w:sz w:val="22"/>
          <w:szCs w:val="22"/>
        </w:rPr>
      </w:pPr>
      <w:r w:rsidRPr="005F548E">
        <w:rPr>
          <w:sz w:val="22"/>
          <w:szCs w:val="22"/>
        </w:rPr>
        <w:t xml:space="preserve">Any fire, no matter how small, </w:t>
      </w:r>
      <w:r>
        <w:rPr>
          <w:sz w:val="22"/>
          <w:szCs w:val="22"/>
        </w:rPr>
        <w:t>must</w:t>
      </w:r>
      <w:r w:rsidRPr="005F548E">
        <w:rPr>
          <w:sz w:val="22"/>
          <w:szCs w:val="22"/>
        </w:rPr>
        <w:t xml:space="preserve"> be reported immediately to the supervisor. The formal report should include all known or reasonably surmised details as an additional report may be required by governmental agencies. </w:t>
      </w:r>
    </w:p>
    <w:p w14:paraId="31D05DF6" w14:textId="77777777" w:rsidR="0059160A" w:rsidRDefault="0059160A" w:rsidP="0059160A">
      <w:pPr>
        <w:pStyle w:val="Default"/>
        <w:numPr>
          <w:ilvl w:val="0"/>
          <w:numId w:val="11"/>
        </w:numPr>
        <w:tabs>
          <w:tab w:val="left" w:pos="720"/>
        </w:tabs>
        <w:spacing w:after="120" w:line="276" w:lineRule="auto"/>
        <w:contextualSpacing/>
        <w:rPr>
          <w:color w:val="auto"/>
          <w:sz w:val="22"/>
          <w:szCs w:val="22"/>
        </w:rPr>
      </w:pPr>
      <w:r w:rsidRPr="00D32DDD">
        <w:rPr>
          <w:color w:val="auto"/>
          <w:sz w:val="22"/>
          <w:szCs w:val="22"/>
        </w:rPr>
        <w:t xml:space="preserve">Good housekeeping and equipment maintenance </w:t>
      </w:r>
      <w:r>
        <w:rPr>
          <w:color w:val="auto"/>
          <w:sz w:val="22"/>
          <w:szCs w:val="22"/>
        </w:rPr>
        <w:t xml:space="preserve">shall </w:t>
      </w:r>
      <w:r w:rsidRPr="00D32DDD">
        <w:rPr>
          <w:color w:val="auto"/>
          <w:sz w:val="22"/>
          <w:szCs w:val="22"/>
        </w:rPr>
        <w:t xml:space="preserve">be practiced </w:t>
      </w:r>
      <w:proofErr w:type="gramStart"/>
      <w:r w:rsidRPr="00D32DDD">
        <w:rPr>
          <w:color w:val="auto"/>
          <w:sz w:val="22"/>
          <w:szCs w:val="22"/>
        </w:rPr>
        <w:t>to keep</w:t>
      </w:r>
      <w:proofErr w:type="gramEnd"/>
      <w:r w:rsidRPr="00D32DDD">
        <w:rPr>
          <w:color w:val="auto"/>
          <w:sz w:val="22"/>
          <w:szCs w:val="22"/>
        </w:rPr>
        <w:t xml:space="preserve"> fire hazards at a minimum. </w:t>
      </w:r>
    </w:p>
    <w:p w14:paraId="21B16CE0" w14:textId="77777777" w:rsidR="0059160A" w:rsidRPr="00D32DDD" w:rsidRDefault="0059160A" w:rsidP="0059160A">
      <w:pPr>
        <w:pStyle w:val="Default"/>
        <w:numPr>
          <w:ilvl w:val="0"/>
          <w:numId w:val="11"/>
        </w:numPr>
        <w:tabs>
          <w:tab w:val="left" w:pos="720"/>
        </w:tabs>
        <w:spacing w:after="120" w:line="276" w:lineRule="auto"/>
        <w:contextualSpacing/>
        <w:rPr>
          <w:color w:val="auto"/>
          <w:sz w:val="22"/>
          <w:szCs w:val="22"/>
        </w:rPr>
      </w:pPr>
      <w:r w:rsidRPr="00885F4F">
        <w:rPr>
          <w:color w:val="auto"/>
          <w:sz w:val="22"/>
          <w:szCs w:val="22"/>
        </w:rPr>
        <w:t>Smoking will be confined to areas specifically designated by management.</w:t>
      </w:r>
    </w:p>
    <w:p w14:paraId="2EAAA44B" w14:textId="77777777" w:rsidR="0059160A" w:rsidRPr="00D32DDD" w:rsidRDefault="0059160A" w:rsidP="0059160A">
      <w:pPr>
        <w:pStyle w:val="Default"/>
        <w:numPr>
          <w:ilvl w:val="0"/>
          <w:numId w:val="11"/>
        </w:numPr>
        <w:tabs>
          <w:tab w:val="left" w:pos="720"/>
        </w:tabs>
        <w:spacing w:after="120" w:line="276" w:lineRule="auto"/>
        <w:contextualSpacing/>
        <w:rPr>
          <w:color w:val="auto"/>
          <w:sz w:val="22"/>
          <w:szCs w:val="22"/>
        </w:rPr>
      </w:pPr>
      <w:r w:rsidRPr="00D32DDD">
        <w:rPr>
          <w:color w:val="auto"/>
          <w:sz w:val="22"/>
          <w:szCs w:val="22"/>
        </w:rPr>
        <w:t xml:space="preserve">Matches and cigarette lighters should not be carried into any area that may have an explosive atmosphere. In operating areas with non-explosive atmospheres, only safety matches and approved double-action cigarette lighters may be carried. </w:t>
      </w:r>
    </w:p>
    <w:p w14:paraId="636D9FB2" w14:textId="77777777" w:rsidR="0059160A" w:rsidRDefault="0059160A" w:rsidP="0059160A">
      <w:pPr>
        <w:pStyle w:val="Default"/>
        <w:numPr>
          <w:ilvl w:val="0"/>
          <w:numId w:val="11"/>
        </w:numPr>
        <w:tabs>
          <w:tab w:val="left" w:pos="720"/>
        </w:tabs>
        <w:spacing w:line="276" w:lineRule="auto"/>
        <w:rPr>
          <w:color w:val="auto"/>
          <w:sz w:val="22"/>
          <w:szCs w:val="22"/>
        </w:rPr>
      </w:pPr>
      <w:r w:rsidRPr="00D32DDD">
        <w:rPr>
          <w:color w:val="auto"/>
          <w:sz w:val="22"/>
          <w:szCs w:val="22"/>
        </w:rPr>
        <w:t xml:space="preserve">Because paint, insect sprays, aerosol sprays and most paint removers are usually flammable, they should not be used near open flames or other sources of ignition. Read labels on the containers. </w:t>
      </w:r>
    </w:p>
    <w:p w14:paraId="7F945051" w14:textId="77777777" w:rsidR="0059160A" w:rsidRDefault="0059160A" w:rsidP="0059160A">
      <w:pPr>
        <w:pStyle w:val="Default"/>
        <w:numPr>
          <w:ilvl w:val="0"/>
          <w:numId w:val="11"/>
        </w:numPr>
        <w:tabs>
          <w:tab w:val="left" w:pos="720"/>
        </w:tabs>
        <w:spacing w:line="276" w:lineRule="auto"/>
        <w:rPr>
          <w:color w:val="auto"/>
          <w:sz w:val="22"/>
          <w:szCs w:val="22"/>
        </w:rPr>
      </w:pPr>
      <w:r w:rsidRPr="00885F4F">
        <w:rPr>
          <w:color w:val="auto"/>
          <w:sz w:val="22"/>
          <w:szCs w:val="22"/>
        </w:rPr>
        <w:t xml:space="preserve">Flammable liquids </w:t>
      </w:r>
      <w:r>
        <w:rPr>
          <w:color w:val="auto"/>
          <w:sz w:val="22"/>
          <w:szCs w:val="22"/>
        </w:rPr>
        <w:t>shall</w:t>
      </w:r>
      <w:r w:rsidRPr="00885F4F">
        <w:rPr>
          <w:color w:val="auto"/>
          <w:sz w:val="22"/>
          <w:szCs w:val="22"/>
        </w:rPr>
        <w:t xml:space="preserve"> be kept in flame proof storage cabinets.</w:t>
      </w:r>
    </w:p>
    <w:p w14:paraId="77DA3FC3" w14:textId="77777777" w:rsidR="0059160A" w:rsidRDefault="0059160A" w:rsidP="0059160A">
      <w:pPr>
        <w:pStyle w:val="Default"/>
        <w:numPr>
          <w:ilvl w:val="0"/>
          <w:numId w:val="11"/>
        </w:numPr>
        <w:spacing w:after="240" w:line="276" w:lineRule="auto"/>
        <w:rPr>
          <w:b/>
          <w:sz w:val="22"/>
          <w:szCs w:val="22"/>
        </w:rPr>
      </w:pPr>
      <w:r w:rsidRPr="00885F4F">
        <w:rPr>
          <w:sz w:val="22"/>
          <w:szCs w:val="22"/>
        </w:rPr>
        <w:t>A fire watch will be present with a CO2 or ABC-type of dry chemical fire extinguisher</w:t>
      </w:r>
      <w:r>
        <w:t xml:space="preserve"> </w:t>
      </w:r>
      <w:r w:rsidRPr="00885F4F">
        <w:rPr>
          <w:color w:val="auto"/>
          <w:sz w:val="22"/>
          <w:szCs w:val="22"/>
        </w:rPr>
        <w:t>during welding and cutting operations if required in the Hot Work Permit.</w:t>
      </w:r>
      <w:r w:rsidRPr="00AE43E6">
        <w:rPr>
          <w:b/>
          <w:sz w:val="22"/>
          <w:szCs w:val="22"/>
        </w:rPr>
        <w:t xml:space="preserve"> </w:t>
      </w:r>
    </w:p>
    <w:p w14:paraId="0ACD244A" w14:textId="77777777" w:rsidR="0059160A" w:rsidRPr="005F548E" w:rsidRDefault="0059160A" w:rsidP="0059160A">
      <w:pPr>
        <w:pStyle w:val="Default"/>
        <w:numPr>
          <w:ilvl w:val="0"/>
          <w:numId w:val="16"/>
        </w:numPr>
        <w:spacing w:after="120" w:line="276" w:lineRule="auto"/>
        <w:rPr>
          <w:b/>
          <w:sz w:val="22"/>
          <w:szCs w:val="22"/>
        </w:rPr>
      </w:pPr>
      <w:r>
        <w:rPr>
          <w:b/>
          <w:sz w:val="22"/>
          <w:szCs w:val="22"/>
        </w:rPr>
        <w:t>Fire Fighting Equipment</w:t>
      </w:r>
    </w:p>
    <w:p w14:paraId="7AF5D584" w14:textId="77777777" w:rsidR="0059160A" w:rsidRPr="00885F4F" w:rsidRDefault="0059160A" w:rsidP="0059160A">
      <w:pPr>
        <w:pStyle w:val="Default"/>
        <w:numPr>
          <w:ilvl w:val="0"/>
          <w:numId w:val="11"/>
        </w:numPr>
        <w:tabs>
          <w:tab w:val="left" w:pos="720"/>
        </w:tabs>
        <w:spacing w:line="276" w:lineRule="auto"/>
        <w:rPr>
          <w:sz w:val="22"/>
          <w:szCs w:val="22"/>
        </w:rPr>
      </w:pPr>
      <w:proofErr w:type="spellStart"/>
      <w:r w:rsidRPr="00835A3E">
        <w:rPr>
          <w:sz w:val="22"/>
          <w:szCs w:val="22"/>
        </w:rPr>
        <w:t>Fire fighting</w:t>
      </w:r>
      <w:proofErr w:type="spellEnd"/>
      <w:r w:rsidRPr="00835A3E">
        <w:rPr>
          <w:sz w:val="22"/>
          <w:szCs w:val="22"/>
        </w:rPr>
        <w:t xml:space="preserve"> and all other safety equipment should only be used for their specific purpose.</w:t>
      </w:r>
    </w:p>
    <w:p w14:paraId="440D105B"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All fire protection equipment </w:t>
      </w:r>
      <w:r>
        <w:rPr>
          <w:color w:val="auto"/>
          <w:sz w:val="22"/>
          <w:szCs w:val="22"/>
        </w:rPr>
        <w:t>shall</w:t>
      </w:r>
      <w:r w:rsidRPr="00D32DDD">
        <w:rPr>
          <w:color w:val="auto"/>
          <w:sz w:val="22"/>
          <w:szCs w:val="22"/>
        </w:rPr>
        <w:t xml:space="preserve"> </w:t>
      </w:r>
      <w:proofErr w:type="gramStart"/>
      <w:r w:rsidRPr="00D32DDD">
        <w:rPr>
          <w:color w:val="auto"/>
          <w:sz w:val="22"/>
          <w:szCs w:val="22"/>
        </w:rPr>
        <w:t>be located in</w:t>
      </w:r>
      <w:proofErr w:type="gramEnd"/>
      <w:r w:rsidRPr="00D32DDD">
        <w:rPr>
          <w:color w:val="auto"/>
          <w:sz w:val="22"/>
          <w:szCs w:val="22"/>
        </w:rPr>
        <w:t xml:space="preserve"> designated areas clearly identified with appropriate markings. This equipment should be located near likely fire hazards</w:t>
      </w:r>
      <w:r>
        <w:rPr>
          <w:color w:val="auto"/>
          <w:sz w:val="22"/>
          <w:szCs w:val="22"/>
        </w:rPr>
        <w:t xml:space="preserve"> and shall be </w:t>
      </w:r>
      <w:r w:rsidRPr="00D32DDD">
        <w:rPr>
          <w:color w:val="auto"/>
          <w:sz w:val="22"/>
          <w:szCs w:val="22"/>
        </w:rPr>
        <w:t xml:space="preserve">accessible to personnel. </w:t>
      </w:r>
    </w:p>
    <w:p w14:paraId="44394003" w14:textId="77777777" w:rsidR="0059160A"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Partially used fire extinguishers </w:t>
      </w:r>
      <w:r>
        <w:rPr>
          <w:color w:val="auto"/>
          <w:sz w:val="22"/>
          <w:szCs w:val="22"/>
        </w:rPr>
        <w:t>shall</w:t>
      </w:r>
      <w:r w:rsidRPr="00D32DDD">
        <w:rPr>
          <w:color w:val="auto"/>
          <w:sz w:val="22"/>
          <w:szCs w:val="22"/>
        </w:rPr>
        <w:t xml:space="preserve"> be discharged of pressure and recharged or replaced immediately. </w:t>
      </w:r>
    </w:p>
    <w:p w14:paraId="63597B78"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Extinguishers removed to be recharged </w:t>
      </w:r>
      <w:r>
        <w:rPr>
          <w:color w:val="auto"/>
          <w:sz w:val="22"/>
          <w:szCs w:val="22"/>
        </w:rPr>
        <w:t>shall</w:t>
      </w:r>
      <w:r w:rsidRPr="00D32DDD">
        <w:rPr>
          <w:color w:val="auto"/>
          <w:sz w:val="22"/>
          <w:szCs w:val="22"/>
        </w:rPr>
        <w:t xml:space="preserve"> be replaced with spare extinguishers.</w:t>
      </w:r>
    </w:p>
    <w:p w14:paraId="7AE29643" w14:textId="77777777" w:rsidR="0059160A" w:rsidRPr="00B36EFC"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Fire extinguishers should be kept filled and maintained according to manufacturer's instructions to ensure operation at top efficiency the instant they are used. An empty, </w:t>
      </w:r>
      <w:proofErr w:type="gramStart"/>
      <w:r w:rsidRPr="00D32DDD">
        <w:rPr>
          <w:color w:val="auto"/>
          <w:sz w:val="22"/>
          <w:szCs w:val="22"/>
        </w:rPr>
        <w:t>used</w:t>
      </w:r>
      <w:proofErr w:type="gramEnd"/>
      <w:r w:rsidRPr="00D32DDD">
        <w:rPr>
          <w:color w:val="auto"/>
          <w:sz w:val="22"/>
          <w:szCs w:val="22"/>
        </w:rPr>
        <w:t xml:space="preserve"> or defective fire extinguisher </w:t>
      </w:r>
      <w:r>
        <w:rPr>
          <w:color w:val="auto"/>
          <w:sz w:val="22"/>
          <w:szCs w:val="22"/>
        </w:rPr>
        <w:t>shall not</w:t>
      </w:r>
      <w:r w:rsidRPr="00D32DDD">
        <w:rPr>
          <w:color w:val="auto"/>
          <w:sz w:val="22"/>
          <w:szCs w:val="22"/>
        </w:rPr>
        <w:t xml:space="preserve"> be re-hung until it has been serviced or repaired. </w:t>
      </w:r>
    </w:p>
    <w:p w14:paraId="61AB8937" w14:textId="77777777" w:rsidR="0059160A" w:rsidRDefault="0059160A" w:rsidP="0059160A">
      <w:pPr>
        <w:pStyle w:val="Default"/>
        <w:numPr>
          <w:ilvl w:val="0"/>
          <w:numId w:val="14"/>
        </w:numPr>
        <w:tabs>
          <w:tab w:val="left" w:pos="720"/>
        </w:tabs>
        <w:spacing w:after="240" w:line="276" w:lineRule="auto"/>
        <w:rPr>
          <w:color w:val="auto"/>
          <w:sz w:val="22"/>
          <w:szCs w:val="22"/>
        </w:rPr>
      </w:pPr>
      <w:r w:rsidRPr="00D32DDD">
        <w:rPr>
          <w:color w:val="auto"/>
          <w:sz w:val="22"/>
          <w:szCs w:val="22"/>
        </w:rPr>
        <w:t>Instruction labels on fire extinguishers should be protected.</w:t>
      </w:r>
    </w:p>
    <w:p w14:paraId="0CBBED02" w14:textId="77777777" w:rsidR="0059160A" w:rsidRPr="005F548E" w:rsidRDefault="0059160A" w:rsidP="0059160A">
      <w:pPr>
        <w:pStyle w:val="Default"/>
        <w:numPr>
          <w:ilvl w:val="0"/>
          <w:numId w:val="16"/>
        </w:numPr>
        <w:spacing w:after="120" w:line="276" w:lineRule="auto"/>
        <w:rPr>
          <w:b/>
          <w:sz w:val="22"/>
          <w:szCs w:val="22"/>
        </w:rPr>
      </w:pPr>
      <w:r w:rsidRPr="005F548E">
        <w:rPr>
          <w:b/>
          <w:sz w:val="22"/>
          <w:szCs w:val="22"/>
        </w:rPr>
        <w:t>Inspection and Maintenance</w:t>
      </w:r>
    </w:p>
    <w:p w14:paraId="20801A07" w14:textId="77777777" w:rsidR="0059160A" w:rsidRPr="005F548E" w:rsidRDefault="0059160A" w:rsidP="0059160A">
      <w:pPr>
        <w:pStyle w:val="CM70"/>
        <w:tabs>
          <w:tab w:val="left" w:pos="720"/>
        </w:tabs>
        <w:spacing w:after="120" w:line="276" w:lineRule="auto"/>
        <w:rPr>
          <w:sz w:val="22"/>
          <w:szCs w:val="22"/>
        </w:rPr>
      </w:pPr>
      <w:r w:rsidRPr="005F548E">
        <w:rPr>
          <w:sz w:val="22"/>
          <w:szCs w:val="22"/>
        </w:rPr>
        <w:t xml:space="preserve">Inspection and maintenance of all fire equipment </w:t>
      </w:r>
      <w:r>
        <w:rPr>
          <w:sz w:val="22"/>
          <w:szCs w:val="22"/>
        </w:rPr>
        <w:t>shall</w:t>
      </w:r>
      <w:r w:rsidRPr="005F548E">
        <w:rPr>
          <w:sz w:val="22"/>
          <w:szCs w:val="22"/>
        </w:rPr>
        <w:t xml:space="preserve"> be performed in accordance with </w:t>
      </w:r>
      <w:r w:rsidRPr="005F548E">
        <w:rPr>
          <w:sz w:val="22"/>
          <w:szCs w:val="22"/>
        </w:rPr>
        <w:lastRenderedPageBreak/>
        <w:t>a</w:t>
      </w:r>
      <w:r w:rsidR="001F4A08">
        <w:rPr>
          <w:sz w:val="22"/>
          <w:szCs w:val="22"/>
        </w:rPr>
        <w:t>pplicable regulatory and our</w:t>
      </w:r>
      <w:r w:rsidRPr="005F548E">
        <w:rPr>
          <w:sz w:val="22"/>
          <w:szCs w:val="22"/>
        </w:rPr>
        <w:t xml:space="preserve"> requirements. Records of inspection and maintenance should be maintained. The following general guidelines should be observed: </w:t>
      </w:r>
    </w:p>
    <w:p w14:paraId="6D735023" w14:textId="77777777" w:rsidR="0059160A" w:rsidRPr="00D32DDD" w:rsidRDefault="0059160A" w:rsidP="0059160A">
      <w:pPr>
        <w:pStyle w:val="Default"/>
        <w:numPr>
          <w:ilvl w:val="0"/>
          <w:numId w:val="12"/>
        </w:numPr>
        <w:tabs>
          <w:tab w:val="left" w:pos="720"/>
        </w:tabs>
        <w:spacing w:after="120" w:line="276" w:lineRule="auto"/>
        <w:ind w:left="720"/>
        <w:contextualSpacing/>
        <w:rPr>
          <w:color w:val="auto"/>
          <w:sz w:val="22"/>
          <w:szCs w:val="22"/>
        </w:rPr>
      </w:pPr>
      <w:r w:rsidRPr="00D32DDD">
        <w:rPr>
          <w:color w:val="auto"/>
          <w:sz w:val="22"/>
          <w:szCs w:val="22"/>
        </w:rPr>
        <w:t xml:space="preserve">All portable extinguishers </w:t>
      </w:r>
      <w:r>
        <w:rPr>
          <w:color w:val="auto"/>
          <w:sz w:val="22"/>
          <w:szCs w:val="22"/>
        </w:rPr>
        <w:t>shall</w:t>
      </w:r>
      <w:r w:rsidRPr="00D32DDD">
        <w:rPr>
          <w:color w:val="auto"/>
          <w:sz w:val="22"/>
          <w:szCs w:val="22"/>
        </w:rPr>
        <w:t xml:space="preserve"> be inspected monthly to ensure that they are in their designated places, that they have not been tampered with, and to detect any obvious physical damage, </w:t>
      </w:r>
      <w:proofErr w:type="gramStart"/>
      <w:r w:rsidRPr="00D32DDD">
        <w:rPr>
          <w:color w:val="auto"/>
          <w:sz w:val="22"/>
          <w:szCs w:val="22"/>
        </w:rPr>
        <w:t>corrosion</w:t>
      </w:r>
      <w:proofErr w:type="gramEnd"/>
      <w:r w:rsidRPr="00D32DDD">
        <w:rPr>
          <w:color w:val="auto"/>
          <w:sz w:val="22"/>
          <w:szCs w:val="22"/>
        </w:rPr>
        <w:t xml:space="preserve"> or other impairments. </w:t>
      </w:r>
      <w:r>
        <w:rPr>
          <w:color w:val="auto"/>
          <w:sz w:val="22"/>
          <w:szCs w:val="22"/>
        </w:rPr>
        <w:t>In addition, all portable extinguishers shall be inspected annually for maintenance.</w:t>
      </w:r>
    </w:p>
    <w:p w14:paraId="7BD6477F" w14:textId="77777777" w:rsidR="0059160A" w:rsidRPr="00D32DDD" w:rsidRDefault="0059160A" w:rsidP="0059160A">
      <w:pPr>
        <w:pStyle w:val="Default"/>
        <w:numPr>
          <w:ilvl w:val="0"/>
          <w:numId w:val="13"/>
        </w:numPr>
        <w:tabs>
          <w:tab w:val="left" w:pos="720"/>
        </w:tabs>
        <w:spacing w:after="120" w:line="276" w:lineRule="auto"/>
        <w:ind w:left="720"/>
        <w:contextualSpacing/>
        <w:rPr>
          <w:color w:val="auto"/>
          <w:sz w:val="22"/>
          <w:szCs w:val="22"/>
        </w:rPr>
      </w:pPr>
      <w:r w:rsidRPr="00D32DDD">
        <w:rPr>
          <w:color w:val="auto"/>
          <w:sz w:val="22"/>
          <w:szCs w:val="22"/>
        </w:rPr>
        <w:t xml:space="preserve">Each extinguisher </w:t>
      </w:r>
      <w:r>
        <w:rPr>
          <w:color w:val="auto"/>
          <w:sz w:val="22"/>
          <w:szCs w:val="22"/>
        </w:rPr>
        <w:t>shall</w:t>
      </w:r>
      <w:r w:rsidRPr="00D32DDD">
        <w:rPr>
          <w:color w:val="auto"/>
          <w:sz w:val="22"/>
          <w:szCs w:val="22"/>
        </w:rPr>
        <w:t xml:space="preserve"> have a durable tag securely attached to show the</w:t>
      </w:r>
      <w:r w:rsidRPr="00D32DDD">
        <w:rPr>
          <w:color w:val="auto"/>
          <w:sz w:val="22"/>
          <w:szCs w:val="22"/>
        </w:rPr>
        <w:br/>
        <w:t>maintenance and recharge date.</w:t>
      </w:r>
    </w:p>
    <w:p w14:paraId="6681CBD8" w14:textId="77777777" w:rsidR="0059160A" w:rsidRDefault="0059160A" w:rsidP="0059160A">
      <w:pPr>
        <w:pStyle w:val="Default"/>
        <w:numPr>
          <w:ilvl w:val="0"/>
          <w:numId w:val="14"/>
        </w:numPr>
        <w:tabs>
          <w:tab w:val="left" w:pos="720"/>
        </w:tabs>
        <w:spacing w:after="240" w:line="276" w:lineRule="auto"/>
      </w:pPr>
      <w:r w:rsidRPr="00D32DDD">
        <w:rPr>
          <w:color w:val="auto"/>
          <w:sz w:val="22"/>
          <w:szCs w:val="22"/>
        </w:rPr>
        <w:t xml:space="preserve">Records of inspections and tests </w:t>
      </w:r>
      <w:r>
        <w:rPr>
          <w:color w:val="auto"/>
          <w:sz w:val="22"/>
          <w:szCs w:val="22"/>
        </w:rPr>
        <w:t>shall</w:t>
      </w:r>
      <w:r w:rsidRPr="00D32DDD">
        <w:rPr>
          <w:color w:val="auto"/>
          <w:sz w:val="22"/>
          <w:szCs w:val="22"/>
        </w:rPr>
        <w:t xml:space="preserve"> be maintained.  </w:t>
      </w:r>
    </w:p>
    <w:p w14:paraId="1C760F4A" w14:textId="77777777" w:rsidR="0059160A" w:rsidRDefault="0059160A" w:rsidP="001E609E">
      <w:pPr>
        <w:numPr>
          <w:ilvl w:val="0"/>
          <w:numId w:val="16"/>
        </w:numPr>
        <w:spacing w:after="120"/>
        <w:rPr>
          <w:rFonts w:ascii="Arial" w:hAnsi="Arial" w:cs="Arial"/>
          <w:b/>
        </w:rPr>
      </w:pPr>
      <w:r w:rsidRPr="00802131">
        <w:rPr>
          <w:rFonts w:ascii="Arial" w:hAnsi="Arial" w:cs="Arial"/>
          <w:b/>
        </w:rPr>
        <w:t>Drills and Training</w:t>
      </w:r>
    </w:p>
    <w:p w14:paraId="783539FC"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Fire drills should be held at regular intervals to familiarize personnel with the location and operation of fire extinguishing equipment. </w:t>
      </w:r>
    </w:p>
    <w:p w14:paraId="2CFE69EA" w14:textId="77777777" w:rsidR="0059160A"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All employees sh</w:t>
      </w:r>
      <w:r>
        <w:rPr>
          <w:color w:val="auto"/>
          <w:sz w:val="22"/>
          <w:szCs w:val="22"/>
        </w:rPr>
        <w:t>all</w:t>
      </w:r>
      <w:r w:rsidRPr="00D32DDD">
        <w:rPr>
          <w:color w:val="auto"/>
          <w:sz w:val="22"/>
          <w:szCs w:val="22"/>
        </w:rPr>
        <w:t xml:space="preserve"> be instructed in the proper use of available firefighting equipment</w:t>
      </w:r>
      <w:r>
        <w:rPr>
          <w:color w:val="auto"/>
          <w:sz w:val="22"/>
          <w:szCs w:val="22"/>
        </w:rPr>
        <w:t xml:space="preserve"> and hazards involved in incipient stage </w:t>
      </w:r>
      <w:proofErr w:type="spellStart"/>
      <w:r>
        <w:rPr>
          <w:color w:val="auto"/>
          <w:sz w:val="22"/>
          <w:szCs w:val="22"/>
        </w:rPr>
        <w:t>fire fighting</w:t>
      </w:r>
      <w:proofErr w:type="spellEnd"/>
      <w:r>
        <w:rPr>
          <w:color w:val="auto"/>
          <w:sz w:val="22"/>
          <w:szCs w:val="22"/>
        </w:rPr>
        <w:t xml:space="preserve"> prior to initial assignment and at least annually thereafter</w:t>
      </w:r>
      <w:r w:rsidRPr="00D32DDD">
        <w:rPr>
          <w:color w:val="auto"/>
          <w:sz w:val="22"/>
          <w:szCs w:val="22"/>
        </w:rPr>
        <w:t xml:space="preserve">. </w:t>
      </w:r>
    </w:p>
    <w:p w14:paraId="3732091B"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If an area requires special precautions against fire, employees at that location </w:t>
      </w:r>
      <w:r>
        <w:rPr>
          <w:color w:val="auto"/>
          <w:sz w:val="22"/>
          <w:szCs w:val="22"/>
        </w:rPr>
        <w:t>shall</w:t>
      </w:r>
      <w:r w:rsidRPr="00D32DDD">
        <w:rPr>
          <w:color w:val="auto"/>
          <w:sz w:val="22"/>
          <w:szCs w:val="22"/>
        </w:rPr>
        <w:t xml:space="preserve"> be instructed in those precautions. </w:t>
      </w:r>
    </w:p>
    <w:p w14:paraId="15941525"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5179" w14:textId="77777777" w:rsidR="00FB5EA2" w:rsidRDefault="00FB5EA2" w:rsidP="00C157DF">
      <w:pPr>
        <w:spacing w:after="0" w:line="240" w:lineRule="auto"/>
      </w:pPr>
      <w:r>
        <w:separator/>
      </w:r>
    </w:p>
  </w:endnote>
  <w:endnote w:type="continuationSeparator" w:id="0">
    <w:p w14:paraId="28FCBBC3" w14:textId="77777777" w:rsidR="00FB5EA2" w:rsidRDefault="00FB5EA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28CE"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D6FB0">
      <w:rPr>
        <w:rFonts w:ascii="Arial" w:hAnsi="Arial" w:cs="Arial"/>
      </w:rPr>
      <w:fldChar w:fldCharType="begin"/>
    </w:r>
    <w:r>
      <w:rPr>
        <w:rFonts w:ascii="Arial" w:hAnsi="Arial" w:cs="Arial"/>
      </w:rPr>
      <w:instrText xml:space="preserve"> DATE  \@ "M/d/yyyy" </w:instrText>
    </w:r>
    <w:r w:rsidR="001D6FB0">
      <w:rPr>
        <w:rFonts w:ascii="Arial" w:hAnsi="Arial" w:cs="Arial"/>
      </w:rPr>
      <w:fldChar w:fldCharType="separate"/>
    </w:r>
    <w:r w:rsidR="001E609E">
      <w:rPr>
        <w:rFonts w:ascii="Arial" w:hAnsi="Arial" w:cs="Arial"/>
        <w:noProof/>
      </w:rPr>
      <w:t>10/19/2021</w:t>
    </w:r>
    <w:r w:rsidR="001D6FB0">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F967" w14:textId="77777777" w:rsidR="00FB5EA2" w:rsidRDefault="00FB5EA2" w:rsidP="00C157DF">
      <w:pPr>
        <w:spacing w:after="0" w:line="240" w:lineRule="auto"/>
      </w:pPr>
      <w:r>
        <w:separator/>
      </w:r>
    </w:p>
  </w:footnote>
  <w:footnote w:type="continuationSeparator" w:id="0">
    <w:p w14:paraId="5E239C8D" w14:textId="77777777" w:rsidR="00FB5EA2" w:rsidRDefault="00FB5EA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E57BF6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7B02EC01"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3A24D0E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D6FB0">
            <w:rPr>
              <w:b/>
              <w:sz w:val="20"/>
              <w:szCs w:val="20"/>
            </w:rPr>
            <w:fldChar w:fldCharType="begin"/>
          </w:r>
          <w:r w:rsidR="005B41F1">
            <w:rPr>
              <w:b/>
              <w:sz w:val="20"/>
              <w:szCs w:val="20"/>
            </w:rPr>
            <w:instrText xml:space="preserve"> DATE \@ "M/d/yyyy" </w:instrText>
          </w:r>
          <w:r w:rsidR="001D6FB0">
            <w:rPr>
              <w:b/>
              <w:sz w:val="20"/>
              <w:szCs w:val="20"/>
            </w:rPr>
            <w:fldChar w:fldCharType="separate"/>
          </w:r>
          <w:r w:rsidR="001E609E">
            <w:rPr>
              <w:b/>
              <w:noProof/>
              <w:sz w:val="20"/>
              <w:szCs w:val="20"/>
            </w:rPr>
            <w:t>10/19/2021</w:t>
          </w:r>
          <w:r w:rsidR="001D6FB0">
            <w:rPr>
              <w:b/>
              <w:sz w:val="20"/>
              <w:szCs w:val="20"/>
            </w:rPr>
            <w:fldChar w:fldCharType="end"/>
          </w:r>
        </w:p>
        <w:p w14:paraId="316E44F2" w14:textId="77777777" w:rsidR="00C157DF" w:rsidRPr="00216528" w:rsidRDefault="00C157DF" w:rsidP="00172FA7">
          <w:pPr>
            <w:pStyle w:val="Default"/>
            <w:rPr>
              <w:sz w:val="26"/>
              <w:szCs w:val="26"/>
            </w:rPr>
          </w:pPr>
          <w:r w:rsidRPr="00216528">
            <w:rPr>
              <w:b/>
              <w:bCs/>
              <w:sz w:val="20"/>
              <w:szCs w:val="20"/>
            </w:rPr>
            <w:t xml:space="preserve">Page </w:t>
          </w:r>
          <w:r w:rsidR="001D6FB0" w:rsidRPr="00216528">
            <w:rPr>
              <w:b/>
              <w:bCs/>
              <w:sz w:val="20"/>
              <w:szCs w:val="20"/>
            </w:rPr>
            <w:fldChar w:fldCharType="begin"/>
          </w:r>
          <w:r w:rsidRPr="00216528">
            <w:rPr>
              <w:b/>
              <w:bCs/>
              <w:sz w:val="20"/>
              <w:szCs w:val="20"/>
            </w:rPr>
            <w:instrText xml:space="preserve"> PAGE </w:instrText>
          </w:r>
          <w:r w:rsidR="001D6FB0" w:rsidRPr="00216528">
            <w:rPr>
              <w:b/>
              <w:bCs/>
              <w:sz w:val="20"/>
              <w:szCs w:val="20"/>
            </w:rPr>
            <w:fldChar w:fldCharType="separate"/>
          </w:r>
          <w:r w:rsidR="001F4A08">
            <w:rPr>
              <w:b/>
              <w:bCs/>
              <w:noProof/>
              <w:sz w:val="20"/>
              <w:szCs w:val="20"/>
            </w:rPr>
            <w:t>1</w:t>
          </w:r>
          <w:r w:rsidR="001D6FB0" w:rsidRPr="00216528">
            <w:rPr>
              <w:b/>
              <w:bCs/>
              <w:sz w:val="20"/>
              <w:szCs w:val="20"/>
            </w:rPr>
            <w:fldChar w:fldCharType="end"/>
          </w:r>
          <w:r w:rsidRPr="00216528">
            <w:rPr>
              <w:b/>
              <w:bCs/>
              <w:sz w:val="20"/>
              <w:szCs w:val="20"/>
            </w:rPr>
            <w:t xml:space="preserve"> of </w:t>
          </w:r>
          <w:r w:rsidR="001D6FB0" w:rsidRPr="00216528">
            <w:rPr>
              <w:b/>
              <w:bCs/>
              <w:sz w:val="20"/>
              <w:szCs w:val="20"/>
            </w:rPr>
            <w:fldChar w:fldCharType="begin"/>
          </w:r>
          <w:r w:rsidRPr="00216528">
            <w:rPr>
              <w:b/>
              <w:bCs/>
              <w:sz w:val="20"/>
              <w:szCs w:val="20"/>
            </w:rPr>
            <w:instrText xml:space="preserve"> NUMPAGES </w:instrText>
          </w:r>
          <w:r w:rsidR="001D6FB0" w:rsidRPr="00216528">
            <w:rPr>
              <w:b/>
              <w:bCs/>
              <w:sz w:val="20"/>
              <w:szCs w:val="20"/>
            </w:rPr>
            <w:fldChar w:fldCharType="separate"/>
          </w:r>
          <w:r w:rsidR="001F4A08">
            <w:rPr>
              <w:b/>
              <w:bCs/>
              <w:noProof/>
              <w:sz w:val="20"/>
              <w:szCs w:val="20"/>
            </w:rPr>
            <w:t>2</w:t>
          </w:r>
          <w:r w:rsidR="001D6FB0" w:rsidRPr="00216528">
            <w:rPr>
              <w:b/>
              <w:bCs/>
              <w:sz w:val="20"/>
              <w:szCs w:val="20"/>
            </w:rPr>
            <w:fldChar w:fldCharType="end"/>
          </w:r>
        </w:p>
      </w:tc>
    </w:tr>
    <w:tr w:rsidR="00C157DF" w:rsidRPr="0093152F" w14:paraId="093F634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7566A79" w14:textId="77777777" w:rsidR="00951657" w:rsidRPr="00951657" w:rsidRDefault="0059160A" w:rsidP="00951657">
          <w:pPr>
            <w:pStyle w:val="Heading2"/>
            <w:jc w:val="center"/>
            <w:rPr>
              <w:rFonts w:ascii="Arial" w:hAnsi="Arial" w:cs="Arial"/>
              <w:color w:val="auto"/>
              <w:sz w:val="28"/>
              <w:szCs w:val="28"/>
            </w:rPr>
          </w:pPr>
          <w:r>
            <w:rPr>
              <w:rFonts w:ascii="Arial" w:hAnsi="Arial" w:cs="Arial"/>
              <w:color w:val="auto"/>
              <w:sz w:val="28"/>
              <w:szCs w:val="28"/>
            </w:rPr>
            <w:t>Fire Prevention</w:t>
          </w:r>
        </w:p>
      </w:tc>
    </w:tr>
  </w:tbl>
  <w:p w14:paraId="5FD03A90"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6E947653"/>
    <w:multiLevelType w:val="hybridMultilevel"/>
    <w:tmpl w:val="1E1EBBC2"/>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7"/>
  </w:num>
  <w:num w:numId="5">
    <w:abstractNumId w:val="13"/>
  </w:num>
  <w:num w:numId="6">
    <w:abstractNumId w:val="0"/>
  </w:num>
  <w:num w:numId="7">
    <w:abstractNumId w:val="12"/>
  </w:num>
  <w:num w:numId="8">
    <w:abstractNumId w:val="1"/>
  </w:num>
  <w:num w:numId="9">
    <w:abstractNumId w:val="16"/>
  </w:num>
  <w:num w:numId="10">
    <w:abstractNumId w:val="14"/>
  </w:num>
  <w:num w:numId="11">
    <w:abstractNumId w:val="11"/>
  </w:num>
  <w:num w:numId="12">
    <w:abstractNumId w:val="8"/>
  </w:num>
  <w:num w:numId="13">
    <w:abstractNumId w:val="3"/>
  </w:num>
  <w:num w:numId="14">
    <w:abstractNumId w:val="4"/>
  </w:num>
  <w:num w:numId="15">
    <w:abstractNumId w:val="9"/>
  </w:num>
  <w:num w:numId="16">
    <w:abstractNumId w:val="15"/>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1D6FB0"/>
    <w:rsid w:val="001E609E"/>
    <w:rsid w:val="001F4A08"/>
    <w:rsid w:val="00246FA3"/>
    <w:rsid w:val="00294698"/>
    <w:rsid w:val="003779F8"/>
    <w:rsid w:val="003D6EC5"/>
    <w:rsid w:val="003E2E03"/>
    <w:rsid w:val="004A2B12"/>
    <w:rsid w:val="00541784"/>
    <w:rsid w:val="00553376"/>
    <w:rsid w:val="00584B56"/>
    <w:rsid w:val="0059160A"/>
    <w:rsid w:val="005B41F1"/>
    <w:rsid w:val="005F6B5E"/>
    <w:rsid w:val="00603098"/>
    <w:rsid w:val="00627C31"/>
    <w:rsid w:val="006A536C"/>
    <w:rsid w:val="00841A6F"/>
    <w:rsid w:val="008530D2"/>
    <w:rsid w:val="008D2FC9"/>
    <w:rsid w:val="008E6A3D"/>
    <w:rsid w:val="008E6CE9"/>
    <w:rsid w:val="00951657"/>
    <w:rsid w:val="009B263A"/>
    <w:rsid w:val="009C11F8"/>
    <w:rsid w:val="009D05CD"/>
    <w:rsid w:val="00A0360A"/>
    <w:rsid w:val="00A456AC"/>
    <w:rsid w:val="00B135D7"/>
    <w:rsid w:val="00B4572E"/>
    <w:rsid w:val="00B56577"/>
    <w:rsid w:val="00BE6829"/>
    <w:rsid w:val="00C157DF"/>
    <w:rsid w:val="00D01483"/>
    <w:rsid w:val="00D30617"/>
    <w:rsid w:val="00D64BBF"/>
    <w:rsid w:val="00D75D14"/>
    <w:rsid w:val="00FB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545C"/>
  <w15:docId w15:val="{863D53DA-2C3E-434D-B473-AF25D09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8">
    <w:name w:val="CM8"/>
    <w:basedOn w:val="Default"/>
    <w:next w:val="Default"/>
    <w:uiPriority w:val="99"/>
    <w:rsid w:val="0059160A"/>
    <w:rPr>
      <w:color w:val="auto"/>
    </w:rPr>
  </w:style>
  <w:style w:type="paragraph" w:customStyle="1" w:styleId="CM70">
    <w:name w:val="CM70"/>
    <w:basedOn w:val="Default"/>
    <w:next w:val="Default"/>
    <w:uiPriority w:val="99"/>
    <w:rsid w:val="0059160A"/>
    <w:pPr>
      <w:spacing w:after="122"/>
    </w:pPr>
    <w:rPr>
      <w:color w:val="auto"/>
    </w:rPr>
  </w:style>
  <w:style w:type="paragraph" w:customStyle="1" w:styleId="CM29">
    <w:name w:val="CM29"/>
    <w:basedOn w:val="Default"/>
    <w:next w:val="Default"/>
    <w:rsid w:val="0059160A"/>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29324A"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29324A"/>
    <w:rsid w:val="00B171FE"/>
    <w:rsid w:val="00BB00B0"/>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B992D-B6EA-4C9F-9726-66F5C9C9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4</cp:revision>
  <cp:lastPrinted>2011-07-10T00:22:00Z</cp:lastPrinted>
  <dcterms:created xsi:type="dcterms:W3CDTF">2011-07-10T04:30:00Z</dcterms:created>
  <dcterms:modified xsi:type="dcterms:W3CDTF">2021-10-19T15:27:00Z</dcterms:modified>
</cp:coreProperties>
</file>