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D053" w14:textId="77777777" w:rsidR="00D90501" w:rsidRDefault="00E03174" w:rsidP="00DF1C90">
      <w:pPr>
        <w:pStyle w:val="Heading2"/>
        <w:rPr>
          <w:rFonts w:ascii="Arial" w:hAnsi="Arial" w:cs="Arial"/>
          <w:color w:val="000000" w:themeColor="text1"/>
          <w:sz w:val="22"/>
          <w:szCs w:val="22"/>
        </w:rPr>
      </w:pPr>
      <w:r w:rsidRPr="00DF1C90">
        <w:rPr>
          <w:rFonts w:ascii="Arial" w:hAnsi="Arial" w:cs="Arial"/>
          <w:color w:val="000000" w:themeColor="text1"/>
          <w:sz w:val="22"/>
          <w:szCs w:val="22"/>
        </w:rPr>
        <w:t>Hazard Identification &amp; Risk Assessment</w:t>
      </w:r>
    </w:p>
    <w:p w14:paraId="62B5CFE0" w14:textId="77777777" w:rsidR="00DF1C90" w:rsidRPr="00DF1C90" w:rsidRDefault="00DF1C90" w:rsidP="00DF1C90"/>
    <w:p w14:paraId="73F4A867" w14:textId="77777777" w:rsidR="00D90501" w:rsidRPr="0089104F" w:rsidRDefault="00D90501" w:rsidP="0089104F">
      <w:pPr>
        <w:pStyle w:val="ListParagraph"/>
        <w:numPr>
          <w:ilvl w:val="0"/>
          <w:numId w:val="9"/>
        </w:numPr>
        <w:spacing w:after="120"/>
        <w:ind w:left="360"/>
        <w:rPr>
          <w:rFonts w:ascii="Arial" w:hAnsi="Arial" w:cs="Arial"/>
          <w:b/>
        </w:rPr>
      </w:pPr>
      <w:r w:rsidRPr="0089104F">
        <w:rPr>
          <w:rFonts w:ascii="Arial" w:hAnsi="Arial" w:cs="Arial"/>
          <w:b/>
        </w:rPr>
        <w:t>Purpose</w:t>
      </w:r>
    </w:p>
    <w:p w14:paraId="0BED6411" w14:textId="77777777" w:rsidR="00C52456" w:rsidRDefault="00D90501" w:rsidP="00E32982">
      <w:pPr>
        <w:pStyle w:val="ListParagraph"/>
        <w:autoSpaceDE w:val="0"/>
        <w:autoSpaceDN w:val="0"/>
        <w:adjustRightInd w:val="0"/>
        <w:spacing w:after="240"/>
        <w:ind w:left="0"/>
        <w:contextualSpacing w:val="0"/>
        <w:rPr>
          <w:rFonts w:ascii="Arial" w:hAnsi="Arial" w:cs="Arial"/>
        </w:rPr>
      </w:pPr>
      <w:r w:rsidRPr="00D90501">
        <w:rPr>
          <w:rFonts w:ascii="Arial" w:hAnsi="Arial" w:cs="Arial"/>
        </w:rPr>
        <w:t xml:space="preserve">The purpose </w:t>
      </w:r>
      <w:r>
        <w:rPr>
          <w:rFonts w:ascii="Arial" w:hAnsi="Arial" w:cs="Arial"/>
        </w:rPr>
        <w:t xml:space="preserve">of the </w:t>
      </w:r>
      <w:r w:rsidRPr="00D90501">
        <w:rPr>
          <w:rFonts w:ascii="Arial" w:hAnsi="Arial" w:cs="Arial"/>
        </w:rPr>
        <w:t>Hazard Identification and Risk Assessment Procedure is to provide a systematic and objective approach to assessing hazards</w:t>
      </w:r>
      <w:r>
        <w:rPr>
          <w:rFonts w:ascii="Arial" w:hAnsi="Arial" w:cs="Arial"/>
        </w:rPr>
        <w:t xml:space="preserve"> and minimizing risk associated with those hazards</w:t>
      </w:r>
      <w:r w:rsidRPr="00D90501">
        <w:rPr>
          <w:rFonts w:ascii="Arial" w:hAnsi="Arial" w:cs="Arial"/>
        </w:rPr>
        <w:t>.</w:t>
      </w:r>
      <w:r w:rsidR="00C52456">
        <w:rPr>
          <w:rFonts w:ascii="Arial" w:hAnsi="Arial" w:cs="Arial"/>
        </w:rPr>
        <w:t xml:space="preserve"> </w:t>
      </w:r>
    </w:p>
    <w:p w14:paraId="2D24A257" w14:textId="77777777" w:rsidR="00C52456" w:rsidRPr="0089104F" w:rsidRDefault="00C52456" w:rsidP="0089104F">
      <w:pPr>
        <w:pStyle w:val="ListParagraph"/>
        <w:numPr>
          <w:ilvl w:val="0"/>
          <w:numId w:val="9"/>
        </w:numPr>
        <w:spacing w:after="120"/>
        <w:ind w:left="360"/>
        <w:rPr>
          <w:rFonts w:ascii="Arial" w:hAnsi="Arial" w:cs="Arial"/>
          <w:b/>
        </w:rPr>
      </w:pPr>
      <w:r w:rsidRPr="0089104F">
        <w:rPr>
          <w:rFonts w:ascii="Arial" w:hAnsi="Arial" w:cs="Arial"/>
          <w:b/>
        </w:rPr>
        <w:t>Responsibility</w:t>
      </w:r>
    </w:p>
    <w:p w14:paraId="7174A5FD" w14:textId="77777777" w:rsidR="00C52456" w:rsidRPr="00C52456" w:rsidRDefault="00C52456" w:rsidP="00C52456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</w:rPr>
      </w:pPr>
      <w:r w:rsidRPr="00C52456">
        <w:rPr>
          <w:rFonts w:ascii="Arial" w:hAnsi="Arial" w:cs="Arial"/>
        </w:rPr>
        <w:t>Managers and supervisors are responsible for ensuring that:</w:t>
      </w:r>
    </w:p>
    <w:p w14:paraId="2310D891" w14:textId="77777777" w:rsidR="00C52456" w:rsidRPr="00C52456" w:rsidRDefault="00C52456" w:rsidP="00C524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52456">
        <w:rPr>
          <w:rFonts w:ascii="Arial" w:hAnsi="Arial" w:cs="Arial"/>
        </w:rPr>
        <w:t>Hazards are identified and assessed in consultation with employees.</w:t>
      </w:r>
    </w:p>
    <w:p w14:paraId="5850FDAE" w14:textId="77777777" w:rsidR="00C52456" w:rsidRPr="00C52456" w:rsidRDefault="00C52456" w:rsidP="00C524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52456">
        <w:rPr>
          <w:rFonts w:ascii="Arial" w:hAnsi="Arial" w:cs="Arial"/>
        </w:rPr>
        <w:t>Control measures are implemented where appropriate based on the hierarchy of control.</w:t>
      </w:r>
    </w:p>
    <w:p w14:paraId="3620CF3B" w14:textId="77777777" w:rsidR="00C52456" w:rsidRDefault="00C52456" w:rsidP="000D3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/>
        <w:contextualSpacing w:val="0"/>
        <w:rPr>
          <w:rFonts w:ascii="Arial" w:hAnsi="Arial" w:cs="Arial"/>
        </w:rPr>
      </w:pPr>
      <w:r w:rsidRPr="00C52456">
        <w:rPr>
          <w:rFonts w:ascii="Arial" w:hAnsi="Arial" w:cs="Arial"/>
        </w:rPr>
        <w:t>Records are maintained of all risk assessments</w:t>
      </w:r>
      <w:r>
        <w:rPr>
          <w:rFonts w:ascii="Arial" w:hAnsi="Arial" w:cs="Arial"/>
        </w:rPr>
        <w:t>.</w:t>
      </w:r>
    </w:p>
    <w:p w14:paraId="23BAEE2A" w14:textId="77777777" w:rsidR="000D3E74" w:rsidRPr="000D3E74" w:rsidRDefault="000D3E74" w:rsidP="00E3298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Employees are responsible for providing input to risk identification and assessment and follow</w:t>
      </w:r>
      <w:r w:rsidR="007D0261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risk control procedures.</w:t>
      </w:r>
    </w:p>
    <w:p w14:paraId="554F9208" w14:textId="77777777" w:rsidR="00311A71" w:rsidRDefault="00311A71" w:rsidP="00311A7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8A20F66" w14:textId="77777777" w:rsidR="00311A71" w:rsidRPr="0089104F" w:rsidRDefault="00311A71" w:rsidP="0089104F">
      <w:pPr>
        <w:pStyle w:val="ListParagraph"/>
        <w:numPr>
          <w:ilvl w:val="0"/>
          <w:numId w:val="9"/>
        </w:numPr>
        <w:spacing w:after="120"/>
        <w:ind w:left="360"/>
        <w:rPr>
          <w:rFonts w:ascii="Arial" w:hAnsi="Arial" w:cs="Arial"/>
          <w:b/>
        </w:rPr>
      </w:pPr>
      <w:r w:rsidRPr="0089104F">
        <w:rPr>
          <w:rFonts w:ascii="Arial" w:hAnsi="Arial" w:cs="Arial"/>
          <w:b/>
        </w:rPr>
        <w:t>Hazard</w:t>
      </w:r>
      <w:r w:rsidR="00E12D55" w:rsidRPr="0089104F">
        <w:rPr>
          <w:rFonts w:ascii="Arial" w:hAnsi="Arial" w:cs="Arial"/>
          <w:b/>
        </w:rPr>
        <w:t xml:space="preserve"> Identification</w:t>
      </w:r>
    </w:p>
    <w:p w14:paraId="2C35BBBC" w14:textId="77777777" w:rsidR="0057014F" w:rsidRDefault="00E12D55" w:rsidP="00E32982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  <w:color w:val="000000"/>
        </w:rPr>
      </w:pPr>
      <w:r w:rsidRPr="002947D4">
        <w:rPr>
          <w:rFonts w:ascii="Arial" w:hAnsi="Arial" w:cs="Arial"/>
        </w:rPr>
        <w:t xml:space="preserve">Hazard Identification is the process of identifying all situations or events </w:t>
      </w:r>
      <w:r w:rsidR="002947D4" w:rsidRPr="002947D4">
        <w:rPr>
          <w:rFonts w:ascii="Arial" w:hAnsi="Arial" w:cs="Arial"/>
          <w:color w:val="000000"/>
        </w:rPr>
        <w:t xml:space="preserve">that may expose people to injury, illness, disease or death or may cause damage or loss of equipment and property, or damage to the environment. </w:t>
      </w:r>
    </w:p>
    <w:p w14:paraId="7B70B9A4" w14:textId="50448B3B" w:rsidR="00272EC9" w:rsidRDefault="00E32982" w:rsidP="00272EC9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The hazard identification process shall be used for routine and non-routine activities as well as new processes, changes in operation, products or services as applicable.</w:t>
      </w:r>
      <w:r w:rsidR="00272EC9">
        <w:rPr>
          <w:rFonts w:ascii="Arial" w:hAnsi="Arial" w:cs="Arial"/>
        </w:rPr>
        <w:t xml:space="preserve"> </w:t>
      </w:r>
      <w:r w:rsidR="00272EC9" w:rsidRPr="00272EC9">
        <w:rPr>
          <w:rFonts w:ascii="Arial" w:hAnsi="Arial" w:cs="Arial"/>
        </w:rPr>
        <w:t>Conduct and document regular inspections of all operations, equipment, work areas and facilities for safety hazards.</w:t>
      </w:r>
    </w:p>
    <w:p w14:paraId="709E427A" w14:textId="77777777" w:rsidR="00272EC9" w:rsidRDefault="00272EC9" w:rsidP="00272EC9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</w:p>
    <w:p w14:paraId="08A1ECA4" w14:textId="670F56E6" w:rsidR="00272EC9" w:rsidRDefault="00272EC9" w:rsidP="00272EC9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  <w:r w:rsidRPr="00272EC9">
        <w:rPr>
          <w:rFonts w:ascii="Arial" w:hAnsi="Arial" w:cs="Arial"/>
        </w:rPr>
        <w:t>Identify health hazards including chemical hazards, physical hazards, biological hazards, and ergonomic risk factors by conducting qualitative exposure assessments and reviewing employee medical records.</w:t>
      </w:r>
    </w:p>
    <w:p w14:paraId="5285B203" w14:textId="77777777" w:rsidR="00272EC9" w:rsidRDefault="00272EC9" w:rsidP="00272EC9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</w:p>
    <w:p w14:paraId="65906FBD" w14:textId="77777777" w:rsidR="00272EC9" w:rsidRPr="00272EC9" w:rsidRDefault="00272EC9" w:rsidP="00272EC9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  <w:r w:rsidRPr="00272EC9">
        <w:rPr>
          <w:rFonts w:ascii="Arial" w:hAnsi="Arial" w:cs="Arial"/>
        </w:rPr>
        <w:t>Workplace incidents including injuries, illnesses, near misses, and stop work interventions should be investigated to identify the root cause in order to prevent future occurrences.</w:t>
      </w:r>
    </w:p>
    <w:p w14:paraId="7A173302" w14:textId="77777777" w:rsidR="00272EC9" w:rsidRPr="00272EC9" w:rsidRDefault="00272EC9" w:rsidP="00272EC9">
      <w:pPr>
        <w:pStyle w:val="ListParagraph"/>
        <w:autoSpaceDE w:val="0"/>
        <w:autoSpaceDN w:val="0"/>
        <w:adjustRightInd w:val="0"/>
        <w:spacing w:after="120"/>
        <w:ind w:left="0"/>
        <w:rPr>
          <w:rFonts w:ascii="Arial" w:hAnsi="Arial" w:cs="Arial"/>
        </w:rPr>
      </w:pPr>
    </w:p>
    <w:p w14:paraId="73533175" w14:textId="3AA3BE92" w:rsidR="0057014F" w:rsidRDefault="0057014F" w:rsidP="00E32982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7014F">
        <w:rPr>
          <w:rFonts w:ascii="Arial" w:hAnsi="Arial" w:cs="Arial"/>
        </w:rPr>
        <w:t>mployees</w:t>
      </w:r>
      <w:r>
        <w:rPr>
          <w:rFonts w:ascii="Arial" w:hAnsi="Arial" w:cs="Arial"/>
        </w:rPr>
        <w:t xml:space="preserve"> and sub-contractors</w:t>
      </w:r>
      <w:r w:rsidRPr="0057014F">
        <w:rPr>
          <w:rFonts w:ascii="Arial" w:hAnsi="Arial" w:cs="Arial"/>
        </w:rPr>
        <w:t xml:space="preserve"> shall be continually involved in the identification of hazards. Unidentified hazards are to be reported immediately and assessed for risk.</w:t>
      </w:r>
    </w:p>
    <w:p w14:paraId="599D4778" w14:textId="77777777" w:rsidR="00E12D55" w:rsidRPr="002947D4" w:rsidRDefault="00E32982" w:rsidP="00E32982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2947D4" w:rsidRPr="002947D4">
        <w:rPr>
          <w:rFonts w:ascii="Arial" w:hAnsi="Arial" w:cs="Arial"/>
        </w:rPr>
        <w:t>Hazards can be identified through the following methods:</w:t>
      </w:r>
    </w:p>
    <w:p w14:paraId="01CBAB14" w14:textId="77777777" w:rsidR="00311A71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t>Internal Audits</w:t>
      </w:r>
    </w:p>
    <w:p w14:paraId="7D6EC1A1" w14:textId="77777777" w:rsidR="00CF5E49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t>Employee reporting</w:t>
      </w:r>
    </w:p>
    <w:p w14:paraId="1D073381" w14:textId="77777777" w:rsidR="00CF5E49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t>Incident and near miss report forms</w:t>
      </w:r>
    </w:p>
    <w:p w14:paraId="384FA991" w14:textId="77777777" w:rsidR="00CF5E49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t>Material Safety Data Sheets</w:t>
      </w:r>
    </w:p>
    <w:p w14:paraId="6328E103" w14:textId="77777777" w:rsidR="00CF5E49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lastRenderedPageBreak/>
        <w:t>JSA’s</w:t>
      </w:r>
    </w:p>
    <w:p w14:paraId="324D18EA" w14:textId="77777777" w:rsidR="00CF5E49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t>Manufacturer Recommendations</w:t>
      </w:r>
    </w:p>
    <w:p w14:paraId="52C1A744" w14:textId="77777777" w:rsidR="005D048A" w:rsidRDefault="00CF5E49" w:rsidP="005D048A">
      <w:pPr>
        <w:pStyle w:val="ListParagraph"/>
        <w:numPr>
          <w:ilvl w:val="0"/>
          <w:numId w:val="4"/>
        </w:numPr>
        <w:spacing w:after="240"/>
        <w:contextualSpacing w:val="0"/>
        <w:rPr>
          <w:rFonts w:ascii="Arial" w:hAnsi="Arial" w:cs="Arial"/>
        </w:rPr>
      </w:pPr>
      <w:r w:rsidRPr="00CF5E49">
        <w:rPr>
          <w:rFonts w:ascii="Arial" w:hAnsi="Arial" w:cs="Arial"/>
        </w:rPr>
        <w:t>Permits to Work</w:t>
      </w:r>
    </w:p>
    <w:p w14:paraId="6A3AC8DF" w14:textId="77777777" w:rsidR="005D048A" w:rsidRPr="0089104F" w:rsidRDefault="005D048A" w:rsidP="0089104F">
      <w:pPr>
        <w:pStyle w:val="ListParagraph"/>
        <w:numPr>
          <w:ilvl w:val="0"/>
          <w:numId w:val="9"/>
        </w:numPr>
        <w:spacing w:after="120"/>
        <w:ind w:left="360"/>
        <w:rPr>
          <w:rFonts w:ascii="Arial" w:hAnsi="Arial" w:cs="Arial"/>
          <w:b/>
        </w:rPr>
      </w:pPr>
      <w:r w:rsidRPr="0089104F">
        <w:rPr>
          <w:rFonts w:ascii="Arial" w:hAnsi="Arial" w:cs="Arial"/>
          <w:b/>
        </w:rPr>
        <w:t>Risk Assessment</w:t>
      </w:r>
    </w:p>
    <w:p w14:paraId="6C3905CD" w14:textId="77777777" w:rsidR="00CF5E49" w:rsidRDefault="00822CCA" w:rsidP="00AF0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09FC">
        <w:rPr>
          <w:rFonts w:ascii="Arial" w:hAnsi="Arial" w:cs="Arial"/>
        </w:rPr>
        <w:t xml:space="preserve">Each hazard that is identified shall be assigned a priority ranking </w:t>
      </w:r>
      <w:r w:rsidR="00AF09FC" w:rsidRPr="00AF09FC">
        <w:rPr>
          <w:rFonts w:ascii="Arial" w:hAnsi="Arial" w:cs="Arial"/>
        </w:rPr>
        <w:t>to determine how likely it is that someone could be</w:t>
      </w:r>
      <w:r w:rsidR="00AF09FC">
        <w:rPr>
          <w:rFonts w:ascii="Arial" w:hAnsi="Arial" w:cs="Arial"/>
        </w:rPr>
        <w:t xml:space="preserve"> </w:t>
      </w:r>
      <w:r w:rsidR="00AF09FC" w:rsidRPr="00AF09FC">
        <w:rPr>
          <w:rFonts w:ascii="Arial" w:hAnsi="Arial" w:cs="Arial"/>
        </w:rPr>
        <w:t>harmed by the hazard and what the consequence of the resulting injury or illness could be</w:t>
      </w:r>
      <w:r w:rsidR="00AF09FC">
        <w:rPr>
          <w:rFonts w:ascii="Arial" w:hAnsi="Arial" w:cs="Arial"/>
        </w:rPr>
        <w:t>.</w:t>
      </w:r>
      <w:r w:rsidR="003A0939">
        <w:rPr>
          <w:rFonts w:ascii="Arial" w:hAnsi="Arial" w:cs="Arial"/>
        </w:rPr>
        <w:t xml:space="preserve"> Each identified hazard shall be recorded on the Hazard Assessment Checklist.</w:t>
      </w:r>
    </w:p>
    <w:p w14:paraId="62A06DCD" w14:textId="77777777" w:rsidR="00010477" w:rsidRDefault="00010477" w:rsidP="00AF0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A133B4" w14:textId="77777777" w:rsidR="00010477" w:rsidRPr="00010477" w:rsidRDefault="00010477" w:rsidP="004F60D1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010477">
        <w:rPr>
          <w:rFonts w:ascii="Arial" w:hAnsi="Arial" w:cs="Arial"/>
        </w:rPr>
        <w:t>When determining how likely it is that a person could be</w:t>
      </w:r>
      <w:r>
        <w:rPr>
          <w:rFonts w:ascii="Arial" w:hAnsi="Arial" w:cs="Arial"/>
        </w:rPr>
        <w:t xml:space="preserve"> </w:t>
      </w:r>
      <w:r w:rsidRPr="00010477">
        <w:rPr>
          <w:rFonts w:ascii="Arial" w:hAnsi="Arial" w:cs="Arial"/>
        </w:rPr>
        <w:t xml:space="preserve">exposed to a hazard or </w:t>
      </w:r>
      <w:r w:rsidR="004F60D1">
        <w:rPr>
          <w:rFonts w:ascii="Arial" w:hAnsi="Arial" w:cs="Arial"/>
        </w:rPr>
        <w:t>hazardous event, consideration shall</w:t>
      </w:r>
      <w:r w:rsidRPr="00010477">
        <w:rPr>
          <w:rFonts w:ascii="Arial" w:hAnsi="Arial" w:cs="Arial"/>
        </w:rPr>
        <w:t xml:space="preserve"> be given to these “exposure</w:t>
      </w:r>
      <w:r>
        <w:rPr>
          <w:rFonts w:ascii="Arial" w:hAnsi="Arial" w:cs="Arial"/>
        </w:rPr>
        <w:t xml:space="preserve"> </w:t>
      </w:r>
      <w:r w:rsidRPr="00010477">
        <w:rPr>
          <w:rFonts w:ascii="Arial" w:hAnsi="Arial" w:cs="Arial"/>
        </w:rPr>
        <w:t>factors”:</w:t>
      </w:r>
    </w:p>
    <w:p w14:paraId="26495F40" w14:textId="77777777" w:rsidR="00010477" w:rsidRPr="00010477" w:rsidRDefault="00010477" w:rsidP="000104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10477">
        <w:rPr>
          <w:rFonts w:ascii="Arial" w:hAnsi="Arial" w:cs="Arial"/>
        </w:rPr>
        <w:t>Whether there are any other risk factors that increase the likelihood of exposure?</w:t>
      </w:r>
    </w:p>
    <w:p w14:paraId="67D7F270" w14:textId="77777777" w:rsidR="00010477" w:rsidRPr="00010477" w:rsidRDefault="00010477" w:rsidP="000104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10477">
        <w:rPr>
          <w:rFonts w:ascii="Arial" w:hAnsi="Arial" w:cs="Arial"/>
        </w:rPr>
        <w:t>How often the person is exposed (frequency)?</w:t>
      </w:r>
    </w:p>
    <w:p w14:paraId="627CAADF" w14:textId="77777777" w:rsidR="00010477" w:rsidRPr="00010477" w:rsidRDefault="00010477" w:rsidP="000104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10477">
        <w:rPr>
          <w:rFonts w:ascii="Arial" w:hAnsi="Arial" w:cs="Arial"/>
        </w:rPr>
        <w:t>For how long is the person exposed (duration)?</w:t>
      </w:r>
    </w:p>
    <w:p w14:paraId="63B41456" w14:textId="77777777" w:rsidR="00010477" w:rsidRPr="00010477" w:rsidRDefault="00010477" w:rsidP="000104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10477">
        <w:rPr>
          <w:rFonts w:ascii="Arial" w:hAnsi="Arial" w:cs="Arial"/>
        </w:rPr>
        <w:t>How many people are exposed?</w:t>
      </w:r>
    </w:p>
    <w:p w14:paraId="0E7D1398" w14:textId="77777777" w:rsidR="00010477" w:rsidRPr="00010477" w:rsidRDefault="00010477" w:rsidP="000104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10477">
        <w:rPr>
          <w:rFonts w:ascii="Arial" w:hAnsi="Arial" w:cs="Arial"/>
        </w:rPr>
        <w:t>The likely dose to which the person is exposed?</w:t>
      </w:r>
    </w:p>
    <w:p w14:paraId="6F65545B" w14:textId="77777777" w:rsidR="002C707E" w:rsidRDefault="00010477" w:rsidP="007817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/>
        <w:contextualSpacing w:val="0"/>
      </w:pPr>
      <w:r w:rsidRPr="0078179D">
        <w:rPr>
          <w:rFonts w:ascii="Arial" w:hAnsi="Arial" w:cs="Arial"/>
        </w:rPr>
        <w:t>Any recommended exposure levels required by standards or codes.</w:t>
      </w:r>
    </w:p>
    <w:p w14:paraId="1D62125C" w14:textId="77777777" w:rsidR="002C707E" w:rsidRPr="002C707E" w:rsidRDefault="002C707E" w:rsidP="002C707E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2C707E">
        <w:rPr>
          <w:rFonts w:ascii="Arial" w:hAnsi="Arial" w:cs="Arial"/>
        </w:rPr>
        <w:t>When assessing the risk associated with any hazard, it is necessary to ask the following</w:t>
      </w:r>
      <w:r>
        <w:rPr>
          <w:rFonts w:ascii="Arial" w:hAnsi="Arial" w:cs="Arial"/>
        </w:rPr>
        <w:t xml:space="preserve"> </w:t>
      </w:r>
      <w:r w:rsidRPr="002C707E">
        <w:rPr>
          <w:rFonts w:ascii="Arial" w:hAnsi="Arial" w:cs="Arial"/>
        </w:rPr>
        <w:t>questions:</w:t>
      </w:r>
    </w:p>
    <w:p w14:paraId="56670B18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Who is exposed to the hazard?</w:t>
      </w:r>
    </w:p>
    <w:p w14:paraId="4A216FFC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How often are people near the hazard?</w:t>
      </w:r>
    </w:p>
    <w:p w14:paraId="7FD1EF55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Has this hazard already caused any problems?</w:t>
      </w:r>
    </w:p>
    <w:p w14:paraId="33D79973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How easily could someone be hurt?</w:t>
      </w:r>
    </w:p>
    <w:p w14:paraId="71269722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How common is it for the hazard to cause problems in other workplaces?</w:t>
      </w:r>
    </w:p>
    <w:p w14:paraId="7080E2B1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Which factors relating to the hazard need to be taken into account, according to health</w:t>
      </w:r>
      <w:r>
        <w:rPr>
          <w:rFonts w:ascii="Arial" w:hAnsi="Arial" w:cs="Arial"/>
        </w:rPr>
        <w:t xml:space="preserve"> </w:t>
      </w:r>
      <w:r w:rsidRPr="002C707E">
        <w:rPr>
          <w:rFonts w:ascii="Arial" w:hAnsi="Arial" w:cs="Arial"/>
        </w:rPr>
        <w:t>and safety procedures?</w:t>
      </w:r>
    </w:p>
    <w:p w14:paraId="1B859D82" w14:textId="77777777" w:rsidR="0078179D" w:rsidRDefault="002C707E" w:rsidP="007817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/>
        <w:contextualSpacing w:val="0"/>
        <w:rPr>
          <w:rFonts w:ascii="Arial" w:hAnsi="Arial" w:cs="Arial"/>
        </w:rPr>
      </w:pPr>
      <w:r w:rsidRPr="002C707E">
        <w:rPr>
          <w:rFonts w:ascii="Arial" w:hAnsi="Arial" w:cs="Arial"/>
        </w:rPr>
        <w:t>Which factors or specific aspects of the work are increasing the likelihood of injury or</w:t>
      </w:r>
      <w:r>
        <w:rPr>
          <w:rFonts w:ascii="Arial" w:hAnsi="Arial" w:cs="Arial"/>
        </w:rPr>
        <w:t xml:space="preserve"> </w:t>
      </w:r>
      <w:r w:rsidRPr="002C707E">
        <w:rPr>
          <w:rFonts w:ascii="Arial" w:hAnsi="Arial" w:cs="Arial"/>
        </w:rPr>
        <w:t>illness?</w:t>
      </w:r>
    </w:p>
    <w:p w14:paraId="6FF84BC8" w14:textId="77777777" w:rsidR="0078179D" w:rsidRPr="0078179D" w:rsidRDefault="0078179D" w:rsidP="0078179D">
      <w:pPr>
        <w:rPr>
          <w:rFonts w:ascii="Arial" w:hAnsi="Arial" w:cs="Arial"/>
        </w:rPr>
      </w:pPr>
      <w:r w:rsidRPr="0078179D">
        <w:rPr>
          <w:rFonts w:ascii="Arial" w:hAnsi="Arial" w:cs="Arial"/>
        </w:rPr>
        <w:t>Following risk assessment steps each risk assessed becomes classified as low, medium or high in accordance with the Risk Assessment Matrix shown below.</w:t>
      </w:r>
    </w:p>
    <w:p w14:paraId="23802368" w14:textId="77777777" w:rsidR="00010477" w:rsidRDefault="0078179D" w:rsidP="002E0009">
      <w:pPr>
        <w:spacing w:after="240"/>
      </w:pPr>
      <w:r>
        <w:rPr>
          <w:b/>
          <w:bCs/>
          <w:noProof/>
        </w:rPr>
        <w:lastRenderedPageBreak/>
        <w:drawing>
          <wp:inline distT="0" distB="0" distL="0" distR="0" wp14:anchorId="349A086C" wp14:editId="1441F592">
            <wp:extent cx="5943600" cy="2800350"/>
            <wp:effectExtent l="19050" t="0" r="0" b="0"/>
            <wp:docPr id="1" name="Picture 1" descr="risk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kmatrix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B080E" w14:textId="77777777" w:rsidR="0089104F" w:rsidRDefault="0089104F" w:rsidP="00742870">
      <w:pPr>
        <w:autoSpaceDE w:val="0"/>
        <w:autoSpaceDN w:val="0"/>
        <w:adjustRightInd w:val="0"/>
        <w:spacing w:after="120"/>
        <w:rPr>
          <w:rFonts w:ascii="Arial" w:hAnsi="Arial" w:cs="Arial"/>
          <w:b/>
        </w:rPr>
      </w:pPr>
    </w:p>
    <w:p w14:paraId="3ED0A833" w14:textId="77777777" w:rsidR="002E0009" w:rsidRPr="0089104F" w:rsidRDefault="002E0009" w:rsidP="008910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ind w:left="360"/>
        <w:rPr>
          <w:rFonts w:ascii="Arial" w:hAnsi="Arial" w:cs="Arial"/>
        </w:rPr>
      </w:pPr>
      <w:r w:rsidRPr="0089104F">
        <w:rPr>
          <w:rFonts w:ascii="Arial" w:hAnsi="Arial" w:cs="Arial"/>
          <w:b/>
        </w:rPr>
        <w:t>Risk Control</w:t>
      </w:r>
    </w:p>
    <w:p w14:paraId="65D17F52" w14:textId="77777777" w:rsidR="002E0009" w:rsidRPr="002E0009" w:rsidRDefault="002E0009" w:rsidP="002E0009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Risks shall be mitigated using the following controls</w:t>
      </w:r>
      <w:r w:rsidR="00045021">
        <w:rPr>
          <w:rFonts w:ascii="Arial" w:hAnsi="Arial" w:cs="Arial"/>
        </w:rPr>
        <w:t xml:space="preserve"> in the order as listed</w:t>
      </w:r>
      <w:r>
        <w:rPr>
          <w:rFonts w:ascii="Arial" w:hAnsi="Arial" w:cs="Arial"/>
        </w:rPr>
        <w:t>:</w:t>
      </w:r>
    </w:p>
    <w:p w14:paraId="310E61FA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Eliminate the hazard: remove it from the workplace</w:t>
      </w:r>
    </w:p>
    <w:p w14:paraId="0FD190F6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Substitute the hazard: substitute a substance, method or material to reduce the risk or the</w:t>
      </w:r>
      <w:r>
        <w:rPr>
          <w:rFonts w:ascii="Arial" w:hAnsi="Arial" w:cs="Arial"/>
        </w:rPr>
        <w:t xml:space="preserve"> </w:t>
      </w:r>
      <w:r w:rsidRPr="004A5035">
        <w:rPr>
          <w:rFonts w:ascii="Arial" w:hAnsi="Arial" w:cs="Arial"/>
        </w:rPr>
        <w:t>hazard</w:t>
      </w:r>
    </w:p>
    <w:p w14:paraId="75B2D860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Isolate or enclose the hazard: separate the hazard from the workplace.</w:t>
      </w:r>
    </w:p>
    <w:p w14:paraId="6923BEC1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Lock out procedures on faulty equipment.</w:t>
      </w:r>
    </w:p>
    <w:p w14:paraId="1B59D0E6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Appropriate guarding for machinery.</w:t>
      </w:r>
    </w:p>
    <w:p w14:paraId="5FAFD8C6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Use engineering solutions: modify existing machinery or purchase different machinery.</w:t>
      </w:r>
    </w:p>
    <w:p w14:paraId="781C203C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Administrative Procedures: develop work methods to reduce the conditions of risk</w:t>
      </w:r>
    </w:p>
    <w:p w14:paraId="6A0D84BF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(Written Safe Operating Procedures )</w:t>
      </w:r>
    </w:p>
    <w:p w14:paraId="23AA8368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Job rotation to restrict hours worked on difficult jobs.</w:t>
      </w:r>
    </w:p>
    <w:p w14:paraId="5F7FF576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Employer and Employees trained in the correct operating procedures.</w:t>
      </w:r>
    </w:p>
    <w:p w14:paraId="4AF8910D" w14:textId="77777777" w:rsidR="00593225" w:rsidRDefault="004A5035" w:rsidP="005932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contextualSpacing w:val="0"/>
        <w:rPr>
          <w:rFonts w:ascii="Arial" w:hAnsi="Arial" w:cs="Arial"/>
        </w:rPr>
      </w:pPr>
      <w:r w:rsidRPr="004A5035">
        <w:rPr>
          <w:rFonts w:ascii="Arial" w:hAnsi="Arial" w:cs="Arial"/>
        </w:rPr>
        <w:t>Use Personal Protective Equipment (PPE) and training where the hazard cannot be</w:t>
      </w:r>
      <w:r>
        <w:rPr>
          <w:rFonts w:ascii="Arial" w:hAnsi="Arial" w:cs="Arial"/>
        </w:rPr>
        <w:t xml:space="preserve"> </w:t>
      </w:r>
      <w:r w:rsidRPr="004A5035">
        <w:rPr>
          <w:rFonts w:ascii="Arial" w:hAnsi="Arial" w:cs="Arial"/>
        </w:rPr>
        <w:t xml:space="preserve">removed or reduced by any other means. </w:t>
      </w:r>
    </w:p>
    <w:p w14:paraId="3CE169C1" w14:textId="77777777" w:rsidR="00593225" w:rsidRDefault="00593225" w:rsidP="00593225">
      <w:pPr>
        <w:pStyle w:val="ListParagraph"/>
        <w:autoSpaceDE w:val="0"/>
        <w:autoSpaceDN w:val="0"/>
        <w:adjustRightInd w:val="0"/>
        <w:spacing w:after="240"/>
        <w:ind w:left="0"/>
        <w:contextualSpacing w:val="0"/>
        <w:rPr>
          <w:rFonts w:ascii="Arial" w:hAnsi="Arial" w:cs="Arial"/>
        </w:rPr>
      </w:pPr>
      <w:r w:rsidRPr="00593225">
        <w:rPr>
          <w:rFonts w:ascii="Arial" w:hAnsi="Arial" w:cs="Arial"/>
        </w:rPr>
        <w:t>Each measure must have a designated person and date assigned for the implementation of</w:t>
      </w:r>
      <w:r>
        <w:rPr>
          <w:rFonts w:ascii="Arial" w:hAnsi="Arial" w:cs="Arial"/>
        </w:rPr>
        <w:t xml:space="preserve"> </w:t>
      </w:r>
      <w:r w:rsidRPr="00593225">
        <w:rPr>
          <w:rFonts w:ascii="Arial" w:hAnsi="Arial" w:cs="Arial"/>
        </w:rPr>
        <w:t>controls</w:t>
      </w:r>
      <w:r w:rsidR="000E49AA">
        <w:rPr>
          <w:rFonts w:ascii="Arial" w:hAnsi="Arial" w:cs="Arial"/>
        </w:rPr>
        <w:t xml:space="preserve"> using the Hazard Assessment Corrective Action form</w:t>
      </w:r>
      <w:r w:rsidRPr="00593225">
        <w:rPr>
          <w:rFonts w:ascii="Arial" w:hAnsi="Arial" w:cs="Arial"/>
        </w:rPr>
        <w:t>.</w:t>
      </w:r>
    </w:p>
    <w:p w14:paraId="2EA2D646" w14:textId="77777777" w:rsidR="00593225" w:rsidRPr="0089104F" w:rsidRDefault="00593225" w:rsidP="008910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ind w:left="360"/>
        <w:rPr>
          <w:rFonts w:ascii="Arial" w:hAnsi="Arial" w:cs="Arial"/>
        </w:rPr>
      </w:pPr>
      <w:r w:rsidRPr="0089104F">
        <w:rPr>
          <w:rFonts w:ascii="Arial" w:hAnsi="Arial" w:cs="Arial"/>
          <w:b/>
        </w:rPr>
        <w:t>Training</w:t>
      </w:r>
    </w:p>
    <w:p w14:paraId="38030802" w14:textId="77777777" w:rsidR="00593225" w:rsidRPr="00593225" w:rsidRDefault="00593225" w:rsidP="00593225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593225">
        <w:rPr>
          <w:rFonts w:ascii="Arial" w:hAnsi="Arial" w:cs="Arial"/>
        </w:rPr>
        <w:t>Managers, supervisors, and employees shall receive training in hazard</w:t>
      </w:r>
      <w:r>
        <w:rPr>
          <w:rFonts w:ascii="Arial" w:hAnsi="Arial" w:cs="Arial"/>
        </w:rPr>
        <w:t xml:space="preserve"> </w:t>
      </w:r>
      <w:r w:rsidRPr="00593225">
        <w:rPr>
          <w:rFonts w:ascii="Arial" w:hAnsi="Arial" w:cs="Arial"/>
        </w:rPr>
        <w:t>and risk management procedures prior to performing work. Training shall include the following:</w:t>
      </w:r>
    </w:p>
    <w:p w14:paraId="60789A4A" w14:textId="779137EE" w:rsidR="0055529E" w:rsidRPr="0055529E" w:rsidRDefault="0055529E" w:rsidP="005932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55529E">
        <w:rPr>
          <w:rFonts w:ascii="Arial" w:hAnsi="Arial" w:cs="Arial"/>
        </w:rPr>
        <w:t>orkplace hazards and how to identify, report, and control them.</w:t>
      </w:r>
    </w:p>
    <w:p w14:paraId="675700A0" w14:textId="616E5325" w:rsidR="00593225" w:rsidRPr="00593225" w:rsidRDefault="00593225" w:rsidP="005932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593225">
        <w:rPr>
          <w:rFonts w:ascii="Arial" w:hAnsi="Arial" w:cs="Arial"/>
        </w:rPr>
        <w:lastRenderedPageBreak/>
        <w:t>Proper procedures for performing job</w:t>
      </w:r>
      <w:r>
        <w:rPr>
          <w:rFonts w:ascii="Arial" w:hAnsi="Arial" w:cs="Arial"/>
        </w:rPr>
        <w:t>.</w:t>
      </w:r>
    </w:p>
    <w:p w14:paraId="0FBFFA68" w14:textId="77777777" w:rsidR="00593225" w:rsidRPr="00593225" w:rsidRDefault="00593225" w:rsidP="005932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593225">
        <w:rPr>
          <w:rFonts w:ascii="Arial" w:hAnsi="Arial" w:cs="Arial"/>
        </w:rPr>
        <w:t xml:space="preserve">Proper use </w:t>
      </w:r>
      <w:r>
        <w:rPr>
          <w:rFonts w:ascii="Arial" w:hAnsi="Arial" w:cs="Arial"/>
        </w:rPr>
        <w:t xml:space="preserve">and care </w:t>
      </w:r>
      <w:r w:rsidRPr="00593225">
        <w:rPr>
          <w:rFonts w:ascii="Arial" w:hAnsi="Arial" w:cs="Arial"/>
        </w:rPr>
        <w:t>of any PPE which may</w:t>
      </w:r>
      <w:r>
        <w:rPr>
          <w:rFonts w:ascii="Arial" w:hAnsi="Arial" w:cs="Arial"/>
        </w:rPr>
        <w:t xml:space="preserve"> </w:t>
      </w:r>
      <w:r w:rsidRPr="00593225">
        <w:rPr>
          <w:rFonts w:ascii="Arial" w:hAnsi="Arial" w:cs="Arial"/>
        </w:rPr>
        <w:t>be required to perform work</w:t>
      </w:r>
      <w:r>
        <w:rPr>
          <w:rFonts w:ascii="Arial" w:hAnsi="Arial" w:cs="Arial"/>
        </w:rPr>
        <w:t>.</w:t>
      </w:r>
    </w:p>
    <w:p w14:paraId="52F61A0F" w14:textId="77777777" w:rsidR="00593225" w:rsidRPr="00593225" w:rsidRDefault="00593225" w:rsidP="005932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593225">
        <w:rPr>
          <w:rFonts w:ascii="Arial" w:hAnsi="Arial" w:cs="Arial"/>
        </w:rPr>
        <w:t>While performing work periodic review of the hazard assessment and</w:t>
      </w:r>
    </w:p>
    <w:p w14:paraId="465286B8" w14:textId="77777777" w:rsidR="00616258" w:rsidRDefault="00593225" w:rsidP="0059322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93225">
        <w:rPr>
          <w:rFonts w:ascii="Arial" w:hAnsi="Arial" w:cs="Arial"/>
        </w:rPr>
        <w:t>Any other training that maybe required while performing work.</w:t>
      </w:r>
    </w:p>
    <w:p w14:paraId="67070F71" w14:textId="77777777" w:rsidR="00CE2F79" w:rsidRDefault="00CE2F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"/>
        <w:gridCol w:w="1593"/>
        <w:gridCol w:w="3365"/>
        <w:gridCol w:w="3719"/>
      </w:tblGrid>
      <w:tr w:rsidR="00CE2F79" w14:paraId="2F6AA7AE" w14:textId="77777777" w:rsidTr="00CE2F79">
        <w:trPr>
          <w:trHeight w:val="152"/>
          <w:jc w:val="center"/>
        </w:trPr>
        <w:tc>
          <w:tcPr>
            <w:tcW w:w="9492" w:type="dxa"/>
            <w:gridSpan w:val="4"/>
          </w:tcPr>
          <w:p w14:paraId="14E850A6" w14:textId="77777777" w:rsidR="00CE2F79" w:rsidRPr="00DF1C90" w:rsidRDefault="00CE2F79" w:rsidP="00DF1C90">
            <w:pPr>
              <w:jc w:val="center"/>
              <w:rPr>
                <w:b/>
                <w:sz w:val="40"/>
                <w:szCs w:val="40"/>
              </w:rPr>
            </w:pPr>
            <w:r w:rsidRPr="00DF1C90">
              <w:rPr>
                <w:b/>
                <w:sz w:val="40"/>
                <w:szCs w:val="40"/>
              </w:rPr>
              <w:lastRenderedPageBreak/>
              <w:t>Hazard Assessment Checklist</w:t>
            </w:r>
          </w:p>
        </w:tc>
      </w:tr>
      <w:tr w:rsidR="00CE2F79" w:rsidRPr="0066075A" w14:paraId="4BFF4F38" w14:textId="77777777" w:rsidTr="00CE2F79">
        <w:trPr>
          <w:trHeight w:val="152"/>
          <w:jc w:val="center"/>
        </w:trPr>
        <w:tc>
          <w:tcPr>
            <w:tcW w:w="9492" w:type="dxa"/>
            <w:gridSpan w:val="4"/>
            <w:vAlign w:val="bottom"/>
          </w:tcPr>
          <w:p w14:paraId="29AF7A9B" w14:textId="77777777" w:rsidR="00CE2F79" w:rsidRPr="0066075A" w:rsidRDefault="00CE2F79" w:rsidP="005A61E5">
            <w:pPr>
              <w:rPr>
                <w:rFonts w:cstheme="minorHAnsi"/>
                <w:b/>
                <w:bCs/>
              </w:rPr>
            </w:pPr>
            <w:r w:rsidRPr="0066075A">
              <w:rPr>
                <w:rFonts w:cstheme="minorHAnsi"/>
                <w:b/>
                <w:bCs/>
              </w:rPr>
              <w:t>Assessment Location:                               Date &amp; Time:</w:t>
            </w:r>
          </w:p>
        </w:tc>
      </w:tr>
      <w:tr w:rsidR="00CE2F79" w14:paraId="516974D0" w14:textId="77777777" w:rsidTr="00CE2F79">
        <w:trPr>
          <w:trHeight w:val="1024"/>
          <w:jc w:val="center"/>
        </w:trPr>
        <w:tc>
          <w:tcPr>
            <w:tcW w:w="9492" w:type="dxa"/>
            <w:gridSpan w:val="4"/>
          </w:tcPr>
          <w:p w14:paraId="1C8EF90D" w14:textId="77777777" w:rsidR="00CE2F79" w:rsidRDefault="00CE2F79" w:rsidP="005A61E5">
            <w:r w:rsidRPr="0066075A">
              <w:rPr>
                <w:b/>
              </w:rPr>
              <w:t>Conducted By:</w:t>
            </w:r>
            <w:r>
              <w:t xml:space="preserve">              Name                                                 Position</w:t>
            </w:r>
          </w:p>
          <w:p w14:paraId="33F53C2B" w14:textId="77777777" w:rsidR="00CE2F79" w:rsidRDefault="00CE2F79" w:rsidP="005F43B5">
            <w:pPr>
              <w:spacing w:after="0"/>
            </w:pPr>
            <w:r>
              <w:t xml:space="preserve">                                      __________________________       _______________________</w:t>
            </w:r>
          </w:p>
          <w:p w14:paraId="62120C4B" w14:textId="77777777" w:rsidR="00CE2F79" w:rsidRDefault="00CE2F79" w:rsidP="005A61E5">
            <w:r>
              <w:t xml:space="preserve">                                       </w:t>
            </w:r>
          </w:p>
          <w:p w14:paraId="696E8ECE" w14:textId="77777777" w:rsidR="00CE2F79" w:rsidRDefault="00CE2F79" w:rsidP="005A61E5">
            <w:r>
              <w:t xml:space="preserve">                                      __________________________        _______________________</w:t>
            </w:r>
          </w:p>
        </w:tc>
      </w:tr>
      <w:tr w:rsidR="00CE2F79" w:rsidRPr="007B3CDF" w14:paraId="6B89DE8A" w14:textId="77777777" w:rsidTr="00CE2F79">
        <w:trPr>
          <w:trHeight w:val="152"/>
          <w:jc w:val="center"/>
        </w:trPr>
        <w:tc>
          <w:tcPr>
            <w:tcW w:w="815" w:type="dxa"/>
          </w:tcPr>
          <w:p w14:paraId="55B332B1" w14:textId="77777777" w:rsidR="00CE2F79" w:rsidRPr="007B3CDF" w:rsidRDefault="00CE2F79" w:rsidP="00DF1C90">
            <w:r w:rsidRPr="007B3CDF">
              <w:t>Item #</w:t>
            </w:r>
          </w:p>
        </w:tc>
        <w:tc>
          <w:tcPr>
            <w:tcW w:w="1593" w:type="dxa"/>
          </w:tcPr>
          <w:p w14:paraId="56AC960D" w14:textId="77777777" w:rsidR="00CE2F79" w:rsidRPr="007B3CDF" w:rsidRDefault="00CE2F79" w:rsidP="00DF1C90">
            <w:r w:rsidRPr="007B3CDF">
              <w:t>Status Priority</w:t>
            </w:r>
          </w:p>
        </w:tc>
        <w:tc>
          <w:tcPr>
            <w:tcW w:w="3365" w:type="dxa"/>
          </w:tcPr>
          <w:p w14:paraId="36056430" w14:textId="77777777" w:rsidR="00CE2F79" w:rsidRPr="007B3CDF" w:rsidRDefault="00CE2F79" w:rsidP="00DF1C90">
            <w:r w:rsidRPr="007B3CDF">
              <w:t>Identified Hazards</w:t>
            </w:r>
          </w:p>
        </w:tc>
        <w:tc>
          <w:tcPr>
            <w:tcW w:w="3719" w:type="dxa"/>
          </w:tcPr>
          <w:p w14:paraId="07E15BC2" w14:textId="77777777" w:rsidR="00CE2F79" w:rsidRPr="007B3CDF" w:rsidRDefault="00CE2F79" w:rsidP="00DF1C90">
            <w:r w:rsidRPr="007B3CDF">
              <w:t>Specific Location of Hazard</w:t>
            </w:r>
          </w:p>
        </w:tc>
      </w:tr>
      <w:tr w:rsidR="00CE2F79" w14:paraId="0FEB5F54" w14:textId="77777777" w:rsidTr="00CE2F79">
        <w:trPr>
          <w:trHeight w:val="398"/>
          <w:jc w:val="center"/>
        </w:trPr>
        <w:tc>
          <w:tcPr>
            <w:tcW w:w="815" w:type="dxa"/>
          </w:tcPr>
          <w:p w14:paraId="232B55C3" w14:textId="77777777" w:rsidR="00CE2F79" w:rsidRDefault="00CE2F79" w:rsidP="005A61E5">
            <w:r>
              <w:t>1</w:t>
            </w:r>
          </w:p>
        </w:tc>
        <w:tc>
          <w:tcPr>
            <w:tcW w:w="1593" w:type="dxa"/>
          </w:tcPr>
          <w:p w14:paraId="5085D69B" w14:textId="77777777" w:rsidR="00CE2F79" w:rsidRDefault="00CE2F79" w:rsidP="005A61E5"/>
        </w:tc>
        <w:tc>
          <w:tcPr>
            <w:tcW w:w="3365" w:type="dxa"/>
          </w:tcPr>
          <w:p w14:paraId="3986DE10" w14:textId="77777777" w:rsidR="00CE2F79" w:rsidRDefault="00CE2F79" w:rsidP="005A61E5"/>
        </w:tc>
        <w:tc>
          <w:tcPr>
            <w:tcW w:w="3719" w:type="dxa"/>
          </w:tcPr>
          <w:p w14:paraId="0601D8EB" w14:textId="77777777" w:rsidR="00CE2F79" w:rsidRDefault="00CE2F79" w:rsidP="005A61E5"/>
        </w:tc>
      </w:tr>
      <w:tr w:rsidR="00CE2F79" w14:paraId="74958B4B" w14:textId="77777777" w:rsidTr="00CE2F79">
        <w:trPr>
          <w:trHeight w:val="369"/>
          <w:jc w:val="center"/>
        </w:trPr>
        <w:tc>
          <w:tcPr>
            <w:tcW w:w="815" w:type="dxa"/>
          </w:tcPr>
          <w:p w14:paraId="53B4D695" w14:textId="77777777" w:rsidR="00CE2F79" w:rsidRDefault="00CE2F79" w:rsidP="005A61E5">
            <w:r>
              <w:t>2</w:t>
            </w:r>
          </w:p>
        </w:tc>
        <w:tc>
          <w:tcPr>
            <w:tcW w:w="1593" w:type="dxa"/>
          </w:tcPr>
          <w:p w14:paraId="5B98ED64" w14:textId="77777777" w:rsidR="00CE2F79" w:rsidRDefault="00CE2F79" w:rsidP="005A61E5"/>
        </w:tc>
        <w:tc>
          <w:tcPr>
            <w:tcW w:w="3365" w:type="dxa"/>
          </w:tcPr>
          <w:p w14:paraId="14D7F850" w14:textId="77777777" w:rsidR="00CE2F79" w:rsidRDefault="00CE2F79" w:rsidP="005A61E5"/>
        </w:tc>
        <w:tc>
          <w:tcPr>
            <w:tcW w:w="3719" w:type="dxa"/>
          </w:tcPr>
          <w:p w14:paraId="3C5DC684" w14:textId="77777777" w:rsidR="00CE2F79" w:rsidRDefault="00CE2F79" w:rsidP="005A61E5"/>
        </w:tc>
      </w:tr>
      <w:tr w:rsidR="00CE2F79" w14:paraId="770619F4" w14:textId="77777777" w:rsidTr="00CE2F79">
        <w:trPr>
          <w:trHeight w:val="369"/>
          <w:jc w:val="center"/>
        </w:trPr>
        <w:tc>
          <w:tcPr>
            <w:tcW w:w="815" w:type="dxa"/>
          </w:tcPr>
          <w:p w14:paraId="280DB82E" w14:textId="77777777" w:rsidR="00CE2F79" w:rsidRDefault="00CE2F79" w:rsidP="005A61E5">
            <w:r>
              <w:t>3</w:t>
            </w:r>
          </w:p>
        </w:tc>
        <w:tc>
          <w:tcPr>
            <w:tcW w:w="1593" w:type="dxa"/>
          </w:tcPr>
          <w:p w14:paraId="315F80F9" w14:textId="77777777" w:rsidR="00CE2F79" w:rsidRDefault="00CE2F79" w:rsidP="005A61E5"/>
        </w:tc>
        <w:tc>
          <w:tcPr>
            <w:tcW w:w="3365" w:type="dxa"/>
          </w:tcPr>
          <w:p w14:paraId="37E39624" w14:textId="77777777" w:rsidR="00CE2F79" w:rsidRDefault="00CE2F79" w:rsidP="005A61E5"/>
        </w:tc>
        <w:tc>
          <w:tcPr>
            <w:tcW w:w="3719" w:type="dxa"/>
          </w:tcPr>
          <w:p w14:paraId="3103BA12" w14:textId="77777777" w:rsidR="00CE2F79" w:rsidRDefault="00CE2F79" w:rsidP="005A61E5"/>
        </w:tc>
      </w:tr>
      <w:tr w:rsidR="00CE2F79" w14:paraId="2703F545" w14:textId="77777777" w:rsidTr="00CE2F79">
        <w:trPr>
          <w:trHeight w:val="369"/>
          <w:jc w:val="center"/>
        </w:trPr>
        <w:tc>
          <w:tcPr>
            <w:tcW w:w="815" w:type="dxa"/>
          </w:tcPr>
          <w:p w14:paraId="401EA88A" w14:textId="77777777" w:rsidR="00CE2F79" w:rsidRDefault="00CE2F79" w:rsidP="005A61E5">
            <w:r>
              <w:t>4</w:t>
            </w:r>
          </w:p>
        </w:tc>
        <w:tc>
          <w:tcPr>
            <w:tcW w:w="1593" w:type="dxa"/>
          </w:tcPr>
          <w:p w14:paraId="73349C8F" w14:textId="77777777" w:rsidR="00CE2F79" w:rsidRDefault="00CE2F79" w:rsidP="005A61E5"/>
        </w:tc>
        <w:tc>
          <w:tcPr>
            <w:tcW w:w="3365" w:type="dxa"/>
          </w:tcPr>
          <w:p w14:paraId="4466FF67" w14:textId="77777777" w:rsidR="00CE2F79" w:rsidRDefault="00CE2F79" w:rsidP="005A61E5"/>
        </w:tc>
        <w:tc>
          <w:tcPr>
            <w:tcW w:w="3719" w:type="dxa"/>
          </w:tcPr>
          <w:p w14:paraId="3E60EA29" w14:textId="77777777" w:rsidR="00CE2F79" w:rsidRDefault="00CE2F79" w:rsidP="005A61E5"/>
        </w:tc>
      </w:tr>
      <w:tr w:rsidR="00CE2F79" w14:paraId="6344B65D" w14:textId="77777777" w:rsidTr="00CE2F79">
        <w:trPr>
          <w:trHeight w:val="369"/>
          <w:jc w:val="center"/>
        </w:trPr>
        <w:tc>
          <w:tcPr>
            <w:tcW w:w="815" w:type="dxa"/>
          </w:tcPr>
          <w:p w14:paraId="5DE531C1" w14:textId="77777777" w:rsidR="00CE2F79" w:rsidRDefault="00CE2F79" w:rsidP="005A61E5">
            <w:r>
              <w:t>5</w:t>
            </w:r>
          </w:p>
        </w:tc>
        <w:tc>
          <w:tcPr>
            <w:tcW w:w="1593" w:type="dxa"/>
          </w:tcPr>
          <w:p w14:paraId="3CB2A336" w14:textId="77777777" w:rsidR="00CE2F79" w:rsidRDefault="00CE2F79" w:rsidP="005A61E5"/>
        </w:tc>
        <w:tc>
          <w:tcPr>
            <w:tcW w:w="3365" w:type="dxa"/>
          </w:tcPr>
          <w:p w14:paraId="2C2C3040" w14:textId="77777777" w:rsidR="00CE2F79" w:rsidRDefault="00CE2F79" w:rsidP="005A61E5"/>
        </w:tc>
        <w:tc>
          <w:tcPr>
            <w:tcW w:w="3719" w:type="dxa"/>
          </w:tcPr>
          <w:p w14:paraId="3643D4BA" w14:textId="77777777" w:rsidR="00CE2F79" w:rsidRDefault="00CE2F79" w:rsidP="005A61E5"/>
        </w:tc>
      </w:tr>
      <w:tr w:rsidR="00CE2F79" w14:paraId="0FE9DA02" w14:textId="77777777" w:rsidTr="00CE2F79">
        <w:trPr>
          <w:trHeight w:val="369"/>
          <w:jc w:val="center"/>
        </w:trPr>
        <w:tc>
          <w:tcPr>
            <w:tcW w:w="815" w:type="dxa"/>
          </w:tcPr>
          <w:p w14:paraId="5E1502F9" w14:textId="77777777" w:rsidR="00CE2F79" w:rsidRDefault="00CE2F79" w:rsidP="005A61E5">
            <w:r>
              <w:t>6</w:t>
            </w:r>
          </w:p>
        </w:tc>
        <w:tc>
          <w:tcPr>
            <w:tcW w:w="1593" w:type="dxa"/>
          </w:tcPr>
          <w:p w14:paraId="671FE797" w14:textId="77777777" w:rsidR="00CE2F79" w:rsidRDefault="00CE2F79" w:rsidP="005A61E5"/>
        </w:tc>
        <w:tc>
          <w:tcPr>
            <w:tcW w:w="3365" w:type="dxa"/>
          </w:tcPr>
          <w:p w14:paraId="4E048397" w14:textId="77777777" w:rsidR="00CE2F79" w:rsidRDefault="00CE2F79" w:rsidP="005A61E5"/>
        </w:tc>
        <w:tc>
          <w:tcPr>
            <w:tcW w:w="3719" w:type="dxa"/>
          </w:tcPr>
          <w:p w14:paraId="1E391BBD" w14:textId="77777777" w:rsidR="00CE2F79" w:rsidRDefault="00CE2F79" w:rsidP="005A61E5"/>
        </w:tc>
      </w:tr>
      <w:tr w:rsidR="00CE2F79" w14:paraId="741CF753" w14:textId="77777777" w:rsidTr="00CE2F79">
        <w:trPr>
          <w:trHeight w:val="369"/>
          <w:jc w:val="center"/>
        </w:trPr>
        <w:tc>
          <w:tcPr>
            <w:tcW w:w="815" w:type="dxa"/>
          </w:tcPr>
          <w:p w14:paraId="195D48FC" w14:textId="77777777" w:rsidR="00CE2F79" w:rsidRDefault="00CE2F79" w:rsidP="005A61E5">
            <w:r>
              <w:t>7</w:t>
            </w:r>
          </w:p>
        </w:tc>
        <w:tc>
          <w:tcPr>
            <w:tcW w:w="1593" w:type="dxa"/>
          </w:tcPr>
          <w:p w14:paraId="2AC59F40" w14:textId="77777777" w:rsidR="00CE2F79" w:rsidRDefault="00CE2F79" w:rsidP="005A61E5"/>
        </w:tc>
        <w:tc>
          <w:tcPr>
            <w:tcW w:w="3365" w:type="dxa"/>
          </w:tcPr>
          <w:p w14:paraId="7A7B1A76" w14:textId="77777777" w:rsidR="00CE2F79" w:rsidRDefault="00CE2F79" w:rsidP="005A61E5"/>
        </w:tc>
        <w:tc>
          <w:tcPr>
            <w:tcW w:w="3719" w:type="dxa"/>
          </w:tcPr>
          <w:p w14:paraId="5FB31441" w14:textId="77777777" w:rsidR="00CE2F79" w:rsidRDefault="00CE2F79" w:rsidP="005A61E5"/>
        </w:tc>
      </w:tr>
      <w:tr w:rsidR="00CE2F79" w14:paraId="654628FF" w14:textId="77777777" w:rsidTr="00CE2F79">
        <w:trPr>
          <w:trHeight w:val="369"/>
          <w:jc w:val="center"/>
        </w:trPr>
        <w:tc>
          <w:tcPr>
            <w:tcW w:w="815" w:type="dxa"/>
          </w:tcPr>
          <w:p w14:paraId="164912B5" w14:textId="77777777" w:rsidR="00CE2F79" w:rsidRDefault="00CE2F79" w:rsidP="005A61E5">
            <w:r>
              <w:t>8</w:t>
            </w:r>
          </w:p>
        </w:tc>
        <w:tc>
          <w:tcPr>
            <w:tcW w:w="1593" w:type="dxa"/>
          </w:tcPr>
          <w:p w14:paraId="0C5F5E6F" w14:textId="77777777" w:rsidR="00CE2F79" w:rsidRDefault="00CE2F79" w:rsidP="005A61E5"/>
        </w:tc>
        <w:tc>
          <w:tcPr>
            <w:tcW w:w="3365" w:type="dxa"/>
          </w:tcPr>
          <w:p w14:paraId="41B67009" w14:textId="77777777" w:rsidR="00CE2F79" w:rsidRDefault="00CE2F79" w:rsidP="005A61E5"/>
        </w:tc>
        <w:tc>
          <w:tcPr>
            <w:tcW w:w="3719" w:type="dxa"/>
          </w:tcPr>
          <w:p w14:paraId="0EF4ED74" w14:textId="77777777" w:rsidR="00CE2F79" w:rsidRDefault="00CE2F79" w:rsidP="005A61E5"/>
        </w:tc>
      </w:tr>
      <w:tr w:rsidR="00CE2F79" w14:paraId="40FF8B4C" w14:textId="77777777" w:rsidTr="00CE2F79">
        <w:trPr>
          <w:trHeight w:val="369"/>
          <w:jc w:val="center"/>
        </w:trPr>
        <w:tc>
          <w:tcPr>
            <w:tcW w:w="815" w:type="dxa"/>
          </w:tcPr>
          <w:p w14:paraId="4F9F9EC5" w14:textId="77777777" w:rsidR="00CE2F79" w:rsidRDefault="00CE2F79" w:rsidP="005A61E5">
            <w:r>
              <w:t>9</w:t>
            </w:r>
          </w:p>
        </w:tc>
        <w:tc>
          <w:tcPr>
            <w:tcW w:w="1593" w:type="dxa"/>
          </w:tcPr>
          <w:p w14:paraId="399AC721" w14:textId="77777777" w:rsidR="00CE2F79" w:rsidRDefault="00CE2F79" w:rsidP="005A61E5"/>
        </w:tc>
        <w:tc>
          <w:tcPr>
            <w:tcW w:w="3365" w:type="dxa"/>
          </w:tcPr>
          <w:p w14:paraId="01D6157C" w14:textId="77777777" w:rsidR="00CE2F79" w:rsidRDefault="00CE2F79" w:rsidP="005A61E5"/>
        </w:tc>
        <w:tc>
          <w:tcPr>
            <w:tcW w:w="3719" w:type="dxa"/>
          </w:tcPr>
          <w:p w14:paraId="0D02D705" w14:textId="77777777" w:rsidR="00CE2F79" w:rsidRDefault="00CE2F79" w:rsidP="005A61E5"/>
        </w:tc>
      </w:tr>
      <w:tr w:rsidR="00CE2F79" w14:paraId="4945BD56" w14:textId="77777777" w:rsidTr="00CE2F79">
        <w:trPr>
          <w:trHeight w:val="369"/>
          <w:jc w:val="center"/>
        </w:trPr>
        <w:tc>
          <w:tcPr>
            <w:tcW w:w="815" w:type="dxa"/>
          </w:tcPr>
          <w:p w14:paraId="268FC116" w14:textId="77777777" w:rsidR="00CE2F79" w:rsidRDefault="00CE2F79" w:rsidP="005A61E5">
            <w:r>
              <w:t>10</w:t>
            </w:r>
          </w:p>
        </w:tc>
        <w:tc>
          <w:tcPr>
            <w:tcW w:w="1593" w:type="dxa"/>
          </w:tcPr>
          <w:p w14:paraId="73EF356B" w14:textId="77777777" w:rsidR="00CE2F79" w:rsidRDefault="00CE2F79" w:rsidP="005A61E5"/>
        </w:tc>
        <w:tc>
          <w:tcPr>
            <w:tcW w:w="3365" w:type="dxa"/>
          </w:tcPr>
          <w:p w14:paraId="3AE12E33" w14:textId="77777777" w:rsidR="00CE2F79" w:rsidRDefault="00CE2F79" w:rsidP="005A61E5"/>
        </w:tc>
        <w:tc>
          <w:tcPr>
            <w:tcW w:w="3719" w:type="dxa"/>
          </w:tcPr>
          <w:p w14:paraId="6BB63CC2" w14:textId="77777777" w:rsidR="00CE2F79" w:rsidRDefault="00CE2F79" w:rsidP="005A61E5"/>
        </w:tc>
      </w:tr>
      <w:tr w:rsidR="00CE2F79" w14:paraId="3E564576" w14:textId="77777777" w:rsidTr="00CE2F79">
        <w:trPr>
          <w:trHeight w:val="369"/>
          <w:jc w:val="center"/>
        </w:trPr>
        <w:tc>
          <w:tcPr>
            <w:tcW w:w="815" w:type="dxa"/>
          </w:tcPr>
          <w:p w14:paraId="137D6496" w14:textId="77777777" w:rsidR="00CE2F79" w:rsidRDefault="00CE2F79" w:rsidP="005A61E5">
            <w:r>
              <w:t>11</w:t>
            </w:r>
          </w:p>
        </w:tc>
        <w:tc>
          <w:tcPr>
            <w:tcW w:w="1593" w:type="dxa"/>
          </w:tcPr>
          <w:p w14:paraId="4C8887E3" w14:textId="77777777" w:rsidR="00CE2F79" w:rsidRDefault="00CE2F79" w:rsidP="005A61E5"/>
        </w:tc>
        <w:tc>
          <w:tcPr>
            <w:tcW w:w="3365" w:type="dxa"/>
          </w:tcPr>
          <w:p w14:paraId="2CD1EE8D" w14:textId="77777777" w:rsidR="00CE2F79" w:rsidRDefault="00CE2F79" w:rsidP="005A61E5"/>
        </w:tc>
        <w:tc>
          <w:tcPr>
            <w:tcW w:w="3719" w:type="dxa"/>
          </w:tcPr>
          <w:p w14:paraId="0CB95DF5" w14:textId="77777777" w:rsidR="00CE2F79" w:rsidRDefault="00CE2F79" w:rsidP="005A61E5"/>
        </w:tc>
      </w:tr>
      <w:tr w:rsidR="00CE2F79" w14:paraId="7970AB6B" w14:textId="77777777" w:rsidTr="00CE2F79">
        <w:trPr>
          <w:trHeight w:val="369"/>
          <w:jc w:val="center"/>
        </w:trPr>
        <w:tc>
          <w:tcPr>
            <w:tcW w:w="815" w:type="dxa"/>
          </w:tcPr>
          <w:p w14:paraId="0EB3A852" w14:textId="77777777" w:rsidR="00CE2F79" w:rsidRDefault="00CE2F79" w:rsidP="005A61E5">
            <w:r>
              <w:t>12</w:t>
            </w:r>
          </w:p>
        </w:tc>
        <w:tc>
          <w:tcPr>
            <w:tcW w:w="1593" w:type="dxa"/>
          </w:tcPr>
          <w:p w14:paraId="1D4D0D36" w14:textId="77777777" w:rsidR="00CE2F79" w:rsidRDefault="00CE2F79" w:rsidP="005A61E5"/>
        </w:tc>
        <w:tc>
          <w:tcPr>
            <w:tcW w:w="3365" w:type="dxa"/>
          </w:tcPr>
          <w:p w14:paraId="300085AB" w14:textId="77777777" w:rsidR="00CE2F79" w:rsidRDefault="00CE2F79" w:rsidP="005A61E5"/>
        </w:tc>
        <w:tc>
          <w:tcPr>
            <w:tcW w:w="3719" w:type="dxa"/>
          </w:tcPr>
          <w:p w14:paraId="1F14BBAD" w14:textId="77777777" w:rsidR="00CE2F79" w:rsidRDefault="00CE2F79" w:rsidP="005A61E5"/>
        </w:tc>
      </w:tr>
      <w:tr w:rsidR="00CE2F79" w14:paraId="709A54DA" w14:textId="77777777" w:rsidTr="00CE2F79">
        <w:trPr>
          <w:trHeight w:val="369"/>
          <w:jc w:val="center"/>
        </w:trPr>
        <w:tc>
          <w:tcPr>
            <w:tcW w:w="815" w:type="dxa"/>
          </w:tcPr>
          <w:p w14:paraId="726D2453" w14:textId="77777777" w:rsidR="00CE2F79" w:rsidRDefault="00CE2F79" w:rsidP="005A61E5">
            <w:r>
              <w:t>13</w:t>
            </w:r>
          </w:p>
        </w:tc>
        <w:tc>
          <w:tcPr>
            <w:tcW w:w="1593" w:type="dxa"/>
          </w:tcPr>
          <w:p w14:paraId="6017791D" w14:textId="77777777" w:rsidR="00CE2F79" w:rsidRDefault="00CE2F79" w:rsidP="005A61E5"/>
        </w:tc>
        <w:tc>
          <w:tcPr>
            <w:tcW w:w="3365" w:type="dxa"/>
          </w:tcPr>
          <w:p w14:paraId="7F8E3C33" w14:textId="77777777" w:rsidR="00CE2F79" w:rsidRDefault="00CE2F79" w:rsidP="005A61E5"/>
        </w:tc>
        <w:tc>
          <w:tcPr>
            <w:tcW w:w="3719" w:type="dxa"/>
          </w:tcPr>
          <w:p w14:paraId="0EA87B99" w14:textId="77777777" w:rsidR="00CE2F79" w:rsidRDefault="00CE2F79" w:rsidP="005A61E5"/>
        </w:tc>
      </w:tr>
      <w:tr w:rsidR="00CE2F79" w14:paraId="36A4DB33" w14:textId="77777777" w:rsidTr="00CE2F79">
        <w:trPr>
          <w:trHeight w:val="369"/>
          <w:jc w:val="center"/>
        </w:trPr>
        <w:tc>
          <w:tcPr>
            <w:tcW w:w="815" w:type="dxa"/>
          </w:tcPr>
          <w:p w14:paraId="6BB618D8" w14:textId="77777777" w:rsidR="00CE2F79" w:rsidRDefault="00CE2F79" w:rsidP="005A61E5">
            <w:r>
              <w:t>14</w:t>
            </w:r>
          </w:p>
        </w:tc>
        <w:tc>
          <w:tcPr>
            <w:tcW w:w="1593" w:type="dxa"/>
          </w:tcPr>
          <w:p w14:paraId="43E3F4CE" w14:textId="77777777" w:rsidR="00CE2F79" w:rsidRDefault="00CE2F79" w:rsidP="005A61E5"/>
        </w:tc>
        <w:tc>
          <w:tcPr>
            <w:tcW w:w="3365" w:type="dxa"/>
          </w:tcPr>
          <w:p w14:paraId="1B3350B0" w14:textId="77777777" w:rsidR="00CE2F79" w:rsidRDefault="00CE2F79" w:rsidP="005A61E5"/>
        </w:tc>
        <w:tc>
          <w:tcPr>
            <w:tcW w:w="3719" w:type="dxa"/>
          </w:tcPr>
          <w:p w14:paraId="1AAB3F37" w14:textId="77777777" w:rsidR="00CE2F79" w:rsidRDefault="00CE2F79" w:rsidP="005A61E5"/>
        </w:tc>
      </w:tr>
      <w:tr w:rsidR="00CE2F79" w14:paraId="7EBD60BC" w14:textId="77777777" w:rsidTr="00CE2F79">
        <w:trPr>
          <w:trHeight w:val="369"/>
          <w:jc w:val="center"/>
        </w:trPr>
        <w:tc>
          <w:tcPr>
            <w:tcW w:w="815" w:type="dxa"/>
          </w:tcPr>
          <w:p w14:paraId="6D7A1289" w14:textId="77777777" w:rsidR="00CE2F79" w:rsidRDefault="00CE2F79" w:rsidP="005A61E5">
            <w:r>
              <w:t>15</w:t>
            </w:r>
          </w:p>
        </w:tc>
        <w:tc>
          <w:tcPr>
            <w:tcW w:w="1593" w:type="dxa"/>
          </w:tcPr>
          <w:p w14:paraId="7F25F7E5" w14:textId="77777777" w:rsidR="00CE2F79" w:rsidRDefault="00CE2F79" w:rsidP="005A61E5"/>
        </w:tc>
        <w:tc>
          <w:tcPr>
            <w:tcW w:w="3365" w:type="dxa"/>
          </w:tcPr>
          <w:p w14:paraId="6EA3FC35" w14:textId="77777777" w:rsidR="00CE2F79" w:rsidRDefault="00CE2F79" w:rsidP="005A61E5"/>
        </w:tc>
        <w:tc>
          <w:tcPr>
            <w:tcW w:w="3719" w:type="dxa"/>
          </w:tcPr>
          <w:p w14:paraId="240F6C60" w14:textId="77777777" w:rsidR="00CE2F79" w:rsidRDefault="00CE2F79" w:rsidP="005A61E5"/>
        </w:tc>
      </w:tr>
    </w:tbl>
    <w:p w14:paraId="4234FF89" w14:textId="77777777" w:rsidR="00CE2F79" w:rsidRDefault="00CE2F79">
      <w:pPr>
        <w:rPr>
          <w:rFonts w:ascii="Arial" w:hAnsi="Arial" w:cs="Arial"/>
        </w:rPr>
      </w:pPr>
    </w:p>
    <w:tbl>
      <w:tblPr>
        <w:tblW w:w="10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1166"/>
        <w:gridCol w:w="3084"/>
        <w:gridCol w:w="3010"/>
        <w:gridCol w:w="2097"/>
        <w:gridCol w:w="234"/>
      </w:tblGrid>
      <w:tr w:rsidR="00880088" w14:paraId="49A60E08" w14:textId="77777777" w:rsidTr="00E7672F">
        <w:trPr>
          <w:trHeight w:val="886"/>
        </w:trPr>
        <w:tc>
          <w:tcPr>
            <w:tcW w:w="10582" w:type="dxa"/>
            <w:gridSpan w:val="6"/>
          </w:tcPr>
          <w:p w14:paraId="063C12B3" w14:textId="77777777" w:rsidR="00880088" w:rsidRPr="000D21F6" w:rsidRDefault="00880088" w:rsidP="00A47D1B">
            <w:pPr>
              <w:jc w:val="center"/>
              <w:rPr>
                <w:b/>
                <w:sz w:val="40"/>
                <w:szCs w:val="40"/>
              </w:rPr>
            </w:pPr>
            <w:r w:rsidRPr="000D21F6">
              <w:rPr>
                <w:b/>
                <w:sz w:val="40"/>
                <w:szCs w:val="40"/>
              </w:rPr>
              <w:lastRenderedPageBreak/>
              <w:t>Hazard Assessment Corrective Action</w:t>
            </w:r>
          </w:p>
        </w:tc>
      </w:tr>
      <w:tr w:rsidR="00880088" w14:paraId="619218C4" w14:textId="77777777" w:rsidTr="00E7672F">
        <w:trPr>
          <w:trHeight w:val="237"/>
        </w:trPr>
        <w:tc>
          <w:tcPr>
            <w:tcW w:w="10582" w:type="dxa"/>
            <w:gridSpan w:val="6"/>
          </w:tcPr>
          <w:p w14:paraId="02751ACF" w14:textId="77777777" w:rsidR="00880088" w:rsidRDefault="00880088" w:rsidP="00E7672F">
            <w:pPr>
              <w:rPr>
                <w:b/>
                <w:bCs/>
              </w:rPr>
            </w:pPr>
            <w:r>
              <w:rPr>
                <w:b/>
                <w:bCs/>
              </w:rPr>
              <w:t>Assessment Location:                                                                                                    Time/Date:</w:t>
            </w:r>
          </w:p>
        </w:tc>
      </w:tr>
      <w:tr w:rsidR="00880088" w14:paraId="1F7002D8" w14:textId="77777777" w:rsidTr="00E7672F">
        <w:trPr>
          <w:trHeight w:val="237"/>
        </w:trPr>
        <w:tc>
          <w:tcPr>
            <w:tcW w:w="10582" w:type="dxa"/>
            <w:gridSpan w:val="6"/>
          </w:tcPr>
          <w:p w14:paraId="3CCCFF6E" w14:textId="77777777" w:rsidR="00880088" w:rsidRDefault="00880088" w:rsidP="00E7672F">
            <w:pPr>
              <w:rPr>
                <w:b/>
                <w:bCs/>
              </w:rPr>
            </w:pPr>
            <w:r>
              <w:rPr>
                <w:b/>
                <w:bCs/>
              </w:rPr>
              <w:t>Department/Areas Covered:</w:t>
            </w:r>
          </w:p>
        </w:tc>
      </w:tr>
      <w:tr w:rsidR="00880088" w14:paraId="0A3CAC2F" w14:textId="77777777" w:rsidTr="00E7672F">
        <w:trPr>
          <w:trHeight w:val="976"/>
        </w:trPr>
        <w:tc>
          <w:tcPr>
            <w:tcW w:w="10582" w:type="dxa"/>
            <w:gridSpan w:val="6"/>
          </w:tcPr>
          <w:p w14:paraId="2729D0D1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 xml:space="preserve">Assessment Team:                   </w:t>
            </w:r>
          </w:p>
        </w:tc>
      </w:tr>
      <w:tr w:rsidR="00880088" w:rsidRPr="008A60DA" w14:paraId="3820907B" w14:textId="77777777" w:rsidTr="007B3CDF">
        <w:trPr>
          <w:trHeight w:val="348"/>
        </w:trPr>
        <w:tc>
          <w:tcPr>
            <w:tcW w:w="991" w:type="dxa"/>
          </w:tcPr>
          <w:p w14:paraId="54A63AC6" w14:textId="77777777" w:rsidR="00880088" w:rsidRPr="007B3CDF" w:rsidRDefault="00880088" w:rsidP="00DF1C90">
            <w:r w:rsidRPr="007B3CDF">
              <w:t>Item #</w:t>
            </w:r>
          </w:p>
        </w:tc>
        <w:tc>
          <w:tcPr>
            <w:tcW w:w="1166" w:type="dxa"/>
          </w:tcPr>
          <w:p w14:paraId="0829A483" w14:textId="77777777" w:rsidR="00880088" w:rsidRPr="007B3CDF" w:rsidRDefault="00880088" w:rsidP="00DF1C90">
            <w:r w:rsidRPr="007B3CDF">
              <w:t>Priority</w:t>
            </w:r>
          </w:p>
        </w:tc>
        <w:tc>
          <w:tcPr>
            <w:tcW w:w="3084" w:type="dxa"/>
          </w:tcPr>
          <w:p w14:paraId="4098DC41" w14:textId="77777777" w:rsidR="00880088" w:rsidRPr="007B3CDF" w:rsidRDefault="00880088" w:rsidP="00DF1C90">
            <w:r w:rsidRPr="007B3CDF">
              <w:t>Recommended Action</w:t>
            </w:r>
          </w:p>
        </w:tc>
        <w:tc>
          <w:tcPr>
            <w:tcW w:w="3010" w:type="dxa"/>
            <w:vAlign w:val="bottom"/>
          </w:tcPr>
          <w:p w14:paraId="434678F6" w14:textId="77777777" w:rsidR="00880088" w:rsidRPr="007B3CDF" w:rsidRDefault="00880088" w:rsidP="00DF1C90">
            <w:r w:rsidRPr="007B3CDF">
              <w:t>Action Taken/Date/Time</w:t>
            </w:r>
          </w:p>
        </w:tc>
        <w:tc>
          <w:tcPr>
            <w:tcW w:w="2097" w:type="dxa"/>
          </w:tcPr>
          <w:p w14:paraId="019B5CEC" w14:textId="77777777" w:rsidR="00880088" w:rsidRPr="007B3CDF" w:rsidRDefault="00880088" w:rsidP="00DF1C90">
            <w:r w:rsidRPr="007B3CDF">
              <w:t>By Whom</w:t>
            </w:r>
          </w:p>
        </w:tc>
        <w:tc>
          <w:tcPr>
            <w:tcW w:w="234" w:type="dxa"/>
          </w:tcPr>
          <w:p w14:paraId="40487E42" w14:textId="77777777" w:rsidR="00880088" w:rsidRPr="008A60DA" w:rsidRDefault="00880088" w:rsidP="008A60DA">
            <w:pPr>
              <w:rPr>
                <w:rFonts w:ascii="Arial" w:hAnsi="Arial" w:cs="Arial"/>
              </w:rPr>
            </w:pPr>
          </w:p>
        </w:tc>
      </w:tr>
      <w:tr w:rsidR="00880088" w14:paraId="7B887C2F" w14:textId="77777777" w:rsidTr="00E7672F">
        <w:trPr>
          <w:trHeight w:val="720"/>
        </w:trPr>
        <w:tc>
          <w:tcPr>
            <w:tcW w:w="991" w:type="dxa"/>
          </w:tcPr>
          <w:p w14:paraId="54539034" w14:textId="77777777" w:rsidR="00880088" w:rsidRDefault="00880088" w:rsidP="00E7672F"/>
        </w:tc>
        <w:tc>
          <w:tcPr>
            <w:tcW w:w="1166" w:type="dxa"/>
          </w:tcPr>
          <w:p w14:paraId="24D00CB5" w14:textId="77777777" w:rsidR="00880088" w:rsidRDefault="00880088" w:rsidP="00E7672F"/>
        </w:tc>
        <w:tc>
          <w:tcPr>
            <w:tcW w:w="3084" w:type="dxa"/>
          </w:tcPr>
          <w:p w14:paraId="5C845238" w14:textId="77777777" w:rsidR="00880088" w:rsidRDefault="00880088" w:rsidP="00E7672F"/>
        </w:tc>
        <w:tc>
          <w:tcPr>
            <w:tcW w:w="3010" w:type="dxa"/>
          </w:tcPr>
          <w:p w14:paraId="5B531FB5" w14:textId="77777777" w:rsidR="00880088" w:rsidRDefault="00880088" w:rsidP="00E7672F"/>
        </w:tc>
        <w:tc>
          <w:tcPr>
            <w:tcW w:w="2097" w:type="dxa"/>
          </w:tcPr>
          <w:p w14:paraId="1EF45C24" w14:textId="77777777" w:rsidR="00880088" w:rsidRDefault="00880088" w:rsidP="00E7672F"/>
        </w:tc>
        <w:tc>
          <w:tcPr>
            <w:tcW w:w="234" w:type="dxa"/>
          </w:tcPr>
          <w:p w14:paraId="1F7F8E72" w14:textId="77777777" w:rsidR="00880088" w:rsidRDefault="00880088" w:rsidP="00E7672F"/>
        </w:tc>
      </w:tr>
      <w:tr w:rsidR="00880088" w14:paraId="74BFB1F2" w14:textId="77777777" w:rsidTr="00E7672F">
        <w:trPr>
          <w:trHeight w:val="749"/>
        </w:trPr>
        <w:tc>
          <w:tcPr>
            <w:tcW w:w="991" w:type="dxa"/>
          </w:tcPr>
          <w:p w14:paraId="3E110FEF" w14:textId="77777777" w:rsidR="00880088" w:rsidRDefault="00880088" w:rsidP="00E7672F"/>
        </w:tc>
        <w:tc>
          <w:tcPr>
            <w:tcW w:w="1166" w:type="dxa"/>
          </w:tcPr>
          <w:p w14:paraId="2F9D1D37" w14:textId="77777777" w:rsidR="00880088" w:rsidRDefault="00880088" w:rsidP="00E7672F"/>
        </w:tc>
        <w:tc>
          <w:tcPr>
            <w:tcW w:w="3084" w:type="dxa"/>
          </w:tcPr>
          <w:p w14:paraId="39769535" w14:textId="77777777" w:rsidR="00880088" w:rsidRDefault="00880088" w:rsidP="00E7672F"/>
        </w:tc>
        <w:tc>
          <w:tcPr>
            <w:tcW w:w="3010" w:type="dxa"/>
          </w:tcPr>
          <w:p w14:paraId="1546DE02" w14:textId="77777777" w:rsidR="00880088" w:rsidRDefault="00880088" w:rsidP="00E7672F"/>
        </w:tc>
        <w:tc>
          <w:tcPr>
            <w:tcW w:w="2097" w:type="dxa"/>
          </w:tcPr>
          <w:p w14:paraId="5ABFBEB4" w14:textId="77777777" w:rsidR="00880088" w:rsidRDefault="00880088" w:rsidP="00E7672F"/>
        </w:tc>
        <w:tc>
          <w:tcPr>
            <w:tcW w:w="234" w:type="dxa"/>
          </w:tcPr>
          <w:p w14:paraId="0903E047" w14:textId="77777777" w:rsidR="00880088" w:rsidRDefault="00880088" w:rsidP="00E7672F"/>
        </w:tc>
      </w:tr>
      <w:tr w:rsidR="00880088" w14:paraId="4466A5CD" w14:textId="77777777" w:rsidTr="00E7672F">
        <w:trPr>
          <w:trHeight w:val="749"/>
        </w:trPr>
        <w:tc>
          <w:tcPr>
            <w:tcW w:w="991" w:type="dxa"/>
          </w:tcPr>
          <w:p w14:paraId="791A8CEB" w14:textId="77777777" w:rsidR="00880088" w:rsidRDefault="00880088" w:rsidP="00E7672F"/>
        </w:tc>
        <w:tc>
          <w:tcPr>
            <w:tcW w:w="1166" w:type="dxa"/>
          </w:tcPr>
          <w:p w14:paraId="0A9D04E4" w14:textId="77777777" w:rsidR="00880088" w:rsidRDefault="00880088" w:rsidP="00E7672F"/>
        </w:tc>
        <w:tc>
          <w:tcPr>
            <w:tcW w:w="3084" w:type="dxa"/>
          </w:tcPr>
          <w:p w14:paraId="44D1597F" w14:textId="77777777" w:rsidR="00880088" w:rsidRDefault="00880088" w:rsidP="00E7672F"/>
        </w:tc>
        <w:tc>
          <w:tcPr>
            <w:tcW w:w="3010" w:type="dxa"/>
          </w:tcPr>
          <w:p w14:paraId="2E633F98" w14:textId="77777777" w:rsidR="00880088" w:rsidRDefault="00880088" w:rsidP="00E7672F"/>
        </w:tc>
        <w:tc>
          <w:tcPr>
            <w:tcW w:w="2097" w:type="dxa"/>
          </w:tcPr>
          <w:p w14:paraId="308B779F" w14:textId="77777777" w:rsidR="00880088" w:rsidRDefault="00880088" w:rsidP="00E7672F"/>
        </w:tc>
        <w:tc>
          <w:tcPr>
            <w:tcW w:w="234" w:type="dxa"/>
          </w:tcPr>
          <w:p w14:paraId="7178DA96" w14:textId="77777777" w:rsidR="00880088" w:rsidRDefault="00880088" w:rsidP="00E7672F"/>
        </w:tc>
      </w:tr>
      <w:tr w:rsidR="00880088" w14:paraId="0219E13E" w14:textId="77777777" w:rsidTr="00E7672F">
        <w:trPr>
          <w:trHeight w:val="749"/>
        </w:trPr>
        <w:tc>
          <w:tcPr>
            <w:tcW w:w="991" w:type="dxa"/>
          </w:tcPr>
          <w:p w14:paraId="30F3864F" w14:textId="77777777" w:rsidR="00880088" w:rsidRDefault="00880088" w:rsidP="00E7672F"/>
        </w:tc>
        <w:tc>
          <w:tcPr>
            <w:tcW w:w="1166" w:type="dxa"/>
          </w:tcPr>
          <w:p w14:paraId="09746091" w14:textId="77777777" w:rsidR="00880088" w:rsidRDefault="00880088" w:rsidP="00E7672F"/>
        </w:tc>
        <w:tc>
          <w:tcPr>
            <w:tcW w:w="3084" w:type="dxa"/>
          </w:tcPr>
          <w:p w14:paraId="50A94250" w14:textId="77777777" w:rsidR="00880088" w:rsidRDefault="00880088" w:rsidP="00E7672F"/>
        </w:tc>
        <w:tc>
          <w:tcPr>
            <w:tcW w:w="3010" w:type="dxa"/>
          </w:tcPr>
          <w:p w14:paraId="0861D447" w14:textId="77777777" w:rsidR="00880088" w:rsidRDefault="00880088" w:rsidP="00E7672F"/>
        </w:tc>
        <w:tc>
          <w:tcPr>
            <w:tcW w:w="2097" w:type="dxa"/>
          </w:tcPr>
          <w:p w14:paraId="2C1959C6" w14:textId="77777777" w:rsidR="00880088" w:rsidRDefault="00880088" w:rsidP="00E7672F"/>
        </w:tc>
        <w:tc>
          <w:tcPr>
            <w:tcW w:w="234" w:type="dxa"/>
          </w:tcPr>
          <w:p w14:paraId="6395BA53" w14:textId="77777777" w:rsidR="00880088" w:rsidRDefault="00880088" w:rsidP="00E7672F"/>
        </w:tc>
      </w:tr>
      <w:tr w:rsidR="00880088" w14:paraId="271E2A24" w14:textId="77777777" w:rsidTr="00E7672F">
        <w:trPr>
          <w:trHeight w:val="749"/>
        </w:trPr>
        <w:tc>
          <w:tcPr>
            <w:tcW w:w="991" w:type="dxa"/>
          </w:tcPr>
          <w:p w14:paraId="35E2A7E5" w14:textId="77777777" w:rsidR="00880088" w:rsidRDefault="00880088" w:rsidP="00E7672F"/>
        </w:tc>
        <w:tc>
          <w:tcPr>
            <w:tcW w:w="1166" w:type="dxa"/>
          </w:tcPr>
          <w:p w14:paraId="534FC1A7" w14:textId="77777777" w:rsidR="00880088" w:rsidRDefault="00880088" w:rsidP="00E7672F"/>
        </w:tc>
        <w:tc>
          <w:tcPr>
            <w:tcW w:w="3084" w:type="dxa"/>
          </w:tcPr>
          <w:p w14:paraId="35C4FCC2" w14:textId="77777777" w:rsidR="00880088" w:rsidRDefault="00880088" w:rsidP="00E7672F"/>
        </w:tc>
        <w:tc>
          <w:tcPr>
            <w:tcW w:w="3010" w:type="dxa"/>
          </w:tcPr>
          <w:p w14:paraId="61217731" w14:textId="77777777" w:rsidR="00880088" w:rsidRDefault="00880088" w:rsidP="00E7672F"/>
        </w:tc>
        <w:tc>
          <w:tcPr>
            <w:tcW w:w="2097" w:type="dxa"/>
          </w:tcPr>
          <w:p w14:paraId="5BE66F09" w14:textId="77777777" w:rsidR="00880088" w:rsidRDefault="00880088" w:rsidP="00E7672F"/>
        </w:tc>
        <w:tc>
          <w:tcPr>
            <w:tcW w:w="234" w:type="dxa"/>
          </w:tcPr>
          <w:p w14:paraId="323E9D1D" w14:textId="77777777" w:rsidR="00880088" w:rsidRDefault="00880088" w:rsidP="00E7672F"/>
        </w:tc>
      </w:tr>
      <w:tr w:rsidR="00880088" w14:paraId="0A40F073" w14:textId="77777777" w:rsidTr="00E7672F">
        <w:trPr>
          <w:trHeight w:val="749"/>
        </w:trPr>
        <w:tc>
          <w:tcPr>
            <w:tcW w:w="991" w:type="dxa"/>
          </w:tcPr>
          <w:p w14:paraId="4B43814B" w14:textId="77777777" w:rsidR="00880088" w:rsidRDefault="00880088" w:rsidP="00E7672F"/>
        </w:tc>
        <w:tc>
          <w:tcPr>
            <w:tcW w:w="1166" w:type="dxa"/>
          </w:tcPr>
          <w:p w14:paraId="77C3E865" w14:textId="77777777" w:rsidR="00880088" w:rsidRDefault="00880088" w:rsidP="00E7672F"/>
        </w:tc>
        <w:tc>
          <w:tcPr>
            <w:tcW w:w="3084" w:type="dxa"/>
          </w:tcPr>
          <w:p w14:paraId="31B755D7" w14:textId="77777777" w:rsidR="00880088" w:rsidRDefault="00880088" w:rsidP="00E7672F"/>
        </w:tc>
        <w:tc>
          <w:tcPr>
            <w:tcW w:w="3010" w:type="dxa"/>
          </w:tcPr>
          <w:p w14:paraId="6164E95A" w14:textId="77777777" w:rsidR="00880088" w:rsidRDefault="00880088" w:rsidP="00E7672F"/>
        </w:tc>
        <w:tc>
          <w:tcPr>
            <w:tcW w:w="2097" w:type="dxa"/>
          </w:tcPr>
          <w:p w14:paraId="77591023" w14:textId="77777777" w:rsidR="00880088" w:rsidRDefault="00880088" w:rsidP="00E7672F"/>
        </w:tc>
        <w:tc>
          <w:tcPr>
            <w:tcW w:w="234" w:type="dxa"/>
          </w:tcPr>
          <w:p w14:paraId="2ECD04E1" w14:textId="77777777" w:rsidR="00880088" w:rsidRDefault="00880088" w:rsidP="00E7672F"/>
        </w:tc>
      </w:tr>
      <w:tr w:rsidR="00880088" w14:paraId="1AA6F9CE" w14:textId="77777777" w:rsidTr="00E7672F">
        <w:trPr>
          <w:trHeight w:val="749"/>
        </w:trPr>
        <w:tc>
          <w:tcPr>
            <w:tcW w:w="991" w:type="dxa"/>
          </w:tcPr>
          <w:p w14:paraId="785534E7" w14:textId="77777777" w:rsidR="00880088" w:rsidRDefault="00880088" w:rsidP="00E7672F"/>
        </w:tc>
        <w:tc>
          <w:tcPr>
            <w:tcW w:w="1166" w:type="dxa"/>
          </w:tcPr>
          <w:p w14:paraId="77DB8CE8" w14:textId="77777777" w:rsidR="00880088" w:rsidRDefault="00880088" w:rsidP="00E7672F"/>
        </w:tc>
        <w:tc>
          <w:tcPr>
            <w:tcW w:w="3084" w:type="dxa"/>
          </w:tcPr>
          <w:p w14:paraId="3CB99E63" w14:textId="77777777" w:rsidR="00880088" w:rsidRDefault="00880088" w:rsidP="00E7672F"/>
        </w:tc>
        <w:tc>
          <w:tcPr>
            <w:tcW w:w="3010" w:type="dxa"/>
          </w:tcPr>
          <w:p w14:paraId="37FE0A6A" w14:textId="77777777" w:rsidR="00880088" w:rsidRDefault="00880088" w:rsidP="00E7672F"/>
        </w:tc>
        <w:tc>
          <w:tcPr>
            <w:tcW w:w="2097" w:type="dxa"/>
          </w:tcPr>
          <w:p w14:paraId="27E2652B" w14:textId="77777777" w:rsidR="00880088" w:rsidRDefault="00880088" w:rsidP="00E7672F"/>
        </w:tc>
        <w:tc>
          <w:tcPr>
            <w:tcW w:w="234" w:type="dxa"/>
          </w:tcPr>
          <w:p w14:paraId="334FE23C" w14:textId="77777777" w:rsidR="00880088" w:rsidRDefault="00880088" w:rsidP="00E7672F"/>
        </w:tc>
      </w:tr>
      <w:tr w:rsidR="00880088" w14:paraId="16B4B9A8" w14:textId="77777777" w:rsidTr="00E7672F">
        <w:trPr>
          <w:trHeight w:val="559"/>
        </w:trPr>
        <w:tc>
          <w:tcPr>
            <w:tcW w:w="5241" w:type="dxa"/>
            <w:gridSpan w:val="3"/>
          </w:tcPr>
          <w:p w14:paraId="12CA1DCB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>Action Items Sent To :</w:t>
            </w:r>
          </w:p>
          <w:p w14:paraId="6EE5B2EF" w14:textId="77777777" w:rsidR="00880088" w:rsidRPr="007B3CDF" w:rsidRDefault="00880088" w:rsidP="00E7672F">
            <w:pPr>
              <w:rPr>
                <w:b/>
              </w:rPr>
            </w:pPr>
          </w:p>
          <w:p w14:paraId="7D0E71E2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 xml:space="preserve"> </w:t>
            </w:r>
          </w:p>
        </w:tc>
        <w:tc>
          <w:tcPr>
            <w:tcW w:w="5341" w:type="dxa"/>
            <w:gridSpan w:val="3"/>
          </w:tcPr>
          <w:p w14:paraId="2E33DD12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>Information:</w:t>
            </w:r>
          </w:p>
        </w:tc>
      </w:tr>
      <w:tr w:rsidR="00880088" w14:paraId="35104379" w14:textId="77777777" w:rsidTr="00E7672F">
        <w:trPr>
          <w:trHeight w:val="919"/>
        </w:trPr>
        <w:tc>
          <w:tcPr>
            <w:tcW w:w="5241" w:type="dxa"/>
            <w:gridSpan w:val="3"/>
          </w:tcPr>
          <w:p w14:paraId="2E432BC3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>Safety Coordinators Signature:</w:t>
            </w:r>
          </w:p>
        </w:tc>
        <w:tc>
          <w:tcPr>
            <w:tcW w:w="5341" w:type="dxa"/>
            <w:gridSpan w:val="3"/>
          </w:tcPr>
          <w:p w14:paraId="61F2A77D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>Date:</w:t>
            </w:r>
          </w:p>
        </w:tc>
      </w:tr>
    </w:tbl>
    <w:p w14:paraId="4BF9435C" w14:textId="77777777" w:rsidR="004A5035" w:rsidRPr="00593225" w:rsidRDefault="004A5035" w:rsidP="00616258">
      <w:pPr>
        <w:pStyle w:val="ListParagraph"/>
        <w:ind w:left="360"/>
        <w:rPr>
          <w:rFonts w:ascii="Arial" w:hAnsi="Arial" w:cs="Arial"/>
        </w:rPr>
      </w:pPr>
    </w:p>
    <w:sectPr w:rsidR="004A5035" w:rsidRPr="00593225" w:rsidSect="002D3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4866" w14:textId="77777777" w:rsidR="0024746F" w:rsidRDefault="0024746F" w:rsidP="00BC0B99">
      <w:pPr>
        <w:spacing w:after="0" w:line="240" w:lineRule="auto"/>
      </w:pPr>
      <w:r>
        <w:separator/>
      </w:r>
    </w:p>
  </w:endnote>
  <w:endnote w:type="continuationSeparator" w:id="0">
    <w:p w14:paraId="023C887D" w14:textId="77777777" w:rsidR="0024746F" w:rsidRDefault="0024746F" w:rsidP="00BC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OOEnc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B1E2" w14:textId="77777777" w:rsidR="000A52F8" w:rsidRDefault="000A5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3DDE" w14:textId="77777777" w:rsidR="000A52F8" w:rsidRDefault="000A52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AD64" w14:textId="77777777" w:rsidR="000A52F8" w:rsidRDefault="000A5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F2A9" w14:textId="77777777" w:rsidR="0024746F" w:rsidRDefault="0024746F" w:rsidP="00BC0B99">
      <w:pPr>
        <w:spacing w:after="0" w:line="240" w:lineRule="auto"/>
      </w:pPr>
      <w:r>
        <w:separator/>
      </w:r>
    </w:p>
  </w:footnote>
  <w:footnote w:type="continuationSeparator" w:id="0">
    <w:p w14:paraId="3DF357FE" w14:textId="77777777" w:rsidR="0024746F" w:rsidRDefault="0024746F" w:rsidP="00BC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2764" w14:textId="77777777" w:rsidR="000A52F8" w:rsidRDefault="000A5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BC0B99" w:rsidRPr="0093152F" w14:paraId="002AB50C" w14:textId="77777777" w:rsidTr="0024075F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F7BD28D" w14:textId="3D46B5F4" w:rsidR="00BC0B99" w:rsidRPr="00951657" w:rsidRDefault="000A52F8" w:rsidP="00BC0B99">
          <w:pPr>
            <w:pStyle w:val="Default"/>
            <w:rPr>
              <w:rStyle w:val="Strong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C496415" w14:textId="58961AD6" w:rsidR="00BC0B99" w:rsidRPr="00216528" w:rsidRDefault="00BC0B99" w:rsidP="0024075F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721008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721008">
            <w:rPr>
              <w:b/>
              <w:sz w:val="20"/>
              <w:szCs w:val="20"/>
            </w:rPr>
            <w:fldChar w:fldCharType="separate"/>
          </w:r>
          <w:r w:rsidR="000A52F8">
            <w:rPr>
              <w:b/>
              <w:noProof/>
              <w:sz w:val="20"/>
              <w:szCs w:val="20"/>
            </w:rPr>
            <w:t>10/31/2022</w:t>
          </w:r>
          <w:r w:rsidR="00721008">
            <w:rPr>
              <w:b/>
              <w:sz w:val="20"/>
              <w:szCs w:val="20"/>
            </w:rPr>
            <w:fldChar w:fldCharType="end"/>
          </w:r>
        </w:p>
        <w:p w14:paraId="36915305" w14:textId="77777777" w:rsidR="00BC0B99" w:rsidRPr="00216528" w:rsidRDefault="00BC0B99" w:rsidP="0024075F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721008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721008" w:rsidRPr="00216528">
            <w:rPr>
              <w:b/>
              <w:bCs/>
              <w:sz w:val="20"/>
              <w:szCs w:val="20"/>
            </w:rPr>
            <w:fldChar w:fldCharType="separate"/>
          </w:r>
          <w:r w:rsidR="000D21F6">
            <w:rPr>
              <w:b/>
              <w:bCs/>
              <w:noProof/>
              <w:sz w:val="20"/>
              <w:szCs w:val="20"/>
            </w:rPr>
            <w:t>5</w:t>
          </w:r>
          <w:r w:rsidR="00721008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721008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721008" w:rsidRPr="00216528">
            <w:rPr>
              <w:b/>
              <w:bCs/>
              <w:sz w:val="20"/>
              <w:szCs w:val="20"/>
            </w:rPr>
            <w:fldChar w:fldCharType="separate"/>
          </w:r>
          <w:r w:rsidR="000D21F6">
            <w:rPr>
              <w:b/>
              <w:bCs/>
              <w:noProof/>
              <w:sz w:val="20"/>
              <w:szCs w:val="20"/>
            </w:rPr>
            <w:t>5</w:t>
          </w:r>
          <w:r w:rsidR="00721008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BC0B99" w:rsidRPr="0093152F" w14:paraId="4857BBBB" w14:textId="77777777" w:rsidTr="0024075F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17032C1" w14:textId="77777777" w:rsidR="00BC0B99" w:rsidRPr="00951657" w:rsidRDefault="00BC0B99" w:rsidP="0024075F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Hazard Identification &amp; Risk Assessment</w:t>
          </w:r>
        </w:p>
      </w:tc>
    </w:tr>
  </w:tbl>
  <w:p w14:paraId="68C9BDD3" w14:textId="77777777" w:rsidR="00BC0B99" w:rsidRDefault="00BC0B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4128A" w14:textId="77777777" w:rsidR="000A52F8" w:rsidRDefault="000A5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832"/>
    <w:multiLevelType w:val="hybridMultilevel"/>
    <w:tmpl w:val="ECDA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0B8F"/>
    <w:multiLevelType w:val="hybridMultilevel"/>
    <w:tmpl w:val="3B6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24D3E"/>
    <w:multiLevelType w:val="hybridMultilevel"/>
    <w:tmpl w:val="CE62FAC4"/>
    <w:lvl w:ilvl="0" w:tplc="592C4ED6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D586C"/>
    <w:multiLevelType w:val="hybridMultilevel"/>
    <w:tmpl w:val="D486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10AF9"/>
    <w:multiLevelType w:val="hybridMultilevel"/>
    <w:tmpl w:val="5FD4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3615F"/>
    <w:multiLevelType w:val="hybridMultilevel"/>
    <w:tmpl w:val="6658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257D6"/>
    <w:multiLevelType w:val="hybridMultilevel"/>
    <w:tmpl w:val="4C06ED98"/>
    <w:lvl w:ilvl="0" w:tplc="0700D54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B17F2"/>
    <w:multiLevelType w:val="hybridMultilevel"/>
    <w:tmpl w:val="C4EE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3275F"/>
    <w:multiLevelType w:val="hybridMultilevel"/>
    <w:tmpl w:val="3AC06684"/>
    <w:lvl w:ilvl="0" w:tplc="91501C90">
      <w:numFmt w:val="bullet"/>
      <w:lvlText w:val=""/>
      <w:lvlJc w:val="left"/>
      <w:pPr>
        <w:ind w:left="720" w:hanging="360"/>
      </w:pPr>
      <w:rPr>
        <w:rFonts w:ascii="Arial" w:eastAsia="SymbolOOEn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488091">
    <w:abstractNumId w:val="2"/>
  </w:num>
  <w:num w:numId="2" w16cid:durableId="1349867445">
    <w:abstractNumId w:val="4"/>
  </w:num>
  <w:num w:numId="3" w16cid:durableId="1060372958">
    <w:abstractNumId w:val="8"/>
  </w:num>
  <w:num w:numId="4" w16cid:durableId="1375039816">
    <w:abstractNumId w:val="7"/>
  </w:num>
  <w:num w:numId="5" w16cid:durableId="1955401122">
    <w:abstractNumId w:val="5"/>
  </w:num>
  <w:num w:numId="6" w16cid:durableId="1514345535">
    <w:abstractNumId w:val="3"/>
  </w:num>
  <w:num w:numId="7" w16cid:durableId="1180000461">
    <w:abstractNumId w:val="1"/>
  </w:num>
  <w:num w:numId="8" w16cid:durableId="2064720191">
    <w:abstractNumId w:val="0"/>
  </w:num>
  <w:num w:numId="9" w16cid:durableId="1378316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174"/>
    <w:rsid w:val="00010477"/>
    <w:rsid w:val="0004242D"/>
    <w:rsid w:val="00045021"/>
    <w:rsid w:val="00073567"/>
    <w:rsid w:val="000A52F8"/>
    <w:rsid w:val="000D21F6"/>
    <w:rsid w:val="000D3E74"/>
    <w:rsid w:val="000E49AA"/>
    <w:rsid w:val="001E059A"/>
    <w:rsid w:val="001F5B56"/>
    <w:rsid w:val="001F5D43"/>
    <w:rsid w:val="00203333"/>
    <w:rsid w:val="0024746F"/>
    <w:rsid w:val="00267601"/>
    <w:rsid w:val="00272EC9"/>
    <w:rsid w:val="002947D4"/>
    <w:rsid w:val="002C707E"/>
    <w:rsid w:val="002D35B4"/>
    <w:rsid w:val="002E0009"/>
    <w:rsid w:val="00311A71"/>
    <w:rsid w:val="003A0939"/>
    <w:rsid w:val="004A5035"/>
    <w:rsid w:val="004F60D1"/>
    <w:rsid w:val="0055529E"/>
    <w:rsid w:val="0057014F"/>
    <w:rsid w:val="00593225"/>
    <w:rsid w:val="005C1143"/>
    <w:rsid w:val="005D048A"/>
    <w:rsid w:val="005F43B5"/>
    <w:rsid w:val="00616258"/>
    <w:rsid w:val="0066075A"/>
    <w:rsid w:val="006746DF"/>
    <w:rsid w:val="006A0B8E"/>
    <w:rsid w:val="00721008"/>
    <w:rsid w:val="00742870"/>
    <w:rsid w:val="0075764C"/>
    <w:rsid w:val="0078179D"/>
    <w:rsid w:val="0079284B"/>
    <w:rsid w:val="007B3CDF"/>
    <w:rsid w:val="007D0261"/>
    <w:rsid w:val="00822CCA"/>
    <w:rsid w:val="00880088"/>
    <w:rsid w:val="0089104F"/>
    <w:rsid w:val="00891868"/>
    <w:rsid w:val="008A60DA"/>
    <w:rsid w:val="009B77BA"/>
    <w:rsid w:val="00A47D1B"/>
    <w:rsid w:val="00AD0B5B"/>
    <w:rsid w:val="00AD7434"/>
    <w:rsid w:val="00AF09FC"/>
    <w:rsid w:val="00B72722"/>
    <w:rsid w:val="00BC0B99"/>
    <w:rsid w:val="00C253B3"/>
    <w:rsid w:val="00C52456"/>
    <w:rsid w:val="00CE2F79"/>
    <w:rsid w:val="00CF5E49"/>
    <w:rsid w:val="00D90501"/>
    <w:rsid w:val="00DF1C90"/>
    <w:rsid w:val="00E03174"/>
    <w:rsid w:val="00E12D55"/>
    <w:rsid w:val="00E32982"/>
    <w:rsid w:val="00EA1742"/>
    <w:rsid w:val="00EA209F"/>
    <w:rsid w:val="00F5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D0B0"/>
  <w15:docId w15:val="{D4C6D82D-B8FC-4203-8DEB-E60B145C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B4"/>
  </w:style>
  <w:style w:type="paragraph" w:styleId="Heading1">
    <w:name w:val="heading 1"/>
    <w:basedOn w:val="Normal"/>
    <w:next w:val="Normal"/>
    <w:link w:val="Heading1Char"/>
    <w:uiPriority w:val="9"/>
    <w:qFormat/>
    <w:rsid w:val="006162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B9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99"/>
  </w:style>
  <w:style w:type="paragraph" w:styleId="Footer">
    <w:name w:val="footer"/>
    <w:basedOn w:val="Normal"/>
    <w:link w:val="FooterChar"/>
    <w:uiPriority w:val="99"/>
    <w:unhideWhenUsed/>
    <w:rsid w:val="00BC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B99"/>
  </w:style>
  <w:style w:type="character" w:customStyle="1" w:styleId="Heading2Char">
    <w:name w:val="Heading 2 Char"/>
    <w:basedOn w:val="DefaultParagraphFont"/>
    <w:link w:val="Heading2"/>
    <w:uiPriority w:val="9"/>
    <w:rsid w:val="00BC0B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BC0B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BC0B99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BC0B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B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5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7D4"/>
    <w:pPr>
      <w:spacing w:before="96" w:after="12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6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61625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16258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681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00459">
                  <w:marLeft w:val="2928"/>
                  <w:marRight w:val="0"/>
                  <w:marTop w:val="672"/>
                  <w:marBottom w:val="0"/>
                  <w:divBdr>
                    <w:top w:val="single" w:sz="2" w:space="31" w:color="AAAAAA"/>
                    <w:left w:val="single" w:sz="2" w:space="0" w:color="AAAAAA"/>
                    <w:bottom w:val="single" w:sz="2" w:space="0" w:color="AAAAAA"/>
                    <w:right w:val="none" w:sz="0" w:space="0" w:color="auto"/>
                  </w:divBdr>
                  <w:divsChild>
                    <w:div w:id="9175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Christine Cooper</cp:lastModifiedBy>
  <cp:revision>10</cp:revision>
  <dcterms:created xsi:type="dcterms:W3CDTF">2012-08-03T13:19:00Z</dcterms:created>
  <dcterms:modified xsi:type="dcterms:W3CDTF">2022-10-31T22:07:00Z</dcterms:modified>
</cp:coreProperties>
</file>