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4489" w14:textId="77777777" w:rsidR="00C41517" w:rsidRPr="004B0929" w:rsidRDefault="00C41517" w:rsidP="004B0929">
      <w:pPr>
        <w:pStyle w:val="Heading2"/>
        <w:rPr>
          <w:rFonts w:ascii="Arial" w:eastAsia="Times New Roman" w:hAnsi="Arial" w:cs="Arial"/>
          <w:b/>
          <w:color w:val="auto"/>
          <w:sz w:val="22"/>
          <w:szCs w:val="22"/>
        </w:rPr>
      </w:pPr>
      <w:r w:rsidRPr="004B0929">
        <w:rPr>
          <w:rFonts w:ascii="Arial" w:eastAsia="Times New Roman" w:hAnsi="Arial" w:cs="Arial"/>
          <w:b/>
          <w:color w:val="auto"/>
          <w:sz w:val="22"/>
          <w:szCs w:val="22"/>
        </w:rPr>
        <w:t>Injury and Illness Prevention Program</w:t>
      </w:r>
      <w:r w:rsidR="001713E9" w:rsidRPr="004B0929">
        <w:rPr>
          <w:rFonts w:ascii="Arial" w:eastAsia="Times New Roman" w:hAnsi="Arial" w:cs="Arial"/>
          <w:b/>
          <w:color w:val="auto"/>
          <w:sz w:val="22"/>
          <w:szCs w:val="22"/>
        </w:rPr>
        <w:t xml:space="preserve"> (IIPP)</w:t>
      </w:r>
    </w:p>
    <w:p w14:paraId="18D32B57" w14:textId="77777777" w:rsidR="004B0929" w:rsidRPr="004B0929" w:rsidRDefault="004B0929" w:rsidP="004B0929"/>
    <w:p w14:paraId="78326DD6" w14:textId="77777777" w:rsidR="006616A6" w:rsidRDefault="006616A6"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Purpose</w:t>
      </w:r>
    </w:p>
    <w:p w14:paraId="41ACA4A7" w14:textId="77777777" w:rsidR="006616A6" w:rsidRPr="007D369A" w:rsidRDefault="007D369A" w:rsidP="006616A6">
      <w:pPr>
        <w:spacing w:after="120" w:line="276" w:lineRule="auto"/>
        <w:rPr>
          <w:rFonts w:ascii="Arial" w:eastAsia="Times New Roman" w:hAnsi="Arial" w:cs="Arial"/>
        </w:rPr>
      </w:pPr>
      <w:r>
        <w:rPr>
          <w:rFonts w:ascii="Arial" w:eastAsia="Times New Roman" w:hAnsi="Arial" w:cs="Arial"/>
        </w:rPr>
        <w:t>The purpose of this program</w:t>
      </w:r>
      <w:r w:rsidR="0095032C">
        <w:rPr>
          <w:rFonts w:ascii="Arial" w:eastAsia="Times New Roman" w:hAnsi="Arial" w:cs="Arial"/>
        </w:rPr>
        <w:t xml:space="preserve"> is to provide guidelines for maintaining a safe and healthy workplace by </w:t>
      </w:r>
      <w:r w:rsidR="0095032C" w:rsidRPr="0095032C">
        <w:rPr>
          <w:rFonts w:ascii="Arial" w:eastAsia="Times New Roman" w:hAnsi="Arial" w:cs="Arial"/>
        </w:rPr>
        <w:t>establish</w:t>
      </w:r>
      <w:r w:rsidR="0095032C">
        <w:rPr>
          <w:rFonts w:ascii="Arial" w:eastAsia="Times New Roman" w:hAnsi="Arial" w:cs="Arial"/>
        </w:rPr>
        <w:t>ing</w:t>
      </w:r>
      <w:r w:rsidR="0095032C" w:rsidRPr="0095032C">
        <w:rPr>
          <w:rFonts w:ascii="Arial" w:eastAsia="Times New Roman" w:hAnsi="Arial" w:cs="Arial"/>
        </w:rPr>
        <w:t xml:space="preserve"> a framework for identifying and correcting workplace hazards</w:t>
      </w:r>
      <w:r w:rsidR="0095032C">
        <w:rPr>
          <w:rFonts w:ascii="Arial" w:eastAsia="Times New Roman" w:hAnsi="Arial" w:cs="Arial"/>
        </w:rPr>
        <w:t xml:space="preserve">. </w:t>
      </w:r>
    </w:p>
    <w:p w14:paraId="17356287" w14:textId="77777777" w:rsidR="00C41517" w:rsidRPr="00C41517" w:rsidRDefault="00C41517"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Responsibility</w:t>
      </w:r>
    </w:p>
    <w:p w14:paraId="76118FEF" w14:textId="77777777" w:rsidR="0050067C" w:rsidRDefault="003210B9" w:rsidP="0050067C">
      <w:pPr>
        <w:spacing w:after="120" w:line="276" w:lineRule="auto"/>
        <w:rPr>
          <w:rFonts w:ascii="Arial" w:hAnsi="Arial" w:cs="Arial"/>
        </w:rPr>
      </w:pPr>
      <w:r>
        <w:rPr>
          <w:rFonts w:ascii="Arial" w:hAnsi="Arial" w:cs="Arial"/>
        </w:rPr>
        <w:t xml:space="preserve">The </w:t>
      </w:r>
      <w:r w:rsidR="00AA15F6">
        <w:rPr>
          <w:rFonts w:ascii="Arial" w:hAnsi="Arial" w:cs="Arial"/>
        </w:rPr>
        <w:t>safety director</w:t>
      </w:r>
      <w:r>
        <w:rPr>
          <w:rFonts w:ascii="Arial" w:hAnsi="Arial" w:cs="Arial"/>
        </w:rPr>
        <w:t xml:space="preserve"> is designated as the </w:t>
      </w:r>
      <w:r w:rsidR="00F54228" w:rsidRPr="00F54228">
        <w:rPr>
          <w:rFonts w:ascii="Arial" w:hAnsi="Arial" w:cs="Arial"/>
        </w:rPr>
        <w:t>Injury and Illness Prevention Program (IIPP) administrator</w:t>
      </w:r>
      <w:r>
        <w:rPr>
          <w:rFonts w:ascii="Arial" w:hAnsi="Arial" w:cs="Arial"/>
        </w:rPr>
        <w:t xml:space="preserve"> and </w:t>
      </w:r>
      <w:r w:rsidR="00F54228" w:rsidRPr="00F54228">
        <w:rPr>
          <w:rFonts w:ascii="Arial" w:hAnsi="Arial" w:cs="Arial"/>
        </w:rPr>
        <w:t>has the authority and responsibility for implementing the provisions of this program</w:t>
      </w:r>
      <w:r w:rsidR="0050067C">
        <w:rPr>
          <w:rFonts w:ascii="Arial" w:hAnsi="Arial" w:cs="Arial"/>
        </w:rPr>
        <w:t>.</w:t>
      </w:r>
    </w:p>
    <w:p w14:paraId="1ACBBB30" w14:textId="77777777" w:rsidR="0050067C" w:rsidRDefault="00F54228" w:rsidP="0050067C">
      <w:pPr>
        <w:spacing w:after="120" w:line="276" w:lineRule="auto"/>
        <w:rPr>
          <w:rFonts w:ascii="Arial" w:hAnsi="Arial" w:cs="Arial"/>
        </w:rPr>
      </w:pPr>
      <w:r w:rsidRPr="00F54228">
        <w:rPr>
          <w:rFonts w:ascii="Arial" w:hAnsi="Arial" w:cs="Arial"/>
        </w:rPr>
        <w:t xml:space="preserve">All managers, supervisors and lead personnel are responsible for implementing and maintaining the IIPP in their work areas and for answering </w:t>
      </w:r>
      <w:r w:rsidR="0050067C">
        <w:rPr>
          <w:rFonts w:ascii="Arial" w:hAnsi="Arial" w:cs="Arial"/>
        </w:rPr>
        <w:t>employee</w:t>
      </w:r>
      <w:r w:rsidRPr="00F54228">
        <w:rPr>
          <w:rFonts w:ascii="Arial" w:hAnsi="Arial" w:cs="Arial"/>
        </w:rPr>
        <w:t xml:space="preserve"> questions about the Program. </w:t>
      </w:r>
    </w:p>
    <w:p w14:paraId="14D8E18E" w14:textId="77777777" w:rsidR="00A939A0" w:rsidRDefault="00F54228" w:rsidP="00F54228">
      <w:pPr>
        <w:spacing w:line="276" w:lineRule="auto"/>
        <w:rPr>
          <w:rFonts w:ascii="Arial" w:hAnsi="Arial" w:cs="Arial"/>
        </w:rPr>
      </w:pPr>
      <w:r w:rsidRPr="00F54228">
        <w:rPr>
          <w:rFonts w:ascii="Arial" w:hAnsi="Arial" w:cs="Arial"/>
        </w:rPr>
        <w:t xml:space="preserve">Management is responsible for ensuring that all safety and health policies and procedures are clearly communicated and understood by all employees. </w:t>
      </w:r>
    </w:p>
    <w:p w14:paraId="5F51B224" w14:textId="77777777" w:rsidR="00A939A0" w:rsidRDefault="00F54228" w:rsidP="002D750E">
      <w:pPr>
        <w:spacing w:after="240" w:line="276" w:lineRule="auto"/>
        <w:rPr>
          <w:rFonts w:ascii="Arial" w:hAnsi="Arial" w:cs="Arial"/>
        </w:rPr>
      </w:pPr>
      <w:r w:rsidRPr="00F54228">
        <w:rPr>
          <w:rFonts w:ascii="Arial" w:hAnsi="Arial" w:cs="Arial"/>
        </w:rPr>
        <w:t xml:space="preserve">All employees are responsible for </w:t>
      </w:r>
      <w:r w:rsidR="000E15D7">
        <w:rPr>
          <w:rFonts w:ascii="Arial" w:hAnsi="Arial" w:cs="Arial"/>
        </w:rPr>
        <w:t>complying with</w:t>
      </w:r>
      <w:r w:rsidRPr="00F54228">
        <w:rPr>
          <w:rFonts w:ascii="Arial" w:hAnsi="Arial" w:cs="Arial"/>
        </w:rPr>
        <w:t xml:space="preserve"> safe work practices, following all</w:t>
      </w:r>
      <w:r w:rsidR="000E15D7">
        <w:rPr>
          <w:rFonts w:ascii="Arial" w:hAnsi="Arial" w:cs="Arial"/>
        </w:rPr>
        <w:t xml:space="preserve"> </w:t>
      </w:r>
      <w:r w:rsidRPr="00F54228">
        <w:rPr>
          <w:rFonts w:ascii="Arial" w:hAnsi="Arial" w:cs="Arial"/>
        </w:rPr>
        <w:t>policies and procedures, and for assisting in maintaining a safe work environment.</w:t>
      </w:r>
      <w:r w:rsidR="000E15D7" w:rsidRPr="000E15D7">
        <w:rPr>
          <w:rFonts w:ascii="Open Sans" w:hAnsi="Open Sans"/>
          <w:color w:val="575757"/>
          <w:sz w:val="20"/>
          <w:szCs w:val="20"/>
        </w:rPr>
        <w:t xml:space="preserve"> </w:t>
      </w:r>
    </w:p>
    <w:p w14:paraId="5C2BF9B3" w14:textId="77777777" w:rsidR="00A939A0" w:rsidRPr="00A939A0" w:rsidRDefault="00A939A0" w:rsidP="002D750E">
      <w:pPr>
        <w:widowControl w:val="0"/>
        <w:numPr>
          <w:ilvl w:val="0"/>
          <w:numId w:val="9"/>
        </w:numPr>
        <w:autoSpaceDE w:val="0"/>
        <w:autoSpaceDN w:val="0"/>
        <w:adjustRightInd w:val="0"/>
        <w:spacing w:after="120" w:line="276" w:lineRule="auto"/>
        <w:ind w:left="360"/>
        <w:rPr>
          <w:rFonts w:ascii="Arial" w:eastAsia="Times New Roman" w:hAnsi="Arial" w:cs="Arial"/>
          <w:b/>
        </w:rPr>
      </w:pPr>
      <w:r>
        <w:rPr>
          <w:rFonts w:ascii="Arial" w:eastAsia="Times New Roman" w:hAnsi="Arial" w:cs="Arial"/>
          <w:b/>
        </w:rPr>
        <w:t>Compliance</w:t>
      </w:r>
      <w:r w:rsidRPr="00A939A0">
        <w:rPr>
          <w:rFonts w:ascii="Arial" w:eastAsia="Times New Roman" w:hAnsi="Arial" w:cs="Arial"/>
          <w:b/>
        </w:rPr>
        <w:t xml:space="preserve"> </w:t>
      </w:r>
    </w:p>
    <w:p w14:paraId="1E173414" w14:textId="77777777"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635ABB">
        <w:rPr>
          <w:rFonts w:ascii="Arial" w:hAnsi="Arial" w:cs="Arial"/>
        </w:rPr>
        <w:t xml:space="preserve">is used to </w:t>
      </w:r>
      <w:r w:rsidRPr="00F54228">
        <w:rPr>
          <w:rFonts w:ascii="Arial" w:hAnsi="Arial" w:cs="Arial"/>
        </w:rPr>
        <w:t>ensur</w:t>
      </w:r>
      <w:r w:rsidR="00635ABB">
        <w:rPr>
          <w:rFonts w:ascii="Arial" w:hAnsi="Arial" w:cs="Arial"/>
        </w:rPr>
        <w:t>e</w:t>
      </w:r>
      <w:r w:rsidRPr="00F54228">
        <w:rPr>
          <w:rFonts w:ascii="Arial" w:hAnsi="Arial" w:cs="Arial"/>
        </w:rPr>
        <w:t xml:space="preserve"> </w:t>
      </w:r>
      <w:r w:rsidR="00A939A0">
        <w:rPr>
          <w:rFonts w:ascii="Arial" w:hAnsi="Arial" w:cs="Arial"/>
        </w:rPr>
        <w:t>employees</w:t>
      </w:r>
      <w:r w:rsidRPr="00F54228">
        <w:rPr>
          <w:rFonts w:ascii="Arial" w:hAnsi="Arial" w:cs="Arial"/>
        </w:rPr>
        <w:t xml:space="preserve"> comply with</w:t>
      </w:r>
      <w:r w:rsidR="00635ABB">
        <w:rPr>
          <w:rFonts w:ascii="Arial" w:hAnsi="Arial" w:cs="Arial"/>
        </w:rPr>
        <w:t xml:space="preserve"> all</w:t>
      </w:r>
      <w:r w:rsidRPr="00F54228">
        <w:rPr>
          <w:rFonts w:ascii="Arial" w:hAnsi="Arial" w:cs="Arial"/>
        </w:rPr>
        <w:t xml:space="preserve"> </w:t>
      </w:r>
      <w:r w:rsidR="00635ABB">
        <w:rPr>
          <w:rFonts w:ascii="Arial" w:hAnsi="Arial" w:cs="Arial"/>
        </w:rPr>
        <w:t>safety work practices</w:t>
      </w:r>
      <w:r w:rsidRPr="00F54228">
        <w:rPr>
          <w:rFonts w:ascii="Arial" w:hAnsi="Arial" w:cs="Arial"/>
        </w:rPr>
        <w:t xml:space="preserve"> and maintain a safe work environment:</w:t>
      </w:r>
    </w:p>
    <w:p w14:paraId="7B3593E4" w14:textId="77777777"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Inform worker</w:t>
      </w:r>
      <w:r w:rsidR="002D750E">
        <w:rPr>
          <w:rFonts w:ascii="Arial" w:hAnsi="Arial" w:cs="Arial"/>
        </w:rPr>
        <w:t>s of the provisions of our IIPP.</w:t>
      </w:r>
      <w:r w:rsidRPr="00F54228">
        <w:rPr>
          <w:rFonts w:ascii="Arial" w:hAnsi="Arial" w:cs="Arial"/>
        </w:rPr>
        <w:t xml:space="preserve"> </w:t>
      </w:r>
    </w:p>
    <w:p w14:paraId="51778D9C" w14:textId="77777777"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Evaluat</w:t>
      </w:r>
      <w:r w:rsidR="00635ABB">
        <w:rPr>
          <w:rFonts w:ascii="Arial" w:hAnsi="Arial" w:cs="Arial"/>
        </w:rPr>
        <w:t>e</w:t>
      </w:r>
      <w:r w:rsidRPr="00F54228">
        <w:rPr>
          <w:rFonts w:ascii="Arial" w:hAnsi="Arial" w:cs="Arial"/>
        </w:rPr>
        <w:t xml:space="preserve"> the safety performance of all workers</w:t>
      </w:r>
      <w:r w:rsidR="002D750E">
        <w:rPr>
          <w:rFonts w:ascii="Arial" w:hAnsi="Arial" w:cs="Arial"/>
        </w:rPr>
        <w:t>.</w:t>
      </w:r>
      <w:r w:rsidRPr="00F54228">
        <w:rPr>
          <w:rFonts w:ascii="Arial" w:hAnsi="Arial" w:cs="Arial"/>
        </w:rPr>
        <w:t xml:space="preserve"> </w:t>
      </w:r>
    </w:p>
    <w:p w14:paraId="72807635" w14:textId="77777777" w:rsidR="00F54228" w:rsidRPr="00F54228" w:rsidRDefault="00F54228" w:rsidP="00BC4603">
      <w:pPr>
        <w:numPr>
          <w:ilvl w:val="0"/>
          <w:numId w:val="1"/>
        </w:numPr>
        <w:spacing w:after="60" w:line="276" w:lineRule="auto"/>
        <w:rPr>
          <w:rFonts w:ascii="Arial" w:hAnsi="Arial" w:cs="Arial"/>
        </w:rPr>
      </w:pPr>
      <w:r w:rsidRPr="00F54228">
        <w:rPr>
          <w:rFonts w:ascii="Arial" w:hAnsi="Arial" w:cs="Arial"/>
        </w:rPr>
        <w:t>Recogniz</w:t>
      </w:r>
      <w:r w:rsidR="00635ABB">
        <w:rPr>
          <w:rFonts w:ascii="Arial" w:hAnsi="Arial" w:cs="Arial"/>
        </w:rPr>
        <w:t>e</w:t>
      </w:r>
      <w:r w:rsidRPr="00F54228">
        <w:rPr>
          <w:rFonts w:ascii="Arial" w:hAnsi="Arial" w:cs="Arial"/>
        </w:rPr>
        <w:t xml:space="preserve"> employees who perform safe work practices.</w:t>
      </w:r>
    </w:p>
    <w:p w14:paraId="4543B59B" w14:textId="77777777" w:rsidR="00BC4603" w:rsidRDefault="00635ABB" w:rsidP="00BC4603">
      <w:pPr>
        <w:numPr>
          <w:ilvl w:val="0"/>
          <w:numId w:val="1"/>
        </w:numPr>
        <w:spacing w:after="60" w:line="276" w:lineRule="auto"/>
        <w:rPr>
          <w:rFonts w:ascii="Arial" w:hAnsi="Arial" w:cs="Arial"/>
        </w:rPr>
      </w:pPr>
      <w:r w:rsidRPr="00BC4603">
        <w:rPr>
          <w:rFonts w:ascii="Arial" w:hAnsi="Arial" w:cs="Arial"/>
        </w:rPr>
        <w:t>Provide</w:t>
      </w:r>
      <w:r w:rsidR="00F54228" w:rsidRPr="00BC4603">
        <w:rPr>
          <w:rFonts w:ascii="Arial" w:hAnsi="Arial" w:cs="Arial"/>
        </w:rPr>
        <w:t xml:space="preserve"> training to workers whose safety performance is deficient</w:t>
      </w:r>
      <w:r w:rsidR="002D750E" w:rsidRPr="00BC4603">
        <w:rPr>
          <w:rFonts w:ascii="Arial" w:hAnsi="Arial" w:cs="Arial"/>
        </w:rPr>
        <w:t>.</w:t>
      </w:r>
    </w:p>
    <w:p w14:paraId="519AD9F1" w14:textId="77777777" w:rsidR="00BC4603" w:rsidRPr="00BC4603" w:rsidRDefault="00BC4603" w:rsidP="00F77F24">
      <w:pPr>
        <w:numPr>
          <w:ilvl w:val="0"/>
          <w:numId w:val="1"/>
        </w:numPr>
        <w:spacing w:after="240" w:line="276" w:lineRule="auto"/>
        <w:rPr>
          <w:rFonts w:ascii="Arial" w:hAnsi="Arial" w:cs="Arial"/>
        </w:rPr>
      </w:pPr>
      <w:r w:rsidRPr="00BC4603">
        <w:rPr>
          <w:rFonts w:ascii="Arial" w:hAnsi="Arial" w:cs="Arial"/>
        </w:rPr>
        <w:t>Disciplining workers for failure to comply with safety and health work practices</w:t>
      </w:r>
    </w:p>
    <w:p w14:paraId="3CA7DC33" w14:textId="77777777" w:rsidR="002D750E" w:rsidRPr="00F54228" w:rsidRDefault="00F54228" w:rsidP="002D750E">
      <w:pPr>
        <w:pStyle w:val="CM164"/>
        <w:numPr>
          <w:ilvl w:val="0"/>
          <w:numId w:val="9"/>
        </w:numPr>
        <w:spacing w:after="120" w:line="276" w:lineRule="auto"/>
        <w:ind w:left="360"/>
        <w:rPr>
          <w:rFonts w:ascii="Arial" w:hAnsi="Arial" w:cs="Arial"/>
        </w:rPr>
      </w:pPr>
      <w:r w:rsidRPr="00F54228">
        <w:rPr>
          <w:rFonts w:ascii="Arial" w:hAnsi="Arial" w:cs="Arial"/>
        </w:rPr>
        <w:t xml:space="preserve"> </w:t>
      </w:r>
      <w:r w:rsidR="002D750E">
        <w:rPr>
          <w:rFonts w:ascii="Arial" w:hAnsi="Arial" w:cs="Arial"/>
          <w:b/>
        </w:rPr>
        <w:t>Communication</w:t>
      </w:r>
      <w:r w:rsidR="002D750E" w:rsidRPr="002D750E">
        <w:rPr>
          <w:rFonts w:ascii="Arial" w:hAnsi="Arial" w:cs="Arial"/>
          <w:b/>
        </w:rPr>
        <w:t xml:space="preserve"> </w:t>
      </w:r>
    </w:p>
    <w:p w14:paraId="0EB76EB7" w14:textId="77777777"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073671">
        <w:rPr>
          <w:rFonts w:ascii="Arial" w:hAnsi="Arial" w:cs="Arial"/>
        </w:rPr>
        <w:t>is used for</w:t>
      </w:r>
      <w:r w:rsidRPr="00F54228">
        <w:rPr>
          <w:rFonts w:ascii="Arial" w:hAnsi="Arial" w:cs="Arial"/>
        </w:rPr>
        <w:t xml:space="preserve"> communication</w:t>
      </w:r>
      <w:r w:rsidR="00073671">
        <w:rPr>
          <w:rFonts w:ascii="Arial" w:hAnsi="Arial" w:cs="Arial"/>
        </w:rPr>
        <w:t xml:space="preserve"> with employees on safety and health matters</w:t>
      </w:r>
      <w:r w:rsidRPr="00F54228">
        <w:rPr>
          <w:rFonts w:ascii="Arial" w:hAnsi="Arial" w:cs="Arial"/>
        </w:rPr>
        <w:t>:</w:t>
      </w:r>
    </w:p>
    <w:p w14:paraId="2E1F2252" w14:textId="77777777" w:rsidR="00F54228" w:rsidRDefault="00F54228" w:rsidP="00D90F9C">
      <w:pPr>
        <w:numPr>
          <w:ilvl w:val="0"/>
          <w:numId w:val="2"/>
        </w:numPr>
        <w:spacing w:after="60" w:line="276" w:lineRule="auto"/>
        <w:rPr>
          <w:rFonts w:ascii="Arial" w:hAnsi="Arial" w:cs="Arial"/>
        </w:rPr>
      </w:pPr>
      <w:r w:rsidRPr="00F54228">
        <w:rPr>
          <w:rFonts w:ascii="Arial" w:hAnsi="Arial" w:cs="Arial"/>
        </w:rPr>
        <w:t xml:space="preserve">New </w:t>
      </w:r>
      <w:r w:rsidR="00073671">
        <w:rPr>
          <w:rFonts w:ascii="Arial" w:hAnsi="Arial" w:cs="Arial"/>
        </w:rPr>
        <w:t>employee</w:t>
      </w:r>
      <w:r w:rsidRPr="00F54228">
        <w:rPr>
          <w:rFonts w:ascii="Arial" w:hAnsi="Arial" w:cs="Arial"/>
        </w:rPr>
        <w:t xml:space="preserve"> orientation, including a discussion of site-specific safety and health policies and procedures. </w:t>
      </w:r>
    </w:p>
    <w:p w14:paraId="7B747455" w14:textId="77777777" w:rsidR="001713E9" w:rsidRPr="00F54228" w:rsidRDefault="001713E9" w:rsidP="00D90F9C">
      <w:pPr>
        <w:numPr>
          <w:ilvl w:val="0"/>
          <w:numId w:val="2"/>
        </w:numPr>
        <w:spacing w:after="60" w:line="276" w:lineRule="auto"/>
        <w:rPr>
          <w:rFonts w:ascii="Arial" w:hAnsi="Arial" w:cs="Arial"/>
        </w:rPr>
      </w:pPr>
      <w:r>
        <w:rPr>
          <w:rFonts w:ascii="Arial" w:hAnsi="Arial" w:cs="Arial"/>
        </w:rPr>
        <w:t>Review of the IIPP.</w:t>
      </w:r>
    </w:p>
    <w:p w14:paraId="3D9FEB32" w14:textId="77777777"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Workplace</w:t>
      </w:r>
      <w:r w:rsidR="00073671">
        <w:rPr>
          <w:rFonts w:ascii="Arial" w:hAnsi="Arial" w:cs="Arial"/>
        </w:rPr>
        <w:t xml:space="preserve"> </w:t>
      </w:r>
      <w:r w:rsidRPr="00F54228">
        <w:rPr>
          <w:rFonts w:ascii="Arial" w:hAnsi="Arial" w:cs="Arial"/>
        </w:rPr>
        <w:t xml:space="preserve">safety and health training. </w:t>
      </w:r>
    </w:p>
    <w:p w14:paraId="3B0EC2FE" w14:textId="77777777" w:rsidR="00F54228" w:rsidRPr="00F54228" w:rsidRDefault="002D750E" w:rsidP="00D90F9C">
      <w:pPr>
        <w:numPr>
          <w:ilvl w:val="0"/>
          <w:numId w:val="2"/>
        </w:numPr>
        <w:spacing w:after="60" w:line="276" w:lineRule="auto"/>
        <w:rPr>
          <w:rFonts w:ascii="Arial" w:hAnsi="Arial" w:cs="Arial"/>
        </w:rPr>
      </w:pPr>
      <w:r>
        <w:rPr>
          <w:rFonts w:ascii="Arial" w:hAnsi="Arial" w:cs="Arial"/>
        </w:rPr>
        <w:t>Monthly s</w:t>
      </w:r>
      <w:r w:rsidR="00F54228" w:rsidRPr="00F54228">
        <w:rPr>
          <w:rFonts w:ascii="Arial" w:hAnsi="Arial" w:cs="Arial"/>
        </w:rPr>
        <w:t>afety meetings</w:t>
      </w:r>
      <w:r>
        <w:rPr>
          <w:rFonts w:ascii="Arial" w:hAnsi="Arial" w:cs="Arial"/>
        </w:rPr>
        <w:t xml:space="preserve"> or </w:t>
      </w:r>
      <w:r w:rsidR="00F54228" w:rsidRPr="00F54228">
        <w:rPr>
          <w:rFonts w:ascii="Arial" w:hAnsi="Arial" w:cs="Arial"/>
        </w:rPr>
        <w:t xml:space="preserve">more frequently as deemed necessary. </w:t>
      </w:r>
    </w:p>
    <w:p w14:paraId="405B5E58" w14:textId="77777777"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Posted and distributed safety information. </w:t>
      </w:r>
    </w:p>
    <w:p w14:paraId="0C3F282B" w14:textId="77777777"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A system for </w:t>
      </w:r>
      <w:r w:rsidR="009D329B">
        <w:rPr>
          <w:rFonts w:ascii="Arial" w:hAnsi="Arial" w:cs="Arial"/>
        </w:rPr>
        <w:t>employees</w:t>
      </w:r>
      <w:r w:rsidRPr="00F54228">
        <w:rPr>
          <w:rFonts w:ascii="Arial" w:hAnsi="Arial" w:cs="Arial"/>
        </w:rPr>
        <w:t xml:space="preserve"> to anonymously </w:t>
      </w:r>
      <w:r w:rsidR="009F5E05" w:rsidRPr="009F5E05">
        <w:rPr>
          <w:rFonts w:ascii="Arial" w:hAnsi="Arial" w:cs="Arial"/>
        </w:rPr>
        <w:t>report safety hazards anonymously and without fear of reprimand or reprisal</w:t>
      </w:r>
      <w:r w:rsidRPr="00F54228">
        <w:rPr>
          <w:rFonts w:ascii="Arial" w:hAnsi="Arial" w:cs="Arial"/>
        </w:rPr>
        <w:t xml:space="preserve">. </w:t>
      </w:r>
    </w:p>
    <w:p w14:paraId="6DF4B70F" w14:textId="77777777" w:rsidR="00764B91" w:rsidRDefault="00764B91" w:rsidP="00764B91">
      <w:pPr>
        <w:pStyle w:val="CM164"/>
        <w:spacing w:after="120" w:line="276" w:lineRule="auto"/>
        <w:ind w:left="360"/>
        <w:rPr>
          <w:rFonts w:ascii="Arial" w:hAnsi="Arial" w:cs="Arial"/>
          <w:b/>
          <w:sz w:val="22"/>
          <w:szCs w:val="22"/>
        </w:rPr>
      </w:pPr>
    </w:p>
    <w:p w14:paraId="601FB88D" w14:textId="77777777" w:rsidR="002D750E" w:rsidRDefault="002D750E" w:rsidP="002D750E">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lastRenderedPageBreak/>
        <w:t>Hazard Assessment</w:t>
      </w:r>
      <w:r w:rsidRPr="00133FB4">
        <w:rPr>
          <w:rFonts w:ascii="Arial" w:hAnsi="Arial" w:cs="Arial"/>
          <w:b/>
          <w:sz w:val="22"/>
          <w:szCs w:val="22"/>
        </w:rPr>
        <w:t xml:space="preserve"> </w:t>
      </w:r>
    </w:p>
    <w:p w14:paraId="3BF7EE09" w14:textId="77777777" w:rsidR="00F54228" w:rsidRPr="00F54228" w:rsidRDefault="00F54228" w:rsidP="00D90F9C">
      <w:pPr>
        <w:spacing w:after="60" w:line="276" w:lineRule="auto"/>
        <w:rPr>
          <w:rFonts w:ascii="Arial" w:hAnsi="Arial" w:cs="Arial"/>
        </w:rPr>
      </w:pPr>
      <w:r w:rsidRPr="00F54228">
        <w:rPr>
          <w:rFonts w:ascii="Arial" w:hAnsi="Arial" w:cs="Arial"/>
        </w:rPr>
        <w:t xml:space="preserve">Periodic inspections </w:t>
      </w:r>
      <w:r w:rsidR="004C121A" w:rsidRPr="004C121A">
        <w:rPr>
          <w:rFonts w:ascii="Arial" w:hAnsi="Arial" w:cs="Arial"/>
        </w:rPr>
        <w:t xml:space="preserve">shall be performed by </w:t>
      </w:r>
      <w:r w:rsidR="00C91DCE">
        <w:rPr>
          <w:rFonts w:ascii="Arial" w:hAnsi="Arial" w:cs="Arial"/>
        </w:rPr>
        <w:t>a competent observer</w:t>
      </w:r>
      <w:r w:rsidR="004C121A" w:rsidRPr="004C121A">
        <w:rPr>
          <w:rFonts w:ascii="Arial" w:hAnsi="Arial" w:cs="Arial"/>
        </w:rPr>
        <w:t xml:space="preserve"> </w:t>
      </w:r>
      <w:r w:rsidRPr="00F54228">
        <w:rPr>
          <w:rFonts w:ascii="Arial" w:hAnsi="Arial" w:cs="Arial"/>
        </w:rPr>
        <w:t xml:space="preserve">to identify and </w:t>
      </w:r>
      <w:r w:rsidR="0054403B">
        <w:rPr>
          <w:rFonts w:ascii="Arial" w:hAnsi="Arial" w:cs="Arial"/>
        </w:rPr>
        <w:t>eliminate</w:t>
      </w:r>
      <w:r w:rsidRPr="00F54228">
        <w:rPr>
          <w:rFonts w:ascii="Arial" w:hAnsi="Arial" w:cs="Arial"/>
        </w:rPr>
        <w:t xml:space="preserve"> workplace hazards according to the following schedule:</w:t>
      </w:r>
    </w:p>
    <w:p w14:paraId="3173AFEE" w14:textId="77777777" w:rsidR="00C91DCE" w:rsidRDefault="00C91DCE" w:rsidP="00D90F9C">
      <w:pPr>
        <w:numPr>
          <w:ilvl w:val="0"/>
          <w:numId w:val="3"/>
        </w:numPr>
        <w:spacing w:after="60" w:line="276" w:lineRule="auto"/>
        <w:rPr>
          <w:rFonts w:ascii="Arial" w:hAnsi="Arial" w:cs="Arial"/>
        </w:rPr>
      </w:pPr>
      <w:r>
        <w:rPr>
          <w:rFonts w:ascii="Arial" w:hAnsi="Arial" w:cs="Arial"/>
        </w:rPr>
        <w:t>Upon establishment of the IIPP.</w:t>
      </w:r>
    </w:p>
    <w:p w14:paraId="3E30FD13" w14:textId="77777777"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 xml:space="preserve">When new substances, processes, procedures or equipment </w:t>
      </w:r>
      <w:r w:rsidR="00173B72">
        <w:rPr>
          <w:rFonts w:ascii="Arial" w:hAnsi="Arial" w:cs="Arial"/>
        </w:rPr>
        <w:t>which</w:t>
      </w:r>
      <w:r w:rsidRPr="00F54228">
        <w:rPr>
          <w:rFonts w:ascii="Arial" w:hAnsi="Arial" w:cs="Arial"/>
        </w:rPr>
        <w:t xml:space="preserve"> present potential new hazards ar</w:t>
      </w:r>
      <w:r w:rsidR="002D750E">
        <w:rPr>
          <w:rFonts w:ascii="Arial" w:hAnsi="Arial" w:cs="Arial"/>
        </w:rPr>
        <w:t xml:space="preserve">e introduced into </w:t>
      </w:r>
      <w:r w:rsidR="0054403B">
        <w:rPr>
          <w:rFonts w:ascii="Arial" w:hAnsi="Arial" w:cs="Arial"/>
        </w:rPr>
        <w:t>the</w:t>
      </w:r>
      <w:r w:rsidR="002D750E">
        <w:rPr>
          <w:rFonts w:ascii="Arial" w:hAnsi="Arial" w:cs="Arial"/>
        </w:rPr>
        <w:t xml:space="preserve"> workplace.</w:t>
      </w:r>
    </w:p>
    <w:p w14:paraId="7869A3E8" w14:textId="77777777"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new</w:t>
      </w:r>
      <w:r w:rsidR="00C1518C">
        <w:rPr>
          <w:rFonts w:ascii="Arial" w:hAnsi="Arial" w:cs="Arial"/>
        </w:rPr>
        <w:t xml:space="preserve"> or </w:t>
      </w:r>
      <w:r w:rsidRPr="00F54228">
        <w:rPr>
          <w:rFonts w:ascii="Arial" w:hAnsi="Arial" w:cs="Arial"/>
        </w:rPr>
        <w:t>previously unidentified hazards</w:t>
      </w:r>
      <w:r w:rsidR="002D750E">
        <w:rPr>
          <w:rFonts w:ascii="Arial" w:hAnsi="Arial" w:cs="Arial"/>
        </w:rPr>
        <w:t xml:space="preserve"> are recognized.</w:t>
      </w:r>
    </w:p>
    <w:p w14:paraId="07C1EB9A" w14:textId="77777777"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occupationa</w:t>
      </w:r>
      <w:r w:rsidR="002D750E">
        <w:rPr>
          <w:rFonts w:ascii="Arial" w:hAnsi="Arial" w:cs="Arial"/>
        </w:rPr>
        <w:t>l injuries and illnesses occur.</w:t>
      </w:r>
    </w:p>
    <w:p w14:paraId="35783136" w14:textId="77777777" w:rsidR="00F54228" w:rsidRDefault="00F54228" w:rsidP="00FD7487">
      <w:pPr>
        <w:numPr>
          <w:ilvl w:val="0"/>
          <w:numId w:val="3"/>
        </w:numPr>
        <w:spacing w:after="60" w:line="276" w:lineRule="auto"/>
        <w:rPr>
          <w:rFonts w:ascii="Arial" w:hAnsi="Arial" w:cs="Arial"/>
        </w:rPr>
      </w:pPr>
      <w:r w:rsidRPr="002D750E">
        <w:rPr>
          <w:rFonts w:ascii="Arial" w:hAnsi="Arial" w:cs="Arial"/>
        </w:rPr>
        <w:t>Whenever workplace conditions warrant an inspection.</w:t>
      </w:r>
    </w:p>
    <w:p w14:paraId="5F04BC48" w14:textId="77777777" w:rsidR="00FD7487" w:rsidRDefault="00FD7487" w:rsidP="00D90F9C">
      <w:pPr>
        <w:numPr>
          <w:ilvl w:val="0"/>
          <w:numId w:val="3"/>
        </w:numPr>
        <w:spacing w:after="240" w:line="276" w:lineRule="auto"/>
        <w:rPr>
          <w:rFonts w:ascii="Arial" w:hAnsi="Arial" w:cs="Arial"/>
        </w:rPr>
      </w:pPr>
      <w:r>
        <w:rPr>
          <w:rFonts w:ascii="Arial" w:hAnsi="Arial" w:cs="Arial"/>
        </w:rPr>
        <w:t>Hazard assessments shall be documented and kept on file.</w:t>
      </w:r>
    </w:p>
    <w:p w14:paraId="53B803ED" w14:textId="77777777" w:rsidR="002D750E"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Incident</w:t>
      </w:r>
      <w:r w:rsidR="002D750E">
        <w:rPr>
          <w:rFonts w:ascii="Arial" w:hAnsi="Arial" w:cs="Arial"/>
          <w:b/>
          <w:sz w:val="22"/>
          <w:szCs w:val="22"/>
        </w:rPr>
        <w:t xml:space="preserve"> </w:t>
      </w:r>
      <w:r>
        <w:rPr>
          <w:rFonts w:ascii="Arial" w:hAnsi="Arial" w:cs="Arial"/>
          <w:b/>
          <w:sz w:val="22"/>
          <w:szCs w:val="22"/>
        </w:rPr>
        <w:t>Investigations</w:t>
      </w:r>
      <w:r w:rsidR="002D750E" w:rsidRPr="00133FB4">
        <w:rPr>
          <w:rFonts w:ascii="Arial" w:hAnsi="Arial" w:cs="Arial"/>
          <w:b/>
          <w:sz w:val="22"/>
          <w:szCs w:val="22"/>
        </w:rPr>
        <w:t xml:space="preserve"> </w:t>
      </w:r>
    </w:p>
    <w:p w14:paraId="557B78E8" w14:textId="77777777" w:rsidR="00F54228" w:rsidRPr="00F54228" w:rsidRDefault="00F54228" w:rsidP="00D90F9C">
      <w:pPr>
        <w:spacing w:after="60" w:line="276" w:lineRule="auto"/>
        <w:rPr>
          <w:rFonts w:ascii="Arial" w:hAnsi="Arial" w:cs="Arial"/>
          <w:b/>
          <w:bCs/>
        </w:rPr>
      </w:pPr>
      <w:r w:rsidRPr="00F54228">
        <w:rPr>
          <w:rFonts w:ascii="Arial" w:hAnsi="Arial" w:cs="Arial"/>
        </w:rPr>
        <w:t>Investigation of workplace accidents, hazardous substance exposures and near</w:t>
      </w:r>
      <w:r w:rsidR="00DE4CAE">
        <w:rPr>
          <w:rFonts w:ascii="Arial" w:hAnsi="Arial" w:cs="Arial"/>
        </w:rPr>
        <w:t xml:space="preserve"> miss incidents</w:t>
      </w:r>
      <w:r w:rsidRPr="00F54228">
        <w:rPr>
          <w:rFonts w:ascii="Arial" w:hAnsi="Arial" w:cs="Arial"/>
        </w:rPr>
        <w:t xml:space="preserve"> will be </w:t>
      </w:r>
      <w:r w:rsidR="00DE4CAE">
        <w:rPr>
          <w:rFonts w:ascii="Arial" w:hAnsi="Arial" w:cs="Arial"/>
        </w:rPr>
        <w:t xml:space="preserve">conducted </w:t>
      </w:r>
      <w:r w:rsidR="006D65DC">
        <w:rPr>
          <w:rFonts w:ascii="Arial" w:hAnsi="Arial" w:cs="Arial"/>
        </w:rPr>
        <w:t>using the following steps</w:t>
      </w:r>
      <w:r w:rsidRPr="00F54228">
        <w:rPr>
          <w:rFonts w:ascii="Arial" w:hAnsi="Arial" w:cs="Arial"/>
        </w:rPr>
        <w:t>:</w:t>
      </w:r>
    </w:p>
    <w:p w14:paraId="7CDA4600"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Visit</w:t>
      </w:r>
      <w:r w:rsidR="00D90F9C">
        <w:rPr>
          <w:rFonts w:ascii="Arial" w:hAnsi="Arial" w:cs="Arial"/>
        </w:rPr>
        <w:t xml:space="preserve"> the scene as soon as possible.</w:t>
      </w:r>
    </w:p>
    <w:p w14:paraId="5CBC7984" w14:textId="77777777" w:rsidR="00F54228" w:rsidRPr="00F54228" w:rsidRDefault="00F54228" w:rsidP="00D90F9C">
      <w:pPr>
        <w:numPr>
          <w:ilvl w:val="0"/>
          <w:numId w:val="4"/>
        </w:numPr>
        <w:spacing w:after="60" w:line="276" w:lineRule="auto"/>
        <w:rPr>
          <w:rFonts w:ascii="Arial" w:hAnsi="Arial" w:cs="Arial"/>
          <w:b/>
          <w:bCs/>
        </w:rPr>
      </w:pPr>
      <w:r w:rsidRPr="00F54228">
        <w:rPr>
          <w:rFonts w:ascii="Arial" w:hAnsi="Arial" w:cs="Arial"/>
        </w:rPr>
        <w:t>Interv</w:t>
      </w:r>
      <w:r w:rsidR="006D65DC">
        <w:rPr>
          <w:rFonts w:ascii="Arial" w:hAnsi="Arial" w:cs="Arial"/>
        </w:rPr>
        <w:t>iew</w:t>
      </w:r>
      <w:r w:rsidR="00D90F9C">
        <w:rPr>
          <w:rFonts w:ascii="Arial" w:hAnsi="Arial" w:cs="Arial"/>
        </w:rPr>
        <w:t xml:space="preserve"> affected workers and witnesses.</w:t>
      </w:r>
      <w:r w:rsidRPr="00F54228">
        <w:rPr>
          <w:rFonts w:ascii="Arial" w:hAnsi="Arial" w:cs="Arial"/>
        </w:rPr>
        <w:t xml:space="preserve"> </w:t>
      </w:r>
    </w:p>
    <w:p w14:paraId="458E9F2F"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Examine</w:t>
      </w:r>
      <w:r w:rsidR="00F54228" w:rsidRPr="00F54228">
        <w:rPr>
          <w:rFonts w:ascii="Arial" w:hAnsi="Arial" w:cs="Arial"/>
        </w:rPr>
        <w:t xml:space="preserve"> the workplace for factors associated with the </w:t>
      </w:r>
      <w:r w:rsidR="00D90F9C">
        <w:rPr>
          <w:rFonts w:ascii="Arial" w:hAnsi="Arial" w:cs="Arial"/>
        </w:rPr>
        <w:t>accident/exposure/near</w:t>
      </w:r>
      <w:r w:rsidR="00DE4CAE">
        <w:rPr>
          <w:rFonts w:ascii="Arial" w:hAnsi="Arial" w:cs="Arial"/>
        </w:rPr>
        <w:t xml:space="preserve"> miss</w:t>
      </w:r>
      <w:r w:rsidR="00D90F9C">
        <w:rPr>
          <w:rFonts w:ascii="Arial" w:hAnsi="Arial" w:cs="Arial"/>
        </w:rPr>
        <w:t>.</w:t>
      </w:r>
      <w:r w:rsidR="00F54228" w:rsidRPr="00F54228">
        <w:rPr>
          <w:rFonts w:ascii="Arial" w:hAnsi="Arial" w:cs="Arial"/>
        </w:rPr>
        <w:t xml:space="preserve"> </w:t>
      </w:r>
    </w:p>
    <w:p w14:paraId="0B7DACF0"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Determine</w:t>
      </w:r>
      <w:r w:rsidR="00F54228" w:rsidRPr="00F54228">
        <w:rPr>
          <w:rFonts w:ascii="Arial" w:hAnsi="Arial" w:cs="Arial"/>
        </w:rPr>
        <w:t xml:space="preserve"> the causes of the a</w:t>
      </w:r>
      <w:r w:rsidR="00D90F9C">
        <w:rPr>
          <w:rFonts w:ascii="Arial" w:hAnsi="Arial" w:cs="Arial"/>
        </w:rPr>
        <w:t>ccident/exposure/near</w:t>
      </w:r>
      <w:r w:rsidR="00DE4CAE">
        <w:rPr>
          <w:rFonts w:ascii="Arial" w:hAnsi="Arial" w:cs="Arial"/>
        </w:rPr>
        <w:t xml:space="preserve"> miss</w:t>
      </w:r>
      <w:r w:rsidR="00D90F9C">
        <w:rPr>
          <w:rFonts w:ascii="Arial" w:hAnsi="Arial" w:cs="Arial"/>
        </w:rPr>
        <w:t>.</w:t>
      </w:r>
    </w:p>
    <w:p w14:paraId="6F602503"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Take</w:t>
      </w:r>
      <w:r w:rsidR="00F54228" w:rsidRPr="00F54228">
        <w:rPr>
          <w:rFonts w:ascii="Arial" w:hAnsi="Arial" w:cs="Arial"/>
        </w:rPr>
        <w:t xml:space="preserve"> corrective action to prevent the accident/exposure/near</w:t>
      </w:r>
      <w:r w:rsidR="00DE4CAE">
        <w:rPr>
          <w:rFonts w:ascii="Arial" w:hAnsi="Arial" w:cs="Arial"/>
        </w:rPr>
        <w:t xml:space="preserve"> miss</w:t>
      </w:r>
      <w:r w:rsidR="00D90F9C">
        <w:rPr>
          <w:rFonts w:ascii="Arial" w:hAnsi="Arial" w:cs="Arial"/>
        </w:rPr>
        <w:t xml:space="preserve"> from</w:t>
      </w:r>
      <w:r w:rsidR="00DE4CAE">
        <w:rPr>
          <w:rFonts w:ascii="Arial" w:hAnsi="Arial" w:cs="Arial"/>
        </w:rPr>
        <w:t xml:space="preserve"> </w:t>
      </w:r>
      <w:r w:rsidR="00D90F9C">
        <w:rPr>
          <w:rFonts w:ascii="Arial" w:hAnsi="Arial" w:cs="Arial"/>
        </w:rPr>
        <w:t>reoccurring.</w:t>
      </w:r>
    </w:p>
    <w:p w14:paraId="5678DC46" w14:textId="77777777" w:rsidR="00F54228" w:rsidRPr="00D90F9C" w:rsidRDefault="006D65DC" w:rsidP="00D90F9C">
      <w:pPr>
        <w:numPr>
          <w:ilvl w:val="0"/>
          <w:numId w:val="4"/>
        </w:numPr>
        <w:spacing w:after="240" w:line="276" w:lineRule="auto"/>
        <w:rPr>
          <w:rFonts w:ascii="Arial" w:hAnsi="Arial" w:cs="Arial"/>
          <w:b/>
          <w:bCs/>
        </w:rPr>
      </w:pPr>
      <w:r>
        <w:rPr>
          <w:rFonts w:ascii="Arial" w:hAnsi="Arial" w:cs="Arial"/>
        </w:rPr>
        <w:t>Record</w:t>
      </w:r>
      <w:r w:rsidR="00F54228" w:rsidRPr="00F54228">
        <w:rPr>
          <w:rFonts w:ascii="Arial" w:hAnsi="Arial" w:cs="Arial"/>
        </w:rPr>
        <w:t xml:space="preserve"> the findings and corrective actions taken on the OSHA Form 301.</w:t>
      </w:r>
    </w:p>
    <w:p w14:paraId="75A750C1" w14:textId="77777777"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Hazard Correction</w:t>
      </w:r>
      <w:r w:rsidRPr="00133FB4">
        <w:rPr>
          <w:rFonts w:ascii="Arial" w:hAnsi="Arial" w:cs="Arial"/>
          <w:b/>
          <w:sz w:val="22"/>
          <w:szCs w:val="22"/>
        </w:rPr>
        <w:t xml:space="preserve"> </w:t>
      </w:r>
    </w:p>
    <w:p w14:paraId="2ED1E876" w14:textId="77777777" w:rsidR="00F54228" w:rsidRPr="00F54228" w:rsidRDefault="00F54228" w:rsidP="00D90F9C">
      <w:pPr>
        <w:spacing w:after="60" w:line="276" w:lineRule="auto"/>
        <w:rPr>
          <w:rFonts w:ascii="Arial" w:hAnsi="Arial" w:cs="Arial"/>
          <w:b/>
          <w:bCs/>
        </w:rPr>
      </w:pPr>
      <w:r w:rsidRPr="00F54228">
        <w:rPr>
          <w:rFonts w:ascii="Arial" w:hAnsi="Arial" w:cs="Arial"/>
        </w:rPr>
        <w:t xml:space="preserve">Unsafe or unhealthy work conditions, practices or procedures shall be corrected </w:t>
      </w:r>
      <w:r w:rsidRPr="00D90F9C">
        <w:rPr>
          <w:rFonts w:ascii="Arial" w:hAnsi="Arial" w:cs="Arial"/>
          <w:bCs/>
        </w:rPr>
        <w:t>in a timely manner</w:t>
      </w:r>
      <w:r w:rsidRPr="00F54228">
        <w:rPr>
          <w:rFonts w:ascii="Arial" w:hAnsi="Arial" w:cs="Arial"/>
        </w:rPr>
        <w:t xml:space="preserve"> based on the severity of the hazards, and according to the following procedures:</w:t>
      </w:r>
    </w:p>
    <w:p w14:paraId="45CFC385" w14:textId="77777777" w:rsidR="00F54228" w:rsidRPr="00F54228" w:rsidRDefault="00D90F9C" w:rsidP="00D90F9C">
      <w:pPr>
        <w:numPr>
          <w:ilvl w:val="0"/>
          <w:numId w:val="5"/>
        </w:numPr>
        <w:spacing w:after="60" w:line="276" w:lineRule="auto"/>
        <w:rPr>
          <w:rFonts w:ascii="Arial" w:hAnsi="Arial" w:cs="Arial"/>
          <w:b/>
          <w:bCs/>
        </w:rPr>
      </w:pPr>
      <w:r>
        <w:rPr>
          <w:rFonts w:ascii="Arial" w:hAnsi="Arial" w:cs="Arial"/>
        </w:rPr>
        <w:t>When observed or discovered.</w:t>
      </w:r>
    </w:p>
    <w:p w14:paraId="4E8C9830" w14:textId="77777777" w:rsidR="00F54228" w:rsidRPr="00F54228" w:rsidRDefault="00F54228" w:rsidP="00D90F9C">
      <w:pPr>
        <w:numPr>
          <w:ilvl w:val="0"/>
          <w:numId w:val="5"/>
        </w:numPr>
        <w:spacing w:after="60" w:line="276" w:lineRule="auto"/>
        <w:rPr>
          <w:rFonts w:ascii="Arial" w:hAnsi="Arial" w:cs="Arial"/>
          <w:b/>
          <w:bCs/>
        </w:rPr>
      </w:pPr>
      <w:r w:rsidRPr="00F54228">
        <w:rPr>
          <w:rFonts w:ascii="Arial" w:hAnsi="Arial" w:cs="Arial"/>
        </w:rPr>
        <w:t>When an imminent hazard exists which cannot be immediately abated without endangering employee(s) and/or property, exposed workers</w:t>
      </w:r>
      <w:r w:rsidR="008108C0">
        <w:rPr>
          <w:rFonts w:ascii="Arial" w:hAnsi="Arial" w:cs="Arial"/>
        </w:rPr>
        <w:t xml:space="preserve"> will be removed</w:t>
      </w:r>
      <w:r w:rsidRPr="00F54228">
        <w:rPr>
          <w:rFonts w:ascii="Arial" w:hAnsi="Arial" w:cs="Arial"/>
        </w:rPr>
        <w:t xml:space="preserve"> from the area except those necessary to correct the existing condition. Workers necessary to correct the hazardous condition shall be provided with the necessary protection</w:t>
      </w:r>
      <w:r w:rsidR="00D90F9C">
        <w:rPr>
          <w:rFonts w:ascii="Arial" w:hAnsi="Arial" w:cs="Arial"/>
        </w:rPr>
        <w:t>.</w:t>
      </w:r>
      <w:r w:rsidRPr="00F54228">
        <w:rPr>
          <w:rFonts w:ascii="Arial" w:hAnsi="Arial" w:cs="Arial"/>
        </w:rPr>
        <w:t xml:space="preserve"> </w:t>
      </w:r>
    </w:p>
    <w:p w14:paraId="02B73F3C" w14:textId="77777777" w:rsidR="00F54228" w:rsidRPr="00D90F9C" w:rsidRDefault="00F54228" w:rsidP="00F54228">
      <w:pPr>
        <w:numPr>
          <w:ilvl w:val="0"/>
          <w:numId w:val="5"/>
        </w:numPr>
        <w:spacing w:line="276" w:lineRule="auto"/>
        <w:rPr>
          <w:rFonts w:ascii="Arial" w:hAnsi="Arial" w:cs="Arial"/>
          <w:b/>
          <w:bCs/>
        </w:rPr>
      </w:pPr>
      <w:r w:rsidRPr="00F54228">
        <w:rPr>
          <w:rFonts w:ascii="Arial" w:hAnsi="Arial" w:cs="Arial"/>
        </w:rPr>
        <w:t>All such actions taken and dates they are completed shall be documented.</w:t>
      </w:r>
    </w:p>
    <w:p w14:paraId="4B019373" w14:textId="77777777"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Training</w:t>
      </w:r>
      <w:r w:rsidRPr="00133FB4">
        <w:rPr>
          <w:rFonts w:ascii="Arial" w:hAnsi="Arial" w:cs="Arial"/>
          <w:b/>
          <w:sz w:val="22"/>
          <w:szCs w:val="22"/>
        </w:rPr>
        <w:t xml:space="preserve"> </w:t>
      </w:r>
    </w:p>
    <w:p w14:paraId="16827488" w14:textId="77777777" w:rsidR="00F54228" w:rsidRPr="00F54228" w:rsidRDefault="00F54228" w:rsidP="00D90F9C">
      <w:pPr>
        <w:spacing w:after="60" w:line="276" w:lineRule="auto"/>
        <w:rPr>
          <w:rFonts w:ascii="Arial" w:hAnsi="Arial" w:cs="Arial"/>
          <w:b/>
          <w:bCs/>
        </w:rPr>
      </w:pPr>
      <w:r w:rsidRPr="00F54228">
        <w:rPr>
          <w:rFonts w:ascii="Arial" w:hAnsi="Arial" w:cs="Arial"/>
        </w:rPr>
        <w:t xml:space="preserve">All workers, including management, supervisors, and lead personnel shall have training and instruction on general and job-specific safety and health practices. Training and instruction shall be provided as follows: </w:t>
      </w:r>
    </w:p>
    <w:p w14:paraId="25BD300B"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w:t>
      </w:r>
      <w:r w:rsidR="00D90F9C">
        <w:rPr>
          <w:rFonts w:ascii="Arial" w:hAnsi="Arial" w:cs="Arial"/>
        </w:rPr>
        <w:t xml:space="preserve"> the IIPP is first established.</w:t>
      </w:r>
    </w:p>
    <w:p w14:paraId="65E8D708" w14:textId="77777777" w:rsidR="00F54228" w:rsidRPr="00F54228" w:rsidRDefault="00D90F9C" w:rsidP="00D90F9C">
      <w:pPr>
        <w:numPr>
          <w:ilvl w:val="0"/>
          <w:numId w:val="6"/>
        </w:numPr>
        <w:spacing w:after="60" w:line="276" w:lineRule="auto"/>
        <w:rPr>
          <w:rFonts w:ascii="Arial" w:hAnsi="Arial" w:cs="Arial"/>
          <w:b/>
          <w:bCs/>
        </w:rPr>
      </w:pPr>
      <w:r>
        <w:rPr>
          <w:rFonts w:ascii="Arial" w:hAnsi="Arial" w:cs="Arial"/>
        </w:rPr>
        <w:t>To all new workers.</w:t>
      </w:r>
    </w:p>
    <w:p w14:paraId="308E4139"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lastRenderedPageBreak/>
        <w:t>To all workers given new job assignments for which train</w:t>
      </w:r>
      <w:r w:rsidR="00D90F9C">
        <w:rPr>
          <w:rFonts w:ascii="Arial" w:hAnsi="Arial" w:cs="Arial"/>
        </w:rPr>
        <w:t xml:space="preserve">ing </w:t>
      </w:r>
      <w:r w:rsidR="00575A9C">
        <w:rPr>
          <w:rFonts w:ascii="Arial" w:hAnsi="Arial" w:cs="Arial"/>
        </w:rPr>
        <w:t>was</w:t>
      </w:r>
      <w:r w:rsidR="00D90F9C">
        <w:rPr>
          <w:rFonts w:ascii="Arial" w:hAnsi="Arial" w:cs="Arial"/>
        </w:rPr>
        <w:t xml:space="preserve"> not previously provided.</w:t>
      </w:r>
      <w:r w:rsidRPr="00F54228">
        <w:rPr>
          <w:rFonts w:ascii="Arial" w:hAnsi="Arial" w:cs="Arial"/>
        </w:rPr>
        <w:t xml:space="preserve"> </w:t>
      </w:r>
    </w:p>
    <w:p w14:paraId="5C68F016"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Whenever new substances, processes, procedures or equipment are introduced to the workp</w:t>
      </w:r>
      <w:r w:rsidR="00D90F9C">
        <w:rPr>
          <w:rFonts w:ascii="Arial" w:hAnsi="Arial" w:cs="Arial"/>
        </w:rPr>
        <w:t xml:space="preserve">lace </w:t>
      </w:r>
      <w:r w:rsidR="002F5A32">
        <w:rPr>
          <w:rFonts w:ascii="Arial" w:hAnsi="Arial" w:cs="Arial"/>
        </w:rPr>
        <w:t>which</w:t>
      </w:r>
      <w:r w:rsidR="00D90F9C">
        <w:rPr>
          <w:rFonts w:ascii="Arial" w:hAnsi="Arial" w:cs="Arial"/>
        </w:rPr>
        <w:t xml:space="preserve"> represent a new hazard.</w:t>
      </w:r>
      <w:r w:rsidRPr="00F54228">
        <w:rPr>
          <w:rFonts w:ascii="Arial" w:hAnsi="Arial" w:cs="Arial"/>
        </w:rPr>
        <w:t xml:space="preserve"> </w:t>
      </w:r>
    </w:p>
    <w:p w14:paraId="40CF67AA" w14:textId="77777777" w:rsidR="00C1518C" w:rsidRPr="00C1518C" w:rsidRDefault="00C1518C" w:rsidP="00A2642C">
      <w:pPr>
        <w:pStyle w:val="ListParagraph"/>
        <w:numPr>
          <w:ilvl w:val="0"/>
          <w:numId w:val="6"/>
        </w:numPr>
        <w:spacing w:after="60"/>
        <w:contextualSpacing w:val="0"/>
        <w:rPr>
          <w:rFonts w:ascii="Arial" w:hAnsi="Arial" w:cs="Arial"/>
        </w:rPr>
      </w:pPr>
      <w:r w:rsidRPr="00C1518C">
        <w:rPr>
          <w:rFonts w:ascii="Arial" w:hAnsi="Arial" w:cs="Arial"/>
        </w:rPr>
        <w:t>When new</w:t>
      </w:r>
      <w:r>
        <w:rPr>
          <w:rFonts w:ascii="Arial" w:hAnsi="Arial" w:cs="Arial"/>
        </w:rPr>
        <w:t xml:space="preserve"> or</w:t>
      </w:r>
      <w:r w:rsidRPr="00C1518C">
        <w:rPr>
          <w:rFonts w:ascii="Arial" w:hAnsi="Arial" w:cs="Arial"/>
        </w:rPr>
        <w:t xml:space="preserve"> previously unidentified hazards are recognized.</w:t>
      </w:r>
    </w:p>
    <w:p w14:paraId="6FC8BF45"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 xml:space="preserve">To supervisors to familiarize them with the safety and health hazards to which workers under their immediate direction </w:t>
      </w:r>
      <w:r w:rsidR="00D90F9C">
        <w:rPr>
          <w:rFonts w:ascii="Arial" w:hAnsi="Arial" w:cs="Arial"/>
        </w:rPr>
        <w:t>and control may be exposed.</w:t>
      </w:r>
    </w:p>
    <w:p w14:paraId="035EA418" w14:textId="77777777" w:rsidR="00F54228" w:rsidRPr="00F54228" w:rsidRDefault="00F54228" w:rsidP="00D90F9C">
      <w:pPr>
        <w:numPr>
          <w:ilvl w:val="0"/>
          <w:numId w:val="6"/>
        </w:numPr>
        <w:spacing w:after="120" w:line="276" w:lineRule="auto"/>
        <w:rPr>
          <w:rFonts w:ascii="Arial" w:hAnsi="Arial" w:cs="Arial"/>
          <w:b/>
          <w:bCs/>
        </w:rPr>
      </w:pPr>
      <w:r w:rsidRPr="00F54228">
        <w:rPr>
          <w:rFonts w:ascii="Arial" w:hAnsi="Arial" w:cs="Arial"/>
        </w:rPr>
        <w:t>To all workers with respect to hazards specific to each employee's job assignment.</w:t>
      </w:r>
    </w:p>
    <w:p w14:paraId="60C9E118" w14:textId="77777777" w:rsidR="00F54228" w:rsidRPr="00F54228" w:rsidRDefault="00F54228" w:rsidP="00D90F9C">
      <w:pPr>
        <w:spacing w:after="60" w:line="276" w:lineRule="auto"/>
        <w:rPr>
          <w:rFonts w:ascii="Arial" w:hAnsi="Arial" w:cs="Arial"/>
          <w:b/>
          <w:bCs/>
        </w:rPr>
      </w:pPr>
      <w:r w:rsidRPr="00F54228">
        <w:rPr>
          <w:rFonts w:ascii="Arial" w:hAnsi="Arial" w:cs="Arial"/>
        </w:rPr>
        <w:t>This training will include (but is not limited to):</w:t>
      </w:r>
    </w:p>
    <w:p w14:paraId="3BCD2E49"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Explanation of our IIPP, emergency action plan and fire prevention plan, and measures for reporting any unsafe conditions, work practices, injuries and when additional instruction is needed.</w:t>
      </w:r>
    </w:p>
    <w:p w14:paraId="497574D2"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Availability of toilet, hand-washing, and drinking water facilities. </w:t>
      </w:r>
    </w:p>
    <w:p w14:paraId="3A0F6F03"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Provisions for medical services and first aid, including emergency procedures. </w:t>
      </w:r>
    </w:p>
    <w:p w14:paraId="7D228DF1"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housekeeping, such as keeping stairways and isles clear, work areas neat and orderly, and promptly cleaning up spills.</w:t>
      </w:r>
    </w:p>
    <w:p w14:paraId="31AC5E2C"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Prohibiting horseplay, scuffling, or other acts that adversely influence safety.</w:t>
      </w:r>
      <w:r w:rsidRPr="00F54228">
        <w:rPr>
          <w:rFonts w:ascii="Arial" w:hAnsi="Arial" w:cs="Arial"/>
          <w:b/>
          <w:bCs/>
        </w:rPr>
        <w:t xml:space="preserve"> </w:t>
      </w:r>
    </w:p>
    <w:p w14:paraId="3CA58F22"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storage to prevent:</w:t>
      </w:r>
      <w:r w:rsidRPr="00F54228">
        <w:rPr>
          <w:rFonts w:ascii="Arial" w:hAnsi="Arial" w:cs="Arial"/>
          <w:b/>
          <w:bCs/>
        </w:rPr>
        <w:t xml:space="preserve"> </w:t>
      </w:r>
    </w:p>
    <w:p w14:paraId="3670DA54" w14:textId="77777777" w:rsidR="00F54228" w:rsidRPr="00F54228" w:rsidRDefault="00D90F9C" w:rsidP="00D90F9C">
      <w:pPr>
        <w:numPr>
          <w:ilvl w:val="1"/>
          <w:numId w:val="7"/>
        </w:numPr>
        <w:spacing w:after="60" w:line="276" w:lineRule="auto"/>
        <w:rPr>
          <w:rFonts w:ascii="Arial" w:hAnsi="Arial" w:cs="Arial"/>
          <w:b/>
          <w:bCs/>
        </w:rPr>
      </w:pPr>
      <w:r>
        <w:rPr>
          <w:rFonts w:ascii="Arial" w:hAnsi="Arial" w:cs="Arial"/>
        </w:rPr>
        <w:t>S</w:t>
      </w:r>
      <w:r w:rsidR="00F54228" w:rsidRPr="00F54228">
        <w:rPr>
          <w:rFonts w:ascii="Arial" w:hAnsi="Arial" w:cs="Arial"/>
        </w:rPr>
        <w:t>tacking goods in an unstable manner</w:t>
      </w:r>
      <w:r>
        <w:rPr>
          <w:rFonts w:ascii="Arial" w:hAnsi="Arial" w:cs="Arial"/>
        </w:rPr>
        <w:t>.</w:t>
      </w:r>
      <w:r w:rsidR="00F54228" w:rsidRPr="00F54228">
        <w:rPr>
          <w:rFonts w:ascii="Arial" w:hAnsi="Arial" w:cs="Arial"/>
          <w:b/>
          <w:bCs/>
        </w:rPr>
        <w:t xml:space="preserve"> </w:t>
      </w:r>
    </w:p>
    <w:p w14:paraId="22748D3A" w14:textId="77777777" w:rsidR="00F54228" w:rsidRPr="00F54228" w:rsidRDefault="00D90F9C" w:rsidP="00F54228">
      <w:pPr>
        <w:numPr>
          <w:ilvl w:val="1"/>
          <w:numId w:val="7"/>
        </w:numPr>
        <w:spacing w:line="276" w:lineRule="auto"/>
        <w:rPr>
          <w:rFonts w:ascii="Arial" w:hAnsi="Arial" w:cs="Arial"/>
          <w:b/>
          <w:bCs/>
        </w:rPr>
      </w:pPr>
      <w:r>
        <w:rPr>
          <w:rFonts w:ascii="Arial" w:hAnsi="Arial" w:cs="Arial"/>
        </w:rPr>
        <w:t>S</w:t>
      </w:r>
      <w:r w:rsidR="00F54228" w:rsidRPr="00F54228">
        <w:rPr>
          <w:rFonts w:ascii="Arial" w:hAnsi="Arial" w:cs="Arial"/>
        </w:rPr>
        <w:t>toring materials and good against doors, exits, for extinguishing equipment and electrical panels.</w:t>
      </w:r>
      <w:r w:rsidR="00F54228" w:rsidRPr="00F54228">
        <w:rPr>
          <w:rFonts w:ascii="Arial" w:hAnsi="Arial" w:cs="Arial"/>
          <w:b/>
          <w:bCs/>
        </w:rPr>
        <w:t xml:space="preserve"> </w:t>
      </w:r>
    </w:p>
    <w:p w14:paraId="6C5AB333" w14:textId="77777777" w:rsidR="00F54228" w:rsidRPr="00F54228" w:rsidRDefault="00F54228" w:rsidP="00D90F9C">
      <w:pPr>
        <w:spacing w:after="60" w:line="276" w:lineRule="auto"/>
        <w:rPr>
          <w:rFonts w:ascii="Arial" w:hAnsi="Arial" w:cs="Arial"/>
          <w:b/>
          <w:bCs/>
        </w:rPr>
      </w:pPr>
      <w:r w:rsidRPr="00F54228">
        <w:rPr>
          <w:rFonts w:ascii="Arial" w:hAnsi="Arial" w:cs="Arial"/>
        </w:rPr>
        <w:t>Where applicable our training may also include:</w:t>
      </w:r>
    </w:p>
    <w:p w14:paraId="6E999027" w14:textId="77777777"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Prevention of musculoskeletal disorders, including proper lifting techniques.</w:t>
      </w:r>
      <w:r w:rsidRPr="00F54228">
        <w:rPr>
          <w:rFonts w:ascii="Arial" w:hAnsi="Arial" w:cs="Arial"/>
          <w:b/>
          <w:bCs/>
        </w:rPr>
        <w:t xml:space="preserve"> </w:t>
      </w:r>
    </w:p>
    <w:p w14:paraId="143C2646" w14:textId="77777777"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Use of appropriate clothing, including gloves, footwear, and personal protective equipment.</w:t>
      </w:r>
    </w:p>
    <w:p w14:paraId="629519E1" w14:textId="77777777" w:rsidR="00F54228" w:rsidRPr="00A2642C" w:rsidRDefault="00F54228" w:rsidP="00D90F9C">
      <w:pPr>
        <w:numPr>
          <w:ilvl w:val="0"/>
          <w:numId w:val="8"/>
        </w:numPr>
        <w:spacing w:after="60" w:line="276" w:lineRule="auto"/>
        <w:rPr>
          <w:rFonts w:ascii="Arial" w:hAnsi="Arial" w:cs="Arial"/>
          <w:b/>
          <w:bCs/>
        </w:rPr>
      </w:pPr>
      <w:r w:rsidRPr="00F54228">
        <w:rPr>
          <w:rFonts w:ascii="Arial" w:hAnsi="Arial" w:cs="Arial"/>
        </w:rPr>
        <w:t>Information about chemical hazards to which employees could be exposed and other hazard communication program information.</w:t>
      </w:r>
    </w:p>
    <w:p w14:paraId="0D0EAD66" w14:textId="77777777" w:rsidR="00A2642C" w:rsidRPr="00F54228" w:rsidRDefault="00A2642C" w:rsidP="00A2642C">
      <w:pPr>
        <w:spacing w:after="60" w:line="276" w:lineRule="auto"/>
        <w:rPr>
          <w:rFonts w:ascii="Arial" w:hAnsi="Arial" w:cs="Arial"/>
          <w:b/>
          <w:bCs/>
        </w:rPr>
      </w:pPr>
    </w:p>
    <w:p w14:paraId="071EE1AC" w14:textId="77777777" w:rsidR="00CD36D8" w:rsidRDefault="00CD36D8" w:rsidP="00CD36D8">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Recordkeeping</w:t>
      </w:r>
      <w:r w:rsidRPr="00133FB4">
        <w:rPr>
          <w:rFonts w:ascii="Arial" w:hAnsi="Arial" w:cs="Arial"/>
          <w:b/>
          <w:sz w:val="22"/>
          <w:szCs w:val="22"/>
        </w:rPr>
        <w:t xml:space="preserve"> </w:t>
      </w:r>
    </w:p>
    <w:p w14:paraId="46C43F21" w14:textId="77777777" w:rsidR="00F54228" w:rsidRPr="00F54228" w:rsidRDefault="00F54228" w:rsidP="00F54228">
      <w:pPr>
        <w:spacing w:line="276" w:lineRule="auto"/>
        <w:rPr>
          <w:rFonts w:ascii="Arial" w:hAnsi="Arial" w:cs="Arial"/>
          <w:b/>
          <w:bCs/>
        </w:rPr>
      </w:pPr>
      <w:r w:rsidRPr="00F54228">
        <w:rPr>
          <w:rFonts w:ascii="Arial" w:hAnsi="Arial" w:cs="Arial"/>
        </w:rPr>
        <w:t>Records of scheduled and periodic inspections including the person(s) conducting the inspection, the workplace hazards (i.e., unsafe conditions and work practices that have been identified) and the action(s) taken to correct the identified unsafe conditions and work practices, are maintained for at least one (1) year.</w:t>
      </w:r>
    </w:p>
    <w:p w14:paraId="71B69EF1" w14:textId="77777777" w:rsidR="00656129" w:rsidRPr="00F54228" w:rsidRDefault="00F54228" w:rsidP="00F54228">
      <w:pPr>
        <w:spacing w:line="276" w:lineRule="auto"/>
        <w:rPr>
          <w:rFonts w:ascii="Arial" w:hAnsi="Arial" w:cs="Arial"/>
        </w:rPr>
      </w:pPr>
      <w:r w:rsidRPr="00F54228">
        <w:rPr>
          <w:rFonts w:ascii="Arial" w:hAnsi="Arial" w:cs="Arial"/>
        </w:rPr>
        <w:t xml:space="preserve">Documentation of safety and health training for each worker, including the worker's name or other identifier, training dates, type(s) of training, and training providers are maintained for at least one (1) year. </w:t>
      </w:r>
    </w:p>
    <w:sectPr w:rsidR="00656129" w:rsidRPr="00F5422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752EF" w14:textId="77777777" w:rsidR="0089416B" w:rsidRDefault="0089416B" w:rsidP="00F54228">
      <w:pPr>
        <w:spacing w:after="0" w:line="240" w:lineRule="auto"/>
      </w:pPr>
      <w:r>
        <w:separator/>
      </w:r>
    </w:p>
  </w:endnote>
  <w:endnote w:type="continuationSeparator" w:id="0">
    <w:p w14:paraId="299CD725" w14:textId="77777777" w:rsidR="0089416B" w:rsidRDefault="0089416B" w:rsidP="00F5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CA50" w14:textId="77777777" w:rsidR="000807A0" w:rsidRDefault="00080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8840" w14:textId="77777777" w:rsidR="000807A0" w:rsidRDefault="000807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0387" w14:textId="77777777" w:rsidR="000807A0" w:rsidRDefault="00080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2E6B" w14:textId="77777777" w:rsidR="0089416B" w:rsidRDefault="0089416B" w:rsidP="00F54228">
      <w:pPr>
        <w:spacing w:after="0" w:line="240" w:lineRule="auto"/>
      </w:pPr>
      <w:r>
        <w:separator/>
      </w:r>
    </w:p>
  </w:footnote>
  <w:footnote w:type="continuationSeparator" w:id="0">
    <w:p w14:paraId="04991E13" w14:textId="77777777" w:rsidR="0089416B" w:rsidRDefault="0089416B" w:rsidP="00F54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3643" w14:textId="77777777" w:rsidR="000807A0" w:rsidRDefault="00080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7D369A" w:rsidRPr="00F54228" w14:paraId="136C8017" w14:textId="77777777" w:rsidTr="007D369A">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C985214" w14:textId="33C0FB50" w:rsidR="007D369A" w:rsidRPr="00F54228" w:rsidRDefault="000807A0" w:rsidP="00E42FBB">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0807A0">
            <w:rPr>
              <w:rStyle w:val="Header"/>
              <w:rFonts w:ascii="Arial" w:hAnsi="Arial" w:cs="Times New Roman"/>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A91D5AE" w14:textId="77777777" w:rsidR="007D369A" w:rsidRPr="00F54228" w:rsidRDefault="007D369A" w:rsidP="00F54228">
          <w:pPr>
            <w:widowControl w:val="0"/>
            <w:autoSpaceDE w:val="0"/>
            <w:autoSpaceDN w:val="0"/>
            <w:adjustRightInd w:val="0"/>
            <w:spacing w:after="0" w:line="240" w:lineRule="auto"/>
            <w:rPr>
              <w:rFonts w:ascii="Arial" w:eastAsia="Times New Roman" w:hAnsi="Arial" w:cs="Arial"/>
              <w:b/>
              <w:bCs/>
              <w:color w:val="000000"/>
              <w:sz w:val="20"/>
              <w:szCs w:val="20"/>
            </w:rPr>
          </w:pPr>
          <w:r w:rsidRPr="00F54228">
            <w:rPr>
              <w:rFonts w:ascii="Arial" w:eastAsia="Times New Roman" w:hAnsi="Arial" w:cs="Arial"/>
              <w:b/>
              <w:bCs/>
              <w:color w:val="000000"/>
              <w:sz w:val="20"/>
              <w:szCs w:val="20"/>
            </w:rPr>
            <w:t>Revised:</w:t>
          </w:r>
          <w:r w:rsidRPr="00F54228">
            <w:rPr>
              <w:rFonts w:ascii="Arial" w:eastAsia="Times New Roman" w:hAnsi="Arial" w:cs="Arial"/>
              <w:color w:val="000000"/>
              <w:sz w:val="20"/>
              <w:szCs w:val="20"/>
            </w:rPr>
            <w:t xml:space="preserve"> </w:t>
          </w:r>
          <w:r w:rsidRPr="00F54228">
            <w:rPr>
              <w:rFonts w:ascii="Arial" w:eastAsia="Times New Roman" w:hAnsi="Arial" w:cs="Arial"/>
              <w:b/>
              <w:color w:val="000000"/>
              <w:sz w:val="20"/>
              <w:szCs w:val="20"/>
            </w:rPr>
            <w:fldChar w:fldCharType="begin"/>
          </w:r>
          <w:r w:rsidRPr="00F54228">
            <w:rPr>
              <w:rFonts w:ascii="Arial" w:eastAsia="Times New Roman" w:hAnsi="Arial" w:cs="Arial"/>
              <w:b/>
              <w:color w:val="000000"/>
              <w:sz w:val="20"/>
              <w:szCs w:val="20"/>
            </w:rPr>
            <w:instrText xml:space="preserve"> DATE \@ "M/d/yyyy" </w:instrText>
          </w:r>
          <w:r w:rsidRPr="00F54228">
            <w:rPr>
              <w:rFonts w:ascii="Arial" w:eastAsia="Times New Roman" w:hAnsi="Arial" w:cs="Arial"/>
              <w:b/>
              <w:color w:val="000000"/>
              <w:sz w:val="20"/>
              <w:szCs w:val="20"/>
            </w:rPr>
            <w:fldChar w:fldCharType="separate"/>
          </w:r>
          <w:r w:rsidR="000807A0">
            <w:rPr>
              <w:rFonts w:ascii="Arial" w:eastAsia="Times New Roman" w:hAnsi="Arial" w:cs="Arial"/>
              <w:b/>
              <w:noProof/>
              <w:color w:val="000000"/>
              <w:sz w:val="20"/>
              <w:szCs w:val="20"/>
            </w:rPr>
            <w:t>10/31/2022</w:t>
          </w:r>
          <w:r w:rsidRPr="00F54228">
            <w:rPr>
              <w:rFonts w:ascii="Arial" w:eastAsia="Times New Roman" w:hAnsi="Arial" w:cs="Arial"/>
              <w:b/>
              <w:color w:val="000000"/>
              <w:sz w:val="20"/>
              <w:szCs w:val="20"/>
            </w:rPr>
            <w:fldChar w:fldCharType="end"/>
          </w:r>
        </w:p>
        <w:p w14:paraId="47BF5D56" w14:textId="77777777" w:rsidR="007D369A" w:rsidRPr="00F54228" w:rsidRDefault="007D369A" w:rsidP="00F54228">
          <w:pPr>
            <w:widowControl w:val="0"/>
            <w:autoSpaceDE w:val="0"/>
            <w:autoSpaceDN w:val="0"/>
            <w:adjustRightInd w:val="0"/>
            <w:spacing w:after="0" w:line="240" w:lineRule="auto"/>
            <w:rPr>
              <w:rFonts w:ascii="Arial" w:eastAsia="Times New Roman" w:hAnsi="Arial" w:cs="Arial"/>
              <w:color w:val="000000"/>
              <w:sz w:val="26"/>
              <w:szCs w:val="26"/>
            </w:rPr>
          </w:pPr>
          <w:r w:rsidRPr="00F54228">
            <w:rPr>
              <w:rFonts w:ascii="Arial" w:eastAsia="Times New Roman" w:hAnsi="Arial" w:cs="Arial"/>
              <w:b/>
              <w:bCs/>
              <w:color w:val="000000"/>
              <w:sz w:val="20"/>
              <w:szCs w:val="20"/>
            </w:rPr>
            <w:t xml:space="preserve">Page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PAGE </w:instrText>
          </w:r>
          <w:r w:rsidRPr="00F54228">
            <w:rPr>
              <w:rFonts w:ascii="Arial" w:eastAsia="Times New Roman" w:hAnsi="Arial" w:cs="Arial"/>
              <w:b/>
              <w:bCs/>
              <w:color w:val="000000"/>
              <w:sz w:val="20"/>
              <w:szCs w:val="20"/>
            </w:rPr>
            <w:fldChar w:fldCharType="separate"/>
          </w:r>
          <w:r w:rsidR="0077058D">
            <w:rPr>
              <w:rFonts w:ascii="Arial" w:eastAsia="Times New Roman" w:hAnsi="Arial" w:cs="Arial"/>
              <w:b/>
              <w:bCs/>
              <w:noProof/>
              <w:color w:val="000000"/>
              <w:sz w:val="20"/>
              <w:szCs w:val="20"/>
            </w:rPr>
            <w:t>1</w:t>
          </w:r>
          <w:r w:rsidRPr="00F54228">
            <w:rPr>
              <w:rFonts w:ascii="Arial" w:eastAsia="Times New Roman" w:hAnsi="Arial" w:cs="Arial"/>
              <w:b/>
              <w:bCs/>
              <w:color w:val="000000"/>
              <w:sz w:val="20"/>
              <w:szCs w:val="20"/>
            </w:rPr>
            <w:fldChar w:fldCharType="end"/>
          </w:r>
          <w:r w:rsidRPr="00F54228">
            <w:rPr>
              <w:rFonts w:ascii="Arial" w:eastAsia="Times New Roman" w:hAnsi="Arial" w:cs="Arial"/>
              <w:b/>
              <w:bCs/>
              <w:color w:val="000000"/>
              <w:sz w:val="20"/>
              <w:szCs w:val="20"/>
            </w:rPr>
            <w:t xml:space="preserve"> of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NUMPAGES </w:instrText>
          </w:r>
          <w:r w:rsidRPr="00F54228">
            <w:rPr>
              <w:rFonts w:ascii="Arial" w:eastAsia="Times New Roman" w:hAnsi="Arial" w:cs="Arial"/>
              <w:b/>
              <w:bCs/>
              <w:color w:val="000000"/>
              <w:sz w:val="20"/>
              <w:szCs w:val="20"/>
            </w:rPr>
            <w:fldChar w:fldCharType="separate"/>
          </w:r>
          <w:r w:rsidR="0077058D">
            <w:rPr>
              <w:rFonts w:ascii="Arial" w:eastAsia="Times New Roman" w:hAnsi="Arial" w:cs="Arial"/>
              <w:b/>
              <w:bCs/>
              <w:noProof/>
              <w:color w:val="000000"/>
              <w:sz w:val="20"/>
              <w:szCs w:val="20"/>
            </w:rPr>
            <w:t>3</w:t>
          </w:r>
          <w:r w:rsidRPr="00F54228">
            <w:rPr>
              <w:rFonts w:ascii="Arial" w:eastAsia="Times New Roman" w:hAnsi="Arial" w:cs="Arial"/>
              <w:b/>
              <w:bCs/>
              <w:color w:val="000000"/>
              <w:sz w:val="20"/>
              <w:szCs w:val="20"/>
            </w:rPr>
            <w:fldChar w:fldCharType="end"/>
          </w:r>
        </w:p>
      </w:tc>
    </w:tr>
    <w:tr w:rsidR="007D369A" w:rsidRPr="00F54228" w14:paraId="31B13D1C" w14:textId="77777777" w:rsidTr="007D369A">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7AAFA6" w14:textId="77777777" w:rsidR="007D369A" w:rsidRPr="00F54228" w:rsidRDefault="007D369A" w:rsidP="00F54228">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Injury and Illness Prevention Program</w:t>
          </w:r>
          <w:r w:rsidR="001713E9">
            <w:rPr>
              <w:rFonts w:ascii="Arial" w:eastAsia="Times New Roman" w:hAnsi="Arial" w:cs="Arial"/>
              <w:b/>
              <w:bCs/>
              <w:sz w:val="28"/>
              <w:szCs w:val="28"/>
            </w:rPr>
            <w:t xml:space="preserve"> (IIPP)</w:t>
          </w:r>
        </w:p>
      </w:tc>
    </w:tr>
  </w:tbl>
  <w:p w14:paraId="778231C9" w14:textId="77777777" w:rsidR="007D369A" w:rsidRDefault="007D3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2ACD" w14:textId="77777777" w:rsidR="000807A0" w:rsidRDefault="00080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42E"/>
    <w:multiLevelType w:val="multilevel"/>
    <w:tmpl w:val="8516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2BEE1371"/>
    <w:multiLevelType w:val="multilevel"/>
    <w:tmpl w:val="F548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17CE1"/>
    <w:multiLevelType w:val="multilevel"/>
    <w:tmpl w:val="3F64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97449"/>
    <w:multiLevelType w:val="multilevel"/>
    <w:tmpl w:val="EA36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A2A92"/>
    <w:multiLevelType w:val="multilevel"/>
    <w:tmpl w:val="C4C0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17171"/>
    <w:multiLevelType w:val="multilevel"/>
    <w:tmpl w:val="81B8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06510"/>
    <w:multiLevelType w:val="multilevel"/>
    <w:tmpl w:val="DF0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B6298"/>
    <w:multiLevelType w:val="multilevel"/>
    <w:tmpl w:val="6D40C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30251394">
    <w:abstractNumId w:val="3"/>
  </w:num>
  <w:num w:numId="2" w16cid:durableId="353967734">
    <w:abstractNumId w:val="6"/>
  </w:num>
  <w:num w:numId="3" w16cid:durableId="303781662">
    <w:abstractNumId w:val="8"/>
  </w:num>
  <w:num w:numId="4" w16cid:durableId="1623539343">
    <w:abstractNumId w:val="5"/>
  </w:num>
  <w:num w:numId="5" w16cid:durableId="1679427725">
    <w:abstractNumId w:val="0"/>
  </w:num>
  <w:num w:numId="6" w16cid:durableId="1448045033">
    <w:abstractNumId w:val="2"/>
  </w:num>
  <w:num w:numId="7" w16cid:durableId="609901636">
    <w:abstractNumId w:val="7"/>
  </w:num>
  <w:num w:numId="8" w16cid:durableId="1107307490">
    <w:abstractNumId w:val="4"/>
  </w:num>
  <w:num w:numId="9" w16cid:durableId="1663042938">
    <w:abstractNumId w:val="1"/>
  </w:num>
  <w:num w:numId="10" w16cid:durableId="734820666">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 w:numId="11" w16cid:durableId="181823464">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28"/>
    <w:rsid w:val="00073671"/>
    <w:rsid w:val="000807A0"/>
    <w:rsid w:val="000E15D7"/>
    <w:rsid w:val="000F657C"/>
    <w:rsid w:val="00122910"/>
    <w:rsid w:val="001713E9"/>
    <w:rsid w:val="00173B72"/>
    <w:rsid w:val="001D0832"/>
    <w:rsid w:val="00243395"/>
    <w:rsid w:val="0028720D"/>
    <w:rsid w:val="002D750E"/>
    <w:rsid w:val="002F5A32"/>
    <w:rsid w:val="003210B9"/>
    <w:rsid w:val="003234FB"/>
    <w:rsid w:val="00482DFE"/>
    <w:rsid w:val="004B0929"/>
    <w:rsid w:val="004C121A"/>
    <w:rsid w:val="0050067C"/>
    <w:rsid w:val="00520362"/>
    <w:rsid w:val="0054403B"/>
    <w:rsid w:val="00575A9C"/>
    <w:rsid w:val="005E6E56"/>
    <w:rsid w:val="00606658"/>
    <w:rsid w:val="00635ABB"/>
    <w:rsid w:val="00656129"/>
    <w:rsid w:val="006616A6"/>
    <w:rsid w:val="0069394F"/>
    <w:rsid w:val="006D65DC"/>
    <w:rsid w:val="00764B91"/>
    <w:rsid w:val="0077058D"/>
    <w:rsid w:val="007D369A"/>
    <w:rsid w:val="008108C0"/>
    <w:rsid w:val="0089416B"/>
    <w:rsid w:val="0095032C"/>
    <w:rsid w:val="009A6479"/>
    <w:rsid w:val="009D329B"/>
    <w:rsid w:val="009F5E05"/>
    <w:rsid w:val="00A2642C"/>
    <w:rsid w:val="00A939A0"/>
    <w:rsid w:val="00AA15F6"/>
    <w:rsid w:val="00B63574"/>
    <w:rsid w:val="00BC4603"/>
    <w:rsid w:val="00BD5AD8"/>
    <w:rsid w:val="00C1518C"/>
    <w:rsid w:val="00C41517"/>
    <w:rsid w:val="00C91DCE"/>
    <w:rsid w:val="00CD36D8"/>
    <w:rsid w:val="00D24C36"/>
    <w:rsid w:val="00D85DDF"/>
    <w:rsid w:val="00D90F9C"/>
    <w:rsid w:val="00DE4CAE"/>
    <w:rsid w:val="00E42FBB"/>
    <w:rsid w:val="00E6240C"/>
    <w:rsid w:val="00E80DAC"/>
    <w:rsid w:val="00E8347D"/>
    <w:rsid w:val="00EB66AF"/>
    <w:rsid w:val="00F54228"/>
    <w:rsid w:val="00FD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082C"/>
  <w15:chartTrackingRefBased/>
  <w15:docId w15:val="{174AAF3D-3325-412A-9B40-1781D7AD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9A0"/>
  </w:style>
  <w:style w:type="paragraph" w:styleId="Heading2">
    <w:name w:val="heading 2"/>
    <w:basedOn w:val="Normal"/>
    <w:next w:val="Normal"/>
    <w:link w:val="Heading2Char"/>
    <w:uiPriority w:val="9"/>
    <w:unhideWhenUsed/>
    <w:qFormat/>
    <w:rsid w:val="004B0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8"/>
  </w:style>
  <w:style w:type="paragraph" w:styleId="Footer">
    <w:name w:val="footer"/>
    <w:basedOn w:val="Normal"/>
    <w:link w:val="FooterChar"/>
    <w:uiPriority w:val="99"/>
    <w:unhideWhenUsed/>
    <w:rsid w:val="00F5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8"/>
  </w:style>
  <w:style w:type="character" w:styleId="PlaceholderText">
    <w:name w:val="Placeholder Text"/>
    <w:basedOn w:val="DefaultParagraphFont"/>
    <w:uiPriority w:val="99"/>
    <w:semiHidden/>
    <w:rsid w:val="00F54228"/>
    <w:rPr>
      <w:color w:val="808080"/>
    </w:rPr>
  </w:style>
  <w:style w:type="paragraph" w:customStyle="1" w:styleId="CM164">
    <w:name w:val="CM164"/>
    <w:basedOn w:val="Normal"/>
    <w:next w:val="Normal"/>
    <w:uiPriority w:val="99"/>
    <w:rsid w:val="002D750E"/>
    <w:pPr>
      <w:widowControl w:val="0"/>
      <w:autoSpaceDE w:val="0"/>
      <w:autoSpaceDN w:val="0"/>
      <w:adjustRightInd w:val="0"/>
      <w:spacing w:after="22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18C"/>
    <w:pPr>
      <w:ind w:left="720"/>
      <w:contextualSpacing/>
    </w:pPr>
  </w:style>
  <w:style w:type="character" w:customStyle="1" w:styleId="Heading2Char">
    <w:name w:val="Heading 2 Char"/>
    <w:basedOn w:val="DefaultParagraphFont"/>
    <w:link w:val="Heading2"/>
    <w:uiPriority w:val="9"/>
    <w:rsid w:val="004B09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{{company_name}}</dc:description>
  <cp:lastModifiedBy>Christine Cooper</cp:lastModifiedBy>
  <cp:revision>3</cp:revision>
  <dcterms:created xsi:type="dcterms:W3CDTF">2018-01-04T13:09:00Z</dcterms:created>
  <dcterms:modified xsi:type="dcterms:W3CDTF">2022-10-31T22:15:00Z</dcterms:modified>
</cp:coreProperties>
</file>