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AE8" w:rsidRPr="008205FB" w:rsidRDefault="00BF1AE8" w:rsidP="00BF1AE8">
      <w:pPr>
        <w:pStyle w:val="Heading2"/>
        <w:spacing w:after="360"/>
        <w:rPr>
          <w:rFonts w:ascii="Arial" w:hAnsi="Arial" w:cs="Arial"/>
          <w:color w:val="auto"/>
          <w:sz w:val="22"/>
          <w:szCs w:val="22"/>
        </w:rPr>
      </w:pPr>
      <w:r>
        <w:rPr>
          <w:rFonts w:ascii="Arial" w:hAnsi="Arial" w:cs="Arial"/>
          <w:color w:val="auto"/>
          <w:sz w:val="22"/>
          <w:szCs w:val="22"/>
        </w:rPr>
        <w:t>Journey</w:t>
      </w:r>
      <w:r w:rsidRPr="008205FB">
        <w:rPr>
          <w:rFonts w:ascii="Arial" w:hAnsi="Arial" w:cs="Arial"/>
          <w:color w:val="auto"/>
          <w:sz w:val="22"/>
          <w:szCs w:val="22"/>
        </w:rPr>
        <w:t xml:space="preserve"> Management</w:t>
      </w:r>
    </w:p>
    <w:p w:rsidR="00BF1AE8" w:rsidRPr="00E9259F" w:rsidRDefault="00BF1AE8" w:rsidP="00E9259F">
      <w:pPr>
        <w:pStyle w:val="ListParagraph"/>
        <w:numPr>
          <w:ilvl w:val="0"/>
          <w:numId w:val="20"/>
        </w:numPr>
        <w:autoSpaceDE w:val="0"/>
        <w:autoSpaceDN w:val="0"/>
        <w:adjustRightInd w:val="0"/>
        <w:spacing w:after="120" w:line="240" w:lineRule="auto"/>
        <w:ind w:left="360"/>
        <w:rPr>
          <w:rFonts w:ascii="Arial" w:hAnsi="Arial" w:cs="Arial"/>
          <w:b/>
          <w:bCs/>
        </w:rPr>
      </w:pPr>
      <w:r w:rsidRPr="00E9259F">
        <w:rPr>
          <w:rFonts w:ascii="Arial" w:hAnsi="Arial" w:cs="Arial"/>
          <w:b/>
          <w:bCs/>
        </w:rPr>
        <w:t>Purpose</w:t>
      </w:r>
    </w:p>
    <w:p w:rsidR="00BF1AE8" w:rsidRPr="00310F73" w:rsidRDefault="00BF1AE8" w:rsidP="00BF1AE8">
      <w:pPr>
        <w:spacing w:after="240"/>
        <w:rPr>
          <w:rFonts w:ascii="Arial" w:hAnsi="Arial" w:cs="Arial"/>
        </w:rPr>
      </w:pPr>
      <w:r w:rsidRPr="00585545">
        <w:rPr>
          <w:rFonts w:ascii="Arial" w:hAnsi="Arial" w:cs="Arial"/>
          <w:bCs/>
        </w:rPr>
        <w:t xml:space="preserve">The </w:t>
      </w:r>
      <w:r>
        <w:rPr>
          <w:rFonts w:ascii="Arial" w:hAnsi="Arial" w:cs="Arial"/>
          <w:bCs/>
        </w:rPr>
        <w:t>purpose of this program is to provide guidelines for safe operations by all employees driving on company business while operating owned, leased or borrowed vehicles.</w:t>
      </w:r>
      <w:r w:rsidRPr="00585545">
        <w:t xml:space="preserve">              </w:t>
      </w:r>
    </w:p>
    <w:p w:rsidR="00BF1AE8" w:rsidRPr="00E9259F" w:rsidRDefault="00BF1AE8" w:rsidP="00E9259F">
      <w:pPr>
        <w:pStyle w:val="ListParagraph"/>
        <w:numPr>
          <w:ilvl w:val="0"/>
          <w:numId w:val="20"/>
        </w:numPr>
        <w:autoSpaceDE w:val="0"/>
        <w:autoSpaceDN w:val="0"/>
        <w:adjustRightInd w:val="0"/>
        <w:spacing w:after="120" w:line="240" w:lineRule="auto"/>
        <w:ind w:left="360"/>
        <w:rPr>
          <w:rFonts w:ascii="Arial" w:hAnsi="Arial" w:cs="Arial"/>
          <w:b/>
          <w:bCs/>
        </w:rPr>
      </w:pPr>
      <w:r w:rsidRPr="00E9259F">
        <w:rPr>
          <w:rFonts w:ascii="Arial" w:hAnsi="Arial" w:cs="Arial"/>
          <w:b/>
          <w:bCs/>
        </w:rPr>
        <w:t>Responsibility</w:t>
      </w:r>
    </w:p>
    <w:p w:rsidR="00BF1AE8" w:rsidRDefault="00BF1AE8" w:rsidP="00BF1AE8">
      <w:pPr>
        <w:spacing w:after="120"/>
        <w:rPr>
          <w:rFonts w:ascii="Arial" w:hAnsi="Arial" w:cs="Arial"/>
        </w:rPr>
      </w:pPr>
      <w:r w:rsidRPr="004217F5">
        <w:rPr>
          <w:rFonts w:ascii="Arial" w:hAnsi="Arial" w:cs="Arial"/>
        </w:rPr>
        <w:t xml:space="preserve">The </w:t>
      </w:r>
      <w:r>
        <w:rPr>
          <w:rFonts w:ascii="Arial" w:hAnsi="Arial" w:cs="Arial"/>
        </w:rPr>
        <w:t>Safety Manager Shall</w:t>
      </w:r>
      <w:r w:rsidRPr="004217F5">
        <w:rPr>
          <w:rFonts w:ascii="Arial" w:hAnsi="Arial" w:cs="Arial"/>
        </w:rPr>
        <w:t>:</w:t>
      </w:r>
    </w:p>
    <w:p w:rsidR="00BF1AE8" w:rsidRPr="00310F73" w:rsidRDefault="00BF1AE8" w:rsidP="00BF1AE8">
      <w:pPr>
        <w:pStyle w:val="ListParagraph"/>
        <w:numPr>
          <w:ilvl w:val="0"/>
          <w:numId w:val="18"/>
        </w:numPr>
        <w:spacing w:after="120"/>
        <w:contextualSpacing w:val="0"/>
        <w:rPr>
          <w:rFonts w:ascii="Arial" w:hAnsi="Arial" w:cs="Arial"/>
          <w:b/>
        </w:rPr>
      </w:pPr>
      <w:r>
        <w:rPr>
          <w:rFonts w:ascii="Arial" w:hAnsi="Arial" w:cs="Arial"/>
        </w:rPr>
        <w:t>Develop and maintain the journey management program</w:t>
      </w:r>
      <w:r w:rsidRPr="00310F73">
        <w:rPr>
          <w:rFonts w:ascii="Arial" w:hAnsi="Arial" w:cs="Arial"/>
        </w:rPr>
        <w:t>.</w:t>
      </w:r>
    </w:p>
    <w:p w:rsidR="00BF1AE8" w:rsidRDefault="00BF1AE8" w:rsidP="00BF1AE8">
      <w:pPr>
        <w:spacing w:after="120"/>
        <w:rPr>
          <w:rFonts w:ascii="Arial" w:hAnsi="Arial" w:cs="Arial"/>
        </w:rPr>
      </w:pPr>
      <w:r w:rsidRPr="00585545">
        <w:t xml:space="preserve"> </w:t>
      </w:r>
      <w:r w:rsidRPr="004217F5">
        <w:rPr>
          <w:rFonts w:ascii="Arial" w:hAnsi="Arial" w:cs="Arial"/>
        </w:rPr>
        <w:t xml:space="preserve">The </w:t>
      </w:r>
      <w:r>
        <w:rPr>
          <w:rFonts w:ascii="Arial" w:hAnsi="Arial" w:cs="Arial"/>
        </w:rPr>
        <w:t>Supervisor Shall</w:t>
      </w:r>
      <w:r w:rsidRPr="004217F5">
        <w:rPr>
          <w:rFonts w:ascii="Arial" w:hAnsi="Arial" w:cs="Arial"/>
        </w:rPr>
        <w:t>:</w:t>
      </w:r>
    </w:p>
    <w:p w:rsidR="00BF1AE8" w:rsidRPr="00310F73" w:rsidRDefault="00BF1AE8" w:rsidP="00BF1AE8">
      <w:pPr>
        <w:pStyle w:val="ListParagraph"/>
        <w:numPr>
          <w:ilvl w:val="0"/>
          <w:numId w:val="18"/>
        </w:numPr>
        <w:spacing w:after="120"/>
        <w:contextualSpacing w:val="0"/>
        <w:rPr>
          <w:rFonts w:ascii="Arial" w:hAnsi="Arial" w:cs="Arial"/>
          <w:b/>
        </w:rPr>
      </w:pPr>
      <w:r>
        <w:rPr>
          <w:rFonts w:ascii="Arial" w:hAnsi="Arial" w:cs="Arial"/>
        </w:rPr>
        <w:t>Implement the journey management program and ensure all assets are available for compliance with the program</w:t>
      </w:r>
      <w:r w:rsidRPr="00310F73">
        <w:rPr>
          <w:rFonts w:ascii="Arial" w:hAnsi="Arial" w:cs="Arial"/>
        </w:rPr>
        <w:t>.</w:t>
      </w:r>
    </w:p>
    <w:p w:rsidR="00BF1AE8" w:rsidRDefault="00BF1AE8" w:rsidP="00BF1AE8">
      <w:pPr>
        <w:spacing w:after="120"/>
        <w:rPr>
          <w:rFonts w:ascii="Arial" w:hAnsi="Arial" w:cs="Arial"/>
        </w:rPr>
      </w:pPr>
      <w:r w:rsidRPr="00585545">
        <w:t xml:space="preserve"> </w:t>
      </w:r>
      <w:r w:rsidRPr="004217F5">
        <w:rPr>
          <w:rFonts w:ascii="Arial" w:hAnsi="Arial" w:cs="Arial"/>
        </w:rPr>
        <w:t xml:space="preserve">The </w:t>
      </w:r>
      <w:r>
        <w:rPr>
          <w:rFonts w:ascii="Arial" w:hAnsi="Arial" w:cs="Arial"/>
        </w:rPr>
        <w:t>Employee Shall</w:t>
      </w:r>
      <w:r w:rsidRPr="004217F5">
        <w:rPr>
          <w:rFonts w:ascii="Arial" w:hAnsi="Arial" w:cs="Arial"/>
        </w:rPr>
        <w:t>:</w:t>
      </w:r>
    </w:p>
    <w:p w:rsidR="00BF1AE8" w:rsidRDefault="00BF1AE8" w:rsidP="00BF1AE8">
      <w:pPr>
        <w:pStyle w:val="ListParagraph"/>
        <w:numPr>
          <w:ilvl w:val="0"/>
          <w:numId w:val="18"/>
        </w:numPr>
        <w:spacing w:after="120"/>
        <w:rPr>
          <w:rFonts w:ascii="Arial" w:hAnsi="Arial" w:cs="Arial"/>
          <w:b/>
        </w:rPr>
      </w:pPr>
      <w:r>
        <w:rPr>
          <w:rFonts w:ascii="Arial" w:hAnsi="Arial" w:cs="Arial"/>
        </w:rPr>
        <w:t>Be familiar with the journey management program</w:t>
      </w:r>
      <w:r w:rsidRPr="00310F73">
        <w:rPr>
          <w:rFonts w:ascii="Arial" w:hAnsi="Arial" w:cs="Arial"/>
        </w:rPr>
        <w:t>.</w:t>
      </w:r>
    </w:p>
    <w:p w:rsidR="00BF1AE8" w:rsidRPr="003C26EC" w:rsidRDefault="00BF1AE8" w:rsidP="00BF1AE8">
      <w:pPr>
        <w:pStyle w:val="ListParagraph"/>
        <w:numPr>
          <w:ilvl w:val="0"/>
          <w:numId w:val="18"/>
        </w:numPr>
        <w:spacing w:after="120"/>
        <w:rPr>
          <w:rFonts w:ascii="Arial" w:hAnsi="Arial" w:cs="Arial"/>
          <w:b/>
        </w:rPr>
      </w:pPr>
      <w:r>
        <w:rPr>
          <w:rFonts w:ascii="Arial" w:hAnsi="Arial" w:cs="Arial"/>
        </w:rPr>
        <w:t>Notify another individual who is not traveling with them of their travel plans to include where they are going, when they should arrive at their destination, and when they plan to return.</w:t>
      </w:r>
    </w:p>
    <w:p w:rsidR="00BF1AE8" w:rsidRPr="003C26EC" w:rsidRDefault="00BF1AE8" w:rsidP="00BF1AE8">
      <w:pPr>
        <w:pStyle w:val="ListParagraph"/>
        <w:numPr>
          <w:ilvl w:val="0"/>
          <w:numId w:val="18"/>
        </w:numPr>
        <w:spacing w:after="120"/>
        <w:rPr>
          <w:rFonts w:ascii="Arial" w:hAnsi="Arial" w:cs="Arial"/>
          <w:b/>
        </w:rPr>
      </w:pPr>
      <w:r>
        <w:rPr>
          <w:rFonts w:ascii="Arial" w:hAnsi="Arial" w:cs="Arial"/>
        </w:rPr>
        <w:t>Carry a reliable method of communication (cell phone, CB radio, etc.) in case of an emergency.</w:t>
      </w:r>
    </w:p>
    <w:p w:rsidR="00BF1AE8" w:rsidRPr="003C26EC" w:rsidRDefault="00BF1AE8" w:rsidP="00BF1AE8">
      <w:pPr>
        <w:pStyle w:val="ListParagraph"/>
        <w:numPr>
          <w:ilvl w:val="0"/>
          <w:numId w:val="18"/>
        </w:numPr>
        <w:spacing w:after="240"/>
        <w:contextualSpacing w:val="0"/>
        <w:rPr>
          <w:rFonts w:ascii="Arial" w:hAnsi="Arial" w:cs="Arial"/>
          <w:b/>
        </w:rPr>
      </w:pPr>
      <w:r>
        <w:rPr>
          <w:rFonts w:ascii="Arial" w:hAnsi="Arial" w:cs="Arial"/>
        </w:rPr>
        <w:t xml:space="preserve">Obtain driving directions before traveling to an unfamiliar destination. </w:t>
      </w:r>
      <w:r w:rsidRPr="003C26EC">
        <w:rPr>
          <w:rFonts w:ascii="Arial" w:hAnsi="Arial" w:cs="Arial"/>
        </w:rPr>
        <w:t>A GPS device</w:t>
      </w:r>
      <w:r>
        <w:rPr>
          <w:rFonts w:ascii="Arial" w:hAnsi="Arial" w:cs="Arial"/>
        </w:rPr>
        <w:t xml:space="preserve"> (not a smartphone)</w:t>
      </w:r>
      <w:r w:rsidRPr="003C26EC">
        <w:rPr>
          <w:rFonts w:ascii="Arial" w:hAnsi="Arial" w:cs="Arial"/>
        </w:rPr>
        <w:t xml:space="preserve"> may be used, but printed directions should be kept as a back-up.</w:t>
      </w:r>
    </w:p>
    <w:p w:rsidR="00BF1AE8" w:rsidRPr="00E9259F" w:rsidRDefault="00BF1AE8" w:rsidP="00E9259F">
      <w:pPr>
        <w:pStyle w:val="ListParagraph"/>
        <w:numPr>
          <w:ilvl w:val="0"/>
          <w:numId w:val="20"/>
        </w:numPr>
        <w:autoSpaceDE w:val="0"/>
        <w:autoSpaceDN w:val="0"/>
        <w:adjustRightInd w:val="0"/>
        <w:spacing w:after="120" w:line="240" w:lineRule="auto"/>
        <w:ind w:left="360"/>
        <w:rPr>
          <w:rFonts w:ascii="Arial" w:hAnsi="Arial" w:cs="Arial"/>
          <w:b/>
          <w:bCs/>
        </w:rPr>
      </w:pPr>
      <w:bookmarkStart w:id="0" w:name="_GoBack"/>
      <w:bookmarkEnd w:id="0"/>
      <w:r w:rsidRPr="00E9259F">
        <w:rPr>
          <w:rFonts w:ascii="Arial" w:hAnsi="Arial" w:cs="Arial"/>
          <w:b/>
          <w:bCs/>
        </w:rPr>
        <w:t>Journey Management Plan</w:t>
      </w:r>
    </w:p>
    <w:p w:rsidR="00BF1AE8" w:rsidRDefault="00BF1AE8" w:rsidP="00BF1AE8">
      <w:pPr>
        <w:autoSpaceDE w:val="0"/>
        <w:autoSpaceDN w:val="0"/>
        <w:adjustRightInd w:val="0"/>
        <w:spacing w:after="120"/>
        <w:rPr>
          <w:rFonts w:ascii="Arial" w:hAnsi="Arial" w:cs="Arial"/>
        </w:rPr>
      </w:pPr>
      <w:r w:rsidRPr="000B0374">
        <w:rPr>
          <w:rFonts w:ascii="Arial" w:hAnsi="Arial" w:cs="Arial"/>
        </w:rPr>
        <w:t>The Journey Management Plan should be reviewed with road travelers before they perform any driving on company business. A copy of the plan must be readily available at the workplace. Road travelers should carry a copy of the plan.</w:t>
      </w:r>
    </w:p>
    <w:p w:rsidR="00BF1AE8" w:rsidRDefault="00BF1AE8" w:rsidP="00BF1AE8">
      <w:pPr>
        <w:autoSpaceDE w:val="0"/>
        <w:autoSpaceDN w:val="0"/>
        <w:adjustRightInd w:val="0"/>
        <w:spacing w:after="120"/>
        <w:rPr>
          <w:rFonts w:ascii="Arial" w:hAnsi="Arial" w:cs="Arial"/>
        </w:rPr>
      </w:pPr>
      <w:r>
        <w:rPr>
          <w:rFonts w:ascii="Arial" w:hAnsi="Arial" w:cs="Arial"/>
        </w:rPr>
        <w:t>Potential journeys involving driving and road transport should be assessed and completed relative to hazards, risk and costs such as the following:</w:t>
      </w:r>
    </w:p>
    <w:p w:rsidR="00BF1AE8" w:rsidRPr="0073291F" w:rsidRDefault="00BF1AE8" w:rsidP="00BF1AE8">
      <w:pPr>
        <w:pStyle w:val="ListParagraph"/>
        <w:numPr>
          <w:ilvl w:val="0"/>
          <w:numId w:val="19"/>
        </w:numPr>
        <w:autoSpaceDE w:val="0"/>
        <w:autoSpaceDN w:val="0"/>
        <w:adjustRightInd w:val="0"/>
        <w:spacing w:after="120"/>
        <w:rPr>
          <w:rFonts w:ascii="Arial" w:hAnsi="Arial" w:cs="Arial"/>
        </w:rPr>
      </w:pPr>
      <w:r w:rsidRPr="0073291F">
        <w:rPr>
          <w:rFonts w:ascii="Arial" w:hAnsi="Arial" w:cs="Arial"/>
        </w:rPr>
        <w:t xml:space="preserve">Road travel should be limited whenever practicable. Road journey should only be taken when necessary. </w:t>
      </w:r>
    </w:p>
    <w:p w:rsidR="00BF1AE8" w:rsidRPr="0073291F" w:rsidRDefault="00BF1AE8" w:rsidP="00BF1AE8">
      <w:pPr>
        <w:pStyle w:val="ListParagraph"/>
        <w:numPr>
          <w:ilvl w:val="0"/>
          <w:numId w:val="19"/>
        </w:numPr>
        <w:autoSpaceDE w:val="0"/>
        <w:autoSpaceDN w:val="0"/>
        <w:adjustRightInd w:val="0"/>
        <w:spacing w:after="120"/>
        <w:rPr>
          <w:rFonts w:ascii="Arial" w:hAnsi="Arial" w:cs="Arial"/>
        </w:rPr>
      </w:pPr>
      <w:r w:rsidRPr="0073291F">
        <w:rPr>
          <w:rFonts w:ascii="Arial" w:hAnsi="Arial" w:cs="Arial"/>
        </w:rPr>
        <w:t xml:space="preserve">Try to complete multiple tasks in single trips to reduce the amount of driving for improved safety and efficiency. </w:t>
      </w:r>
    </w:p>
    <w:p w:rsidR="00BF1AE8" w:rsidRPr="0073291F" w:rsidRDefault="00BF1AE8" w:rsidP="00BF1AE8">
      <w:pPr>
        <w:pStyle w:val="ListParagraph"/>
        <w:numPr>
          <w:ilvl w:val="0"/>
          <w:numId w:val="19"/>
        </w:numPr>
        <w:autoSpaceDE w:val="0"/>
        <w:autoSpaceDN w:val="0"/>
        <w:adjustRightInd w:val="0"/>
        <w:spacing w:after="120"/>
        <w:rPr>
          <w:rFonts w:ascii="Arial" w:hAnsi="Arial" w:cs="Arial"/>
        </w:rPr>
      </w:pPr>
      <w:r w:rsidRPr="0073291F">
        <w:rPr>
          <w:rFonts w:ascii="Arial" w:hAnsi="Arial" w:cs="Arial"/>
        </w:rPr>
        <w:t xml:space="preserve">If the trip is being taken to meet with someone, determine if the meeting can be done over the phone instead. </w:t>
      </w:r>
    </w:p>
    <w:p w:rsidR="00BF1AE8" w:rsidRPr="0073291F" w:rsidRDefault="00BF1AE8" w:rsidP="00BF1AE8">
      <w:pPr>
        <w:pStyle w:val="ListParagraph"/>
        <w:numPr>
          <w:ilvl w:val="0"/>
          <w:numId w:val="19"/>
        </w:numPr>
        <w:autoSpaceDE w:val="0"/>
        <w:autoSpaceDN w:val="0"/>
        <w:adjustRightInd w:val="0"/>
        <w:spacing w:after="120"/>
        <w:rPr>
          <w:rFonts w:ascii="Arial" w:hAnsi="Arial" w:cs="Arial"/>
        </w:rPr>
      </w:pPr>
      <w:r w:rsidRPr="0073291F">
        <w:rPr>
          <w:rFonts w:ascii="Arial" w:hAnsi="Arial" w:cs="Arial"/>
        </w:rPr>
        <w:t xml:space="preserve">Consider safer methods of travel (air, train, </w:t>
      </w:r>
      <w:proofErr w:type="spellStart"/>
      <w:r w:rsidRPr="0073291F">
        <w:rPr>
          <w:rFonts w:ascii="Arial" w:hAnsi="Arial" w:cs="Arial"/>
        </w:rPr>
        <w:t>etc</w:t>
      </w:r>
      <w:proofErr w:type="spellEnd"/>
      <w:r w:rsidRPr="0073291F">
        <w:rPr>
          <w:rFonts w:ascii="Arial" w:hAnsi="Arial" w:cs="Arial"/>
        </w:rPr>
        <w:t>) where practicable.</w:t>
      </w:r>
    </w:p>
    <w:p w:rsidR="00BF1AE8" w:rsidRPr="0073291F" w:rsidRDefault="00BF1AE8" w:rsidP="00BF1AE8">
      <w:pPr>
        <w:pStyle w:val="ListParagraph"/>
        <w:numPr>
          <w:ilvl w:val="0"/>
          <w:numId w:val="19"/>
        </w:numPr>
        <w:autoSpaceDE w:val="0"/>
        <w:autoSpaceDN w:val="0"/>
        <w:adjustRightInd w:val="0"/>
        <w:spacing w:after="120"/>
        <w:rPr>
          <w:rFonts w:ascii="Arial" w:hAnsi="Arial" w:cs="Arial"/>
        </w:rPr>
      </w:pPr>
      <w:r w:rsidRPr="0073291F">
        <w:rPr>
          <w:rFonts w:ascii="Arial" w:hAnsi="Arial" w:cs="Arial"/>
        </w:rPr>
        <w:t>Consider if the business requirement for potential journey can be combined with a later trip. Share or combine the journey with others employees.</w:t>
      </w:r>
    </w:p>
    <w:p w:rsidR="00BF1AE8" w:rsidRPr="0073291F" w:rsidRDefault="00BF1AE8" w:rsidP="00BF1AE8">
      <w:pPr>
        <w:pStyle w:val="ListParagraph"/>
        <w:numPr>
          <w:ilvl w:val="0"/>
          <w:numId w:val="19"/>
        </w:numPr>
        <w:autoSpaceDE w:val="0"/>
        <w:autoSpaceDN w:val="0"/>
        <w:adjustRightInd w:val="0"/>
        <w:spacing w:after="120"/>
        <w:rPr>
          <w:rFonts w:ascii="Arial" w:hAnsi="Arial" w:cs="Arial"/>
        </w:rPr>
      </w:pPr>
      <w:r w:rsidRPr="0073291F">
        <w:rPr>
          <w:rFonts w:ascii="Arial" w:hAnsi="Arial" w:cs="Arial"/>
        </w:rPr>
        <w:lastRenderedPageBreak/>
        <w:t xml:space="preserve">Driving during adverse weather conditions should be avoided, whenever practicable. Before leaving on a trip, ensure that weather conditions are safe for driving. Ensure the vehicle being used is adequate for the weather conditions. </w:t>
      </w:r>
    </w:p>
    <w:p w:rsidR="00BF1AE8" w:rsidRPr="0073291F" w:rsidRDefault="00BF1AE8" w:rsidP="00BF1AE8">
      <w:pPr>
        <w:pStyle w:val="ListParagraph"/>
        <w:numPr>
          <w:ilvl w:val="0"/>
          <w:numId w:val="19"/>
        </w:numPr>
        <w:autoSpaceDE w:val="0"/>
        <w:autoSpaceDN w:val="0"/>
        <w:adjustRightInd w:val="0"/>
        <w:spacing w:after="120"/>
        <w:rPr>
          <w:rFonts w:ascii="Arial" w:hAnsi="Arial" w:cs="Arial"/>
        </w:rPr>
      </w:pPr>
      <w:r w:rsidRPr="0073291F">
        <w:rPr>
          <w:rFonts w:ascii="Arial" w:hAnsi="Arial" w:cs="Arial"/>
        </w:rPr>
        <w:t>Driving should be done during daylight hours rather than after dark whenever possible. Reduce speed when driving at night. Be aware of the potential for wildlife to be on the road, especially when driving at dusk or dawn.</w:t>
      </w:r>
    </w:p>
    <w:p w:rsidR="00BF1AE8" w:rsidRDefault="00BF1AE8" w:rsidP="00BF1AE8">
      <w:pPr>
        <w:pStyle w:val="ListParagraph"/>
        <w:numPr>
          <w:ilvl w:val="0"/>
          <w:numId w:val="19"/>
        </w:numPr>
        <w:autoSpaceDE w:val="0"/>
        <w:autoSpaceDN w:val="0"/>
        <w:adjustRightInd w:val="0"/>
        <w:spacing w:after="120"/>
        <w:rPr>
          <w:rFonts w:ascii="Arial" w:hAnsi="Arial" w:cs="Arial"/>
        </w:rPr>
      </w:pPr>
      <w:r w:rsidRPr="0073291F">
        <w:rPr>
          <w:rFonts w:ascii="Arial" w:hAnsi="Arial" w:cs="Arial"/>
        </w:rPr>
        <w:t>When driving long distances, sufficient breaks should be taken to prevent fatigue. When driving alone and having trouble staying awake, pull off the road and get out of the vehicle for fresh air, or take a power nap. If driving late at night, consider getting a hotel room and starting fresh the next day. If two licensed drivers are in the vehicle, take turns driving. Get plenty of rest before beginning your journey.</w:t>
      </w:r>
    </w:p>
    <w:p w:rsidR="00BF1AE8" w:rsidRPr="0073291F" w:rsidRDefault="00BF1AE8" w:rsidP="00BF1AE8">
      <w:pPr>
        <w:pStyle w:val="ListParagraph"/>
        <w:numPr>
          <w:ilvl w:val="0"/>
          <w:numId w:val="19"/>
        </w:numPr>
        <w:autoSpaceDE w:val="0"/>
        <w:autoSpaceDN w:val="0"/>
        <w:adjustRightInd w:val="0"/>
        <w:spacing w:after="120"/>
        <w:rPr>
          <w:rFonts w:ascii="Arial" w:hAnsi="Arial" w:cs="Arial"/>
        </w:rPr>
      </w:pPr>
      <w:r w:rsidRPr="0073291F">
        <w:rPr>
          <w:rFonts w:ascii="Arial" w:hAnsi="Arial" w:cs="Arial"/>
        </w:rPr>
        <w:t>Roadside emergency kits should be kept in all vehicles used for highway travel. These kits shall include equipment to assist in a roadside emergency such as water, booster cables, first aid supplies, warning triangles, flashlights, etc. If there is a potential for snow and ice, carry sandbags and a shovel.</w:t>
      </w:r>
    </w:p>
    <w:p w:rsidR="00BE6829" w:rsidRPr="00BF1AE8" w:rsidRDefault="00BE6829" w:rsidP="00BF1AE8"/>
    <w:sectPr w:rsidR="00BE6829" w:rsidRPr="00BF1AE8"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4461" w:rsidRDefault="00E74461" w:rsidP="00C157DF">
      <w:pPr>
        <w:spacing w:after="0" w:line="240" w:lineRule="auto"/>
      </w:pPr>
      <w:r>
        <w:separator/>
      </w:r>
    </w:p>
  </w:endnote>
  <w:endnote w:type="continuationSeparator" w:id="0">
    <w:p w:rsidR="00E74461" w:rsidRDefault="00E74461"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9957DA">
      <w:rPr>
        <w:rFonts w:ascii="Arial" w:hAnsi="Arial" w:cs="Arial"/>
      </w:rPr>
      <w:fldChar w:fldCharType="begin"/>
    </w:r>
    <w:r>
      <w:rPr>
        <w:rFonts w:ascii="Arial" w:hAnsi="Arial" w:cs="Arial"/>
      </w:rPr>
      <w:instrText xml:space="preserve"> DATE  \@ "M/d/yyyy" </w:instrText>
    </w:r>
    <w:r w:rsidR="009957DA">
      <w:rPr>
        <w:rFonts w:ascii="Arial" w:hAnsi="Arial" w:cs="Arial"/>
      </w:rPr>
      <w:fldChar w:fldCharType="separate"/>
    </w:r>
    <w:r w:rsidR="00E9259F">
      <w:rPr>
        <w:rFonts w:ascii="Arial" w:hAnsi="Arial" w:cs="Arial"/>
        <w:noProof/>
      </w:rPr>
      <w:t>6/27/2014</w:t>
    </w:r>
    <w:r w:rsidR="009957DA">
      <w:rPr>
        <w:rFonts w:ascii="Arial"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4461" w:rsidRDefault="00E74461" w:rsidP="00C157DF">
      <w:pPr>
        <w:spacing w:after="0" w:line="240" w:lineRule="auto"/>
      </w:pPr>
      <w:r>
        <w:separator/>
      </w:r>
    </w:p>
  </w:footnote>
  <w:footnote w:type="continuationSeparator" w:id="0">
    <w:p w:rsidR="00E74461" w:rsidRDefault="00E74461" w:rsidP="00C157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Look w:val="0000" w:firstRow="0" w:lastRow="0" w:firstColumn="0" w:lastColumn="0" w:noHBand="0" w:noVBand="0"/>
    </w:tblPr>
    <w:tblGrid>
      <w:gridCol w:w="7162"/>
      <w:gridCol w:w="2396"/>
    </w:tblGrid>
    <w:tr w:rsidR="00C157DF"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9957DA">
            <w:rPr>
              <w:b/>
              <w:sz w:val="20"/>
              <w:szCs w:val="20"/>
            </w:rPr>
            <w:fldChar w:fldCharType="begin"/>
          </w:r>
          <w:r w:rsidR="005B41F1">
            <w:rPr>
              <w:b/>
              <w:sz w:val="20"/>
              <w:szCs w:val="20"/>
            </w:rPr>
            <w:instrText xml:space="preserve"> DATE \@ "M/d/yyyy" </w:instrText>
          </w:r>
          <w:r w:rsidR="009957DA">
            <w:rPr>
              <w:b/>
              <w:sz w:val="20"/>
              <w:szCs w:val="20"/>
            </w:rPr>
            <w:fldChar w:fldCharType="separate"/>
          </w:r>
          <w:r w:rsidR="00E9259F">
            <w:rPr>
              <w:b/>
              <w:noProof/>
              <w:sz w:val="20"/>
              <w:szCs w:val="20"/>
            </w:rPr>
            <w:t>6/27/2014</w:t>
          </w:r>
          <w:r w:rsidR="009957DA">
            <w:rPr>
              <w:b/>
              <w:sz w:val="20"/>
              <w:szCs w:val="20"/>
            </w:rPr>
            <w:fldChar w:fldCharType="end"/>
          </w:r>
        </w:p>
        <w:p w:rsidR="00C157DF" w:rsidRPr="00216528" w:rsidRDefault="00C157DF" w:rsidP="00172FA7">
          <w:pPr>
            <w:pStyle w:val="Default"/>
            <w:rPr>
              <w:sz w:val="26"/>
              <w:szCs w:val="26"/>
            </w:rPr>
          </w:pPr>
          <w:r w:rsidRPr="00216528">
            <w:rPr>
              <w:b/>
              <w:bCs/>
              <w:sz w:val="20"/>
              <w:szCs w:val="20"/>
            </w:rPr>
            <w:t xml:space="preserve">Page </w:t>
          </w:r>
          <w:r w:rsidR="009957DA" w:rsidRPr="00216528">
            <w:rPr>
              <w:b/>
              <w:bCs/>
              <w:sz w:val="20"/>
              <w:szCs w:val="20"/>
            </w:rPr>
            <w:fldChar w:fldCharType="begin"/>
          </w:r>
          <w:r w:rsidRPr="00216528">
            <w:rPr>
              <w:b/>
              <w:bCs/>
              <w:sz w:val="20"/>
              <w:szCs w:val="20"/>
            </w:rPr>
            <w:instrText xml:space="preserve"> PAGE </w:instrText>
          </w:r>
          <w:r w:rsidR="009957DA" w:rsidRPr="00216528">
            <w:rPr>
              <w:b/>
              <w:bCs/>
              <w:sz w:val="20"/>
              <w:szCs w:val="20"/>
            </w:rPr>
            <w:fldChar w:fldCharType="separate"/>
          </w:r>
          <w:r w:rsidR="00E9259F">
            <w:rPr>
              <w:b/>
              <w:bCs/>
              <w:noProof/>
              <w:sz w:val="20"/>
              <w:szCs w:val="20"/>
            </w:rPr>
            <w:t>2</w:t>
          </w:r>
          <w:r w:rsidR="009957DA" w:rsidRPr="00216528">
            <w:rPr>
              <w:b/>
              <w:bCs/>
              <w:sz w:val="20"/>
              <w:szCs w:val="20"/>
            </w:rPr>
            <w:fldChar w:fldCharType="end"/>
          </w:r>
          <w:r w:rsidRPr="00216528">
            <w:rPr>
              <w:b/>
              <w:bCs/>
              <w:sz w:val="20"/>
              <w:szCs w:val="20"/>
            </w:rPr>
            <w:t xml:space="preserve"> of </w:t>
          </w:r>
          <w:r w:rsidR="009957DA" w:rsidRPr="00216528">
            <w:rPr>
              <w:b/>
              <w:bCs/>
              <w:sz w:val="20"/>
              <w:szCs w:val="20"/>
            </w:rPr>
            <w:fldChar w:fldCharType="begin"/>
          </w:r>
          <w:r w:rsidRPr="00216528">
            <w:rPr>
              <w:b/>
              <w:bCs/>
              <w:sz w:val="20"/>
              <w:szCs w:val="20"/>
            </w:rPr>
            <w:instrText xml:space="preserve"> NUMPAGES </w:instrText>
          </w:r>
          <w:r w:rsidR="009957DA" w:rsidRPr="00216528">
            <w:rPr>
              <w:b/>
              <w:bCs/>
              <w:sz w:val="20"/>
              <w:szCs w:val="20"/>
            </w:rPr>
            <w:fldChar w:fldCharType="separate"/>
          </w:r>
          <w:r w:rsidR="00E9259F">
            <w:rPr>
              <w:b/>
              <w:bCs/>
              <w:noProof/>
              <w:sz w:val="20"/>
              <w:szCs w:val="20"/>
            </w:rPr>
            <w:t>2</w:t>
          </w:r>
          <w:r w:rsidR="009957DA" w:rsidRPr="00216528">
            <w:rPr>
              <w:b/>
              <w:bCs/>
              <w:sz w:val="20"/>
              <w:szCs w:val="20"/>
            </w:rPr>
            <w:fldChar w:fldCharType="end"/>
          </w:r>
        </w:p>
      </w:tc>
    </w:tr>
    <w:tr w:rsidR="00C157DF"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51657" w:rsidRPr="00951657" w:rsidRDefault="00BF1AE8" w:rsidP="00951657">
          <w:pPr>
            <w:pStyle w:val="Heading2"/>
            <w:jc w:val="center"/>
            <w:rPr>
              <w:rFonts w:ascii="Arial" w:hAnsi="Arial" w:cs="Arial"/>
              <w:color w:val="auto"/>
              <w:sz w:val="28"/>
              <w:szCs w:val="28"/>
            </w:rPr>
          </w:pPr>
          <w:r>
            <w:rPr>
              <w:rFonts w:ascii="Arial" w:hAnsi="Arial" w:cs="Arial"/>
              <w:color w:val="auto"/>
              <w:sz w:val="28"/>
              <w:szCs w:val="28"/>
            </w:rPr>
            <w:t>Journey Management</w:t>
          </w:r>
        </w:p>
      </w:tc>
    </w:tr>
  </w:tbl>
  <w:p w:rsidR="00603098" w:rsidRDefault="006030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C50F5"/>
    <w:multiLevelType w:val="hybridMultilevel"/>
    <w:tmpl w:val="42E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1F1BCD"/>
    <w:multiLevelType w:val="hybridMultilevel"/>
    <w:tmpl w:val="D7D2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D32E71"/>
    <w:multiLevelType w:val="hybridMultilevel"/>
    <w:tmpl w:val="7C5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0C1142"/>
    <w:multiLevelType w:val="multilevel"/>
    <w:tmpl w:val="37D8D88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9">
    <w:nsid w:val="54504B58"/>
    <w:multiLevelType w:val="hybridMultilevel"/>
    <w:tmpl w:val="9E547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2">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67BD78DB"/>
    <w:multiLevelType w:val="hybridMultilevel"/>
    <w:tmpl w:val="FC4E09D2"/>
    <w:lvl w:ilvl="0" w:tplc="1E2A74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6">
    <w:nsid w:val="6DB57523"/>
    <w:multiLevelType w:val="hybridMultilevel"/>
    <w:tmpl w:val="257ECFF2"/>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1D48D4"/>
    <w:multiLevelType w:val="hybridMultilevel"/>
    <w:tmpl w:val="78F84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abstractNumId w:val="11"/>
  </w:num>
  <w:num w:numId="2">
    <w:abstractNumId w:val="4"/>
  </w:num>
  <w:num w:numId="3">
    <w:abstractNumId w:val="3"/>
  </w:num>
  <w:num w:numId="4">
    <w:abstractNumId w:val="5"/>
  </w:num>
  <w:num w:numId="5">
    <w:abstractNumId w:val="14"/>
  </w:num>
  <w:num w:numId="6">
    <w:abstractNumId w:val="1"/>
  </w:num>
  <w:num w:numId="7">
    <w:abstractNumId w:val="12"/>
  </w:num>
  <w:num w:numId="8">
    <w:abstractNumId w:val="2"/>
  </w:num>
  <w:num w:numId="9">
    <w:abstractNumId w:val="18"/>
  </w:num>
  <w:num w:numId="10">
    <w:abstractNumId w:val="15"/>
  </w:num>
  <w:num w:numId="11">
    <w:abstractNumId w:val="0"/>
  </w:num>
  <w:num w:numId="12">
    <w:abstractNumId w:val="6"/>
  </w:num>
  <w:num w:numId="13">
    <w:abstractNumId w:val="7"/>
  </w:num>
  <w:num w:numId="14">
    <w:abstractNumId w:val="10"/>
  </w:num>
  <w:num w:numId="15">
    <w:abstractNumId w:val="8"/>
  </w:num>
  <w:num w:numId="16">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17"/>
  </w:num>
  <w:num w:numId="19">
    <w:abstractNumId w:val="16"/>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7DF"/>
    <w:rsid w:val="00010C51"/>
    <w:rsid w:val="0015626D"/>
    <w:rsid w:val="00194E5E"/>
    <w:rsid w:val="001A4350"/>
    <w:rsid w:val="00246FA3"/>
    <w:rsid w:val="00294698"/>
    <w:rsid w:val="003779F8"/>
    <w:rsid w:val="003D6EC5"/>
    <w:rsid w:val="003E2E03"/>
    <w:rsid w:val="004341E1"/>
    <w:rsid w:val="004514A9"/>
    <w:rsid w:val="004A2B12"/>
    <w:rsid w:val="00541784"/>
    <w:rsid w:val="00553376"/>
    <w:rsid w:val="00584B56"/>
    <w:rsid w:val="005B41F1"/>
    <w:rsid w:val="005F6B5E"/>
    <w:rsid w:val="00603098"/>
    <w:rsid w:val="00627C31"/>
    <w:rsid w:val="006A536C"/>
    <w:rsid w:val="007A5F55"/>
    <w:rsid w:val="007B1334"/>
    <w:rsid w:val="00841A6F"/>
    <w:rsid w:val="008530D2"/>
    <w:rsid w:val="008C52DB"/>
    <w:rsid w:val="008D2FC9"/>
    <w:rsid w:val="008E6A3D"/>
    <w:rsid w:val="008E6CE9"/>
    <w:rsid w:val="00951657"/>
    <w:rsid w:val="009957DA"/>
    <w:rsid w:val="009B263A"/>
    <w:rsid w:val="009D05CD"/>
    <w:rsid w:val="00A456AC"/>
    <w:rsid w:val="00B135D7"/>
    <w:rsid w:val="00B4572E"/>
    <w:rsid w:val="00B56577"/>
    <w:rsid w:val="00B80DC2"/>
    <w:rsid w:val="00BE6829"/>
    <w:rsid w:val="00BF14E6"/>
    <w:rsid w:val="00BF1AE8"/>
    <w:rsid w:val="00C157DF"/>
    <w:rsid w:val="00C35741"/>
    <w:rsid w:val="00D01483"/>
    <w:rsid w:val="00D30617"/>
    <w:rsid w:val="00D64BBF"/>
    <w:rsid w:val="00D75D14"/>
    <w:rsid w:val="00E74461"/>
    <w:rsid w:val="00E9259F"/>
    <w:rsid w:val="00F61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FFC60D-127E-410A-ADCB-7951E921B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23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CE203E"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E72413"/>
    <w:rsid w:val="00110AA0"/>
    <w:rsid w:val="00284E54"/>
    <w:rsid w:val="00626CC5"/>
    <w:rsid w:val="00CC3847"/>
    <w:rsid w:val="00CE203E"/>
    <w:rsid w:val="00D967F6"/>
    <w:rsid w:val="00E7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0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E72413"/>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49E293-432A-41E6-BC4A-7BD6787DE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 Name Here</dc:description>
  <cp:lastModifiedBy>Conrad Cooper</cp:lastModifiedBy>
  <cp:revision>4</cp:revision>
  <cp:lastPrinted>2011-07-10T00:22:00Z</cp:lastPrinted>
  <dcterms:created xsi:type="dcterms:W3CDTF">2014-02-14T21:17:00Z</dcterms:created>
  <dcterms:modified xsi:type="dcterms:W3CDTF">2014-06-27T13:22:00Z</dcterms:modified>
</cp:coreProperties>
</file>