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Подсчет налоговых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расходов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льзователь с помощью различных данных ведет подсчет налоговых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расходов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подсчета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федерального бюджета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олжны быть установлены источники и размер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расхода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Отфильтровать источники</w:t>
            </w:r>
          </w:p>
          <w:p w:rsidR="0051092D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Произвести подсчет </w:t>
            </w:r>
            <w:r w:rsidR="00E741E0">
              <w:rPr>
                <w:sz w:val="28"/>
                <w:szCs w:val="28"/>
                <w:lang w:val="ru-RU" w:eastAsia="ru-RU"/>
              </w:rPr>
              <w:t>расхода</w:t>
            </w:r>
          </w:p>
          <w:p w:rsidR="0051092D" w:rsidRPr="003807E9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Суммировать данные</w:t>
            </w:r>
          </w:p>
          <w:p w:rsidR="003807E9" w:rsidRPr="0051092D" w:rsidRDefault="003807E9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результата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E741E0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источники или расход</w:t>
            </w:r>
            <w:bookmarkStart w:id="0" w:name="_GoBack"/>
            <w:bookmarkEnd w:id="0"/>
            <w:r w:rsidR="003807E9">
              <w:rPr>
                <w:rFonts w:ascii="Times New Roman" w:hAnsi="Times New Roman"/>
                <w:sz w:val="28"/>
                <w:szCs w:val="28"/>
              </w:rPr>
              <w:t xml:space="preserve"> отсутствует, подсчет невозможен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Подсчет неналоговых расходов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3807E9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льзователь с помощью различных данных в</w:t>
            </w:r>
            <w:r w:rsidR="00E741E0">
              <w:rPr>
                <w:rFonts w:ascii="Times New Roman" w:hAnsi="Times New Roman"/>
                <w:sz w:val="28"/>
                <w:szCs w:val="28"/>
              </w:rPr>
              <w:t>едет подсчет неналоговых расходов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3807E9" w:rsidP="00E741E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 подсчета</w:t>
            </w:r>
            <w:r w:rsidR="00E741E0">
              <w:rPr>
                <w:rFonts w:ascii="Times New Roman" w:hAnsi="Times New Roman"/>
                <w:sz w:val="28"/>
                <w:szCs w:val="28"/>
              </w:rPr>
              <w:t xml:space="preserve"> расходов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федерального бюджета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E741E0" w:rsidRDefault="003807E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Должны быть устан</w:t>
            </w:r>
            <w:r w:rsidR="00E741E0">
              <w:rPr>
                <w:sz w:val="28"/>
                <w:szCs w:val="28"/>
              </w:rPr>
              <w:t>овлены источники и размер расхода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Отфильтровать источники</w:t>
            </w:r>
          </w:p>
          <w:p w:rsidR="00C17F0F" w:rsidRPr="00983D31" w:rsidRDefault="00E741E0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Произвести подсчет расхода</w:t>
            </w:r>
          </w:p>
          <w:p w:rsidR="00C17F0F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Суммировать данные от разных источников</w:t>
            </w:r>
          </w:p>
          <w:p w:rsidR="00C17F0F" w:rsidRPr="00983D31" w:rsidRDefault="003807E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результата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3807E9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источники или </w:t>
            </w:r>
            <w:r w:rsidR="00E741E0">
              <w:rPr>
                <w:rFonts w:ascii="Times New Roman" w:hAnsi="Times New Roman"/>
                <w:sz w:val="28"/>
                <w:szCs w:val="28"/>
              </w:rPr>
              <w:t>расход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отсутствуют, подсчет невозможен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F9" w:rsidRDefault="009622F9" w:rsidP="00983D31">
      <w:pPr>
        <w:spacing w:after="0" w:line="240" w:lineRule="auto"/>
      </w:pPr>
      <w:r>
        <w:separator/>
      </w:r>
    </w:p>
  </w:endnote>
  <w:endnote w:type="continuationSeparator" w:id="0">
    <w:p w:rsidR="009622F9" w:rsidRDefault="009622F9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F9" w:rsidRDefault="009622F9" w:rsidP="00983D31">
      <w:pPr>
        <w:spacing w:after="0" w:line="240" w:lineRule="auto"/>
      </w:pPr>
      <w:r>
        <w:separator/>
      </w:r>
    </w:p>
  </w:footnote>
  <w:footnote w:type="continuationSeparator" w:id="0">
    <w:p w:rsidR="009622F9" w:rsidRDefault="009622F9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100017"/>
    <w:rsid w:val="00192FE5"/>
    <w:rsid w:val="003807E9"/>
    <w:rsid w:val="00434753"/>
    <w:rsid w:val="0051092D"/>
    <w:rsid w:val="005B7A73"/>
    <w:rsid w:val="008D2822"/>
    <w:rsid w:val="009622F9"/>
    <w:rsid w:val="00983D31"/>
    <w:rsid w:val="00984D40"/>
    <w:rsid w:val="009D37C9"/>
    <w:rsid w:val="00C17F0F"/>
    <w:rsid w:val="00C268C2"/>
    <w:rsid w:val="00CF512C"/>
    <w:rsid w:val="00E741E0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Squzik</cp:lastModifiedBy>
  <cp:revision>2</cp:revision>
  <dcterms:created xsi:type="dcterms:W3CDTF">2020-10-03T12:10:00Z</dcterms:created>
  <dcterms:modified xsi:type="dcterms:W3CDTF">2020-10-03T12:10:00Z</dcterms:modified>
</cp:coreProperties>
</file>