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C4168C"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2A5C89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3.45pt;height:592.15pt;mso-width-percent:0;mso-height-percent:0;mso-width-percent:0;mso-height-percent:0" o:ole="">
            <v:imagedata r:id="rId15" o:title=""/>
          </v:shape>
          <o:OLEObject Type="Embed" ProgID="Word.Document.12" ShapeID="_x0000_i1025" DrawAspect="Content" ObjectID="_1840451263"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818711"/>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818712"/>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5CF2A19B" w14:textId="4A106684" w:rsidR="005A0BD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818711" w:history="1">
            <w:r w:rsidR="005A0BDD" w:rsidRPr="00366D0A">
              <w:rPr>
                <w:rStyle w:val="aff4"/>
                <w:noProof/>
              </w:rPr>
              <w:t>摘</w:t>
            </w:r>
            <w:r w:rsidR="005A0BDD" w:rsidRPr="00366D0A">
              <w:rPr>
                <w:rStyle w:val="aff4"/>
                <w:noProof/>
              </w:rPr>
              <w:t xml:space="preserve">  </w:t>
            </w:r>
            <w:r w:rsidR="005A0BDD" w:rsidRPr="00366D0A">
              <w:rPr>
                <w:rStyle w:val="aff4"/>
                <w:noProof/>
              </w:rPr>
              <w:t>要</w:t>
            </w:r>
            <w:r w:rsidR="005A0BDD">
              <w:rPr>
                <w:noProof/>
                <w:webHidden/>
              </w:rPr>
              <w:tab/>
            </w:r>
            <w:r w:rsidR="005A0BDD">
              <w:rPr>
                <w:noProof/>
                <w:webHidden/>
              </w:rPr>
              <w:fldChar w:fldCharType="begin"/>
            </w:r>
            <w:r w:rsidR="005A0BDD">
              <w:rPr>
                <w:noProof/>
                <w:webHidden/>
              </w:rPr>
              <w:instrText xml:space="preserve"> PAGEREF _Toc229818711 \h </w:instrText>
            </w:r>
            <w:r w:rsidR="005A0BDD">
              <w:rPr>
                <w:noProof/>
                <w:webHidden/>
              </w:rPr>
            </w:r>
            <w:r w:rsidR="005A0BDD">
              <w:rPr>
                <w:noProof/>
                <w:webHidden/>
              </w:rPr>
              <w:fldChar w:fldCharType="separate"/>
            </w:r>
            <w:r w:rsidR="005A0BDD">
              <w:rPr>
                <w:noProof/>
                <w:webHidden/>
              </w:rPr>
              <w:t>I</w:t>
            </w:r>
            <w:r w:rsidR="005A0BDD">
              <w:rPr>
                <w:noProof/>
                <w:webHidden/>
              </w:rPr>
              <w:fldChar w:fldCharType="end"/>
            </w:r>
          </w:hyperlink>
        </w:p>
        <w:p w14:paraId="632E8E99" w14:textId="7457FCCA"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12" w:history="1">
            <w:r w:rsidR="005A0BDD" w:rsidRPr="00366D0A">
              <w:rPr>
                <w:rStyle w:val="aff4"/>
                <w:noProof/>
              </w:rPr>
              <w:t>Abstract</w:t>
            </w:r>
            <w:r w:rsidR="005A0BDD">
              <w:rPr>
                <w:noProof/>
                <w:webHidden/>
              </w:rPr>
              <w:tab/>
            </w:r>
            <w:r w:rsidR="005A0BDD">
              <w:rPr>
                <w:noProof/>
                <w:webHidden/>
              </w:rPr>
              <w:fldChar w:fldCharType="begin"/>
            </w:r>
            <w:r w:rsidR="005A0BDD">
              <w:rPr>
                <w:noProof/>
                <w:webHidden/>
              </w:rPr>
              <w:instrText xml:space="preserve"> PAGEREF _Toc229818712 \h </w:instrText>
            </w:r>
            <w:r w:rsidR="005A0BDD">
              <w:rPr>
                <w:noProof/>
                <w:webHidden/>
              </w:rPr>
            </w:r>
            <w:r w:rsidR="005A0BDD">
              <w:rPr>
                <w:noProof/>
                <w:webHidden/>
              </w:rPr>
              <w:fldChar w:fldCharType="separate"/>
            </w:r>
            <w:r w:rsidR="005A0BDD">
              <w:rPr>
                <w:noProof/>
                <w:webHidden/>
              </w:rPr>
              <w:t>II</w:t>
            </w:r>
            <w:r w:rsidR="005A0BDD">
              <w:rPr>
                <w:noProof/>
                <w:webHidden/>
              </w:rPr>
              <w:fldChar w:fldCharType="end"/>
            </w:r>
          </w:hyperlink>
        </w:p>
        <w:p w14:paraId="0C2174E1" w14:textId="07B320C4"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13" w:history="1">
            <w:r w:rsidR="005A0BDD" w:rsidRPr="00366D0A">
              <w:rPr>
                <w:rStyle w:val="aff4"/>
                <w:noProof/>
              </w:rPr>
              <w:t>1.</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rPr>
              <w:t>绪论</w:t>
            </w:r>
            <w:r w:rsidR="005A0BDD">
              <w:rPr>
                <w:noProof/>
                <w:webHidden/>
              </w:rPr>
              <w:tab/>
            </w:r>
            <w:r w:rsidR="005A0BDD">
              <w:rPr>
                <w:noProof/>
                <w:webHidden/>
              </w:rPr>
              <w:fldChar w:fldCharType="begin"/>
            </w:r>
            <w:r w:rsidR="005A0BDD">
              <w:rPr>
                <w:noProof/>
                <w:webHidden/>
              </w:rPr>
              <w:instrText xml:space="preserve"> PAGEREF _Toc229818713 \h </w:instrText>
            </w:r>
            <w:r w:rsidR="005A0BDD">
              <w:rPr>
                <w:noProof/>
                <w:webHidden/>
              </w:rPr>
            </w:r>
            <w:r w:rsidR="005A0BDD">
              <w:rPr>
                <w:noProof/>
                <w:webHidden/>
              </w:rPr>
              <w:fldChar w:fldCharType="separate"/>
            </w:r>
            <w:r w:rsidR="005A0BDD">
              <w:rPr>
                <w:noProof/>
                <w:webHidden/>
              </w:rPr>
              <w:t>1</w:t>
            </w:r>
            <w:r w:rsidR="005A0BDD">
              <w:rPr>
                <w:noProof/>
                <w:webHidden/>
              </w:rPr>
              <w:fldChar w:fldCharType="end"/>
            </w:r>
          </w:hyperlink>
        </w:p>
        <w:p w14:paraId="7A8D816D" w14:textId="32A39B93"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4" w:history="1">
            <w:r w:rsidR="005A0BDD" w:rsidRPr="00366D0A">
              <w:rPr>
                <w:rStyle w:val="aff4"/>
                <w:noProof/>
              </w:rPr>
              <w:t>1.1.</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研究背景与意义</w:t>
            </w:r>
            <w:r w:rsidR="005A0BDD">
              <w:rPr>
                <w:noProof/>
                <w:webHidden/>
              </w:rPr>
              <w:tab/>
            </w:r>
            <w:r w:rsidR="005A0BDD">
              <w:rPr>
                <w:noProof/>
                <w:webHidden/>
              </w:rPr>
              <w:fldChar w:fldCharType="begin"/>
            </w:r>
            <w:r w:rsidR="005A0BDD">
              <w:rPr>
                <w:noProof/>
                <w:webHidden/>
              </w:rPr>
              <w:instrText xml:space="preserve"> PAGEREF _Toc229818714 \h </w:instrText>
            </w:r>
            <w:r w:rsidR="005A0BDD">
              <w:rPr>
                <w:noProof/>
                <w:webHidden/>
              </w:rPr>
            </w:r>
            <w:r w:rsidR="005A0BDD">
              <w:rPr>
                <w:noProof/>
                <w:webHidden/>
              </w:rPr>
              <w:fldChar w:fldCharType="separate"/>
            </w:r>
            <w:r w:rsidR="005A0BDD">
              <w:rPr>
                <w:noProof/>
                <w:webHidden/>
              </w:rPr>
              <w:t>1</w:t>
            </w:r>
            <w:r w:rsidR="005A0BDD">
              <w:rPr>
                <w:noProof/>
                <w:webHidden/>
              </w:rPr>
              <w:fldChar w:fldCharType="end"/>
            </w:r>
          </w:hyperlink>
        </w:p>
        <w:p w14:paraId="21AB1A73" w14:textId="75FBA469"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5" w:history="1">
            <w:r w:rsidR="005A0BDD" w:rsidRPr="00366D0A">
              <w:rPr>
                <w:rStyle w:val="aff4"/>
                <w:noProof/>
              </w:rPr>
              <w:t>1.1.1.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研究背景</w:t>
            </w:r>
            <w:r w:rsidR="005A0BDD">
              <w:rPr>
                <w:noProof/>
                <w:webHidden/>
              </w:rPr>
              <w:tab/>
            </w:r>
            <w:r w:rsidR="005A0BDD">
              <w:rPr>
                <w:noProof/>
                <w:webHidden/>
              </w:rPr>
              <w:fldChar w:fldCharType="begin"/>
            </w:r>
            <w:r w:rsidR="005A0BDD">
              <w:rPr>
                <w:noProof/>
                <w:webHidden/>
              </w:rPr>
              <w:instrText xml:space="preserve"> PAGEREF _Toc229818715 \h </w:instrText>
            </w:r>
            <w:r w:rsidR="005A0BDD">
              <w:rPr>
                <w:noProof/>
                <w:webHidden/>
              </w:rPr>
            </w:r>
            <w:r w:rsidR="005A0BDD">
              <w:rPr>
                <w:noProof/>
                <w:webHidden/>
              </w:rPr>
              <w:fldChar w:fldCharType="separate"/>
            </w:r>
            <w:r w:rsidR="005A0BDD">
              <w:rPr>
                <w:noProof/>
                <w:webHidden/>
              </w:rPr>
              <w:t>1</w:t>
            </w:r>
            <w:r w:rsidR="005A0BDD">
              <w:rPr>
                <w:noProof/>
                <w:webHidden/>
              </w:rPr>
              <w:fldChar w:fldCharType="end"/>
            </w:r>
          </w:hyperlink>
        </w:p>
        <w:p w14:paraId="3C227E2D" w14:textId="21E74EE1"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6" w:history="1">
            <w:r w:rsidR="005A0BDD" w:rsidRPr="00366D0A">
              <w:rPr>
                <w:rStyle w:val="aff4"/>
                <w:noProof/>
              </w:rPr>
              <w:t>1.1.2.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研究意义</w:t>
            </w:r>
            <w:r w:rsidR="005A0BDD">
              <w:rPr>
                <w:noProof/>
                <w:webHidden/>
              </w:rPr>
              <w:tab/>
            </w:r>
            <w:r w:rsidR="005A0BDD">
              <w:rPr>
                <w:noProof/>
                <w:webHidden/>
              </w:rPr>
              <w:fldChar w:fldCharType="begin"/>
            </w:r>
            <w:r w:rsidR="005A0BDD">
              <w:rPr>
                <w:noProof/>
                <w:webHidden/>
              </w:rPr>
              <w:instrText xml:space="preserve"> PAGEREF _Toc229818716 \h </w:instrText>
            </w:r>
            <w:r w:rsidR="005A0BDD">
              <w:rPr>
                <w:noProof/>
                <w:webHidden/>
              </w:rPr>
            </w:r>
            <w:r w:rsidR="005A0BDD">
              <w:rPr>
                <w:noProof/>
                <w:webHidden/>
              </w:rPr>
              <w:fldChar w:fldCharType="separate"/>
            </w:r>
            <w:r w:rsidR="005A0BDD">
              <w:rPr>
                <w:noProof/>
                <w:webHidden/>
              </w:rPr>
              <w:t>2</w:t>
            </w:r>
            <w:r w:rsidR="005A0BDD">
              <w:rPr>
                <w:noProof/>
                <w:webHidden/>
              </w:rPr>
              <w:fldChar w:fldCharType="end"/>
            </w:r>
          </w:hyperlink>
        </w:p>
        <w:p w14:paraId="124F5A5E" w14:textId="063F5B7E"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7" w:history="1">
            <w:r w:rsidR="005A0BDD" w:rsidRPr="00366D0A">
              <w:rPr>
                <w:rStyle w:val="aff4"/>
                <w:noProof/>
              </w:rPr>
              <w:t>1.2.</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国内外研究现状</w:t>
            </w:r>
            <w:r w:rsidR="005A0BDD">
              <w:rPr>
                <w:noProof/>
                <w:webHidden/>
              </w:rPr>
              <w:tab/>
            </w:r>
            <w:r w:rsidR="005A0BDD">
              <w:rPr>
                <w:noProof/>
                <w:webHidden/>
              </w:rPr>
              <w:fldChar w:fldCharType="begin"/>
            </w:r>
            <w:r w:rsidR="005A0BDD">
              <w:rPr>
                <w:noProof/>
                <w:webHidden/>
              </w:rPr>
              <w:instrText xml:space="preserve"> PAGEREF _Toc229818717 \h </w:instrText>
            </w:r>
            <w:r w:rsidR="005A0BDD">
              <w:rPr>
                <w:noProof/>
                <w:webHidden/>
              </w:rPr>
            </w:r>
            <w:r w:rsidR="005A0BDD">
              <w:rPr>
                <w:noProof/>
                <w:webHidden/>
              </w:rPr>
              <w:fldChar w:fldCharType="separate"/>
            </w:r>
            <w:r w:rsidR="005A0BDD">
              <w:rPr>
                <w:noProof/>
                <w:webHidden/>
              </w:rPr>
              <w:t>4</w:t>
            </w:r>
            <w:r w:rsidR="005A0BDD">
              <w:rPr>
                <w:noProof/>
                <w:webHidden/>
              </w:rPr>
              <w:fldChar w:fldCharType="end"/>
            </w:r>
          </w:hyperlink>
        </w:p>
        <w:p w14:paraId="094A8FB5" w14:textId="273116EF"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8" w:history="1">
            <w:r w:rsidR="005A0BDD" w:rsidRPr="00366D0A">
              <w:rPr>
                <w:rStyle w:val="aff4"/>
                <w:noProof/>
              </w:rPr>
              <w:t>1.2.1.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大语言模型应用在企业文献组织与检索中的应用</w:t>
            </w:r>
            <w:r w:rsidR="005A0BDD">
              <w:rPr>
                <w:noProof/>
                <w:webHidden/>
              </w:rPr>
              <w:tab/>
            </w:r>
            <w:r w:rsidR="005A0BDD">
              <w:rPr>
                <w:noProof/>
                <w:webHidden/>
              </w:rPr>
              <w:fldChar w:fldCharType="begin"/>
            </w:r>
            <w:r w:rsidR="005A0BDD">
              <w:rPr>
                <w:noProof/>
                <w:webHidden/>
              </w:rPr>
              <w:instrText xml:space="preserve"> PAGEREF _Toc229818718 \h </w:instrText>
            </w:r>
            <w:r w:rsidR="005A0BDD">
              <w:rPr>
                <w:noProof/>
                <w:webHidden/>
              </w:rPr>
            </w:r>
            <w:r w:rsidR="005A0BDD">
              <w:rPr>
                <w:noProof/>
                <w:webHidden/>
              </w:rPr>
              <w:fldChar w:fldCharType="separate"/>
            </w:r>
            <w:r w:rsidR="005A0BDD">
              <w:rPr>
                <w:noProof/>
                <w:webHidden/>
              </w:rPr>
              <w:t>4</w:t>
            </w:r>
            <w:r w:rsidR="005A0BDD">
              <w:rPr>
                <w:noProof/>
                <w:webHidden/>
              </w:rPr>
              <w:fldChar w:fldCharType="end"/>
            </w:r>
          </w:hyperlink>
        </w:p>
        <w:p w14:paraId="0C77D824" w14:textId="2EAFCA5C"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9" w:history="1">
            <w:r w:rsidR="005A0BDD" w:rsidRPr="00366D0A">
              <w:rPr>
                <w:rStyle w:val="aff4"/>
                <w:noProof/>
                <w:highlight w:val="yellow"/>
              </w:rPr>
              <w:t>1.2.2.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检索增强生成（</w:t>
            </w:r>
            <w:r w:rsidR="005A0BDD" w:rsidRPr="00366D0A">
              <w:rPr>
                <w:rStyle w:val="aff4"/>
                <w:noProof/>
                <w:highlight w:val="yellow"/>
              </w:rPr>
              <w:t>RAG</w:t>
            </w:r>
            <w:r w:rsidR="005A0BDD" w:rsidRPr="00366D0A">
              <w:rPr>
                <w:rStyle w:val="aff4"/>
                <w:noProof/>
                <w:highlight w:val="yellow"/>
              </w:rPr>
              <w:t>）技术的演进脉络</w:t>
            </w:r>
            <w:r w:rsidR="005A0BDD">
              <w:rPr>
                <w:noProof/>
                <w:webHidden/>
              </w:rPr>
              <w:tab/>
            </w:r>
            <w:r w:rsidR="005A0BDD">
              <w:rPr>
                <w:noProof/>
                <w:webHidden/>
              </w:rPr>
              <w:fldChar w:fldCharType="begin"/>
            </w:r>
            <w:r w:rsidR="005A0BDD">
              <w:rPr>
                <w:noProof/>
                <w:webHidden/>
              </w:rPr>
              <w:instrText xml:space="preserve"> PAGEREF _Toc229818719 \h </w:instrText>
            </w:r>
            <w:r w:rsidR="005A0BDD">
              <w:rPr>
                <w:noProof/>
                <w:webHidden/>
              </w:rPr>
            </w:r>
            <w:r w:rsidR="005A0BDD">
              <w:rPr>
                <w:noProof/>
                <w:webHidden/>
              </w:rPr>
              <w:fldChar w:fldCharType="separate"/>
            </w:r>
            <w:r w:rsidR="005A0BDD">
              <w:rPr>
                <w:noProof/>
                <w:webHidden/>
              </w:rPr>
              <w:t>7</w:t>
            </w:r>
            <w:r w:rsidR="005A0BDD">
              <w:rPr>
                <w:noProof/>
                <w:webHidden/>
              </w:rPr>
              <w:fldChar w:fldCharType="end"/>
            </w:r>
          </w:hyperlink>
        </w:p>
        <w:p w14:paraId="6CAB9832" w14:textId="52DC1E82"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0" w:history="1">
            <w:r w:rsidR="005A0BDD" w:rsidRPr="00366D0A">
              <w:rPr>
                <w:rStyle w:val="aff4"/>
                <w:noProof/>
              </w:rPr>
              <w:t>1.2.3.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研究述评</w:t>
            </w:r>
            <w:r w:rsidR="005A0BDD">
              <w:rPr>
                <w:noProof/>
                <w:webHidden/>
              </w:rPr>
              <w:tab/>
            </w:r>
            <w:r w:rsidR="005A0BDD">
              <w:rPr>
                <w:noProof/>
                <w:webHidden/>
              </w:rPr>
              <w:fldChar w:fldCharType="begin"/>
            </w:r>
            <w:r w:rsidR="005A0BDD">
              <w:rPr>
                <w:noProof/>
                <w:webHidden/>
              </w:rPr>
              <w:instrText xml:space="preserve"> PAGEREF _Toc229818720 \h </w:instrText>
            </w:r>
            <w:r w:rsidR="005A0BDD">
              <w:rPr>
                <w:noProof/>
                <w:webHidden/>
              </w:rPr>
            </w:r>
            <w:r w:rsidR="005A0BDD">
              <w:rPr>
                <w:noProof/>
                <w:webHidden/>
              </w:rPr>
              <w:fldChar w:fldCharType="separate"/>
            </w:r>
            <w:r w:rsidR="005A0BDD">
              <w:rPr>
                <w:noProof/>
                <w:webHidden/>
              </w:rPr>
              <w:t>9</w:t>
            </w:r>
            <w:r w:rsidR="005A0BDD">
              <w:rPr>
                <w:noProof/>
                <w:webHidden/>
              </w:rPr>
              <w:fldChar w:fldCharType="end"/>
            </w:r>
          </w:hyperlink>
        </w:p>
        <w:p w14:paraId="0DFA9C12" w14:textId="525F0256"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1" w:history="1">
            <w:r w:rsidR="005A0BDD" w:rsidRPr="00366D0A">
              <w:rPr>
                <w:rStyle w:val="aff4"/>
                <w:noProof/>
              </w:rPr>
              <w:t>1.3.</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研究方法与技术路线</w:t>
            </w:r>
            <w:r w:rsidR="005A0BDD">
              <w:rPr>
                <w:noProof/>
                <w:webHidden/>
              </w:rPr>
              <w:tab/>
            </w:r>
            <w:r w:rsidR="005A0BDD">
              <w:rPr>
                <w:noProof/>
                <w:webHidden/>
              </w:rPr>
              <w:fldChar w:fldCharType="begin"/>
            </w:r>
            <w:r w:rsidR="005A0BDD">
              <w:rPr>
                <w:noProof/>
                <w:webHidden/>
              </w:rPr>
              <w:instrText xml:space="preserve"> PAGEREF _Toc229818721 \h </w:instrText>
            </w:r>
            <w:r w:rsidR="005A0BDD">
              <w:rPr>
                <w:noProof/>
                <w:webHidden/>
              </w:rPr>
            </w:r>
            <w:r w:rsidR="005A0BDD">
              <w:rPr>
                <w:noProof/>
                <w:webHidden/>
              </w:rPr>
              <w:fldChar w:fldCharType="separate"/>
            </w:r>
            <w:r w:rsidR="005A0BDD">
              <w:rPr>
                <w:noProof/>
                <w:webHidden/>
              </w:rPr>
              <w:t>10</w:t>
            </w:r>
            <w:r w:rsidR="005A0BDD">
              <w:rPr>
                <w:noProof/>
                <w:webHidden/>
              </w:rPr>
              <w:fldChar w:fldCharType="end"/>
            </w:r>
          </w:hyperlink>
        </w:p>
        <w:p w14:paraId="62421336" w14:textId="4BEB50DC"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2" w:history="1">
            <w:r w:rsidR="005A0BDD" w:rsidRPr="00366D0A">
              <w:rPr>
                <w:rStyle w:val="aff4"/>
                <w:noProof/>
              </w:rPr>
              <w:t>1.3.1.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研究方法</w:t>
            </w:r>
            <w:r w:rsidR="005A0BDD">
              <w:rPr>
                <w:noProof/>
                <w:webHidden/>
              </w:rPr>
              <w:tab/>
            </w:r>
            <w:r w:rsidR="005A0BDD">
              <w:rPr>
                <w:noProof/>
                <w:webHidden/>
              </w:rPr>
              <w:fldChar w:fldCharType="begin"/>
            </w:r>
            <w:r w:rsidR="005A0BDD">
              <w:rPr>
                <w:noProof/>
                <w:webHidden/>
              </w:rPr>
              <w:instrText xml:space="preserve"> PAGEREF _Toc229818722 \h </w:instrText>
            </w:r>
            <w:r w:rsidR="005A0BDD">
              <w:rPr>
                <w:noProof/>
                <w:webHidden/>
              </w:rPr>
            </w:r>
            <w:r w:rsidR="005A0BDD">
              <w:rPr>
                <w:noProof/>
                <w:webHidden/>
              </w:rPr>
              <w:fldChar w:fldCharType="separate"/>
            </w:r>
            <w:r w:rsidR="005A0BDD">
              <w:rPr>
                <w:noProof/>
                <w:webHidden/>
              </w:rPr>
              <w:t>10</w:t>
            </w:r>
            <w:r w:rsidR="005A0BDD">
              <w:rPr>
                <w:noProof/>
                <w:webHidden/>
              </w:rPr>
              <w:fldChar w:fldCharType="end"/>
            </w:r>
          </w:hyperlink>
        </w:p>
        <w:p w14:paraId="1BE7F30F" w14:textId="6E704270"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3" w:history="1">
            <w:r w:rsidR="005A0BDD" w:rsidRPr="00366D0A">
              <w:rPr>
                <w:rStyle w:val="aff4"/>
                <w:noProof/>
                <w:highlight w:val="yellow"/>
              </w:rPr>
              <w:t>1.3.2.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研究思路与框架</w:t>
            </w:r>
            <w:r w:rsidR="005A0BDD">
              <w:rPr>
                <w:noProof/>
                <w:webHidden/>
              </w:rPr>
              <w:tab/>
            </w:r>
            <w:r w:rsidR="005A0BDD">
              <w:rPr>
                <w:noProof/>
                <w:webHidden/>
              </w:rPr>
              <w:fldChar w:fldCharType="begin"/>
            </w:r>
            <w:r w:rsidR="005A0BDD">
              <w:rPr>
                <w:noProof/>
                <w:webHidden/>
              </w:rPr>
              <w:instrText xml:space="preserve"> PAGEREF _Toc229818723 \h </w:instrText>
            </w:r>
            <w:r w:rsidR="005A0BDD">
              <w:rPr>
                <w:noProof/>
                <w:webHidden/>
              </w:rPr>
            </w:r>
            <w:r w:rsidR="005A0BDD">
              <w:rPr>
                <w:noProof/>
                <w:webHidden/>
              </w:rPr>
              <w:fldChar w:fldCharType="separate"/>
            </w:r>
            <w:r w:rsidR="005A0BDD">
              <w:rPr>
                <w:noProof/>
                <w:webHidden/>
              </w:rPr>
              <w:t>10</w:t>
            </w:r>
            <w:r w:rsidR="005A0BDD">
              <w:rPr>
                <w:noProof/>
                <w:webHidden/>
              </w:rPr>
              <w:fldChar w:fldCharType="end"/>
            </w:r>
          </w:hyperlink>
        </w:p>
        <w:p w14:paraId="2C644444" w14:textId="240B86F9"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4" w:history="1">
            <w:r w:rsidR="005A0BDD" w:rsidRPr="00366D0A">
              <w:rPr>
                <w:rStyle w:val="aff4"/>
                <w:noProof/>
              </w:rPr>
              <w:t>1.4.</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研究创新</w:t>
            </w:r>
            <w:r w:rsidR="005A0BDD">
              <w:rPr>
                <w:noProof/>
                <w:webHidden/>
              </w:rPr>
              <w:tab/>
            </w:r>
            <w:r w:rsidR="005A0BDD">
              <w:rPr>
                <w:noProof/>
                <w:webHidden/>
              </w:rPr>
              <w:fldChar w:fldCharType="begin"/>
            </w:r>
            <w:r w:rsidR="005A0BDD">
              <w:rPr>
                <w:noProof/>
                <w:webHidden/>
              </w:rPr>
              <w:instrText xml:space="preserve"> PAGEREF _Toc229818724 \h </w:instrText>
            </w:r>
            <w:r w:rsidR="005A0BDD">
              <w:rPr>
                <w:noProof/>
                <w:webHidden/>
              </w:rPr>
            </w:r>
            <w:r w:rsidR="005A0BDD">
              <w:rPr>
                <w:noProof/>
                <w:webHidden/>
              </w:rPr>
              <w:fldChar w:fldCharType="separate"/>
            </w:r>
            <w:r w:rsidR="005A0BDD">
              <w:rPr>
                <w:noProof/>
                <w:webHidden/>
              </w:rPr>
              <w:t>13</w:t>
            </w:r>
            <w:r w:rsidR="005A0BDD">
              <w:rPr>
                <w:noProof/>
                <w:webHidden/>
              </w:rPr>
              <w:fldChar w:fldCharType="end"/>
            </w:r>
          </w:hyperlink>
        </w:p>
        <w:p w14:paraId="1D9BB8ED" w14:textId="3826F59A"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25" w:history="1">
            <w:r w:rsidR="005A0BDD" w:rsidRPr="00366D0A">
              <w:rPr>
                <w:rStyle w:val="aff4"/>
                <w:noProof/>
                <w:highlight w:val="yellow"/>
              </w:rPr>
              <w:t>2.</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highlight w:val="yellow"/>
              </w:rPr>
              <w:t>核心概念与理论基础</w:t>
            </w:r>
            <w:r w:rsidR="005A0BDD">
              <w:rPr>
                <w:noProof/>
                <w:webHidden/>
              </w:rPr>
              <w:tab/>
            </w:r>
            <w:r w:rsidR="005A0BDD">
              <w:rPr>
                <w:noProof/>
                <w:webHidden/>
              </w:rPr>
              <w:fldChar w:fldCharType="begin"/>
            </w:r>
            <w:r w:rsidR="005A0BDD">
              <w:rPr>
                <w:noProof/>
                <w:webHidden/>
              </w:rPr>
              <w:instrText xml:space="preserve"> PAGEREF _Toc229818725 \h </w:instrText>
            </w:r>
            <w:r w:rsidR="005A0BDD">
              <w:rPr>
                <w:noProof/>
                <w:webHidden/>
              </w:rPr>
            </w:r>
            <w:r w:rsidR="005A0BDD">
              <w:rPr>
                <w:noProof/>
                <w:webHidden/>
              </w:rPr>
              <w:fldChar w:fldCharType="separate"/>
            </w:r>
            <w:r w:rsidR="005A0BDD">
              <w:rPr>
                <w:noProof/>
                <w:webHidden/>
              </w:rPr>
              <w:t>14</w:t>
            </w:r>
            <w:r w:rsidR="005A0BDD">
              <w:rPr>
                <w:noProof/>
                <w:webHidden/>
              </w:rPr>
              <w:fldChar w:fldCharType="end"/>
            </w:r>
          </w:hyperlink>
        </w:p>
        <w:p w14:paraId="7A1215DD" w14:textId="4F343DF5"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6" w:history="1">
            <w:r w:rsidR="005A0BDD" w:rsidRPr="00366D0A">
              <w:rPr>
                <w:rStyle w:val="aff4"/>
                <w:noProof/>
                <w:highlight w:val="yellow"/>
              </w:rPr>
              <w:t>2.1.</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核心概念界定</w:t>
            </w:r>
            <w:r w:rsidR="005A0BDD">
              <w:rPr>
                <w:noProof/>
                <w:webHidden/>
              </w:rPr>
              <w:tab/>
            </w:r>
            <w:r w:rsidR="005A0BDD">
              <w:rPr>
                <w:noProof/>
                <w:webHidden/>
              </w:rPr>
              <w:fldChar w:fldCharType="begin"/>
            </w:r>
            <w:r w:rsidR="005A0BDD">
              <w:rPr>
                <w:noProof/>
                <w:webHidden/>
              </w:rPr>
              <w:instrText xml:space="preserve"> PAGEREF _Toc229818726 \h </w:instrText>
            </w:r>
            <w:r w:rsidR="005A0BDD">
              <w:rPr>
                <w:noProof/>
                <w:webHidden/>
              </w:rPr>
            </w:r>
            <w:r w:rsidR="005A0BDD">
              <w:rPr>
                <w:noProof/>
                <w:webHidden/>
              </w:rPr>
              <w:fldChar w:fldCharType="separate"/>
            </w:r>
            <w:r w:rsidR="005A0BDD">
              <w:rPr>
                <w:noProof/>
                <w:webHidden/>
              </w:rPr>
              <w:t>14</w:t>
            </w:r>
            <w:r w:rsidR="005A0BDD">
              <w:rPr>
                <w:noProof/>
                <w:webHidden/>
              </w:rPr>
              <w:fldChar w:fldCharType="end"/>
            </w:r>
          </w:hyperlink>
        </w:p>
        <w:p w14:paraId="22DDC137" w14:textId="1F47E3C3"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7" w:history="1">
            <w:r w:rsidR="005A0BDD" w:rsidRPr="00366D0A">
              <w:rPr>
                <w:rStyle w:val="aff4"/>
                <w:noProof/>
                <w:highlight w:val="yellow"/>
              </w:rPr>
              <w:t>2.1.1.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知识库与企业知识库</w:t>
            </w:r>
            <w:r w:rsidR="005A0BDD">
              <w:rPr>
                <w:noProof/>
                <w:webHidden/>
              </w:rPr>
              <w:tab/>
            </w:r>
            <w:r w:rsidR="005A0BDD">
              <w:rPr>
                <w:noProof/>
                <w:webHidden/>
              </w:rPr>
              <w:fldChar w:fldCharType="begin"/>
            </w:r>
            <w:r w:rsidR="005A0BDD">
              <w:rPr>
                <w:noProof/>
                <w:webHidden/>
              </w:rPr>
              <w:instrText xml:space="preserve"> PAGEREF _Toc229818727 \h </w:instrText>
            </w:r>
            <w:r w:rsidR="005A0BDD">
              <w:rPr>
                <w:noProof/>
                <w:webHidden/>
              </w:rPr>
            </w:r>
            <w:r w:rsidR="005A0BDD">
              <w:rPr>
                <w:noProof/>
                <w:webHidden/>
              </w:rPr>
              <w:fldChar w:fldCharType="separate"/>
            </w:r>
            <w:r w:rsidR="005A0BDD">
              <w:rPr>
                <w:noProof/>
                <w:webHidden/>
              </w:rPr>
              <w:t>14</w:t>
            </w:r>
            <w:r w:rsidR="005A0BDD">
              <w:rPr>
                <w:noProof/>
                <w:webHidden/>
              </w:rPr>
              <w:fldChar w:fldCharType="end"/>
            </w:r>
          </w:hyperlink>
        </w:p>
        <w:p w14:paraId="304A0D1C" w14:textId="1DEF6CD8"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8" w:history="1">
            <w:r w:rsidR="005A0BDD" w:rsidRPr="00366D0A">
              <w:rPr>
                <w:rStyle w:val="aff4"/>
                <w:noProof/>
                <w:highlight w:val="yellow"/>
              </w:rPr>
              <w:t>2.1.2.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检索增强生成（</w:t>
            </w:r>
            <w:r w:rsidR="005A0BDD" w:rsidRPr="00366D0A">
              <w:rPr>
                <w:rStyle w:val="aff4"/>
                <w:noProof/>
                <w:highlight w:val="yellow"/>
              </w:rPr>
              <w:t>RAG</w:t>
            </w:r>
            <w:r w:rsidR="005A0BDD" w:rsidRPr="00366D0A">
              <w:rPr>
                <w:rStyle w:val="aff4"/>
                <w:noProof/>
                <w:highlight w:val="yellow"/>
              </w:rPr>
              <w:t>）与图检索（</w:t>
            </w:r>
            <w:r w:rsidR="005A0BDD" w:rsidRPr="00366D0A">
              <w:rPr>
                <w:rStyle w:val="aff4"/>
                <w:noProof/>
                <w:highlight w:val="yellow"/>
              </w:rPr>
              <w:t>GraphRAG</w:t>
            </w:r>
            <w:r w:rsidR="005A0BDD" w:rsidRPr="00366D0A">
              <w:rPr>
                <w:rStyle w:val="aff4"/>
                <w:noProof/>
                <w:highlight w:val="yellow"/>
              </w:rPr>
              <w:t>）</w:t>
            </w:r>
            <w:r w:rsidR="005A0BDD">
              <w:rPr>
                <w:noProof/>
                <w:webHidden/>
              </w:rPr>
              <w:tab/>
            </w:r>
            <w:r w:rsidR="005A0BDD">
              <w:rPr>
                <w:noProof/>
                <w:webHidden/>
              </w:rPr>
              <w:fldChar w:fldCharType="begin"/>
            </w:r>
            <w:r w:rsidR="005A0BDD">
              <w:rPr>
                <w:noProof/>
                <w:webHidden/>
              </w:rPr>
              <w:instrText xml:space="preserve"> PAGEREF _Toc229818728 \h </w:instrText>
            </w:r>
            <w:r w:rsidR="005A0BDD">
              <w:rPr>
                <w:noProof/>
                <w:webHidden/>
              </w:rPr>
            </w:r>
            <w:r w:rsidR="005A0BDD">
              <w:rPr>
                <w:noProof/>
                <w:webHidden/>
              </w:rPr>
              <w:fldChar w:fldCharType="separate"/>
            </w:r>
            <w:r w:rsidR="005A0BDD">
              <w:rPr>
                <w:noProof/>
                <w:webHidden/>
              </w:rPr>
              <w:t>15</w:t>
            </w:r>
            <w:r w:rsidR="005A0BDD">
              <w:rPr>
                <w:noProof/>
                <w:webHidden/>
              </w:rPr>
              <w:fldChar w:fldCharType="end"/>
            </w:r>
          </w:hyperlink>
        </w:p>
        <w:p w14:paraId="23E5B281" w14:textId="067B36A4"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9" w:history="1">
            <w:r w:rsidR="005A0BDD" w:rsidRPr="00366D0A">
              <w:rPr>
                <w:rStyle w:val="aff4"/>
                <w:noProof/>
                <w:highlight w:val="yellow"/>
              </w:rPr>
              <w:t>2.2.</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企业知识组织与检索评估理论基础</w:t>
            </w:r>
            <w:r w:rsidR="005A0BDD">
              <w:rPr>
                <w:noProof/>
                <w:webHidden/>
              </w:rPr>
              <w:tab/>
            </w:r>
            <w:r w:rsidR="005A0BDD">
              <w:rPr>
                <w:noProof/>
                <w:webHidden/>
              </w:rPr>
              <w:fldChar w:fldCharType="begin"/>
            </w:r>
            <w:r w:rsidR="005A0BDD">
              <w:rPr>
                <w:noProof/>
                <w:webHidden/>
              </w:rPr>
              <w:instrText xml:space="preserve"> PAGEREF _Toc229818729 \h </w:instrText>
            </w:r>
            <w:r w:rsidR="005A0BDD">
              <w:rPr>
                <w:noProof/>
                <w:webHidden/>
              </w:rPr>
            </w:r>
            <w:r w:rsidR="005A0BDD">
              <w:rPr>
                <w:noProof/>
                <w:webHidden/>
              </w:rPr>
              <w:fldChar w:fldCharType="separate"/>
            </w:r>
            <w:r w:rsidR="005A0BDD">
              <w:rPr>
                <w:noProof/>
                <w:webHidden/>
              </w:rPr>
              <w:t>15</w:t>
            </w:r>
            <w:r w:rsidR="005A0BDD">
              <w:rPr>
                <w:noProof/>
                <w:webHidden/>
              </w:rPr>
              <w:fldChar w:fldCharType="end"/>
            </w:r>
          </w:hyperlink>
        </w:p>
        <w:p w14:paraId="3DFDD5B5" w14:textId="1A2ED594"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0" w:history="1">
            <w:r w:rsidR="005A0BDD" w:rsidRPr="00366D0A">
              <w:rPr>
                <w:rStyle w:val="aff4"/>
                <w:noProof/>
              </w:rPr>
              <w:t>2.2.1.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由证据驱动的企业知识检索</w:t>
            </w:r>
            <w:r w:rsidR="005A0BDD">
              <w:rPr>
                <w:noProof/>
                <w:webHidden/>
              </w:rPr>
              <w:tab/>
            </w:r>
            <w:r w:rsidR="005A0BDD">
              <w:rPr>
                <w:noProof/>
                <w:webHidden/>
              </w:rPr>
              <w:fldChar w:fldCharType="begin"/>
            </w:r>
            <w:r w:rsidR="005A0BDD">
              <w:rPr>
                <w:noProof/>
                <w:webHidden/>
              </w:rPr>
              <w:instrText xml:space="preserve"> PAGEREF _Toc229818730 \h </w:instrText>
            </w:r>
            <w:r w:rsidR="005A0BDD">
              <w:rPr>
                <w:noProof/>
                <w:webHidden/>
              </w:rPr>
            </w:r>
            <w:r w:rsidR="005A0BDD">
              <w:rPr>
                <w:noProof/>
                <w:webHidden/>
              </w:rPr>
              <w:fldChar w:fldCharType="separate"/>
            </w:r>
            <w:r w:rsidR="005A0BDD">
              <w:rPr>
                <w:noProof/>
                <w:webHidden/>
              </w:rPr>
              <w:t>15</w:t>
            </w:r>
            <w:r w:rsidR="005A0BDD">
              <w:rPr>
                <w:noProof/>
                <w:webHidden/>
              </w:rPr>
              <w:fldChar w:fldCharType="end"/>
            </w:r>
          </w:hyperlink>
        </w:p>
        <w:p w14:paraId="4DFC483C" w14:textId="418EF60A"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1" w:history="1">
            <w:r w:rsidR="005A0BDD" w:rsidRPr="00366D0A">
              <w:rPr>
                <w:rStyle w:val="aff4"/>
                <w:noProof/>
              </w:rPr>
              <w:t>2.2.2.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结构化增强的复杂逻辑检索范式</w:t>
            </w:r>
            <w:r w:rsidR="005A0BDD">
              <w:rPr>
                <w:noProof/>
                <w:webHidden/>
              </w:rPr>
              <w:tab/>
            </w:r>
            <w:r w:rsidR="005A0BDD">
              <w:rPr>
                <w:noProof/>
                <w:webHidden/>
              </w:rPr>
              <w:fldChar w:fldCharType="begin"/>
            </w:r>
            <w:r w:rsidR="005A0BDD">
              <w:rPr>
                <w:noProof/>
                <w:webHidden/>
              </w:rPr>
              <w:instrText xml:space="preserve"> PAGEREF _Toc229818731 \h </w:instrText>
            </w:r>
            <w:r w:rsidR="005A0BDD">
              <w:rPr>
                <w:noProof/>
                <w:webHidden/>
              </w:rPr>
            </w:r>
            <w:r w:rsidR="005A0BDD">
              <w:rPr>
                <w:noProof/>
                <w:webHidden/>
              </w:rPr>
              <w:fldChar w:fldCharType="separate"/>
            </w:r>
            <w:r w:rsidR="005A0BDD">
              <w:rPr>
                <w:noProof/>
                <w:webHidden/>
              </w:rPr>
              <w:t>16</w:t>
            </w:r>
            <w:r w:rsidR="005A0BDD">
              <w:rPr>
                <w:noProof/>
                <w:webHidden/>
              </w:rPr>
              <w:fldChar w:fldCharType="end"/>
            </w:r>
          </w:hyperlink>
        </w:p>
        <w:p w14:paraId="626C0A93" w14:textId="43D2D52B"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2" w:history="1">
            <w:r w:rsidR="005A0BDD" w:rsidRPr="00366D0A">
              <w:rPr>
                <w:rStyle w:val="aff4"/>
                <w:noProof/>
                <w:highlight w:val="yellow"/>
              </w:rPr>
              <w:t>2.2.3.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企业场景下的检索质量评估理论</w:t>
            </w:r>
            <w:r w:rsidR="005A0BDD">
              <w:rPr>
                <w:noProof/>
                <w:webHidden/>
              </w:rPr>
              <w:tab/>
            </w:r>
            <w:r w:rsidR="005A0BDD">
              <w:rPr>
                <w:noProof/>
                <w:webHidden/>
              </w:rPr>
              <w:fldChar w:fldCharType="begin"/>
            </w:r>
            <w:r w:rsidR="005A0BDD">
              <w:rPr>
                <w:noProof/>
                <w:webHidden/>
              </w:rPr>
              <w:instrText xml:space="preserve"> PAGEREF _Toc229818732 \h </w:instrText>
            </w:r>
            <w:r w:rsidR="005A0BDD">
              <w:rPr>
                <w:noProof/>
                <w:webHidden/>
              </w:rPr>
            </w:r>
            <w:r w:rsidR="005A0BDD">
              <w:rPr>
                <w:noProof/>
                <w:webHidden/>
              </w:rPr>
              <w:fldChar w:fldCharType="separate"/>
            </w:r>
            <w:r w:rsidR="005A0BDD">
              <w:rPr>
                <w:noProof/>
                <w:webHidden/>
              </w:rPr>
              <w:t>16</w:t>
            </w:r>
            <w:r w:rsidR="005A0BDD">
              <w:rPr>
                <w:noProof/>
                <w:webHidden/>
              </w:rPr>
              <w:fldChar w:fldCharType="end"/>
            </w:r>
          </w:hyperlink>
        </w:p>
        <w:p w14:paraId="65DE8F01" w14:textId="1C5800F4"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3" w:history="1">
            <w:r w:rsidR="005A0BDD" w:rsidRPr="00366D0A">
              <w:rPr>
                <w:rStyle w:val="aff4"/>
                <w:noProof/>
                <w:highlight w:val="yellow"/>
              </w:rPr>
              <w:t>2.3.</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现有研究不足与</w:t>
            </w:r>
            <w:r w:rsidR="005A0BDD" w:rsidRPr="00366D0A">
              <w:rPr>
                <w:rStyle w:val="aff4"/>
                <w:noProof/>
                <w:highlight w:val="yellow"/>
              </w:rPr>
              <w:t>GraphRAG</w:t>
            </w:r>
            <w:r w:rsidR="005A0BDD" w:rsidRPr="00366D0A">
              <w:rPr>
                <w:rStyle w:val="aff4"/>
                <w:noProof/>
                <w:highlight w:val="yellow"/>
              </w:rPr>
              <w:t>能力瓶颈分析</w:t>
            </w:r>
            <w:r w:rsidR="005A0BDD">
              <w:rPr>
                <w:noProof/>
                <w:webHidden/>
              </w:rPr>
              <w:tab/>
            </w:r>
            <w:r w:rsidR="005A0BDD">
              <w:rPr>
                <w:noProof/>
                <w:webHidden/>
              </w:rPr>
              <w:fldChar w:fldCharType="begin"/>
            </w:r>
            <w:r w:rsidR="005A0BDD">
              <w:rPr>
                <w:noProof/>
                <w:webHidden/>
              </w:rPr>
              <w:instrText xml:space="preserve"> PAGEREF _Toc229818733 \h </w:instrText>
            </w:r>
            <w:r w:rsidR="005A0BDD">
              <w:rPr>
                <w:noProof/>
                <w:webHidden/>
              </w:rPr>
            </w:r>
            <w:r w:rsidR="005A0BDD">
              <w:rPr>
                <w:noProof/>
                <w:webHidden/>
              </w:rPr>
              <w:fldChar w:fldCharType="separate"/>
            </w:r>
            <w:r w:rsidR="005A0BDD">
              <w:rPr>
                <w:noProof/>
                <w:webHidden/>
              </w:rPr>
              <w:t>18</w:t>
            </w:r>
            <w:r w:rsidR="005A0BDD">
              <w:rPr>
                <w:noProof/>
                <w:webHidden/>
              </w:rPr>
              <w:fldChar w:fldCharType="end"/>
            </w:r>
          </w:hyperlink>
        </w:p>
        <w:p w14:paraId="2620FEE5" w14:textId="01330CAA"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4" w:history="1">
            <w:r w:rsidR="005A0BDD" w:rsidRPr="00366D0A">
              <w:rPr>
                <w:rStyle w:val="aff4"/>
                <w:noProof/>
              </w:rPr>
              <w:t>2.4.</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本章小结</w:t>
            </w:r>
            <w:r w:rsidR="005A0BDD">
              <w:rPr>
                <w:noProof/>
                <w:webHidden/>
              </w:rPr>
              <w:tab/>
            </w:r>
            <w:r w:rsidR="005A0BDD">
              <w:rPr>
                <w:noProof/>
                <w:webHidden/>
              </w:rPr>
              <w:fldChar w:fldCharType="begin"/>
            </w:r>
            <w:r w:rsidR="005A0BDD">
              <w:rPr>
                <w:noProof/>
                <w:webHidden/>
              </w:rPr>
              <w:instrText xml:space="preserve"> PAGEREF _Toc229818734 \h </w:instrText>
            </w:r>
            <w:r w:rsidR="005A0BDD">
              <w:rPr>
                <w:noProof/>
                <w:webHidden/>
              </w:rPr>
            </w:r>
            <w:r w:rsidR="005A0BDD">
              <w:rPr>
                <w:noProof/>
                <w:webHidden/>
              </w:rPr>
              <w:fldChar w:fldCharType="separate"/>
            </w:r>
            <w:r w:rsidR="005A0BDD">
              <w:rPr>
                <w:noProof/>
                <w:webHidden/>
              </w:rPr>
              <w:t>19</w:t>
            </w:r>
            <w:r w:rsidR="005A0BDD">
              <w:rPr>
                <w:noProof/>
                <w:webHidden/>
              </w:rPr>
              <w:fldChar w:fldCharType="end"/>
            </w:r>
          </w:hyperlink>
        </w:p>
        <w:p w14:paraId="5ADF4F63" w14:textId="527535F7"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35" w:history="1">
            <w:r w:rsidR="005A0BDD" w:rsidRPr="00366D0A">
              <w:rPr>
                <w:rStyle w:val="aff4"/>
                <w:noProof/>
              </w:rPr>
              <w:t>3.</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highlight w:val="yellow"/>
              </w:rPr>
              <w:t>企业知识检索的需求建模与问题形式化</w:t>
            </w:r>
            <w:r w:rsidR="005A0BDD">
              <w:rPr>
                <w:noProof/>
                <w:webHidden/>
              </w:rPr>
              <w:tab/>
            </w:r>
            <w:r w:rsidR="005A0BDD">
              <w:rPr>
                <w:noProof/>
                <w:webHidden/>
              </w:rPr>
              <w:fldChar w:fldCharType="begin"/>
            </w:r>
            <w:r w:rsidR="005A0BDD">
              <w:rPr>
                <w:noProof/>
                <w:webHidden/>
              </w:rPr>
              <w:instrText xml:space="preserve"> PAGEREF _Toc229818735 \h </w:instrText>
            </w:r>
            <w:r w:rsidR="005A0BDD">
              <w:rPr>
                <w:noProof/>
                <w:webHidden/>
              </w:rPr>
            </w:r>
            <w:r w:rsidR="005A0BDD">
              <w:rPr>
                <w:noProof/>
                <w:webHidden/>
              </w:rPr>
              <w:fldChar w:fldCharType="separate"/>
            </w:r>
            <w:r w:rsidR="005A0BDD">
              <w:rPr>
                <w:noProof/>
                <w:webHidden/>
              </w:rPr>
              <w:t>20</w:t>
            </w:r>
            <w:r w:rsidR="005A0BDD">
              <w:rPr>
                <w:noProof/>
                <w:webHidden/>
              </w:rPr>
              <w:fldChar w:fldCharType="end"/>
            </w:r>
          </w:hyperlink>
        </w:p>
        <w:p w14:paraId="43F56BA5" w14:textId="16E3EC73"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6" w:history="1">
            <w:r w:rsidR="005A0BDD" w:rsidRPr="00366D0A">
              <w:rPr>
                <w:rStyle w:val="aff4"/>
                <w:noProof/>
                <w:highlight w:val="yellow"/>
              </w:rPr>
              <w:t>3.1.</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企业知识检索对象的结构化解构</w:t>
            </w:r>
            <w:r w:rsidR="005A0BDD">
              <w:rPr>
                <w:noProof/>
                <w:webHidden/>
              </w:rPr>
              <w:tab/>
            </w:r>
            <w:r w:rsidR="005A0BDD">
              <w:rPr>
                <w:noProof/>
                <w:webHidden/>
              </w:rPr>
              <w:fldChar w:fldCharType="begin"/>
            </w:r>
            <w:r w:rsidR="005A0BDD">
              <w:rPr>
                <w:noProof/>
                <w:webHidden/>
              </w:rPr>
              <w:instrText xml:space="preserve"> PAGEREF _Toc229818736 \h </w:instrText>
            </w:r>
            <w:r w:rsidR="005A0BDD">
              <w:rPr>
                <w:noProof/>
                <w:webHidden/>
              </w:rPr>
            </w:r>
            <w:r w:rsidR="005A0BDD">
              <w:rPr>
                <w:noProof/>
                <w:webHidden/>
              </w:rPr>
              <w:fldChar w:fldCharType="separate"/>
            </w:r>
            <w:r w:rsidR="005A0BDD">
              <w:rPr>
                <w:noProof/>
                <w:webHidden/>
              </w:rPr>
              <w:t>20</w:t>
            </w:r>
            <w:r w:rsidR="005A0BDD">
              <w:rPr>
                <w:noProof/>
                <w:webHidden/>
              </w:rPr>
              <w:fldChar w:fldCharType="end"/>
            </w:r>
          </w:hyperlink>
        </w:p>
        <w:p w14:paraId="392F7B40" w14:textId="112ACB8D"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7" w:history="1">
            <w:r w:rsidR="005A0BDD" w:rsidRPr="00366D0A">
              <w:rPr>
                <w:rStyle w:val="aff4"/>
                <w:noProof/>
                <w:highlight w:val="yellow"/>
              </w:rPr>
              <w:t>3.1.1.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知识粒度的多维特征模型</w:t>
            </w:r>
            <w:r w:rsidR="005A0BDD">
              <w:rPr>
                <w:noProof/>
                <w:webHidden/>
              </w:rPr>
              <w:tab/>
            </w:r>
            <w:r w:rsidR="005A0BDD">
              <w:rPr>
                <w:noProof/>
                <w:webHidden/>
              </w:rPr>
              <w:fldChar w:fldCharType="begin"/>
            </w:r>
            <w:r w:rsidR="005A0BDD">
              <w:rPr>
                <w:noProof/>
                <w:webHidden/>
              </w:rPr>
              <w:instrText xml:space="preserve"> PAGEREF _Toc229818737 \h </w:instrText>
            </w:r>
            <w:r w:rsidR="005A0BDD">
              <w:rPr>
                <w:noProof/>
                <w:webHidden/>
              </w:rPr>
            </w:r>
            <w:r w:rsidR="005A0BDD">
              <w:rPr>
                <w:noProof/>
                <w:webHidden/>
              </w:rPr>
              <w:fldChar w:fldCharType="separate"/>
            </w:r>
            <w:r w:rsidR="005A0BDD">
              <w:rPr>
                <w:noProof/>
                <w:webHidden/>
              </w:rPr>
              <w:t>20</w:t>
            </w:r>
            <w:r w:rsidR="005A0BDD">
              <w:rPr>
                <w:noProof/>
                <w:webHidden/>
              </w:rPr>
              <w:fldChar w:fldCharType="end"/>
            </w:r>
          </w:hyperlink>
        </w:p>
        <w:p w14:paraId="6D9805B6" w14:textId="5CF85095"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8" w:history="1">
            <w:r w:rsidR="005A0BDD" w:rsidRPr="00366D0A">
              <w:rPr>
                <w:rStyle w:val="aff4"/>
                <w:noProof/>
                <w:highlight w:val="yellow"/>
              </w:rPr>
              <w:t>3.1.2.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异构特征引发的技术约束分析</w:t>
            </w:r>
            <w:r w:rsidR="005A0BDD">
              <w:rPr>
                <w:noProof/>
                <w:webHidden/>
              </w:rPr>
              <w:tab/>
            </w:r>
            <w:r w:rsidR="005A0BDD">
              <w:rPr>
                <w:noProof/>
                <w:webHidden/>
              </w:rPr>
              <w:fldChar w:fldCharType="begin"/>
            </w:r>
            <w:r w:rsidR="005A0BDD">
              <w:rPr>
                <w:noProof/>
                <w:webHidden/>
              </w:rPr>
              <w:instrText xml:space="preserve"> PAGEREF _Toc229818738 \h </w:instrText>
            </w:r>
            <w:r w:rsidR="005A0BDD">
              <w:rPr>
                <w:noProof/>
                <w:webHidden/>
              </w:rPr>
            </w:r>
            <w:r w:rsidR="005A0BDD">
              <w:rPr>
                <w:noProof/>
                <w:webHidden/>
              </w:rPr>
              <w:fldChar w:fldCharType="separate"/>
            </w:r>
            <w:r w:rsidR="005A0BDD">
              <w:rPr>
                <w:noProof/>
                <w:webHidden/>
              </w:rPr>
              <w:t>21</w:t>
            </w:r>
            <w:r w:rsidR="005A0BDD">
              <w:rPr>
                <w:noProof/>
                <w:webHidden/>
              </w:rPr>
              <w:fldChar w:fldCharType="end"/>
            </w:r>
          </w:hyperlink>
        </w:p>
        <w:p w14:paraId="7C20118C" w14:textId="024ED957"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9" w:history="1">
            <w:r w:rsidR="005A0BDD" w:rsidRPr="00366D0A">
              <w:rPr>
                <w:rStyle w:val="aff4"/>
                <w:noProof/>
                <w:highlight w:val="yellow"/>
              </w:rPr>
              <w:t>3.2.</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面向多粒度查询的任务意图建模</w:t>
            </w:r>
            <w:r w:rsidR="005A0BDD">
              <w:rPr>
                <w:noProof/>
                <w:webHidden/>
              </w:rPr>
              <w:tab/>
            </w:r>
            <w:r w:rsidR="005A0BDD">
              <w:rPr>
                <w:noProof/>
                <w:webHidden/>
              </w:rPr>
              <w:fldChar w:fldCharType="begin"/>
            </w:r>
            <w:r w:rsidR="005A0BDD">
              <w:rPr>
                <w:noProof/>
                <w:webHidden/>
              </w:rPr>
              <w:instrText xml:space="preserve"> PAGEREF _Toc229818739 \h </w:instrText>
            </w:r>
            <w:r w:rsidR="005A0BDD">
              <w:rPr>
                <w:noProof/>
                <w:webHidden/>
              </w:rPr>
            </w:r>
            <w:r w:rsidR="005A0BDD">
              <w:rPr>
                <w:noProof/>
                <w:webHidden/>
              </w:rPr>
              <w:fldChar w:fldCharType="separate"/>
            </w:r>
            <w:r w:rsidR="005A0BDD">
              <w:rPr>
                <w:noProof/>
                <w:webHidden/>
              </w:rPr>
              <w:t>21</w:t>
            </w:r>
            <w:r w:rsidR="005A0BDD">
              <w:rPr>
                <w:noProof/>
                <w:webHidden/>
              </w:rPr>
              <w:fldChar w:fldCharType="end"/>
            </w:r>
          </w:hyperlink>
        </w:p>
        <w:p w14:paraId="754E206B" w14:textId="42C5E9FD"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0" w:history="1">
            <w:r w:rsidR="005A0BDD" w:rsidRPr="00366D0A">
              <w:rPr>
                <w:rStyle w:val="aff4"/>
                <w:noProof/>
              </w:rPr>
              <w:t>3.2.1.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任务意图的分类维度同判定标准</w:t>
            </w:r>
            <w:r w:rsidR="005A0BDD">
              <w:rPr>
                <w:noProof/>
                <w:webHidden/>
              </w:rPr>
              <w:tab/>
            </w:r>
            <w:r w:rsidR="005A0BDD">
              <w:rPr>
                <w:noProof/>
                <w:webHidden/>
              </w:rPr>
              <w:fldChar w:fldCharType="begin"/>
            </w:r>
            <w:r w:rsidR="005A0BDD">
              <w:rPr>
                <w:noProof/>
                <w:webHidden/>
              </w:rPr>
              <w:instrText xml:space="preserve"> PAGEREF _Toc229818740 \h </w:instrText>
            </w:r>
            <w:r w:rsidR="005A0BDD">
              <w:rPr>
                <w:noProof/>
                <w:webHidden/>
              </w:rPr>
            </w:r>
            <w:r w:rsidR="005A0BDD">
              <w:rPr>
                <w:noProof/>
                <w:webHidden/>
              </w:rPr>
              <w:fldChar w:fldCharType="separate"/>
            </w:r>
            <w:r w:rsidR="005A0BDD">
              <w:rPr>
                <w:noProof/>
                <w:webHidden/>
              </w:rPr>
              <w:t>21</w:t>
            </w:r>
            <w:r w:rsidR="005A0BDD">
              <w:rPr>
                <w:noProof/>
                <w:webHidden/>
              </w:rPr>
              <w:fldChar w:fldCharType="end"/>
            </w:r>
          </w:hyperlink>
        </w:p>
        <w:p w14:paraId="513E8CC0" w14:textId="664286F0"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1" w:history="1">
            <w:r w:rsidR="005A0BDD" w:rsidRPr="00366D0A">
              <w:rPr>
                <w:rStyle w:val="aff4"/>
                <w:noProof/>
              </w:rPr>
              <w:t>3.2.2.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任务意图与能力需求边界</w:t>
            </w:r>
            <w:r w:rsidR="005A0BDD">
              <w:rPr>
                <w:noProof/>
                <w:webHidden/>
              </w:rPr>
              <w:tab/>
            </w:r>
            <w:r w:rsidR="005A0BDD">
              <w:rPr>
                <w:noProof/>
                <w:webHidden/>
              </w:rPr>
              <w:fldChar w:fldCharType="begin"/>
            </w:r>
            <w:r w:rsidR="005A0BDD">
              <w:rPr>
                <w:noProof/>
                <w:webHidden/>
              </w:rPr>
              <w:instrText xml:space="preserve"> PAGEREF _Toc229818741 \h </w:instrText>
            </w:r>
            <w:r w:rsidR="005A0BDD">
              <w:rPr>
                <w:noProof/>
                <w:webHidden/>
              </w:rPr>
            </w:r>
            <w:r w:rsidR="005A0BDD">
              <w:rPr>
                <w:noProof/>
                <w:webHidden/>
              </w:rPr>
              <w:fldChar w:fldCharType="separate"/>
            </w:r>
            <w:r w:rsidR="005A0BDD">
              <w:rPr>
                <w:noProof/>
                <w:webHidden/>
              </w:rPr>
              <w:t>22</w:t>
            </w:r>
            <w:r w:rsidR="005A0BDD">
              <w:rPr>
                <w:noProof/>
                <w:webHidden/>
              </w:rPr>
              <w:fldChar w:fldCharType="end"/>
            </w:r>
          </w:hyperlink>
        </w:p>
        <w:p w14:paraId="67AA8088" w14:textId="4D963FE7"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2" w:history="1">
            <w:r w:rsidR="005A0BDD" w:rsidRPr="00366D0A">
              <w:rPr>
                <w:rStyle w:val="aff4"/>
                <w:noProof/>
              </w:rPr>
              <w:t>3.3.</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从瓶颈到设计的逻辑推演</w:t>
            </w:r>
            <w:r w:rsidR="005A0BDD">
              <w:rPr>
                <w:noProof/>
                <w:webHidden/>
              </w:rPr>
              <w:tab/>
            </w:r>
            <w:r w:rsidR="005A0BDD">
              <w:rPr>
                <w:noProof/>
                <w:webHidden/>
              </w:rPr>
              <w:fldChar w:fldCharType="begin"/>
            </w:r>
            <w:r w:rsidR="005A0BDD">
              <w:rPr>
                <w:noProof/>
                <w:webHidden/>
              </w:rPr>
              <w:instrText xml:space="preserve"> PAGEREF _Toc229818742 \h </w:instrText>
            </w:r>
            <w:r w:rsidR="005A0BDD">
              <w:rPr>
                <w:noProof/>
                <w:webHidden/>
              </w:rPr>
            </w:r>
            <w:r w:rsidR="005A0BDD">
              <w:rPr>
                <w:noProof/>
                <w:webHidden/>
              </w:rPr>
              <w:fldChar w:fldCharType="separate"/>
            </w:r>
            <w:r w:rsidR="005A0BDD">
              <w:rPr>
                <w:noProof/>
                <w:webHidden/>
              </w:rPr>
              <w:t>22</w:t>
            </w:r>
            <w:r w:rsidR="005A0BDD">
              <w:rPr>
                <w:noProof/>
                <w:webHidden/>
              </w:rPr>
              <w:fldChar w:fldCharType="end"/>
            </w:r>
          </w:hyperlink>
        </w:p>
        <w:p w14:paraId="1311D8FF" w14:textId="15F4C5BA"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3" w:history="1">
            <w:r w:rsidR="005A0BDD" w:rsidRPr="00366D0A">
              <w:rPr>
                <w:rStyle w:val="aff4"/>
                <w:noProof/>
              </w:rPr>
              <w:t>3.4.</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本章小结</w:t>
            </w:r>
            <w:r w:rsidR="005A0BDD">
              <w:rPr>
                <w:noProof/>
                <w:webHidden/>
              </w:rPr>
              <w:tab/>
            </w:r>
            <w:r w:rsidR="005A0BDD">
              <w:rPr>
                <w:noProof/>
                <w:webHidden/>
              </w:rPr>
              <w:fldChar w:fldCharType="begin"/>
            </w:r>
            <w:r w:rsidR="005A0BDD">
              <w:rPr>
                <w:noProof/>
                <w:webHidden/>
              </w:rPr>
              <w:instrText xml:space="preserve"> PAGEREF _Toc229818743 \h </w:instrText>
            </w:r>
            <w:r w:rsidR="005A0BDD">
              <w:rPr>
                <w:noProof/>
                <w:webHidden/>
              </w:rPr>
            </w:r>
            <w:r w:rsidR="005A0BDD">
              <w:rPr>
                <w:noProof/>
                <w:webHidden/>
              </w:rPr>
              <w:fldChar w:fldCharType="separate"/>
            </w:r>
            <w:r w:rsidR="005A0BDD">
              <w:rPr>
                <w:noProof/>
                <w:webHidden/>
              </w:rPr>
              <w:t>24</w:t>
            </w:r>
            <w:r w:rsidR="005A0BDD">
              <w:rPr>
                <w:noProof/>
                <w:webHidden/>
              </w:rPr>
              <w:fldChar w:fldCharType="end"/>
            </w:r>
          </w:hyperlink>
        </w:p>
        <w:p w14:paraId="2EBE5E38" w14:textId="5ED00FE7"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44" w:history="1">
            <w:r w:rsidR="005A0BDD" w:rsidRPr="00366D0A">
              <w:rPr>
                <w:rStyle w:val="aff4"/>
                <w:noProof/>
              </w:rPr>
              <w:t>4.</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highlight w:val="yellow"/>
              </w:rPr>
              <w:t>面向企业知识检索的增强型</w:t>
            </w:r>
            <w:r w:rsidR="005A0BDD" w:rsidRPr="00366D0A">
              <w:rPr>
                <w:rStyle w:val="aff4"/>
                <w:noProof/>
                <w:highlight w:val="yellow"/>
              </w:rPr>
              <w:t>GraphRAG</w:t>
            </w:r>
            <w:r w:rsidR="005A0BDD" w:rsidRPr="00366D0A">
              <w:rPr>
                <w:rStyle w:val="aff4"/>
                <w:noProof/>
                <w:highlight w:val="yellow"/>
              </w:rPr>
              <w:t>框架设计</w:t>
            </w:r>
            <w:r w:rsidR="005A0BDD">
              <w:rPr>
                <w:noProof/>
                <w:webHidden/>
              </w:rPr>
              <w:tab/>
            </w:r>
            <w:r w:rsidR="005A0BDD">
              <w:rPr>
                <w:noProof/>
                <w:webHidden/>
              </w:rPr>
              <w:fldChar w:fldCharType="begin"/>
            </w:r>
            <w:r w:rsidR="005A0BDD">
              <w:rPr>
                <w:noProof/>
                <w:webHidden/>
              </w:rPr>
              <w:instrText xml:space="preserve"> PAGEREF _Toc229818744 \h </w:instrText>
            </w:r>
            <w:r w:rsidR="005A0BDD">
              <w:rPr>
                <w:noProof/>
                <w:webHidden/>
              </w:rPr>
            </w:r>
            <w:r w:rsidR="005A0BDD">
              <w:rPr>
                <w:noProof/>
                <w:webHidden/>
              </w:rPr>
              <w:fldChar w:fldCharType="separate"/>
            </w:r>
            <w:r w:rsidR="005A0BDD">
              <w:rPr>
                <w:noProof/>
                <w:webHidden/>
              </w:rPr>
              <w:t>25</w:t>
            </w:r>
            <w:r w:rsidR="005A0BDD">
              <w:rPr>
                <w:noProof/>
                <w:webHidden/>
              </w:rPr>
              <w:fldChar w:fldCharType="end"/>
            </w:r>
          </w:hyperlink>
        </w:p>
        <w:p w14:paraId="58314AEE" w14:textId="54D98433"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5" w:history="1">
            <w:r w:rsidR="005A0BDD" w:rsidRPr="00366D0A">
              <w:rPr>
                <w:rStyle w:val="aff4"/>
                <w:noProof/>
              </w:rPr>
              <w:t>4.1.</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总体框架设计</w:t>
            </w:r>
            <w:r w:rsidR="005A0BDD">
              <w:rPr>
                <w:noProof/>
                <w:webHidden/>
              </w:rPr>
              <w:tab/>
            </w:r>
            <w:r w:rsidR="005A0BDD">
              <w:rPr>
                <w:noProof/>
                <w:webHidden/>
              </w:rPr>
              <w:fldChar w:fldCharType="begin"/>
            </w:r>
            <w:r w:rsidR="005A0BDD">
              <w:rPr>
                <w:noProof/>
                <w:webHidden/>
              </w:rPr>
              <w:instrText xml:space="preserve"> PAGEREF _Toc229818745 \h </w:instrText>
            </w:r>
            <w:r w:rsidR="005A0BDD">
              <w:rPr>
                <w:noProof/>
                <w:webHidden/>
              </w:rPr>
            </w:r>
            <w:r w:rsidR="005A0BDD">
              <w:rPr>
                <w:noProof/>
                <w:webHidden/>
              </w:rPr>
              <w:fldChar w:fldCharType="separate"/>
            </w:r>
            <w:r w:rsidR="005A0BDD">
              <w:rPr>
                <w:noProof/>
                <w:webHidden/>
              </w:rPr>
              <w:t>25</w:t>
            </w:r>
            <w:r w:rsidR="005A0BDD">
              <w:rPr>
                <w:noProof/>
                <w:webHidden/>
              </w:rPr>
              <w:fldChar w:fldCharType="end"/>
            </w:r>
          </w:hyperlink>
        </w:p>
        <w:p w14:paraId="76147C53" w14:textId="724FF0A4"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6" w:history="1">
            <w:r w:rsidR="005A0BDD" w:rsidRPr="00366D0A">
              <w:rPr>
                <w:rStyle w:val="aff4"/>
                <w:noProof/>
              </w:rPr>
              <w:t>4.1.1.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检索优化目标</w:t>
            </w:r>
            <w:r w:rsidR="005A0BDD">
              <w:rPr>
                <w:noProof/>
                <w:webHidden/>
              </w:rPr>
              <w:tab/>
            </w:r>
            <w:r w:rsidR="005A0BDD">
              <w:rPr>
                <w:noProof/>
                <w:webHidden/>
              </w:rPr>
              <w:fldChar w:fldCharType="begin"/>
            </w:r>
            <w:r w:rsidR="005A0BDD">
              <w:rPr>
                <w:noProof/>
                <w:webHidden/>
              </w:rPr>
              <w:instrText xml:space="preserve"> PAGEREF _Toc229818746 \h </w:instrText>
            </w:r>
            <w:r w:rsidR="005A0BDD">
              <w:rPr>
                <w:noProof/>
                <w:webHidden/>
              </w:rPr>
            </w:r>
            <w:r w:rsidR="005A0BDD">
              <w:rPr>
                <w:noProof/>
                <w:webHidden/>
              </w:rPr>
              <w:fldChar w:fldCharType="separate"/>
            </w:r>
            <w:r w:rsidR="005A0BDD">
              <w:rPr>
                <w:noProof/>
                <w:webHidden/>
              </w:rPr>
              <w:t>26</w:t>
            </w:r>
            <w:r w:rsidR="005A0BDD">
              <w:rPr>
                <w:noProof/>
                <w:webHidden/>
              </w:rPr>
              <w:fldChar w:fldCharType="end"/>
            </w:r>
          </w:hyperlink>
        </w:p>
        <w:p w14:paraId="0AF283A0" w14:textId="33915190"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7" w:history="1">
            <w:r w:rsidR="005A0BDD" w:rsidRPr="00366D0A">
              <w:rPr>
                <w:rStyle w:val="aff4"/>
                <w:noProof/>
              </w:rPr>
              <w:t>4.1.2.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系统架构模块划分</w:t>
            </w:r>
            <w:r w:rsidR="005A0BDD">
              <w:rPr>
                <w:noProof/>
                <w:webHidden/>
              </w:rPr>
              <w:tab/>
            </w:r>
            <w:r w:rsidR="005A0BDD">
              <w:rPr>
                <w:noProof/>
                <w:webHidden/>
              </w:rPr>
              <w:fldChar w:fldCharType="begin"/>
            </w:r>
            <w:r w:rsidR="005A0BDD">
              <w:rPr>
                <w:noProof/>
                <w:webHidden/>
              </w:rPr>
              <w:instrText xml:space="preserve"> PAGEREF _Toc229818747 \h </w:instrText>
            </w:r>
            <w:r w:rsidR="005A0BDD">
              <w:rPr>
                <w:noProof/>
                <w:webHidden/>
              </w:rPr>
            </w:r>
            <w:r w:rsidR="005A0BDD">
              <w:rPr>
                <w:noProof/>
                <w:webHidden/>
              </w:rPr>
              <w:fldChar w:fldCharType="separate"/>
            </w:r>
            <w:r w:rsidR="005A0BDD">
              <w:rPr>
                <w:noProof/>
                <w:webHidden/>
              </w:rPr>
              <w:t>27</w:t>
            </w:r>
            <w:r w:rsidR="005A0BDD">
              <w:rPr>
                <w:noProof/>
                <w:webHidden/>
              </w:rPr>
              <w:fldChar w:fldCharType="end"/>
            </w:r>
          </w:hyperlink>
        </w:p>
        <w:p w14:paraId="14B05430" w14:textId="3E112BE1"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8" w:history="1">
            <w:r w:rsidR="005A0BDD" w:rsidRPr="00366D0A">
              <w:rPr>
                <w:rStyle w:val="aff4"/>
                <w:noProof/>
              </w:rPr>
              <w:t>4.1.3.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检索协同工作流分析</w:t>
            </w:r>
            <w:r w:rsidR="005A0BDD">
              <w:rPr>
                <w:noProof/>
                <w:webHidden/>
              </w:rPr>
              <w:tab/>
            </w:r>
            <w:r w:rsidR="005A0BDD">
              <w:rPr>
                <w:noProof/>
                <w:webHidden/>
              </w:rPr>
              <w:fldChar w:fldCharType="begin"/>
            </w:r>
            <w:r w:rsidR="005A0BDD">
              <w:rPr>
                <w:noProof/>
                <w:webHidden/>
              </w:rPr>
              <w:instrText xml:space="preserve"> PAGEREF _Toc229818748 \h </w:instrText>
            </w:r>
            <w:r w:rsidR="005A0BDD">
              <w:rPr>
                <w:noProof/>
                <w:webHidden/>
              </w:rPr>
            </w:r>
            <w:r w:rsidR="005A0BDD">
              <w:rPr>
                <w:noProof/>
                <w:webHidden/>
              </w:rPr>
              <w:fldChar w:fldCharType="separate"/>
            </w:r>
            <w:r w:rsidR="005A0BDD">
              <w:rPr>
                <w:noProof/>
                <w:webHidden/>
              </w:rPr>
              <w:t>27</w:t>
            </w:r>
            <w:r w:rsidR="005A0BDD">
              <w:rPr>
                <w:noProof/>
                <w:webHidden/>
              </w:rPr>
              <w:fldChar w:fldCharType="end"/>
            </w:r>
          </w:hyperlink>
        </w:p>
        <w:p w14:paraId="4B9A7EB8" w14:textId="298F33FA"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9" w:history="1">
            <w:r w:rsidR="005A0BDD" w:rsidRPr="00366D0A">
              <w:rPr>
                <w:rStyle w:val="aff4"/>
                <w:noProof/>
              </w:rPr>
              <w:t>4.2.</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知识抽取与分层图索引构建</w:t>
            </w:r>
            <w:r w:rsidR="005A0BDD">
              <w:rPr>
                <w:noProof/>
                <w:webHidden/>
              </w:rPr>
              <w:tab/>
            </w:r>
            <w:r w:rsidR="005A0BDD">
              <w:rPr>
                <w:noProof/>
                <w:webHidden/>
              </w:rPr>
              <w:fldChar w:fldCharType="begin"/>
            </w:r>
            <w:r w:rsidR="005A0BDD">
              <w:rPr>
                <w:noProof/>
                <w:webHidden/>
              </w:rPr>
              <w:instrText xml:space="preserve"> PAGEREF _Toc229818749 \h </w:instrText>
            </w:r>
            <w:r w:rsidR="005A0BDD">
              <w:rPr>
                <w:noProof/>
                <w:webHidden/>
              </w:rPr>
            </w:r>
            <w:r w:rsidR="005A0BDD">
              <w:rPr>
                <w:noProof/>
                <w:webHidden/>
              </w:rPr>
              <w:fldChar w:fldCharType="separate"/>
            </w:r>
            <w:r w:rsidR="005A0BDD">
              <w:rPr>
                <w:noProof/>
                <w:webHidden/>
              </w:rPr>
              <w:t>28</w:t>
            </w:r>
            <w:r w:rsidR="005A0BDD">
              <w:rPr>
                <w:noProof/>
                <w:webHidden/>
              </w:rPr>
              <w:fldChar w:fldCharType="end"/>
            </w:r>
          </w:hyperlink>
        </w:p>
        <w:p w14:paraId="00FC250D" w14:textId="0852531D"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0" w:history="1">
            <w:r w:rsidR="005A0BDD" w:rsidRPr="00366D0A">
              <w:rPr>
                <w:rStyle w:val="aff4"/>
                <w:noProof/>
              </w:rPr>
              <w:t>4.2.1.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模式约束下的单阶段知识抽取</w:t>
            </w:r>
            <w:r w:rsidR="005A0BDD">
              <w:rPr>
                <w:noProof/>
                <w:webHidden/>
              </w:rPr>
              <w:tab/>
            </w:r>
            <w:r w:rsidR="005A0BDD">
              <w:rPr>
                <w:noProof/>
                <w:webHidden/>
              </w:rPr>
              <w:fldChar w:fldCharType="begin"/>
            </w:r>
            <w:r w:rsidR="005A0BDD">
              <w:rPr>
                <w:noProof/>
                <w:webHidden/>
              </w:rPr>
              <w:instrText xml:space="preserve"> PAGEREF _Toc229818750 \h </w:instrText>
            </w:r>
            <w:r w:rsidR="005A0BDD">
              <w:rPr>
                <w:noProof/>
                <w:webHidden/>
              </w:rPr>
            </w:r>
            <w:r w:rsidR="005A0BDD">
              <w:rPr>
                <w:noProof/>
                <w:webHidden/>
              </w:rPr>
              <w:fldChar w:fldCharType="separate"/>
            </w:r>
            <w:r w:rsidR="005A0BDD">
              <w:rPr>
                <w:noProof/>
                <w:webHidden/>
              </w:rPr>
              <w:t>28</w:t>
            </w:r>
            <w:r w:rsidR="005A0BDD">
              <w:rPr>
                <w:noProof/>
                <w:webHidden/>
              </w:rPr>
              <w:fldChar w:fldCharType="end"/>
            </w:r>
          </w:hyperlink>
        </w:p>
        <w:p w14:paraId="64260CC8" w14:textId="0C8EAF71"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1" w:history="1">
            <w:r w:rsidR="005A0BDD" w:rsidRPr="00366D0A">
              <w:rPr>
                <w:rStyle w:val="aff4"/>
                <w:noProof/>
              </w:rPr>
              <w:t>4.2.2.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分层图索引拓扑结构</w:t>
            </w:r>
            <w:r w:rsidR="005A0BDD">
              <w:rPr>
                <w:noProof/>
                <w:webHidden/>
              </w:rPr>
              <w:tab/>
            </w:r>
            <w:r w:rsidR="005A0BDD">
              <w:rPr>
                <w:noProof/>
                <w:webHidden/>
              </w:rPr>
              <w:fldChar w:fldCharType="begin"/>
            </w:r>
            <w:r w:rsidR="005A0BDD">
              <w:rPr>
                <w:noProof/>
                <w:webHidden/>
              </w:rPr>
              <w:instrText xml:space="preserve"> PAGEREF _Toc229818751 \h </w:instrText>
            </w:r>
            <w:r w:rsidR="005A0BDD">
              <w:rPr>
                <w:noProof/>
                <w:webHidden/>
              </w:rPr>
            </w:r>
            <w:r w:rsidR="005A0BDD">
              <w:rPr>
                <w:noProof/>
                <w:webHidden/>
              </w:rPr>
              <w:fldChar w:fldCharType="separate"/>
            </w:r>
            <w:r w:rsidR="005A0BDD">
              <w:rPr>
                <w:noProof/>
                <w:webHidden/>
              </w:rPr>
              <w:t>28</w:t>
            </w:r>
            <w:r w:rsidR="005A0BDD">
              <w:rPr>
                <w:noProof/>
                <w:webHidden/>
              </w:rPr>
              <w:fldChar w:fldCharType="end"/>
            </w:r>
          </w:hyperlink>
        </w:p>
        <w:p w14:paraId="22C5432E" w14:textId="60C7B0D9"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2" w:history="1">
            <w:r w:rsidR="005A0BDD" w:rsidRPr="00366D0A">
              <w:rPr>
                <w:rStyle w:val="aff4"/>
                <w:noProof/>
              </w:rPr>
              <w:t>4.3.</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分层图结构组织与语义表达机制</w:t>
            </w:r>
            <w:r w:rsidR="005A0BDD">
              <w:rPr>
                <w:noProof/>
                <w:webHidden/>
              </w:rPr>
              <w:tab/>
            </w:r>
            <w:r w:rsidR="005A0BDD">
              <w:rPr>
                <w:noProof/>
                <w:webHidden/>
              </w:rPr>
              <w:fldChar w:fldCharType="begin"/>
            </w:r>
            <w:r w:rsidR="005A0BDD">
              <w:rPr>
                <w:noProof/>
                <w:webHidden/>
              </w:rPr>
              <w:instrText xml:space="preserve"> PAGEREF _Toc229818752 \h </w:instrText>
            </w:r>
            <w:r w:rsidR="005A0BDD">
              <w:rPr>
                <w:noProof/>
                <w:webHidden/>
              </w:rPr>
            </w:r>
            <w:r w:rsidR="005A0BDD">
              <w:rPr>
                <w:noProof/>
                <w:webHidden/>
              </w:rPr>
              <w:fldChar w:fldCharType="separate"/>
            </w:r>
            <w:r w:rsidR="005A0BDD">
              <w:rPr>
                <w:noProof/>
                <w:webHidden/>
              </w:rPr>
              <w:t>29</w:t>
            </w:r>
            <w:r w:rsidR="005A0BDD">
              <w:rPr>
                <w:noProof/>
                <w:webHidden/>
              </w:rPr>
              <w:fldChar w:fldCharType="end"/>
            </w:r>
          </w:hyperlink>
        </w:p>
        <w:p w14:paraId="04AEF795" w14:textId="5C19DAB7"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3" w:history="1">
            <w:r w:rsidR="005A0BDD" w:rsidRPr="00366D0A">
              <w:rPr>
                <w:rStyle w:val="aff4"/>
                <w:noProof/>
              </w:rPr>
              <w:t>4.3.1.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实体与关系的结构规范化</w:t>
            </w:r>
            <w:r w:rsidR="005A0BDD">
              <w:rPr>
                <w:noProof/>
                <w:webHidden/>
              </w:rPr>
              <w:tab/>
            </w:r>
            <w:r w:rsidR="005A0BDD">
              <w:rPr>
                <w:noProof/>
                <w:webHidden/>
              </w:rPr>
              <w:fldChar w:fldCharType="begin"/>
            </w:r>
            <w:r w:rsidR="005A0BDD">
              <w:rPr>
                <w:noProof/>
                <w:webHidden/>
              </w:rPr>
              <w:instrText xml:space="preserve"> PAGEREF _Toc229818753 \h </w:instrText>
            </w:r>
            <w:r w:rsidR="005A0BDD">
              <w:rPr>
                <w:noProof/>
                <w:webHidden/>
              </w:rPr>
            </w:r>
            <w:r w:rsidR="005A0BDD">
              <w:rPr>
                <w:noProof/>
                <w:webHidden/>
              </w:rPr>
              <w:fldChar w:fldCharType="separate"/>
            </w:r>
            <w:r w:rsidR="005A0BDD">
              <w:rPr>
                <w:noProof/>
                <w:webHidden/>
              </w:rPr>
              <w:t>29</w:t>
            </w:r>
            <w:r w:rsidR="005A0BDD">
              <w:rPr>
                <w:noProof/>
                <w:webHidden/>
              </w:rPr>
              <w:fldChar w:fldCharType="end"/>
            </w:r>
          </w:hyperlink>
        </w:p>
        <w:p w14:paraId="475CC7A0" w14:textId="1BAFFA36"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4" w:history="1">
            <w:r w:rsidR="005A0BDD" w:rsidRPr="00366D0A">
              <w:rPr>
                <w:rStyle w:val="aff4"/>
                <w:noProof/>
              </w:rPr>
              <w:t>4.3.2.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分层语义索引的向量化表达</w:t>
            </w:r>
            <w:r w:rsidR="005A0BDD">
              <w:rPr>
                <w:noProof/>
                <w:webHidden/>
              </w:rPr>
              <w:tab/>
            </w:r>
            <w:r w:rsidR="005A0BDD">
              <w:rPr>
                <w:noProof/>
                <w:webHidden/>
              </w:rPr>
              <w:fldChar w:fldCharType="begin"/>
            </w:r>
            <w:r w:rsidR="005A0BDD">
              <w:rPr>
                <w:noProof/>
                <w:webHidden/>
              </w:rPr>
              <w:instrText xml:space="preserve"> PAGEREF _Toc229818754 \h </w:instrText>
            </w:r>
            <w:r w:rsidR="005A0BDD">
              <w:rPr>
                <w:noProof/>
                <w:webHidden/>
              </w:rPr>
            </w:r>
            <w:r w:rsidR="005A0BDD">
              <w:rPr>
                <w:noProof/>
                <w:webHidden/>
              </w:rPr>
              <w:fldChar w:fldCharType="separate"/>
            </w:r>
            <w:r w:rsidR="005A0BDD">
              <w:rPr>
                <w:noProof/>
                <w:webHidden/>
              </w:rPr>
              <w:t>30</w:t>
            </w:r>
            <w:r w:rsidR="005A0BDD">
              <w:rPr>
                <w:noProof/>
                <w:webHidden/>
              </w:rPr>
              <w:fldChar w:fldCharType="end"/>
            </w:r>
          </w:hyperlink>
        </w:p>
        <w:p w14:paraId="4D631D51" w14:textId="793F3E5E"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5" w:history="1">
            <w:r w:rsidR="005A0BDD" w:rsidRPr="00366D0A">
              <w:rPr>
                <w:rStyle w:val="aff4"/>
                <w:noProof/>
              </w:rPr>
              <w:t>4.3.3.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中观关键词与全局社区索引构建</w:t>
            </w:r>
            <w:r w:rsidR="005A0BDD">
              <w:rPr>
                <w:noProof/>
                <w:webHidden/>
              </w:rPr>
              <w:tab/>
            </w:r>
            <w:r w:rsidR="005A0BDD">
              <w:rPr>
                <w:noProof/>
                <w:webHidden/>
              </w:rPr>
              <w:fldChar w:fldCharType="begin"/>
            </w:r>
            <w:r w:rsidR="005A0BDD">
              <w:rPr>
                <w:noProof/>
                <w:webHidden/>
              </w:rPr>
              <w:instrText xml:space="preserve"> PAGEREF _Toc229818755 \h </w:instrText>
            </w:r>
            <w:r w:rsidR="005A0BDD">
              <w:rPr>
                <w:noProof/>
                <w:webHidden/>
              </w:rPr>
            </w:r>
            <w:r w:rsidR="005A0BDD">
              <w:rPr>
                <w:noProof/>
                <w:webHidden/>
              </w:rPr>
              <w:fldChar w:fldCharType="separate"/>
            </w:r>
            <w:r w:rsidR="005A0BDD">
              <w:rPr>
                <w:noProof/>
                <w:webHidden/>
              </w:rPr>
              <w:t>31</w:t>
            </w:r>
            <w:r w:rsidR="005A0BDD">
              <w:rPr>
                <w:noProof/>
                <w:webHidden/>
              </w:rPr>
              <w:fldChar w:fldCharType="end"/>
            </w:r>
          </w:hyperlink>
        </w:p>
        <w:p w14:paraId="6E687E3F" w14:textId="43CA5492"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6" w:history="1">
            <w:r w:rsidR="005A0BDD" w:rsidRPr="00366D0A">
              <w:rPr>
                <w:rStyle w:val="aff4"/>
                <w:noProof/>
              </w:rPr>
              <w:t>4.3.4.</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跨粒度索引对齐与溯源标识</w:t>
            </w:r>
            <w:r w:rsidR="005A0BDD">
              <w:rPr>
                <w:noProof/>
                <w:webHidden/>
              </w:rPr>
              <w:tab/>
            </w:r>
            <w:r w:rsidR="005A0BDD">
              <w:rPr>
                <w:noProof/>
                <w:webHidden/>
              </w:rPr>
              <w:fldChar w:fldCharType="begin"/>
            </w:r>
            <w:r w:rsidR="005A0BDD">
              <w:rPr>
                <w:noProof/>
                <w:webHidden/>
              </w:rPr>
              <w:instrText xml:space="preserve"> PAGEREF _Toc229818756 \h </w:instrText>
            </w:r>
            <w:r w:rsidR="005A0BDD">
              <w:rPr>
                <w:noProof/>
                <w:webHidden/>
              </w:rPr>
            </w:r>
            <w:r w:rsidR="005A0BDD">
              <w:rPr>
                <w:noProof/>
                <w:webHidden/>
              </w:rPr>
              <w:fldChar w:fldCharType="separate"/>
            </w:r>
            <w:r w:rsidR="005A0BDD">
              <w:rPr>
                <w:noProof/>
                <w:webHidden/>
              </w:rPr>
              <w:t>31</w:t>
            </w:r>
            <w:r w:rsidR="005A0BDD">
              <w:rPr>
                <w:noProof/>
                <w:webHidden/>
              </w:rPr>
              <w:fldChar w:fldCharType="end"/>
            </w:r>
          </w:hyperlink>
        </w:p>
        <w:p w14:paraId="39C01E37" w14:textId="68B7E349"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7" w:history="1">
            <w:r w:rsidR="005A0BDD" w:rsidRPr="00366D0A">
              <w:rPr>
                <w:rStyle w:val="aff4"/>
                <w:noProof/>
              </w:rPr>
              <w:t>4.4.</w:t>
            </w:r>
            <w:r w:rsidR="005A0BDD">
              <w:rPr>
                <w:rFonts w:asciiTheme="minorHAnsi" w:eastAsiaTheme="minorEastAsia" w:hAnsiTheme="minorHAnsi" w:cstheme="minorBidi"/>
                <w:noProof/>
                <w:kern w:val="2"/>
                <w:sz w:val="22"/>
                <w14:ligatures w14:val="standardContextual"/>
              </w:rPr>
              <w:tab/>
            </w:r>
            <w:r w:rsidR="005A0BDD" w:rsidRPr="00366D0A">
              <w:rPr>
                <w:rStyle w:val="aff4"/>
                <w:noProof/>
                <w:highlight w:val="yellow"/>
              </w:rPr>
              <w:t>规划驱动的检索调度机制设计</w:t>
            </w:r>
            <w:r w:rsidR="005A0BDD">
              <w:rPr>
                <w:noProof/>
                <w:webHidden/>
              </w:rPr>
              <w:tab/>
            </w:r>
            <w:r w:rsidR="005A0BDD">
              <w:rPr>
                <w:noProof/>
                <w:webHidden/>
              </w:rPr>
              <w:fldChar w:fldCharType="begin"/>
            </w:r>
            <w:r w:rsidR="005A0BDD">
              <w:rPr>
                <w:noProof/>
                <w:webHidden/>
              </w:rPr>
              <w:instrText xml:space="preserve"> PAGEREF _Toc229818757 \h </w:instrText>
            </w:r>
            <w:r w:rsidR="005A0BDD">
              <w:rPr>
                <w:noProof/>
                <w:webHidden/>
              </w:rPr>
            </w:r>
            <w:r w:rsidR="005A0BDD">
              <w:rPr>
                <w:noProof/>
                <w:webHidden/>
              </w:rPr>
              <w:fldChar w:fldCharType="separate"/>
            </w:r>
            <w:r w:rsidR="005A0BDD">
              <w:rPr>
                <w:noProof/>
                <w:webHidden/>
              </w:rPr>
              <w:t>32</w:t>
            </w:r>
            <w:r w:rsidR="005A0BDD">
              <w:rPr>
                <w:noProof/>
                <w:webHidden/>
              </w:rPr>
              <w:fldChar w:fldCharType="end"/>
            </w:r>
          </w:hyperlink>
        </w:p>
        <w:p w14:paraId="1A53EA0B" w14:textId="5DDCF2E3"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8" w:history="1">
            <w:r w:rsidR="005A0BDD" w:rsidRPr="00366D0A">
              <w:rPr>
                <w:rStyle w:val="aff4"/>
                <w:noProof/>
                <w:highlight w:val="yellow"/>
              </w:rPr>
              <w:t>4.4.1.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highlight w:val="yellow"/>
              </w:rPr>
              <w:t>问题拆解与检索需求生成</w:t>
            </w:r>
            <w:r w:rsidR="005A0BDD">
              <w:rPr>
                <w:noProof/>
                <w:webHidden/>
              </w:rPr>
              <w:tab/>
            </w:r>
            <w:r w:rsidR="005A0BDD">
              <w:rPr>
                <w:noProof/>
                <w:webHidden/>
              </w:rPr>
              <w:fldChar w:fldCharType="begin"/>
            </w:r>
            <w:r w:rsidR="005A0BDD">
              <w:rPr>
                <w:noProof/>
                <w:webHidden/>
              </w:rPr>
              <w:instrText xml:space="preserve"> PAGEREF _Toc229818758 \h </w:instrText>
            </w:r>
            <w:r w:rsidR="005A0BDD">
              <w:rPr>
                <w:noProof/>
                <w:webHidden/>
              </w:rPr>
            </w:r>
            <w:r w:rsidR="005A0BDD">
              <w:rPr>
                <w:noProof/>
                <w:webHidden/>
              </w:rPr>
              <w:fldChar w:fldCharType="separate"/>
            </w:r>
            <w:r w:rsidR="005A0BDD">
              <w:rPr>
                <w:noProof/>
                <w:webHidden/>
              </w:rPr>
              <w:t>32</w:t>
            </w:r>
            <w:r w:rsidR="005A0BDD">
              <w:rPr>
                <w:noProof/>
                <w:webHidden/>
              </w:rPr>
              <w:fldChar w:fldCharType="end"/>
            </w:r>
          </w:hyperlink>
        </w:p>
        <w:p w14:paraId="2046551B" w14:textId="702B8E6D"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9" w:history="1">
            <w:r w:rsidR="005A0BDD" w:rsidRPr="00366D0A">
              <w:rPr>
                <w:rStyle w:val="aff4"/>
                <w:noProof/>
                <w:highlight w:val="yellow"/>
              </w:rPr>
              <w:t>4.4.2.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路由映射与图层绑定</w:t>
            </w:r>
            <w:r w:rsidR="005A0BDD">
              <w:rPr>
                <w:noProof/>
                <w:webHidden/>
              </w:rPr>
              <w:tab/>
            </w:r>
            <w:r w:rsidR="005A0BDD">
              <w:rPr>
                <w:noProof/>
                <w:webHidden/>
              </w:rPr>
              <w:fldChar w:fldCharType="begin"/>
            </w:r>
            <w:r w:rsidR="005A0BDD">
              <w:rPr>
                <w:noProof/>
                <w:webHidden/>
              </w:rPr>
              <w:instrText xml:space="preserve"> PAGEREF _Toc229818759 \h </w:instrText>
            </w:r>
            <w:r w:rsidR="005A0BDD">
              <w:rPr>
                <w:noProof/>
                <w:webHidden/>
              </w:rPr>
            </w:r>
            <w:r w:rsidR="005A0BDD">
              <w:rPr>
                <w:noProof/>
                <w:webHidden/>
              </w:rPr>
              <w:fldChar w:fldCharType="separate"/>
            </w:r>
            <w:r w:rsidR="005A0BDD">
              <w:rPr>
                <w:noProof/>
                <w:webHidden/>
              </w:rPr>
              <w:t>33</w:t>
            </w:r>
            <w:r w:rsidR="005A0BDD">
              <w:rPr>
                <w:noProof/>
                <w:webHidden/>
              </w:rPr>
              <w:fldChar w:fldCharType="end"/>
            </w:r>
          </w:hyperlink>
        </w:p>
        <w:p w14:paraId="453BAD9F" w14:textId="210BD722"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0" w:history="1">
            <w:r w:rsidR="005A0BDD" w:rsidRPr="00366D0A">
              <w:rPr>
                <w:rStyle w:val="aff4"/>
                <w:noProof/>
              </w:rPr>
              <w:t>4.4.3.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路由感知的检索执行流程</w:t>
            </w:r>
            <w:r w:rsidR="005A0BDD">
              <w:rPr>
                <w:noProof/>
                <w:webHidden/>
              </w:rPr>
              <w:tab/>
            </w:r>
            <w:r w:rsidR="005A0BDD">
              <w:rPr>
                <w:noProof/>
                <w:webHidden/>
              </w:rPr>
              <w:fldChar w:fldCharType="begin"/>
            </w:r>
            <w:r w:rsidR="005A0BDD">
              <w:rPr>
                <w:noProof/>
                <w:webHidden/>
              </w:rPr>
              <w:instrText xml:space="preserve"> PAGEREF _Toc229818760 \h </w:instrText>
            </w:r>
            <w:r w:rsidR="005A0BDD">
              <w:rPr>
                <w:noProof/>
                <w:webHidden/>
              </w:rPr>
            </w:r>
            <w:r w:rsidR="005A0BDD">
              <w:rPr>
                <w:noProof/>
                <w:webHidden/>
              </w:rPr>
              <w:fldChar w:fldCharType="separate"/>
            </w:r>
            <w:r w:rsidR="005A0BDD">
              <w:rPr>
                <w:noProof/>
                <w:webHidden/>
              </w:rPr>
              <w:t>34</w:t>
            </w:r>
            <w:r w:rsidR="005A0BDD">
              <w:rPr>
                <w:noProof/>
                <w:webHidden/>
              </w:rPr>
              <w:fldChar w:fldCharType="end"/>
            </w:r>
          </w:hyperlink>
        </w:p>
        <w:p w14:paraId="1D808B2C" w14:textId="16D36B80"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1" w:history="1">
            <w:r w:rsidR="005A0BDD" w:rsidRPr="00366D0A">
              <w:rPr>
                <w:rStyle w:val="aff4"/>
                <w:noProof/>
              </w:rPr>
              <w:t>4.4.4.</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证据整合与生成约束机制</w:t>
            </w:r>
            <w:r w:rsidR="005A0BDD">
              <w:rPr>
                <w:noProof/>
                <w:webHidden/>
              </w:rPr>
              <w:tab/>
            </w:r>
            <w:r w:rsidR="005A0BDD">
              <w:rPr>
                <w:noProof/>
                <w:webHidden/>
              </w:rPr>
              <w:fldChar w:fldCharType="begin"/>
            </w:r>
            <w:r w:rsidR="005A0BDD">
              <w:rPr>
                <w:noProof/>
                <w:webHidden/>
              </w:rPr>
              <w:instrText xml:space="preserve"> PAGEREF _Toc229818761 \h </w:instrText>
            </w:r>
            <w:r w:rsidR="005A0BDD">
              <w:rPr>
                <w:noProof/>
                <w:webHidden/>
              </w:rPr>
            </w:r>
            <w:r w:rsidR="005A0BDD">
              <w:rPr>
                <w:noProof/>
                <w:webHidden/>
              </w:rPr>
              <w:fldChar w:fldCharType="separate"/>
            </w:r>
            <w:r w:rsidR="005A0BDD">
              <w:rPr>
                <w:noProof/>
                <w:webHidden/>
              </w:rPr>
              <w:t>36</w:t>
            </w:r>
            <w:r w:rsidR="005A0BDD">
              <w:rPr>
                <w:noProof/>
                <w:webHidden/>
              </w:rPr>
              <w:fldChar w:fldCharType="end"/>
            </w:r>
          </w:hyperlink>
        </w:p>
        <w:p w14:paraId="6767EBBA" w14:textId="42ABC4E6"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2" w:history="1">
            <w:r w:rsidR="005A0BDD" w:rsidRPr="00366D0A">
              <w:rPr>
                <w:rStyle w:val="aff4"/>
                <w:noProof/>
              </w:rPr>
              <w:t>4.5.</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本章小结</w:t>
            </w:r>
            <w:r w:rsidR="005A0BDD">
              <w:rPr>
                <w:noProof/>
                <w:webHidden/>
              </w:rPr>
              <w:tab/>
            </w:r>
            <w:r w:rsidR="005A0BDD">
              <w:rPr>
                <w:noProof/>
                <w:webHidden/>
              </w:rPr>
              <w:fldChar w:fldCharType="begin"/>
            </w:r>
            <w:r w:rsidR="005A0BDD">
              <w:rPr>
                <w:noProof/>
                <w:webHidden/>
              </w:rPr>
              <w:instrText xml:space="preserve"> PAGEREF _Toc229818762 \h </w:instrText>
            </w:r>
            <w:r w:rsidR="005A0BDD">
              <w:rPr>
                <w:noProof/>
                <w:webHidden/>
              </w:rPr>
            </w:r>
            <w:r w:rsidR="005A0BDD">
              <w:rPr>
                <w:noProof/>
                <w:webHidden/>
              </w:rPr>
              <w:fldChar w:fldCharType="separate"/>
            </w:r>
            <w:r w:rsidR="005A0BDD">
              <w:rPr>
                <w:noProof/>
                <w:webHidden/>
              </w:rPr>
              <w:t>38</w:t>
            </w:r>
            <w:r w:rsidR="005A0BDD">
              <w:rPr>
                <w:noProof/>
                <w:webHidden/>
              </w:rPr>
              <w:fldChar w:fldCharType="end"/>
            </w:r>
          </w:hyperlink>
        </w:p>
        <w:p w14:paraId="18CB291F" w14:textId="15E965CE"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63" w:history="1">
            <w:r w:rsidR="005A0BDD" w:rsidRPr="00366D0A">
              <w:rPr>
                <w:rStyle w:val="aff4"/>
                <w:noProof/>
              </w:rPr>
              <w:t>5.</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rPr>
              <w:t>实验设计与结果分析</w:t>
            </w:r>
            <w:r w:rsidR="005A0BDD">
              <w:rPr>
                <w:noProof/>
                <w:webHidden/>
              </w:rPr>
              <w:tab/>
            </w:r>
            <w:r w:rsidR="005A0BDD">
              <w:rPr>
                <w:noProof/>
                <w:webHidden/>
              </w:rPr>
              <w:fldChar w:fldCharType="begin"/>
            </w:r>
            <w:r w:rsidR="005A0BDD">
              <w:rPr>
                <w:noProof/>
                <w:webHidden/>
              </w:rPr>
              <w:instrText xml:space="preserve"> PAGEREF _Toc229818763 \h </w:instrText>
            </w:r>
            <w:r w:rsidR="005A0BDD">
              <w:rPr>
                <w:noProof/>
                <w:webHidden/>
              </w:rPr>
            </w:r>
            <w:r w:rsidR="005A0BDD">
              <w:rPr>
                <w:noProof/>
                <w:webHidden/>
              </w:rPr>
              <w:fldChar w:fldCharType="separate"/>
            </w:r>
            <w:r w:rsidR="005A0BDD">
              <w:rPr>
                <w:noProof/>
                <w:webHidden/>
              </w:rPr>
              <w:t>39</w:t>
            </w:r>
            <w:r w:rsidR="005A0BDD">
              <w:rPr>
                <w:noProof/>
                <w:webHidden/>
              </w:rPr>
              <w:fldChar w:fldCharType="end"/>
            </w:r>
          </w:hyperlink>
        </w:p>
        <w:p w14:paraId="44F548FA" w14:textId="759713C3"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4" w:history="1">
            <w:r w:rsidR="005A0BDD" w:rsidRPr="00366D0A">
              <w:rPr>
                <w:rStyle w:val="aff4"/>
                <w:noProof/>
              </w:rPr>
              <w:t>5.1.</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实验设置</w:t>
            </w:r>
            <w:r w:rsidR="005A0BDD">
              <w:rPr>
                <w:noProof/>
                <w:webHidden/>
              </w:rPr>
              <w:tab/>
            </w:r>
            <w:r w:rsidR="005A0BDD">
              <w:rPr>
                <w:noProof/>
                <w:webHidden/>
              </w:rPr>
              <w:fldChar w:fldCharType="begin"/>
            </w:r>
            <w:r w:rsidR="005A0BDD">
              <w:rPr>
                <w:noProof/>
                <w:webHidden/>
              </w:rPr>
              <w:instrText xml:space="preserve"> PAGEREF _Toc229818764 \h </w:instrText>
            </w:r>
            <w:r w:rsidR="005A0BDD">
              <w:rPr>
                <w:noProof/>
                <w:webHidden/>
              </w:rPr>
            </w:r>
            <w:r w:rsidR="005A0BDD">
              <w:rPr>
                <w:noProof/>
                <w:webHidden/>
              </w:rPr>
              <w:fldChar w:fldCharType="separate"/>
            </w:r>
            <w:r w:rsidR="005A0BDD">
              <w:rPr>
                <w:noProof/>
                <w:webHidden/>
              </w:rPr>
              <w:t>39</w:t>
            </w:r>
            <w:r w:rsidR="005A0BDD">
              <w:rPr>
                <w:noProof/>
                <w:webHidden/>
              </w:rPr>
              <w:fldChar w:fldCharType="end"/>
            </w:r>
          </w:hyperlink>
        </w:p>
        <w:p w14:paraId="10FD79F0" w14:textId="3F5CA8BA"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5" w:history="1">
            <w:r w:rsidR="005A0BDD" w:rsidRPr="00366D0A">
              <w:rPr>
                <w:rStyle w:val="aff4"/>
                <w:noProof/>
              </w:rPr>
              <w:t>5.1.1.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数据集说明</w:t>
            </w:r>
            <w:r w:rsidR="005A0BDD">
              <w:rPr>
                <w:noProof/>
                <w:webHidden/>
              </w:rPr>
              <w:tab/>
            </w:r>
            <w:r w:rsidR="005A0BDD">
              <w:rPr>
                <w:noProof/>
                <w:webHidden/>
              </w:rPr>
              <w:fldChar w:fldCharType="begin"/>
            </w:r>
            <w:r w:rsidR="005A0BDD">
              <w:rPr>
                <w:noProof/>
                <w:webHidden/>
              </w:rPr>
              <w:instrText xml:space="preserve"> PAGEREF _Toc229818765 \h </w:instrText>
            </w:r>
            <w:r w:rsidR="005A0BDD">
              <w:rPr>
                <w:noProof/>
                <w:webHidden/>
              </w:rPr>
            </w:r>
            <w:r w:rsidR="005A0BDD">
              <w:rPr>
                <w:noProof/>
                <w:webHidden/>
              </w:rPr>
              <w:fldChar w:fldCharType="separate"/>
            </w:r>
            <w:r w:rsidR="005A0BDD">
              <w:rPr>
                <w:noProof/>
                <w:webHidden/>
              </w:rPr>
              <w:t>39</w:t>
            </w:r>
            <w:r w:rsidR="005A0BDD">
              <w:rPr>
                <w:noProof/>
                <w:webHidden/>
              </w:rPr>
              <w:fldChar w:fldCharType="end"/>
            </w:r>
          </w:hyperlink>
        </w:p>
        <w:p w14:paraId="673B9ADE" w14:textId="0298D603"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6" w:history="1">
            <w:r w:rsidR="005A0BDD" w:rsidRPr="00366D0A">
              <w:rPr>
                <w:rStyle w:val="aff4"/>
                <w:noProof/>
              </w:rPr>
              <w:t>5.1.2.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实验环境</w:t>
            </w:r>
            <w:r w:rsidR="005A0BDD">
              <w:rPr>
                <w:noProof/>
                <w:webHidden/>
              </w:rPr>
              <w:tab/>
            </w:r>
            <w:r w:rsidR="005A0BDD">
              <w:rPr>
                <w:noProof/>
                <w:webHidden/>
              </w:rPr>
              <w:fldChar w:fldCharType="begin"/>
            </w:r>
            <w:r w:rsidR="005A0BDD">
              <w:rPr>
                <w:noProof/>
                <w:webHidden/>
              </w:rPr>
              <w:instrText xml:space="preserve"> PAGEREF _Toc229818766 \h </w:instrText>
            </w:r>
            <w:r w:rsidR="005A0BDD">
              <w:rPr>
                <w:noProof/>
                <w:webHidden/>
              </w:rPr>
            </w:r>
            <w:r w:rsidR="005A0BDD">
              <w:rPr>
                <w:noProof/>
                <w:webHidden/>
              </w:rPr>
              <w:fldChar w:fldCharType="separate"/>
            </w:r>
            <w:r w:rsidR="005A0BDD">
              <w:rPr>
                <w:noProof/>
                <w:webHidden/>
              </w:rPr>
              <w:t>40</w:t>
            </w:r>
            <w:r w:rsidR="005A0BDD">
              <w:rPr>
                <w:noProof/>
                <w:webHidden/>
              </w:rPr>
              <w:fldChar w:fldCharType="end"/>
            </w:r>
          </w:hyperlink>
        </w:p>
        <w:p w14:paraId="74B116B4" w14:textId="710FCD1D"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7" w:history="1">
            <w:r w:rsidR="005A0BDD" w:rsidRPr="00366D0A">
              <w:rPr>
                <w:rStyle w:val="aff4"/>
                <w:noProof/>
              </w:rPr>
              <w:t>5.1.3.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实验参数与模型配置</w:t>
            </w:r>
            <w:r w:rsidR="005A0BDD">
              <w:rPr>
                <w:noProof/>
                <w:webHidden/>
              </w:rPr>
              <w:tab/>
            </w:r>
            <w:r w:rsidR="005A0BDD">
              <w:rPr>
                <w:noProof/>
                <w:webHidden/>
              </w:rPr>
              <w:fldChar w:fldCharType="begin"/>
            </w:r>
            <w:r w:rsidR="005A0BDD">
              <w:rPr>
                <w:noProof/>
                <w:webHidden/>
              </w:rPr>
              <w:instrText xml:space="preserve"> PAGEREF _Toc229818767 \h </w:instrText>
            </w:r>
            <w:r w:rsidR="005A0BDD">
              <w:rPr>
                <w:noProof/>
                <w:webHidden/>
              </w:rPr>
            </w:r>
            <w:r w:rsidR="005A0BDD">
              <w:rPr>
                <w:noProof/>
                <w:webHidden/>
              </w:rPr>
              <w:fldChar w:fldCharType="separate"/>
            </w:r>
            <w:r w:rsidR="005A0BDD">
              <w:rPr>
                <w:noProof/>
                <w:webHidden/>
              </w:rPr>
              <w:t>40</w:t>
            </w:r>
            <w:r w:rsidR="005A0BDD">
              <w:rPr>
                <w:noProof/>
                <w:webHidden/>
              </w:rPr>
              <w:fldChar w:fldCharType="end"/>
            </w:r>
          </w:hyperlink>
        </w:p>
        <w:p w14:paraId="48C0F259" w14:textId="6D32232A"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8" w:history="1">
            <w:r w:rsidR="005A0BDD" w:rsidRPr="00366D0A">
              <w:rPr>
                <w:rStyle w:val="aff4"/>
                <w:noProof/>
              </w:rPr>
              <w:t>5.1.4.</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评测任务集构建与能力映射</w:t>
            </w:r>
            <w:r w:rsidR="005A0BDD">
              <w:rPr>
                <w:noProof/>
                <w:webHidden/>
              </w:rPr>
              <w:tab/>
            </w:r>
            <w:r w:rsidR="005A0BDD">
              <w:rPr>
                <w:noProof/>
                <w:webHidden/>
              </w:rPr>
              <w:fldChar w:fldCharType="begin"/>
            </w:r>
            <w:r w:rsidR="005A0BDD">
              <w:rPr>
                <w:noProof/>
                <w:webHidden/>
              </w:rPr>
              <w:instrText xml:space="preserve"> PAGEREF _Toc229818768 \h </w:instrText>
            </w:r>
            <w:r w:rsidR="005A0BDD">
              <w:rPr>
                <w:noProof/>
                <w:webHidden/>
              </w:rPr>
            </w:r>
            <w:r w:rsidR="005A0BDD">
              <w:rPr>
                <w:noProof/>
                <w:webHidden/>
              </w:rPr>
              <w:fldChar w:fldCharType="separate"/>
            </w:r>
            <w:r w:rsidR="005A0BDD">
              <w:rPr>
                <w:noProof/>
                <w:webHidden/>
              </w:rPr>
              <w:t>41</w:t>
            </w:r>
            <w:r w:rsidR="005A0BDD">
              <w:rPr>
                <w:noProof/>
                <w:webHidden/>
              </w:rPr>
              <w:fldChar w:fldCharType="end"/>
            </w:r>
          </w:hyperlink>
        </w:p>
        <w:p w14:paraId="2D1E1D05" w14:textId="43D9E482"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9" w:history="1">
            <w:r w:rsidR="005A0BDD" w:rsidRPr="00366D0A">
              <w:rPr>
                <w:rStyle w:val="aff4"/>
                <w:noProof/>
              </w:rPr>
              <w:t>5.1.5.</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评价指标体系与质量准则</w:t>
            </w:r>
            <w:r w:rsidR="005A0BDD">
              <w:rPr>
                <w:noProof/>
                <w:webHidden/>
              </w:rPr>
              <w:tab/>
            </w:r>
            <w:r w:rsidR="005A0BDD">
              <w:rPr>
                <w:noProof/>
                <w:webHidden/>
              </w:rPr>
              <w:fldChar w:fldCharType="begin"/>
            </w:r>
            <w:r w:rsidR="005A0BDD">
              <w:rPr>
                <w:noProof/>
                <w:webHidden/>
              </w:rPr>
              <w:instrText xml:space="preserve"> PAGEREF _Toc229818769 \h </w:instrText>
            </w:r>
            <w:r w:rsidR="005A0BDD">
              <w:rPr>
                <w:noProof/>
                <w:webHidden/>
              </w:rPr>
            </w:r>
            <w:r w:rsidR="005A0BDD">
              <w:rPr>
                <w:noProof/>
                <w:webHidden/>
              </w:rPr>
              <w:fldChar w:fldCharType="separate"/>
            </w:r>
            <w:r w:rsidR="005A0BDD">
              <w:rPr>
                <w:noProof/>
                <w:webHidden/>
              </w:rPr>
              <w:t>42</w:t>
            </w:r>
            <w:r w:rsidR="005A0BDD">
              <w:rPr>
                <w:noProof/>
                <w:webHidden/>
              </w:rPr>
              <w:fldChar w:fldCharType="end"/>
            </w:r>
          </w:hyperlink>
        </w:p>
        <w:p w14:paraId="774C16BD" w14:textId="52BCEAD1"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0" w:history="1">
            <w:r w:rsidR="005A0BDD" w:rsidRPr="00366D0A">
              <w:rPr>
                <w:rStyle w:val="aff4"/>
                <w:noProof/>
              </w:rPr>
              <w:t>5.1.6.</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对比基线设定</w:t>
            </w:r>
            <w:r w:rsidR="005A0BDD">
              <w:rPr>
                <w:noProof/>
                <w:webHidden/>
              </w:rPr>
              <w:tab/>
            </w:r>
            <w:r w:rsidR="005A0BDD">
              <w:rPr>
                <w:noProof/>
                <w:webHidden/>
              </w:rPr>
              <w:fldChar w:fldCharType="begin"/>
            </w:r>
            <w:r w:rsidR="005A0BDD">
              <w:rPr>
                <w:noProof/>
                <w:webHidden/>
              </w:rPr>
              <w:instrText xml:space="preserve"> PAGEREF _Toc229818770 \h </w:instrText>
            </w:r>
            <w:r w:rsidR="005A0BDD">
              <w:rPr>
                <w:noProof/>
                <w:webHidden/>
              </w:rPr>
            </w:r>
            <w:r w:rsidR="005A0BDD">
              <w:rPr>
                <w:noProof/>
                <w:webHidden/>
              </w:rPr>
              <w:fldChar w:fldCharType="separate"/>
            </w:r>
            <w:r w:rsidR="005A0BDD">
              <w:rPr>
                <w:noProof/>
                <w:webHidden/>
              </w:rPr>
              <w:t>43</w:t>
            </w:r>
            <w:r w:rsidR="005A0BDD">
              <w:rPr>
                <w:noProof/>
                <w:webHidden/>
              </w:rPr>
              <w:fldChar w:fldCharType="end"/>
            </w:r>
          </w:hyperlink>
        </w:p>
        <w:p w14:paraId="3D114D44" w14:textId="4EA567FE"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1" w:history="1">
            <w:r w:rsidR="005A0BDD" w:rsidRPr="00366D0A">
              <w:rPr>
                <w:rStyle w:val="aff4"/>
                <w:noProof/>
              </w:rPr>
              <w:t>5.2.</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图构建阶段成本分析</w:t>
            </w:r>
            <w:r w:rsidR="005A0BDD">
              <w:rPr>
                <w:noProof/>
                <w:webHidden/>
              </w:rPr>
              <w:tab/>
            </w:r>
            <w:r w:rsidR="005A0BDD">
              <w:rPr>
                <w:noProof/>
                <w:webHidden/>
              </w:rPr>
              <w:fldChar w:fldCharType="begin"/>
            </w:r>
            <w:r w:rsidR="005A0BDD">
              <w:rPr>
                <w:noProof/>
                <w:webHidden/>
              </w:rPr>
              <w:instrText xml:space="preserve"> PAGEREF _Toc229818771 \h </w:instrText>
            </w:r>
            <w:r w:rsidR="005A0BDD">
              <w:rPr>
                <w:noProof/>
                <w:webHidden/>
              </w:rPr>
            </w:r>
            <w:r w:rsidR="005A0BDD">
              <w:rPr>
                <w:noProof/>
                <w:webHidden/>
              </w:rPr>
              <w:fldChar w:fldCharType="separate"/>
            </w:r>
            <w:r w:rsidR="005A0BDD">
              <w:rPr>
                <w:noProof/>
                <w:webHidden/>
              </w:rPr>
              <w:t>44</w:t>
            </w:r>
            <w:r w:rsidR="005A0BDD">
              <w:rPr>
                <w:noProof/>
                <w:webHidden/>
              </w:rPr>
              <w:fldChar w:fldCharType="end"/>
            </w:r>
          </w:hyperlink>
        </w:p>
        <w:p w14:paraId="5BCE063D" w14:textId="55EB6902"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2" w:history="1">
            <w:r w:rsidR="005A0BDD" w:rsidRPr="00366D0A">
              <w:rPr>
                <w:rStyle w:val="aff4"/>
                <w:noProof/>
              </w:rPr>
              <w:t>5.3.</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知识图谱结构质量分析</w:t>
            </w:r>
            <w:r w:rsidR="005A0BDD">
              <w:rPr>
                <w:noProof/>
                <w:webHidden/>
              </w:rPr>
              <w:tab/>
            </w:r>
            <w:r w:rsidR="005A0BDD">
              <w:rPr>
                <w:noProof/>
                <w:webHidden/>
              </w:rPr>
              <w:fldChar w:fldCharType="begin"/>
            </w:r>
            <w:r w:rsidR="005A0BDD">
              <w:rPr>
                <w:noProof/>
                <w:webHidden/>
              </w:rPr>
              <w:instrText xml:space="preserve"> PAGEREF _Toc229818772 \h </w:instrText>
            </w:r>
            <w:r w:rsidR="005A0BDD">
              <w:rPr>
                <w:noProof/>
                <w:webHidden/>
              </w:rPr>
            </w:r>
            <w:r w:rsidR="005A0BDD">
              <w:rPr>
                <w:noProof/>
                <w:webHidden/>
              </w:rPr>
              <w:fldChar w:fldCharType="separate"/>
            </w:r>
            <w:r w:rsidR="005A0BDD">
              <w:rPr>
                <w:noProof/>
                <w:webHidden/>
              </w:rPr>
              <w:t>45</w:t>
            </w:r>
            <w:r w:rsidR="005A0BDD">
              <w:rPr>
                <w:noProof/>
                <w:webHidden/>
              </w:rPr>
              <w:fldChar w:fldCharType="end"/>
            </w:r>
          </w:hyperlink>
        </w:p>
        <w:p w14:paraId="09D23884" w14:textId="0BA9267D"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3" w:history="1">
            <w:r w:rsidR="005A0BDD" w:rsidRPr="00366D0A">
              <w:rPr>
                <w:rStyle w:val="aff4"/>
                <w:noProof/>
              </w:rPr>
              <w:t>5.4.</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系统检索能力对比</w:t>
            </w:r>
            <w:r w:rsidR="005A0BDD">
              <w:rPr>
                <w:noProof/>
                <w:webHidden/>
              </w:rPr>
              <w:tab/>
            </w:r>
            <w:r w:rsidR="005A0BDD">
              <w:rPr>
                <w:noProof/>
                <w:webHidden/>
              </w:rPr>
              <w:fldChar w:fldCharType="begin"/>
            </w:r>
            <w:r w:rsidR="005A0BDD">
              <w:rPr>
                <w:noProof/>
                <w:webHidden/>
              </w:rPr>
              <w:instrText xml:space="preserve"> PAGEREF _Toc229818773 \h </w:instrText>
            </w:r>
            <w:r w:rsidR="005A0BDD">
              <w:rPr>
                <w:noProof/>
                <w:webHidden/>
              </w:rPr>
            </w:r>
            <w:r w:rsidR="005A0BDD">
              <w:rPr>
                <w:noProof/>
                <w:webHidden/>
              </w:rPr>
              <w:fldChar w:fldCharType="separate"/>
            </w:r>
            <w:r w:rsidR="005A0BDD">
              <w:rPr>
                <w:noProof/>
                <w:webHidden/>
              </w:rPr>
              <w:t>46</w:t>
            </w:r>
            <w:r w:rsidR="005A0BDD">
              <w:rPr>
                <w:noProof/>
                <w:webHidden/>
              </w:rPr>
              <w:fldChar w:fldCharType="end"/>
            </w:r>
          </w:hyperlink>
        </w:p>
        <w:p w14:paraId="60CED813" w14:textId="63C27439"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4" w:history="1">
            <w:r w:rsidR="005A0BDD" w:rsidRPr="00366D0A">
              <w:rPr>
                <w:rStyle w:val="aff4"/>
                <w:noProof/>
              </w:rPr>
              <w:t>5.4.1.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文档级检索性能比较</w:t>
            </w:r>
            <w:r w:rsidR="005A0BDD">
              <w:rPr>
                <w:noProof/>
                <w:webHidden/>
              </w:rPr>
              <w:tab/>
            </w:r>
            <w:r w:rsidR="005A0BDD">
              <w:rPr>
                <w:noProof/>
                <w:webHidden/>
              </w:rPr>
              <w:fldChar w:fldCharType="begin"/>
            </w:r>
            <w:r w:rsidR="005A0BDD">
              <w:rPr>
                <w:noProof/>
                <w:webHidden/>
              </w:rPr>
              <w:instrText xml:space="preserve"> PAGEREF _Toc229818774 \h </w:instrText>
            </w:r>
            <w:r w:rsidR="005A0BDD">
              <w:rPr>
                <w:noProof/>
                <w:webHidden/>
              </w:rPr>
            </w:r>
            <w:r w:rsidR="005A0BDD">
              <w:rPr>
                <w:noProof/>
                <w:webHidden/>
              </w:rPr>
              <w:fldChar w:fldCharType="separate"/>
            </w:r>
            <w:r w:rsidR="005A0BDD">
              <w:rPr>
                <w:noProof/>
                <w:webHidden/>
              </w:rPr>
              <w:t>47</w:t>
            </w:r>
            <w:r w:rsidR="005A0BDD">
              <w:rPr>
                <w:noProof/>
                <w:webHidden/>
              </w:rPr>
              <w:fldChar w:fldCharType="end"/>
            </w:r>
          </w:hyperlink>
        </w:p>
        <w:p w14:paraId="7A442C9D" w14:textId="5B46372A"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5" w:history="1">
            <w:r w:rsidR="005A0BDD" w:rsidRPr="00366D0A">
              <w:rPr>
                <w:rStyle w:val="aff4"/>
                <w:noProof/>
              </w:rPr>
              <w:t>5.4.2.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内容忠实度与准确性分析</w:t>
            </w:r>
            <w:r w:rsidR="005A0BDD">
              <w:rPr>
                <w:noProof/>
                <w:webHidden/>
              </w:rPr>
              <w:tab/>
            </w:r>
            <w:r w:rsidR="005A0BDD">
              <w:rPr>
                <w:noProof/>
                <w:webHidden/>
              </w:rPr>
              <w:fldChar w:fldCharType="begin"/>
            </w:r>
            <w:r w:rsidR="005A0BDD">
              <w:rPr>
                <w:noProof/>
                <w:webHidden/>
              </w:rPr>
              <w:instrText xml:space="preserve"> PAGEREF _Toc229818775 \h </w:instrText>
            </w:r>
            <w:r w:rsidR="005A0BDD">
              <w:rPr>
                <w:noProof/>
                <w:webHidden/>
              </w:rPr>
            </w:r>
            <w:r w:rsidR="005A0BDD">
              <w:rPr>
                <w:noProof/>
                <w:webHidden/>
              </w:rPr>
              <w:fldChar w:fldCharType="separate"/>
            </w:r>
            <w:r w:rsidR="005A0BDD">
              <w:rPr>
                <w:noProof/>
                <w:webHidden/>
              </w:rPr>
              <w:t>48</w:t>
            </w:r>
            <w:r w:rsidR="005A0BDD">
              <w:rPr>
                <w:noProof/>
                <w:webHidden/>
              </w:rPr>
              <w:fldChar w:fldCharType="end"/>
            </w:r>
          </w:hyperlink>
        </w:p>
        <w:p w14:paraId="24706977" w14:textId="2DA70243"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6" w:history="1">
            <w:r w:rsidR="005A0BDD" w:rsidRPr="00366D0A">
              <w:rPr>
                <w:rStyle w:val="aff4"/>
                <w:noProof/>
              </w:rPr>
              <w:t>5.4.3.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回答相关性与语义表达一致性</w:t>
            </w:r>
            <w:r w:rsidR="005A0BDD">
              <w:rPr>
                <w:noProof/>
                <w:webHidden/>
              </w:rPr>
              <w:tab/>
            </w:r>
            <w:r w:rsidR="005A0BDD">
              <w:rPr>
                <w:noProof/>
                <w:webHidden/>
              </w:rPr>
              <w:fldChar w:fldCharType="begin"/>
            </w:r>
            <w:r w:rsidR="005A0BDD">
              <w:rPr>
                <w:noProof/>
                <w:webHidden/>
              </w:rPr>
              <w:instrText xml:space="preserve"> PAGEREF _Toc229818776 \h </w:instrText>
            </w:r>
            <w:r w:rsidR="005A0BDD">
              <w:rPr>
                <w:noProof/>
                <w:webHidden/>
              </w:rPr>
            </w:r>
            <w:r w:rsidR="005A0BDD">
              <w:rPr>
                <w:noProof/>
                <w:webHidden/>
              </w:rPr>
              <w:fldChar w:fldCharType="separate"/>
            </w:r>
            <w:r w:rsidR="005A0BDD">
              <w:rPr>
                <w:noProof/>
                <w:webHidden/>
              </w:rPr>
              <w:t>50</w:t>
            </w:r>
            <w:r w:rsidR="005A0BDD">
              <w:rPr>
                <w:noProof/>
                <w:webHidden/>
              </w:rPr>
              <w:fldChar w:fldCharType="end"/>
            </w:r>
          </w:hyperlink>
        </w:p>
        <w:p w14:paraId="078AB966" w14:textId="5D2B07C2"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7" w:history="1">
            <w:r w:rsidR="005A0BDD" w:rsidRPr="00366D0A">
              <w:rPr>
                <w:rStyle w:val="aff4"/>
                <w:noProof/>
              </w:rPr>
              <w:t>5.4.4.</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综合评价与场景适应性总结</w:t>
            </w:r>
            <w:r w:rsidR="005A0BDD">
              <w:rPr>
                <w:noProof/>
                <w:webHidden/>
              </w:rPr>
              <w:tab/>
            </w:r>
            <w:r w:rsidR="005A0BDD">
              <w:rPr>
                <w:noProof/>
                <w:webHidden/>
              </w:rPr>
              <w:fldChar w:fldCharType="begin"/>
            </w:r>
            <w:r w:rsidR="005A0BDD">
              <w:rPr>
                <w:noProof/>
                <w:webHidden/>
              </w:rPr>
              <w:instrText xml:space="preserve"> PAGEREF _Toc229818777 \h </w:instrText>
            </w:r>
            <w:r w:rsidR="005A0BDD">
              <w:rPr>
                <w:noProof/>
                <w:webHidden/>
              </w:rPr>
            </w:r>
            <w:r w:rsidR="005A0BDD">
              <w:rPr>
                <w:noProof/>
                <w:webHidden/>
              </w:rPr>
              <w:fldChar w:fldCharType="separate"/>
            </w:r>
            <w:r w:rsidR="005A0BDD">
              <w:rPr>
                <w:noProof/>
                <w:webHidden/>
              </w:rPr>
              <w:t>51</w:t>
            </w:r>
            <w:r w:rsidR="005A0BDD">
              <w:rPr>
                <w:noProof/>
                <w:webHidden/>
              </w:rPr>
              <w:fldChar w:fldCharType="end"/>
            </w:r>
          </w:hyperlink>
        </w:p>
        <w:p w14:paraId="6FF73640" w14:textId="1974C2A9"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8" w:history="1">
            <w:r w:rsidR="005A0BDD" w:rsidRPr="00366D0A">
              <w:rPr>
                <w:rStyle w:val="aff4"/>
                <w:noProof/>
              </w:rPr>
              <w:t>5.5.</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基于真实业务场景的案例分析</w:t>
            </w:r>
            <w:r w:rsidR="005A0BDD">
              <w:rPr>
                <w:noProof/>
                <w:webHidden/>
              </w:rPr>
              <w:tab/>
            </w:r>
            <w:r w:rsidR="005A0BDD">
              <w:rPr>
                <w:noProof/>
                <w:webHidden/>
              </w:rPr>
              <w:fldChar w:fldCharType="begin"/>
            </w:r>
            <w:r w:rsidR="005A0BDD">
              <w:rPr>
                <w:noProof/>
                <w:webHidden/>
              </w:rPr>
              <w:instrText xml:space="preserve"> PAGEREF _Toc229818778 \h </w:instrText>
            </w:r>
            <w:r w:rsidR="005A0BDD">
              <w:rPr>
                <w:noProof/>
                <w:webHidden/>
              </w:rPr>
            </w:r>
            <w:r w:rsidR="005A0BDD">
              <w:rPr>
                <w:noProof/>
                <w:webHidden/>
              </w:rPr>
              <w:fldChar w:fldCharType="separate"/>
            </w:r>
            <w:r w:rsidR="005A0BDD">
              <w:rPr>
                <w:noProof/>
                <w:webHidden/>
              </w:rPr>
              <w:t>53</w:t>
            </w:r>
            <w:r w:rsidR="005A0BDD">
              <w:rPr>
                <w:noProof/>
                <w:webHidden/>
              </w:rPr>
              <w:fldChar w:fldCharType="end"/>
            </w:r>
          </w:hyperlink>
        </w:p>
        <w:p w14:paraId="79E917ED" w14:textId="06ABACDE"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9" w:history="1">
            <w:r w:rsidR="005A0BDD" w:rsidRPr="00366D0A">
              <w:rPr>
                <w:rStyle w:val="aff4"/>
                <w:noProof/>
              </w:rPr>
              <w:t>5.5.1.</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评价机制设计同多元画像体系构建</w:t>
            </w:r>
            <w:r w:rsidR="005A0BDD">
              <w:rPr>
                <w:noProof/>
                <w:webHidden/>
              </w:rPr>
              <w:tab/>
            </w:r>
            <w:r w:rsidR="005A0BDD">
              <w:rPr>
                <w:noProof/>
                <w:webHidden/>
              </w:rPr>
              <w:fldChar w:fldCharType="begin"/>
            </w:r>
            <w:r w:rsidR="005A0BDD">
              <w:rPr>
                <w:noProof/>
                <w:webHidden/>
              </w:rPr>
              <w:instrText xml:space="preserve"> PAGEREF _Toc229818779 \h </w:instrText>
            </w:r>
            <w:r w:rsidR="005A0BDD">
              <w:rPr>
                <w:noProof/>
                <w:webHidden/>
              </w:rPr>
            </w:r>
            <w:r w:rsidR="005A0BDD">
              <w:rPr>
                <w:noProof/>
                <w:webHidden/>
              </w:rPr>
              <w:fldChar w:fldCharType="separate"/>
            </w:r>
            <w:r w:rsidR="005A0BDD">
              <w:rPr>
                <w:noProof/>
                <w:webHidden/>
              </w:rPr>
              <w:t>53</w:t>
            </w:r>
            <w:r w:rsidR="005A0BDD">
              <w:rPr>
                <w:noProof/>
                <w:webHidden/>
              </w:rPr>
              <w:fldChar w:fldCharType="end"/>
            </w:r>
          </w:hyperlink>
        </w:p>
        <w:p w14:paraId="7E47E7D7" w14:textId="09DE326A"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0" w:history="1">
            <w:r w:rsidR="005A0BDD" w:rsidRPr="00366D0A">
              <w:rPr>
                <w:rStyle w:val="aff4"/>
                <w:noProof/>
              </w:rPr>
              <w:t>5.5.2.</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单条款业务问题</w:t>
            </w:r>
            <w:r w:rsidR="005A0BDD">
              <w:rPr>
                <w:noProof/>
                <w:webHidden/>
              </w:rPr>
              <w:tab/>
            </w:r>
            <w:r w:rsidR="005A0BDD">
              <w:rPr>
                <w:noProof/>
                <w:webHidden/>
              </w:rPr>
              <w:fldChar w:fldCharType="begin"/>
            </w:r>
            <w:r w:rsidR="005A0BDD">
              <w:rPr>
                <w:noProof/>
                <w:webHidden/>
              </w:rPr>
              <w:instrText xml:space="preserve"> PAGEREF _Toc229818780 \h </w:instrText>
            </w:r>
            <w:r w:rsidR="005A0BDD">
              <w:rPr>
                <w:noProof/>
                <w:webHidden/>
              </w:rPr>
            </w:r>
            <w:r w:rsidR="005A0BDD">
              <w:rPr>
                <w:noProof/>
                <w:webHidden/>
              </w:rPr>
              <w:fldChar w:fldCharType="separate"/>
            </w:r>
            <w:r w:rsidR="005A0BDD">
              <w:rPr>
                <w:noProof/>
                <w:webHidden/>
              </w:rPr>
              <w:t>54</w:t>
            </w:r>
            <w:r w:rsidR="005A0BDD">
              <w:rPr>
                <w:noProof/>
                <w:webHidden/>
              </w:rPr>
              <w:fldChar w:fldCharType="end"/>
            </w:r>
          </w:hyperlink>
        </w:p>
        <w:p w14:paraId="27960FFA" w14:textId="462EA725"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1" w:history="1">
            <w:r w:rsidR="005A0BDD" w:rsidRPr="00366D0A">
              <w:rPr>
                <w:rStyle w:val="aff4"/>
                <w:noProof/>
              </w:rPr>
              <w:t>5.5.3.</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条款解释型问题</w:t>
            </w:r>
            <w:r w:rsidR="005A0BDD">
              <w:rPr>
                <w:noProof/>
                <w:webHidden/>
              </w:rPr>
              <w:tab/>
            </w:r>
            <w:r w:rsidR="005A0BDD">
              <w:rPr>
                <w:noProof/>
                <w:webHidden/>
              </w:rPr>
              <w:fldChar w:fldCharType="begin"/>
            </w:r>
            <w:r w:rsidR="005A0BDD">
              <w:rPr>
                <w:noProof/>
                <w:webHidden/>
              </w:rPr>
              <w:instrText xml:space="preserve"> PAGEREF _Toc229818781 \h </w:instrText>
            </w:r>
            <w:r w:rsidR="005A0BDD">
              <w:rPr>
                <w:noProof/>
                <w:webHidden/>
              </w:rPr>
            </w:r>
            <w:r w:rsidR="005A0BDD">
              <w:rPr>
                <w:noProof/>
                <w:webHidden/>
              </w:rPr>
              <w:fldChar w:fldCharType="separate"/>
            </w:r>
            <w:r w:rsidR="005A0BDD">
              <w:rPr>
                <w:noProof/>
                <w:webHidden/>
              </w:rPr>
              <w:t>55</w:t>
            </w:r>
            <w:r w:rsidR="005A0BDD">
              <w:rPr>
                <w:noProof/>
                <w:webHidden/>
              </w:rPr>
              <w:fldChar w:fldCharType="end"/>
            </w:r>
          </w:hyperlink>
        </w:p>
        <w:p w14:paraId="42EFC0D0" w14:textId="6F7B2F65"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2" w:history="1">
            <w:r w:rsidR="005A0BDD" w:rsidRPr="00366D0A">
              <w:rPr>
                <w:rStyle w:val="aff4"/>
                <w:noProof/>
              </w:rPr>
              <w:t>5.5.4.</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多条款联动问题</w:t>
            </w:r>
            <w:r w:rsidR="005A0BDD">
              <w:rPr>
                <w:noProof/>
                <w:webHidden/>
              </w:rPr>
              <w:tab/>
            </w:r>
            <w:r w:rsidR="005A0BDD">
              <w:rPr>
                <w:noProof/>
                <w:webHidden/>
              </w:rPr>
              <w:fldChar w:fldCharType="begin"/>
            </w:r>
            <w:r w:rsidR="005A0BDD">
              <w:rPr>
                <w:noProof/>
                <w:webHidden/>
              </w:rPr>
              <w:instrText xml:space="preserve"> PAGEREF _Toc229818782 \h </w:instrText>
            </w:r>
            <w:r w:rsidR="005A0BDD">
              <w:rPr>
                <w:noProof/>
                <w:webHidden/>
              </w:rPr>
            </w:r>
            <w:r w:rsidR="005A0BDD">
              <w:rPr>
                <w:noProof/>
                <w:webHidden/>
              </w:rPr>
              <w:fldChar w:fldCharType="separate"/>
            </w:r>
            <w:r w:rsidR="005A0BDD">
              <w:rPr>
                <w:noProof/>
                <w:webHidden/>
              </w:rPr>
              <w:t>57</w:t>
            </w:r>
            <w:r w:rsidR="005A0BDD">
              <w:rPr>
                <w:noProof/>
                <w:webHidden/>
              </w:rPr>
              <w:fldChar w:fldCharType="end"/>
            </w:r>
          </w:hyperlink>
        </w:p>
        <w:p w14:paraId="02C4C0FC" w14:textId="550F9B69" w:rsidR="005A0BDD"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3" w:history="1">
            <w:r w:rsidR="005A0BDD" w:rsidRPr="00366D0A">
              <w:rPr>
                <w:rStyle w:val="aff4"/>
                <w:noProof/>
              </w:rPr>
              <w:t>5.5.5.</w:t>
            </w:r>
            <w:r w:rsidR="005A0BDD">
              <w:rPr>
                <w:rFonts w:asciiTheme="minorHAnsi" w:eastAsiaTheme="minorEastAsia" w:hAnsiTheme="minorHAnsi" w:cstheme="minorBidi"/>
                <w:iCs w:val="0"/>
                <w:noProof/>
                <w:kern w:val="2"/>
                <w:sz w:val="22"/>
                <w14:ligatures w14:val="standardContextual"/>
              </w:rPr>
              <w:tab/>
            </w:r>
            <w:r w:rsidR="005A0BDD" w:rsidRPr="00366D0A">
              <w:rPr>
                <w:rStyle w:val="aff4"/>
                <w:noProof/>
              </w:rPr>
              <w:t>合同风险审查</w:t>
            </w:r>
            <w:r w:rsidR="005A0BDD">
              <w:rPr>
                <w:noProof/>
                <w:webHidden/>
              </w:rPr>
              <w:tab/>
            </w:r>
            <w:r w:rsidR="005A0BDD">
              <w:rPr>
                <w:noProof/>
                <w:webHidden/>
              </w:rPr>
              <w:fldChar w:fldCharType="begin"/>
            </w:r>
            <w:r w:rsidR="005A0BDD">
              <w:rPr>
                <w:noProof/>
                <w:webHidden/>
              </w:rPr>
              <w:instrText xml:space="preserve"> PAGEREF _Toc229818783 \h </w:instrText>
            </w:r>
            <w:r w:rsidR="005A0BDD">
              <w:rPr>
                <w:noProof/>
                <w:webHidden/>
              </w:rPr>
            </w:r>
            <w:r w:rsidR="005A0BDD">
              <w:rPr>
                <w:noProof/>
                <w:webHidden/>
              </w:rPr>
              <w:fldChar w:fldCharType="separate"/>
            </w:r>
            <w:r w:rsidR="005A0BDD">
              <w:rPr>
                <w:noProof/>
                <w:webHidden/>
              </w:rPr>
              <w:t>60</w:t>
            </w:r>
            <w:r w:rsidR="005A0BDD">
              <w:rPr>
                <w:noProof/>
                <w:webHidden/>
              </w:rPr>
              <w:fldChar w:fldCharType="end"/>
            </w:r>
          </w:hyperlink>
        </w:p>
        <w:p w14:paraId="512C39B8" w14:textId="3E11DE14"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4" w:history="1">
            <w:r w:rsidR="005A0BDD" w:rsidRPr="00366D0A">
              <w:rPr>
                <w:rStyle w:val="aff4"/>
                <w:noProof/>
              </w:rPr>
              <w:t>5.6.</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本章小结</w:t>
            </w:r>
            <w:r w:rsidR="005A0BDD">
              <w:rPr>
                <w:noProof/>
                <w:webHidden/>
              </w:rPr>
              <w:tab/>
            </w:r>
            <w:r w:rsidR="005A0BDD">
              <w:rPr>
                <w:noProof/>
                <w:webHidden/>
              </w:rPr>
              <w:fldChar w:fldCharType="begin"/>
            </w:r>
            <w:r w:rsidR="005A0BDD">
              <w:rPr>
                <w:noProof/>
                <w:webHidden/>
              </w:rPr>
              <w:instrText xml:space="preserve"> PAGEREF _Toc229818784 \h </w:instrText>
            </w:r>
            <w:r w:rsidR="005A0BDD">
              <w:rPr>
                <w:noProof/>
                <w:webHidden/>
              </w:rPr>
            </w:r>
            <w:r w:rsidR="005A0BDD">
              <w:rPr>
                <w:noProof/>
                <w:webHidden/>
              </w:rPr>
              <w:fldChar w:fldCharType="separate"/>
            </w:r>
            <w:r w:rsidR="005A0BDD">
              <w:rPr>
                <w:noProof/>
                <w:webHidden/>
              </w:rPr>
              <w:t>62</w:t>
            </w:r>
            <w:r w:rsidR="005A0BDD">
              <w:rPr>
                <w:noProof/>
                <w:webHidden/>
              </w:rPr>
              <w:fldChar w:fldCharType="end"/>
            </w:r>
          </w:hyperlink>
        </w:p>
        <w:p w14:paraId="28AF2E33" w14:textId="181B93BE"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85" w:history="1">
            <w:r w:rsidR="005A0BDD" w:rsidRPr="00366D0A">
              <w:rPr>
                <w:rStyle w:val="aff4"/>
                <w:noProof/>
              </w:rPr>
              <w:t>6.</w:t>
            </w:r>
            <w:r w:rsidR="005A0BDD">
              <w:rPr>
                <w:rFonts w:asciiTheme="minorHAnsi" w:eastAsiaTheme="minorEastAsia" w:hAnsiTheme="minorHAnsi" w:cstheme="minorBidi"/>
                <w:b w:val="0"/>
                <w:bCs w:val="0"/>
                <w:noProof/>
                <w:kern w:val="2"/>
                <w:sz w:val="22"/>
                <w14:ligatures w14:val="standardContextual"/>
              </w:rPr>
              <w:tab/>
            </w:r>
            <w:r w:rsidR="005A0BDD" w:rsidRPr="00366D0A">
              <w:rPr>
                <w:rStyle w:val="aff4"/>
                <w:noProof/>
              </w:rPr>
              <w:t>结论与展望</w:t>
            </w:r>
            <w:r w:rsidR="005A0BDD">
              <w:rPr>
                <w:noProof/>
                <w:webHidden/>
              </w:rPr>
              <w:tab/>
            </w:r>
            <w:r w:rsidR="005A0BDD">
              <w:rPr>
                <w:noProof/>
                <w:webHidden/>
              </w:rPr>
              <w:fldChar w:fldCharType="begin"/>
            </w:r>
            <w:r w:rsidR="005A0BDD">
              <w:rPr>
                <w:noProof/>
                <w:webHidden/>
              </w:rPr>
              <w:instrText xml:space="preserve"> PAGEREF _Toc229818785 \h </w:instrText>
            </w:r>
            <w:r w:rsidR="005A0BDD">
              <w:rPr>
                <w:noProof/>
                <w:webHidden/>
              </w:rPr>
            </w:r>
            <w:r w:rsidR="005A0BDD">
              <w:rPr>
                <w:noProof/>
                <w:webHidden/>
              </w:rPr>
              <w:fldChar w:fldCharType="separate"/>
            </w:r>
            <w:r w:rsidR="005A0BDD">
              <w:rPr>
                <w:noProof/>
                <w:webHidden/>
              </w:rPr>
              <w:t>63</w:t>
            </w:r>
            <w:r w:rsidR="005A0BDD">
              <w:rPr>
                <w:noProof/>
                <w:webHidden/>
              </w:rPr>
              <w:fldChar w:fldCharType="end"/>
            </w:r>
          </w:hyperlink>
        </w:p>
        <w:p w14:paraId="638C29A6" w14:textId="0A01C9B3"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6" w:history="1">
            <w:r w:rsidR="005A0BDD" w:rsidRPr="00366D0A">
              <w:rPr>
                <w:rStyle w:val="aff4"/>
                <w:noProof/>
              </w:rPr>
              <w:t>6.1.</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研究总结</w:t>
            </w:r>
            <w:r w:rsidR="005A0BDD">
              <w:rPr>
                <w:noProof/>
                <w:webHidden/>
              </w:rPr>
              <w:tab/>
            </w:r>
            <w:r w:rsidR="005A0BDD">
              <w:rPr>
                <w:noProof/>
                <w:webHidden/>
              </w:rPr>
              <w:fldChar w:fldCharType="begin"/>
            </w:r>
            <w:r w:rsidR="005A0BDD">
              <w:rPr>
                <w:noProof/>
                <w:webHidden/>
              </w:rPr>
              <w:instrText xml:space="preserve"> PAGEREF _Toc229818786 \h </w:instrText>
            </w:r>
            <w:r w:rsidR="005A0BDD">
              <w:rPr>
                <w:noProof/>
                <w:webHidden/>
              </w:rPr>
            </w:r>
            <w:r w:rsidR="005A0BDD">
              <w:rPr>
                <w:noProof/>
                <w:webHidden/>
              </w:rPr>
              <w:fldChar w:fldCharType="separate"/>
            </w:r>
            <w:r w:rsidR="005A0BDD">
              <w:rPr>
                <w:noProof/>
                <w:webHidden/>
              </w:rPr>
              <w:t>63</w:t>
            </w:r>
            <w:r w:rsidR="005A0BDD">
              <w:rPr>
                <w:noProof/>
                <w:webHidden/>
              </w:rPr>
              <w:fldChar w:fldCharType="end"/>
            </w:r>
          </w:hyperlink>
        </w:p>
        <w:p w14:paraId="1326BE51" w14:textId="20C147AE" w:rsidR="005A0BDD"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7" w:history="1">
            <w:r w:rsidR="005A0BDD" w:rsidRPr="00366D0A">
              <w:rPr>
                <w:rStyle w:val="aff4"/>
                <w:noProof/>
              </w:rPr>
              <w:t>6.2.</w:t>
            </w:r>
            <w:r w:rsidR="005A0BDD">
              <w:rPr>
                <w:rFonts w:asciiTheme="minorHAnsi" w:eastAsiaTheme="minorEastAsia" w:hAnsiTheme="minorHAnsi" w:cstheme="minorBidi"/>
                <w:noProof/>
                <w:kern w:val="2"/>
                <w:sz w:val="22"/>
                <w14:ligatures w14:val="standardContextual"/>
              </w:rPr>
              <w:tab/>
            </w:r>
            <w:r w:rsidR="005A0BDD" w:rsidRPr="00366D0A">
              <w:rPr>
                <w:rStyle w:val="aff4"/>
                <w:noProof/>
              </w:rPr>
              <w:t>未来工作展望</w:t>
            </w:r>
            <w:r w:rsidR="005A0BDD">
              <w:rPr>
                <w:noProof/>
                <w:webHidden/>
              </w:rPr>
              <w:tab/>
            </w:r>
            <w:r w:rsidR="005A0BDD">
              <w:rPr>
                <w:noProof/>
                <w:webHidden/>
              </w:rPr>
              <w:fldChar w:fldCharType="begin"/>
            </w:r>
            <w:r w:rsidR="005A0BDD">
              <w:rPr>
                <w:noProof/>
                <w:webHidden/>
              </w:rPr>
              <w:instrText xml:space="preserve"> PAGEREF _Toc229818787 \h </w:instrText>
            </w:r>
            <w:r w:rsidR="005A0BDD">
              <w:rPr>
                <w:noProof/>
                <w:webHidden/>
              </w:rPr>
            </w:r>
            <w:r w:rsidR="005A0BDD">
              <w:rPr>
                <w:noProof/>
                <w:webHidden/>
              </w:rPr>
              <w:fldChar w:fldCharType="separate"/>
            </w:r>
            <w:r w:rsidR="005A0BDD">
              <w:rPr>
                <w:noProof/>
                <w:webHidden/>
              </w:rPr>
              <w:t>64</w:t>
            </w:r>
            <w:r w:rsidR="005A0BDD">
              <w:rPr>
                <w:noProof/>
                <w:webHidden/>
              </w:rPr>
              <w:fldChar w:fldCharType="end"/>
            </w:r>
          </w:hyperlink>
        </w:p>
        <w:p w14:paraId="505FEA50" w14:textId="7DA141C1"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88" w:history="1">
            <w:r w:rsidR="005A0BDD" w:rsidRPr="00366D0A">
              <w:rPr>
                <w:rStyle w:val="aff4"/>
                <w:noProof/>
              </w:rPr>
              <w:t>参考文献</w:t>
            </w:r>
            <w:r w:rsidR="005A0BDD">
              <w:rPr>
                <w:noProof/>
                <w:webHidden/>
              </w:rPr>
              <w:tab/>
            </w:r>
            <w:r w:rsidR="005A0BDD">
              <w:rPr>
                <w:noProof/>
                <w:webHidden/>
              </w:rPr>
              <w:fldChar w:fldCharType="begin"/>
            </w:r>
            <w:r w:rsidR="005A0BDD">
              <w:rPr>
                <w:noProof/>
                <w:webHidden/>
              </w:rPr>
              <w:instrText xml:space="preserve"> PAGEREF _Toc229818788 \h </w:instrText>
            </w:r>
            <w:r w:rsidR="005A0BDD">
              <w:rPr>
                <w:noProof/>
                <w:webHidden/>
              </w:rPr>
            </w:r>
            <w:r w:rsidR="005A0BDD">
              <w:rPr>
                <w:noProof/>
                <w:webHidden/>
              </w:rPr>
              <w:fldChar w:fldCharType="separate"/>
            </w:r>
            <w:r w:rsidR="005A0BDD">
              <w:rPr>
                <w:noProof/>
                <w:webHidden/>
              </w:rPr>
              <w:t>65</w:t>
            </w:r>
            <w:r w:rsidR="005A0BDD">
              <w:rPr>
                <w:noProof/>
                <w:webHidden/>
              </w:rPr>
              <w:fldChar w:fldCharType="end"/>
            </w:r>
          </w:hyperlink>
        </w:p>
        <w:p w14:paraId="0AACE472" w14:textId="06D865DC" w:rsidR="005A0BDD" w:rsidRDefault="00000000">
          <w:pPr>
            <w:pStyle w:val="TOC1"/>
            <w:rPr>
              <w:rFonts w:asciiTheme="minorHAnsi" w:eastAsiaTheme="minorEastAsia" w:hAnsiTheme="minorHAnsi" w:cstheme="minorBidi"/>
              <w:b w:val="0"/>
              <w:bCs w:val="0"/>
              <w:noProof/>
              <w:kern w:val="2"/>
              <w:sz w:val="22"/>
              <w14:ligatures w14:val="standardContextual"/>
            </w:rPr>
          </w:pPr>
          <w:hyperlink w:anchor="_Toc229818789" w:history="1">
            <w:r w:rsidR="005A0BDD" w:rsidRPr="00366D0A">
              <w:rPr>
                <w:rStyle w:val="aff4"/>
                <w:noProof/>
              </w:rPr>
              <w:t>致谢</w:t>
            </w:r>
            <w:r w:rsidR="005A0BDD">
              <w:rPr>
                <w:noProof/>
                <w:webHidden/>
              </w:rPr>
              <w:tab/>
            </w:r>
            <w:r w:rsidR="005A0BDD">
              <w:rPr>
                <w:noProof/>
                <w:webHidden/>
              </w:rPr>
              <w:fldChar w:fldCharType="begin"/>
            </w:r>
            <w:r w:rsidR="005A0BDD">
              <w:rPr>
                <w:noProof/>
                <w:webHidden/>
              </w:rPr>
              <w:instrText xml:space="preserve"> PAGEREF _Toc229818789 \h </w:instrText>
            </w:r>
            <w:r w:rsidR="005A0BDD">
              <w:rPr>
                <w:noProof/>
                <w:webHidden/>
              </w:rPr>
            </w:r>
            <w:r w:rsidR="005A0BDD">
              <w:rPr>
                <w:noProof/>
                <w:webHidden/>
              </w:rPr>
              <w:fldChar w:fldCharType="separate"/>
            </w:r>
            <w:r w:rsidR="005A0BDD">
              <w:rPr>
                <w:noProof/>
                <w:webHidden/>
              </w:rPr>
              <w:t>68</w:t>
            </w:r>
            <w:r w:rsidR="005A0BDD">
              <w:rPr>
                <w:noProof/>
                <w:webHidden/>
              </w:rPr>
              <w:fldChar w:fldCharType="end"/>
            </w:r>
          </w:hyperlink>
        </w:p>
        <w:p w14:paraId="7D6F8897" w14:textId="25C493AD"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818713"/>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818714"/>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Toc229818715"/>
      <w:bookmarkStart w:id="23" w:name="_Hlk194675912"/>
      <w:bookmarkEnd w:id="21"/>
      <w:r>
        <w:rPr>
          <w:rFonts w:hint="eastAsia"/>
        </w:rPr>
        <w:t>研究背景</w:t>
      </w:r>
      <w:bookmarkEnd w:id="22"/>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818716"/>
      <w:bookmarkEnd w:id="23"/>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5D28B8EB" w:rsidR="00AF522A" w:rsidRDefault="00000000">
      <w:pPr>
        <w:ind w:firstLine="480"/>
      </w:pPr>
      <w:r>
        <w:rPr>
          <w:rFonts w:hint="eastAsia"/>
        </w:rPr>
        <w:t>（</w:t>
      </w:r>
      <w:r>
        <w:t>3</w:t>
      </w:r>
      <w:r>
        <w:rPr>
          <w:rFonts w:hint="eastAsia"/>
        </w:rPr>
        <w:t>）</w:t>
      </w:r>
      <w:r w:rsidR="00143B8D">
        <w:t>降低企业级大模型应用中的噪声扩散风险</w:t>
      </w:r>
    </w:p>
    <w:p w14:paraId="6920A496" w14:textId="77777777" w:rsidR="00143B8D" w:rsidRDefault="00143B8D">
      <w:pPr>
        <w:ind w:firstLine="480"/>
      </w:pPr>
      <w:r>
        <w:t>通过更严格的路径筛选与结构约束机制，系统能够在处理</w:t>
      </w:r>
      <w:r>
        <w:t>GraphRAG</w:t>
      </w:r>
      <w:r>
        <w:t>生成的大规模知识背景时，有效抑制无效拓扑社区的蔓延与干扰。这一工程优化显著降低了检索阶段的噪声扩散风险，为下游大语言模型的生成模块创造了高纯净度的上下文环境，从而为</w:t>
      </w:r>
      <w:r>
        <w:t>RAG</w:t>
      </w:r>
      <w:r>
        <w:t>技术在企业严谨业务决策场景中的规模化落地提供了可靠的逻辑稳定性保障。</w:t>
      </w:r>
    </w:p>
    <w:p w14:paraId="145E2B0D" w14:textId="2B7CADB4"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_Toc229818717"/>
      <w:bookmarkStart w:id="26" w:name="OLE_LINK5"/>
      <w:bookmarkStart w:id="27" w:name="OLE_LINK6"/>
      <w:r>
        <w:rPr>
          <w:rFonts w:hint="eastAsia"/>
        </w:rPr>
        <w:t>国内外研究现状</w:t>
      </w:r>
      <w:bookmarkEnd w:id="25"/>
    </w:p>
    <w:p w14:paraId="36F5A0A2" w14:textId="77777777" w:rsidR="00691ECF" w:rsidRDefault="00691ECF" w:rsidP="00691ECF">
      <w:pPr>
        <w:pStyle w:val="3"/>
        <w:spacing w:before="120" w:after="120"/>
      </w:pPr>
      <w:bookmarkStart w:id="28" w:name="_Toc229818718"/>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w:t>
      </w:r>
      <w:r>
        <w:lastRenderedPageBreak/>
        <w:t>有语料片段</w:t>
      </w:r>
      <w:r w:rsidRPr="00691ECF">
        <w:t>作为外部知识上下文注入</w:t>
      </w:r>
      <w:r>
        <w:t>模型，以此抑制生成幻觉并锚定域内事实。</w:t>
      </w:r>
      <w:r>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143B8D">
        <w:trPr>
          <w:tblHeader/>
        </w:trPr>
        <w:tc>
          <w:tcPr>
            <w:tcW w:w="1896" w:type="dxa"/>
            <w:tcBorders>
              <w:top w:val="single" w:sz="6" w:space="0" w:color="auto"/>
              <w:bottom w:val="single" w:sz="6" w:space="0" w:color="auto"/>
            </w:tcBorders>
            <w:shd w:val="clear" w:color="auto" w:fill="FFFFFF" w:themeFill="background1"/>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143B8D">
        <w:tc>
          <w:tcPr>
            <w:tcW w:w="1896" w:type="dxa"/>
            <w:tcBorders>
              <w:top w:val="single" w:sz="6" w:space="0" w:color="auto"/>
            </w:tcBorders>
            <w:shd w:val="clear" w:color="auto" w:fill="FFFFFF" w:themeFill="background1"/>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143B8D">
        <w:tc>
          <w:tcPr>
            <w:tcW w:w="1896" w:type="dxa"/>
            <w:shd w:val="clear" w:color="auto" w:fill="FFFFFF" w:themeFill="background1"/>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143B8D">
        <w:tc>
          <w:tcPr>
            <w:tcW w:w="1896" w:type="dxa"/>
            <w:shd w:val="clear" w:color="auto" w:fill="FFFFFF" w:themeFill="background1"/>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143B8D">
        <w:tc>
          <w:tcPr>
            <w:tcW w:w="1896" w:type="dxa"/>
            <w:tcBorders>
              <w:bottom w:val="single" w:sz="6" w:space="0" w:color="auto"/>
            </w:tcBorders>
            <w:shd w:val="clear" w:color="auto" w:fill="FFFFFF" w:themeFill="background1"/>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w:t>
            </w:r>
            <w:r w:rsidRPr="000262C7">
              <w:rPr>
                <w:highlight w:val="yellow"/>
              </w:rPr>
              <w:lastRenderedPageBreak/>
              <w:t>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lastRenderedPageBreak/>
              <w:t>分散在</w:t>
            </w:r>
            <w:r w:rsidRPr="000262C7">
              <w:rPr>
                <w:highlight w:val="yellow"/>
              </w:rPr>
              <w:t>DMS</w:t>
            </w:r>
            <w:r w:rsidRPr="000262C7">
              <w:rPr>
                <w:highlight w:val="yellow"/>
              </w:rPr>
              <w:t>、协作平台、邮件及业务</w:t>
            </w:r>
            <w:r w:rsidRPr="000262C7">
              <w:rPr>
                <w:highlight w:val="yellow"/>
              </w:rPr>
              <w:lastRenderedPageBreak/>
              <w:t>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lastRenderedPageBreak/>
              <w:t>增加跨系统知识整合与统一检索的难</w:t>
            </w:r>
            <w:r w:rsidRPr="000262C7">
              <w:rPr>
                <w:highlight w:val="yellow"/>
              </w:rPr>
              <w:lastRenderedPageBreak/>
              <w:t>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lastRenderedPageBreak/>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，从而在复杂问答与实体级联检索上显著提高正确率与可解释性</w:t>
      </w:r>
      <w:r>
        <w:rPr>
          <w:rStyle w:val="aff6"/>
        </w:rPr>
        <w:footnoteReference w:id="24"/>
      </w:r>
      <w:r>
        <w:t>。该方向在多跳问答</w:t>
      </w:r>
      <w:r>
        <w:lastRenderedPageBreak/>
        <w:t>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818719"/>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lastRenderedPageBreak/>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证据进行预组织，显著提升了系统在回答总结性、对比性复杂问题时的全局一致性。</w:t>
      </w:r>
      <w:r w:rsidRPr="000262C7">
        <w:rPr>
          <w:highlight w:val="yellow"/>
        </w:rPr>
        <w:lastRenderedPageBreak/>
        <w:t>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818720"/>
      <w:bookmarkEnd w:id="26"/>
      <w:bookmarkEnd w:id="27"/>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lastRenderedPageBreak/>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818721"/>
      <w:r>
        <w:rPr>
          <w:rFonts w:hint="eastAsia"/>
        </w:rPr>
        <w:t>研究方法与技术路线</w:t>
      </w:r>
      <w:bookmarkEnd w:id="32"/>
    </w:p>
    <w:p w14:paraId="4FD84513" w14:textId="77777777" w:rsidR="00AF522A" w:rsidRDefault="00000000">
      <w:pPr>
        <w:pStyle w:val="3"/>
        <w:spacing w:before="120" w:after="120"/>
      </w:pPr>
      <w:bookmarkStart w:id="33" w:name="_Toc229818722"/>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818723"/>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w:t>
      </w:r>
      <w:r w:rsidRPr="002654D9">
        <w:rPr>
          <w:highlight w:val="yellow"/>
        </w:rPr>
        <w:lastRenderedPageBreak/>
        <w:t>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818724"/>
      <w:bookmarkEnd w:id="35"/>
      <w:bookmarkEnd w:id="36"/>
      <w:bookmarkEnd w:id="37"/>
      <w:bookmarkEnd w:id="38"/>
      <w:r>
        <w:rPr>
          <w:rFonts w:hint="eastAsia"/>
        </w:rPr>
        <w:lastRenderedPageBreak/>
        <w:t>研究创新</w:t>
      </w:r>
      <w:bookmarkEnd w:id="39"/>
    </w:p>
    <w:p w14:paraId="74B8B545" w14:textId="77777777" w:rsidR="00252CF1" w:rsidRPr="00252CF1" w:rsidRDefault="00252CF1" w:rsidP="00252CF1">
      <w:pPr>
        <w:ind w:firstLine="480"/>
        <w:rPr>
          <w:highlight w:val="yellow"/>
        </w:rPr>
      </w:pPr>
      <w:r w:rsidRPr="00252CF1">
        <w:rPr>
          <w:highlight w:val="yellow"/>
        </w:rPr>
        <w:t>针对企业知识检索中全局语义覆盖同细粒度证据定位之间的效能矛盾，本文对</w:t>
      </w:r>
      <w:r w:rsidRPr="00252CF1">
        <w:rPr>
          <w:highlight w:val="yellow"/>
        </w:rPr>
        <w:t>GraphRAG</w:t>
      </w:r>
      <w:r w:rsidRPr="00252CF1">
        <w:rPr>
          <w:highlight w:val="yellow"/>
        </w:rPr>
        <w:t>框架执行了系统性改进。其核心创新摆脱了通用大模型技术的简单集成，聚焦于解决企业长文档检索中的逻辑路径断裂与图谱构建成本</w:t>
      </w:r>
      <w:r w:rsidRPr="00252CF1">
        <w:rPr>
          <w:highlight w:val="yellow"/>
        </w:rPr>
        <w:t>/</w:t>
      </w:r>
      <w:r w:rsidRPr="00252CF1">
        <w:rPr>
          <w:highlight w:val="yellow"/>
        </w:rPr>
        <w:t>粒度失衡两大核心痛点，具体体现在以下两个维度：</w:t>
      </w:r>
    </w:p>
    <w:p w14:paraId="6EB760DE" w14:textId="77777777" w:rsidR="006C53E0" w:rsidRDefault="00252CF1" w:rsidP="00252CF1">
      <w:pPr>
        <w:ind w:firstLine="489"/>
        <w:rPr>
          <w:highlight w:val="yellow"/>
        </w:rPr>
      </w:pPr>
      <w:r w:rsidRPr="00252CF1">
        <w:rPr>
          <w:b/>
          <w:bCs/>
          <w:highlight w:val="yellow"/>
        </w:rPr>
        <w:t>（</w:t>
      </w:r>
      <w:r w:rsidRPr="00252CF1">
        <w:rPr>
          <w:b/>
          <w:bCs/>
          <w:highlight w:val="yellow"/>
        </w:rPr>
        <w:t>1</w:t>
      </w:r>
      <w:r w:rsidRPr="00252CF1">
        <w:rPr>
          <w:b/>
          <w:bCs/>
          <w:highlight w:val="yellow"/>
        </w:rPr>
        <w:t>）面向多粒度任务的动态规划与交织检索调度范式</w:t>
      </w:r>
      <w:r w:rsidRPr="00252CF1">
        <w:rPr>
          <w:highlight w:val="yellow"/>
        </w:rPr>
        <w:t xml:space="preserve"> </w:t>
      </w:r>
    </w:p>
    <w:p w14:paraId="6D0F192A" w14:textId="10282245" w:rsidR="00252CF1" w:rsidRPr="00252CF1" w:rsidRDefault="00252CF1" w:rsidP="00252CF1">
      <w:pPr>
        <w:ind w:firstLine="480"/>
        <w:rPr>
          <w:highlight w:val="yellow"/>
        </w:rPr>
      </w:pPr>
      <w:r w:rsidRPr="00252CF1">
        <w:rPr>
          <w:highlight w:val="yellow"/>
        </w:rPr>
        <w:t>传统图检索增强生成架构在处理非结构化企业咨询时，常面临检索粒度固化同上下文噪声干扰的问题。为此，本文提出一种由规划驱动的动态检索调度范式。该范式在总体调度层面引入</w:t>
      </w:r>
      <w:proofErr w:type="spellStart"/>
      <w:r w:rsidRPr="00252CF1">
        <w:rPr>
          <w:highlight w:val="yellow"/>
        </w:rPr>
        <w:t>ReAct</w:t>
      </w:r>
      <w:proofErr w:type="spellEnd"/>
      <w:r w:rsidRPr="00252CF1">
        <w:rPr>
          <w:highlight w:val="yellow"/>
        </w:rPr>
        <w:t>(Reasoning and Acting)</w:t>
      </w:r>
      <w:r w:rsidRPr="00252CF1">
        <w:rPr>
          <w:highlight w:val="yellow"/>
        </w:rPr>
        <w:t>的交替流转机制，用以指导系统在问题理解、动态检索同证据反馈之间形成闭环控制；在线检索阶段，借鉴</w:t>
      </w:r>
      <w:r w:rsidRPr="00252CF1">
        <w:rPr>
          <w:highlight w:val="yellow"/>
        </w:rPr>
        <w:t>IRCoT</w:t>
      </w:r>
      <w:r w:rsidRPr="00252CF1">
        <w:rPr>
          <w:highlight w:val="yellow"/>
        </w:rPr>
        <w:t>的交织补检策略，依据当前推理链条的证据缺口自适应追加查询，并在原路由约束下保持检索深度。作为工程化承载组件，</w:t>
      </w:r>
      <w:r w:rsidRPr="00252CF1">
        <w:rPr>
          <w:highlight w:val="yellow"/>
        </w:rPr>
        <w:t>Agentic</w:t>
      </w:r>
      <w:r w:rsidR="006B2179">
        <w:rPr>
          <w:highlight w:val="yellow"/>
        </w:rPr>
        <w:t xml:space="preserve"> </w:t>
      </w:r>
      <w:r w:rsidRPr="00252CF1">
        <w:rPr>
          <w:highlight w:val="yellow"/>
        </w:rPr>
        <w:t>Decomposer</w:t>
      </w:r>
      <w:r w:rsidRPr="00252CF1">
        <w:rPr>
          <w:highlight w:val="yellow"/>
        </w:rPr>
        <w:t>负责将复杂的输入咨询解构为具备特定路由类型与检索预算的子任务序列。通过这一调度机制，固定的社区级检索被重构为包含</w:t>
      </w:r>
      <w:r w:rsidRPr="00252CF1">
        <w:rPr>
          <w:highlight w:val="yellow"/>
        </w:rPr>
        <w:t>“</w:t>
      </w:r>
      <w:r w:rsidRPr="00252CF1">
        <w:rPr>
          <w:highlight w:val="yellow"/>
        </w:rPr>
        <w:t>意图解构</w:t>
      </w:r>
      <w:r w:rsidRPr="00252CF1">
        <w:rPr>
          <w:highlight w:val="yellow"/>
        </w:rPr>
        <w:t>—</w:t>
      </w:r>
      <w:r w:rsidRPr="00252CF1">
        <w:rPr>
          <w:highlight w:val="yellow"/>
        </w:rPr>
        <w:t>路由绑定</w:t>
      </w:r>
      <w:r w:rsidRPr="00252CF1">
        <w:rPr>
          <w:highlight w:val="yellow"/>
        </w:rPr>
        <w:t>—</w:t>
      </w:r>
      <w:r w:rsidRPr="00252CF1">
        <w:rPr>
          <w:highlight w:val="yellow"/>
        </w:rPr>
        <w:t>多粒度召回</w:t>
      </w:r>
      <w:r w:rsidRPr="00252CF1">
        <w:rPr>
          <w:highlight w:val="yellow"/>
        </w:rPr>
        <w:t>—</w:t>
      </w:r>
      <w:r w:rsidRPr="00252CF1">
        <w:rPr>
          <w:highlight w:val="yellow"/>
        </w:rPr>
        <w:t>反馈消解</w:t>
      </w:r>
      <w:r w:rsidRPr="00252CF1">
        <w:rPr>
          <w:highlight w:val="yellow"/>
        </w:rPr>
        <w:t>”</w:t>
      </w:r>
      <w:r w:rsidRPr="00252CF1">
        <w:rPr>
          <w:highlight w:val="yellow"/>
        </w:rPr>
        <w:t>的动态协同流程。实验数据表明，在局部事实检索任务中，由于该范式实现了精准的路由分流与噪声抑制，上下文精确度</w:t>
      </w:r>
      <w:r w:rsidRPr="00252CF1">
        <w:rPr>
          <w:highlight w:val="yellow"/>
        </w:rPr>
        <w:t>(Context</w:t>
      </w:r>
      <w:r w:rsidR="006B2179">
        <w:rPr>
          <w:highlight w:val="yellow"/>
        </w:rPr>
        <w:t xml:space="preserve"> </w:t>
      </w:r>
      <w:r w:rsidRPr="00252CF1">
        <w:rPr>
          <w:highlight w:val="yellow"/>
        </w:rPr>
        <w:t>Precision)</w:t>
      </w:r>
      <w:r w:rsidRPr="00252CF1">
        <w:rPr>
          <w:highlight w:val="yellow"/>
        </w:rPr>
        <w:t>由原生</w:t>
      </w:r>
      <w:r w:rsidRPr="00252CF1">
        <w:rPr>
          <w:highlight w:val="yellow"/>
        </w:rPr>
        <w:t>GraphRAG</w:t>
      </w:r>
      <w:r w:rsidRPr="00252CF1">
        <w:rPr>
          <w:highlight w:val="yellow"/>
        </w:rPr>
        <w:t>的</w:t>
      </w:r>
      <w:r w:rsidRPr="00252CF1">
        <w:rPr>
          <w:highlight w:val="yellow"/>
        </w:rPr>
        <w:t>0.644</w:t>
      </w:r>
      <w:r w:rsidRPr="00252CF1">
        <w:rPr>
          <w:highlight w:val="yellow"/>
        </w:rPr>
        <w:t>提升至</w:t>
      </w:r>
      <w:r w:rsidRPr="00252CF1">
        <w:rPr>
          <w:highlight w:val="yellow"/>
        </w:rPr>
        <w:t>0.877</w:t>
      </w:r>
      <w:r w:rsidRPr="00252CF1">
        <w:rPr>
          <w:highlight w:val="yellow"/>
        </w:rPr>
        <w:t>，同时其答案的语义相似度</w:t>
      </w:r>
      <w:r w:rsidRPr="00252CF1">
        <w:rPr>
          <w:highlight w:val="yellow"/>
        </w:rPr>
        <w:t>(Semantic</w:t>
      </w:r>
      <w:r w:rsidR="006B2179">
        <w:rPr>
          <w:highlight w:val="yellow"/>
        </w:rPr>
        <w:t xml:space="preserve"> </w:t>
      </w:r>
      <w:r w:rsidRPr="00252CF1">
        <w:rPr>
          <w:highlight w:val="yellow"/>
        </w:rPr>
        <w:t>Similarity)</w:t>
      </w:r>
      <w:r w:rsidRPr="00252CF1">
        <w:rPr>
          <w:highlight w:val="yellow"/>
        </w:rPr>
        <w:t>由</w:t>
      </w:r>
      <w:r w:rsidRPr="00252CF1">
        <w:rPr>
          <w:highlight w:val="yellow"/>
        </w:rPr>
        <w:t>0.846</w:t>
      </w:r>
      <w:r w:rsidRPr="00252CF1">
        <w:rPr>
          <w:highlight w:val="yellow"/>
        </w:rPr>
        <w:t>改善至</w:t>
      </w:r>
      <w:r w:rsidRPr="00252CF1">
        <w:rPr>
          <w:highlight w:val="yellow"/>
        </w:rPr>
        <w:t>0.911</w:t>
      </w:r>
      <w:r w:rsidRPr="00252CF1">
        <w:rPr>
          <w:highlight w:val="yellow"/>
        </w:rPr>
        <w:t>。这表明该调度范式在未大幅牺牲理论召回率的前提下，有效抑制了传统图检索因社区上下文过宽而引入的结构噪声，确立了以输出稳定性与事实收敛为导向的控制基准。</w:t>
      </w:r>
    </w:p>
    <w:p w14:paraId="531E2F35" w14:textId="77777777" w:rsidR="006C53E0" w:rsidRDefault="00252CF1" w:rsidP="00252CF1">
      <w:pPr>
        <w:ind w:firstLine="489"/>
        <w:rPr>
          <w:highlight w:val="yellow"/>
        </w:rPr>
      </w:pPr>
      <w:r w:rsidRPr="00252CF1">
        <w:rPr>
          <w:b/>
          <w:bCs/>
          <w:highlight w:val="yellow"/>
        </w:rPr>
        <w:t>（</w:t>
      </w:r>
      <w:r w:rsidRPr="00252CF1">
        <w:rPr>
          <w:b/>
          <w:bCs/>
          <w:highlight w:val="yellow"/>
        </w:rPr>
        <w:t>2</w:t>
      </w:r>
      <w:r w:rsidRPr="00252CF1">
        <w:rPr>
          <w:b/>
          <w:bCs/>
          <w:highlight w:val="yellow"/>
        </w:rPr>
        <w:t>）融合人工预设</w:t>
      </w:r>
      <w:r w:rsidRPr="00252CF1">
        <w:rPr>
          <w:b/>
          <w:bCs/>
          <w:highlight w:val="yellow"/>
        </w:rPr>
        <w:t>Schema</w:t>
      </w:r>
      <w:r w:rsidRPr="00252CF1">
        <w:rPr>
          <w:b/>
          <w:bCs/>
          <w:highlight w:val="yellow"/>
        </w:rPr>
        <w:t>约束的高密度图谱组织机制</w:t>
      </w:r>
      <w:r w:rsidRPr="00252CF1">
        <w:rPr>
          <w:highlight w:val="yellow"/>
        </w:rPr>
        <w:t xml:space="preserve"> </w:t>
      </w:r>
    </w:p>
    <w:p w14:paraId="2430BB72" w14:textId="7A7AC681" w:rsidR="00AF522A" w:rsidRPr="00252CF1" w:rsidRDefault="00252CF1" w:rsidP="00252CF1">
      <w:pPr>
        <w:ind w:firstLine="480"/>
      </w:pPr>
      <w:r w:rsidRPr="00252CF1">
        <w:rPr>
          <w:highlight w:val="yellow"/>
        </w:rPr>
        <w:t>针对大规模企业文档（如合同数据集）构建图谱时普遍存在的实体抽取发散、计算成本高昂以及底层证据易丢失等工程化障碍，本文提出了一种面向企业实务的异构知识组织机制。本研究采用人工预设的强</w:t>
      </w:r>
      <w:r w:rsidRPr="00252CF1">
        <w:rPr>
          <w:highlight w:val="yellow"/>
        </w:rPr>
        <w:t>Schema</w:t>
      </w:r>
      <w:r w:rsidRPr="00252CF1">
        <w:rPr>
          <w:highlight w:val="yellow"/>
        </w:rPr>
        <w:t>约束执行实体语义归一化。在完整保留原始文档片段</w:t>
      </w:r>
      <w:r w:rsidRPr="00252CF1">
        <w:rPr>
          <w:highlight w:val="yellow"/>
        </w:rPr>
        <w:t>(Chunk)</w:t>
      </w:r>
      <w:r w:rsidRPr="00252CF1">
        <w:rPr>
          <w:highlight w:val="yellow"/>
        </w:rPr>
        <w:t>以确保知识可追溯性的前提下，构建了</w:t>
      </w:r>
      <w:r w:rsidRPr="00252CF1">
        <w:rPr>
          <w:highlight w:val="yellow"/>
        </w:rPr>
        <w:t>“</w:t>
      </w:r>
      <w:r w:rsidRPr="00252CF1">
        <w:rPr>
          <w:highlight w:val="yellow"/>
        </w:rPr>
        <w:t>属性</w:t>
      </w:r>
      <w:r w:rsidRPr="00252CF1">
        <w:rPr>
          <w:highlight w:val="yellow"/>
        </w:rPr>
        <w:t>—</w:t>
      </w:r>
      <w:r w:rsidRPr="00252CF1">
        <w:rPr>
          <w:highlight w:val="yellow"/>
        </w:rPr>
        <w:t>实体</w:t>
      </w:r>
      <w:r w:rsidRPr="00252CF1">
        <w:rPr>
          <w:highlight w:val="yellow"/>
        </w:rPr>
        <w:t>—</w:t>
      </w:r>
      <w:r w:rsidRPr="00252CF1">
        <w:rPr>
          <w:highlight w:val="yellow"/>
        </w:rPr>
        <w:t>关键词</w:t>
      </w:r>
      <w:r w:rsidRPr="00252CF1">
        <w:rPr>
          <w:highlight w:val="yellow"/>
        </w:rPr>
        <w:t>—</w:t>
      </w:r>
      <w:r w:rsidRPr="00252CF1">
        <w:rPr>
          <w:highlight w:val="yellow"/>
        </w:rPr>
        <w:t>社区</w:t>
      </w:r>
      <w:r w:rsidRPr="00252CF1">
        <w:rPr>
          <w:highlight w:val="yellow"/>
        </w:rPr>
        <w:t>”</w:t>
      </w:r>
      <w:r w:rsidRPr="00252CF1">
        <w:rPr>
          <w:highlight w:val="yellow"/>
        </w:rPr>
        <w:t>四层分层结构，实现了对高层拓扑的有效收敛与底层证据的高密度挂载。该机制显著优化了知识图谱的构建效益与语义保真度。实验统计显示，</w:t>
      </w:r>
      <w:r w:rsidRPr="00252CF1">
        <w:rPr>
          <w:highlight w:val="yellow"/>
        </w:rPr>
        <w:t>E-GraphRAG</w:t>
      </w:r>
      <w:r w:rsidRPr="00252CF1">
        <w:rPr>
          <w:highlight w:val="yellow"/>
        </w:rPr>
        <w:t>构建的图谱平均度</w:t>
      </w:r>
      <w:r w:rsidRPr="00252CF1">
        <w:rPr>
          <w:highlight w:val="yellow"/>
        </w:rPr>
        <w:t>(</w:t>
      </w:r>
      <w:proofErr w:type="spellStart"/>
      <w:r w:rsidRPr="00252CF1">
        <w:rPr>
          <w:highlight w:val="yellow"/>
        </w:rPr>
        <w:t>AverageDegree</w:t>
      </w:r>
      <w:proofErr w:type="spellEnd"/>
      <w:r w:rsidRPr="00252CF1">
        <w:rPr>
          <w:highlight w:val="yellow"/>
        </w:rPr>
        <w:t>)</w:t>
      </w:r>
      <w:r w:rsidRPr="00252CF1">
        <w:rPr>
          <w:highlight w:val="yellow"/>
        </w:rPr>
        <w:t>从</w:t>
      </w:r>
      <w:r w:rsidRPr="00252CF1">
        <w:rPr>
          <w:highlight w:val="yellow"/>
        </w:rPr>
        <w:t>2.40</w:t>
      </w:r>
      <w:r w:rsidRPr="00252CF1">
        <w:rPr>
          <w:highlight w:val="yellow"/>
        </w:rPr>
        <w:t>提升至</w:t>
      </w:r>
      <w:r w:rsidRPr="00252CF1">
        <w:rPr>
          <w:highlight w:val="yellow"/>
        </w:rPr>
        <w:t>3.37</w:t>
      </w:r>
      <w:r w:rsidRPr="00252CF1">
        <w:rPr>
          <w:highlight w:val="yellow"/>
        </w:rPr>
        <w:t>，关系类型数量扩充近</w:t>
      </w:r>
      <w:r w:rsidRPr="00252CF1">
        <w:rPr>
          <w:highlight w:val="yellow"/>
        </w:rPr>
        <w:t>6</w:t>
      </w:r>
      <w:r w:rsidRPr="00252CF1">
        <w:rPr>
          <w:highlight w:val="yellow"/>
        </w:rPr>
        <w:t>倍（从</w:t>
      </w:r>
      <w:r w:rsidRPr="00252CF1">
        <w:rPr>
          <w:highlight w:val="yellow"/>
        </w:rPr>
        <w:t>1061</w:t>
      </w:r>
      <w:r w:rsidRPr="00252CF1">
        <w:rPr>
          <w:highlight w:val="yellow"/>
        </w:rPr>
        <w:t>增至</w:t>
      </w:r>
      <w:r w:rsidRPr="00252CF1">
        <w:rPr>
          <w:highlight w:val="yellow"/>
        </w:rPr>
        <w:t>6022</w:t>
      </w:r>
      <w:r w:rsidRPr="00252CF1">
        <w:rPr>
          <w:highlight w:val="yellow"/>
        </w:rPr>
        <w:t>）；同时，单位节点的</w:t>
      </w:r>
      <w:r w:rsidRPr="00252CF1">
        <w:rPr>
          <w:highlight w:val="yellow"/>
        </w:rPr>
        <w:t>Token</w:t>
      </w:r>
      <w:r w:rsidRPr="00252CF1">
        <w:rPr>
          <w:highlight w:val="yellow"/>
        </w:rPr>
        <w:t>消耗</w:t>
      </w:r>
      <w:r w:rsidRPr="00252CF1">
        <w:rPr>
          <w:highlight w:val="yellow"/>
        </w:rPr>
        <w:t>(Token/node)</w:t>
      </w:r>
      <w:r w:rsidRPr="00252CF1">
        <w:rPr>
          <w:highlight w:val="yellow"/>
        </w:rPr>
        <w:t>从原生</w:t>
      </w:r>
      <w:r w:rsidRPr="00252CF1">
        <w:rPr>
          <w:highlight w:val="yellow"/>
        </w:rPr>
        <w:t>GraphRAG</w:t>
      </w:r>
      <w:r w:rsidRPr="00252CF1">
        <w:rPr>
          <w:highlight w:val="yellow"/>
        </w:rPr>
        <w:t>的约</w:t>
      </w:r>
      <w:r w:rsidRPr="00252CF1">
        <w:rPr>
          <w:highlight w:val="yellow"/>
        </w:rPr>
        <w:t>646</w:t>
      </w:r>
      <w:r w:rsidRPr="00252CF1">
        <w:rPr>
          <w:highlight w:val="yellow"/>
        </w:rPr>
        <w:t>骤降至约</w:t>
      </w:r>
      <w:r w:rsidRPr="00252CF1">
        <w:rPr>
          <w:highlight w:val="yellow"/>
        </w:rPr>
        <w:t>169</w:t>
      </w:r>
      <w:r w:rsidRPr="00252CF1">
        <w:rPr>
          <w:highlight w:val="yellow"/>
        </w:rPr>
        <w:t>。这一创新证明了系统能够在极度压缩无效上下文冗余的前提下，以更严密的逻辑粒度刻画企业知识资产，从根本上缓解了通用图谱在处理强约束企业语料时极易发生的语义坍缩与信息流失问题。</w:t>
      </w:r>
      <w:r w:rsidR="00D1521E">
        <w:br w:type="page"/>
      </w:r>
    </w:p>
    <w:p w14:paraId="7C93D928" w14:textId="30169273" w:rsidR="00AF522A" w:rsidRPr="004B2B29" w:rsidRDefault="004B2B29">
      <w:pPr>
        <w:pStyle w:val="1"/>
        <w:spacing w:before="120" w:after="120"/>
        <w:rPr>
          <w:highlight w:val="yellow"/>
        </w:rPr>
      </w:pPr>
      <w:bookmarkStart w:id="40" w:name="_Toc229818725"/>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818726"/>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818727"/>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818728"/>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818729"/>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818730"/>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818731"/>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818732"/>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805F71E">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818733"/>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818734"/>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818735"/>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818736"/>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818737"/>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818738"/>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818739"/>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818740"/>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818741"/>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9818742"/>
      <w:bookmarkStart w:id="59" w:name="_Toc226225747"/>
      <w:r>
        <w:rPr>
          <w:highlight w:val="yellow"/>
        </w:rPr>
        <w:t>从瓶颈到设计的逻辑推演</w:t>
      </w:r>
      <w:bookmarkEnd w:id="58"/>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818743"/>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818744"/>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818745"/>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818746"/>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818747"/>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818748"/>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818749"/>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818750"/>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818751"/>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_Toc229818752"/>
      <w:bookmarkStart w:id="71" w:name="OLE_LINK3"/>
      <w:bookmarkStart w:id="72" w:name="OLE_LINK4"/>
      <w:r>
        <w:rPr>
          <w:highlight w:val="yellow"/>
        </w:rPr>
        <w:t>分层图结构组织与语义表达机制</w:t>
      </w:r>
      <w:bookmarkEnd w:id="69"/>
      <w:bookmarkEnd w:id="70"/>
    </w:p>
    <w:p w14:paraId="0E4A4B29" w14:textId="77777777" w:rsidR="00AF522A" w:rsidRDefault="00000000">
      <w:pPr>
        <w:pStyle w:val="3"/>
        <w:spacing w:before="120" w:after="120"/>
      </w:pPr>
      <w:bookmarkStart w:id="73" w:name="_Toc229057158"/>
      <w:bookmarkStart w:id="74" w:name="_Toc229818753"/>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818754"/>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818755"/>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818756"/>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818757"/>
      <w:bookmarkEnd w:id="71"/>
      <w:bookmarkEnd w:id="72"/>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818758"/>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818759"/>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818760"/>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818761"/>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818762"/>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818763"/>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818764"/>
      <w:r>
        <w:t>实验设置</w:t>
      </w:r>
      <w:bookmarkEnd w:id="93"/>
      <w:bookmarkEnd w:id="94"/>
    </w:p>
    <w:p w14:paraId="3080EC96" w14:textId="77777777" w:rsidR="00AF522A" w:rsidRDefault="00000000">
      <w:pPr>
        <w:pStyle w:val="3"/>
        <w:spacing w:before="120" w:after="120"/>
      </w:pPr>
      <w:bookmarkStart w:id="95" w:name="_Toc229818765"/>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818766"/>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818767"/>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818768"/>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818769"/>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818770"/>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72302314" w:rsidR="005B4565" w:rsidRPr="005B4565" w:rsidRDefault="005B4565" w:rsidP="005B4565">
      <w:pPr>
        <w:ind w:firstLine="480"/>
      </w:pPr>
      <w:r w:rsidRPr="005B4565">
        <w:t>（</w:t>
      </w:r>
      <w:r w:rsidRPr="005B4565">
        <w:t>1</w:t>
      </w:r>
      <w:r w:rsidRPr="005B4565">
        <w:t>）基线</w:t>
      </w:r>
      <w:r w:rsidRPr="005B4565">
        <w:t>1</w:t>
      </w:r>
      <w:r w:rsidRPr="005B4565">
        <w:t>：</w:t>
      </w:r>
      <w:r w:rsidR="00465A90">
        <w:t>Vector RAG</w:t>
      </w:r>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818771"/>
      <w:r>
        <w:rPr>
          <w:rFonts w:hint="eastAsia"/>
        </w:rPr>
        <w:t>图构建阶段成本分析</w:t>
      </w:r>
      <w:bookmarkEnd w:id="59"/>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818772"/>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818773"/>
      <w:r>
        <w:rPr>
          <w:rFonts w:hint="eastAsia"/>
        </w:rPr>
        <w:t>系统检索能力对比</w:t>
      </w:r>
      <w:bookmarkEnd w:id="105"/>
    </w:p>
    <w:p w14:paraId="2603DD56" w14:textId="7788A4C8" w:rsidR="003A235F" w:rsidRPr="003A235F" w:rsidRDefault="003A235F" w:rsidP="003A235F">
      <w:pPr>
        <w:ind w:firstLine="480"/>
      </w:pPr>
      <w:r w:rsidRPr="003A235F">
        <w:t>为评估不同</w:t>
      </w:r>
      <w:r w:rsidRPr="003A235F">
        <w:t>RAG</w:t>
      </w:r>
      <w:r w:rsidRPr="003A235F">
        <w:t>方法在企业知识检索场景中的检索与问答能力，本文选取</w:t>
      </w:r>
      <w:r w:rsidR="00465A90">
        <w:t>Vector RAG</w:t>
      </w:r>
      <w:r w:rsidRPr="003A235F">
        <w:t>、</w:t>
      </w:r>
      <w:r w:rsidRPr="003A235F">
        <w:t>GraphRAG</w:t>
      </w:r>
      <w:r w:rsidRPr="003A235F">
        <w:t>、</w:t>
      </w:r>
      <w:proofErr w:type="spellStart"/>
      <w:r w:rsidRPr="003A235F">
        <w:t>LightRAG</w:t>
      </w:r>
      <w:proofErr w:type="spellEnd"/>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w:t>
      </w:r>
      <w:r w:rsidRPr="003A235F">
        <w:lastRenderedPageBreak/>
        <w:t>求场景：具体条款的精准定位、跨条款间的复杂关系分析以及合同整体语义的深度概括。</w:t>
      </w:r>
    </w:p>
    <w:p w14:paraId="7D4EF00D" w14:textId="77777777" w:rsidR="003A235F" w:rsidRPr="003A235F" w:rsidRDefault="003A235F" w:rsidP="003A235F">
      <w:pPr>
        <w:ind w:firstLine="480"/>
      </w:pPr>
      <w:r w:rsidRPr="003A235F">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bookmarkStart w:id="106" w:name="_Toc229818774"/>
      <w:r>
        <w:rPr>
          <w:rStyle w:val="bzpyqfadein"/>
        </w:rPr>
        <w:t>文档级检索性能比较</w:t>
      </w:r>
      <w:bookmarkEnd w:id="106"/>
    </w:p>
    <w:p w14:paraId="0C1CEB70" w14:textId="77777777" w:rsidR="00857933" w:rsidRDefault="00857933" w:rsidP="00857933">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展示了四种方法在三类典型企业知识查询任务下的块级检索性能数据（包含</w:t>
      </w:r>
      <w:r>
        <w:t>Context Recall</w:t>
      </w:r>
      <w:r>
        <w:t>、</w:t>
      </w:r>
      <w:r>
        <w:t>Context MRR</w:t>
      </w:r>
      <w:r>
        <w:t>与</w:t>
      </w:r>
      <w:r>
        <w:t>Context Precision</w:t>
      </w:r>
      <w:r>
        <w:t>）。</w:t>
      </w:r>
    </w:p>
    <w:p w14:paraId="7615C1E8" w14:textId="4DD6ABDF" w:rsidR="00857933" w:rsidRDefault="007064AE" w:rsidP="00857933">
      <w:pPr>
        <w:pStyle w:val="af9"/>
        <w:ind w:firstLineChars="0" w:firstLine="0"/>
        <w:jc w:val="center"/>
      </w:pPr>
      <w:r w:rsidRPr="007064AE">
        <w:rPr>
          <w:noProof/>
        </w:rPr>
        <w:drawing>
          <wp:inline distT="0" distB="0" distL="0" distR="0" wp14:anchorId="3F8C79E1" wp14:editId="6E453BAE">
            <wp:extent cx="5471795" cy="1496332"/>
            <wp:effectExtent l="0" t="0" r="1905" b="2540"/>
            <wp:docPr id="810473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3049" name=""/>
                    <pic:cNvPicPr/>
                  </pic:nvPicPr>
                  <pic:blipFill rotWithShape="1">
                    <a:blip r:embed="rId26"/>
                    <a:srcRect t="8489"/>
                    <a:stretch/>
                  </pic:blipFill>
                  <pic:spPr bwMode="auto">
                    <a:xfrm>
                      <a:off x="0" y="0"/>
                      <a:ext cx="5471795" cy="1496332"/>
                    </a:xfrm>
                    <a:prstGeom prst="rect">
                      <a:avLst/>
                    </a:prstGeom>
                    <a:ln>
                      <a:noFill/>
                    </a:ln>
                    <a:extLst>
                      <a:ext uri="{53640926-AAD7-44D8-BBD7-CCE9431645EC}">
                        <a14:shadowObscured xmlns:a14="http://schemas.microsoft.com/office/drawing/2010/main"/>
                      </a:ext>
                    </a:extLst>
                  </pic:spPr>
                </pic:pic>
              </a:graphicData>
            </a:graphic>
          </wp:inline>
        </w:drawing>
      </w:r>
    </w:p>
    <w:p w14:paraId="4C80E461" w14:textId="77777777" w:rsidR="00857933" w:rsidRDefault="00857933" w:rsidP="00857933">
      <w:pPr>
        <w:pStyle w:val="affc"/>
      </w:pPr>
      <w:r>
        <w:t>图</w:t>
      </w:r>
      <w:r>
        <w:t>5-1</w:t>
      </w:r>
      <w:r>
        <w:t>块级检索性能对比</w:t>
      </w:r>
    </w:p>
    <w:p w14:paraId="07C63C07" w14:textId="77777777" w:rsidR="00857933" w:rsidRDefault="00857933" w:rsidP="00857933">
      <w:pPr>
        <w:pStyle w:val="af9"/>
        <w:ind w:firstLine="480"/>
      </w:pPr>
      <w:r>
        <w:t>从实验数据可以看出，各模型在处理不同类型的知识查询时表现各异。在局部事实检索任务中，</w:t>
      </w:r>
      <w:r>
        <w:t>E-GraphRAG</w:t>
      </w:r>
      <w:r>
        <w:t>取得了</w:t>
      </w:r>
      <w:r>
        <w:t>0.917</w:t>
      </w:r>
      <w:r>
        <w:t>的</w:t>
      </w:r>
      <w:r>
        <w:t>Context Recall</w:t>
      </w:r>
      <w:r>
        <w:t>与</w:t>
      </w:r>
      <w:r>
        <w:t>0.868</w:t>
      </w:r>
      <w:r>
        <w:t>的</w:t>
      </w:r>
      <w:r>
        <w:t>Context MRR</w:t>
      </w:r>
      <w:r>
        <w:t>，同时其</w:t>
      </w:r>
      <w:r>
        <w:t>Context Precision</w:t>
      </w:r>
      <w:r>
        <w:t>达到了</w:t>
      </w:r>
      <w:r>
        <w:t>0.877</w:t>
      </w:r>
      <w:r>
        <w:t>。尽管</w:t>
      </w:r>
      <w:r>
        <w:t>Naive RAG</w:t>
      </w:r>
      <w:r>
        <w:t>与</w:t>
      </w:r>
      <w:r>
        <w:t>GraphRAG</w:t>
      </w:r>
      <w:r>
        <w:t>凭借</w:t>
      </w:r>
      <w:r>
        <w:lastRenderedPageBreak/>
        <w:t>粗放型的全量上下文倒灌策略在召回率上达到了</w:t>
      </w:r>
      <w:r>
        <w:t>0.967</w:t>
      </w:r>
      <w:r>
        <w:t>，但其</w:t>
      </w:r>
      <w:r>
        <w:t>Context Precision</w:t>
      </w:r>
      <w:r>
        <w:t>仅维持在</w:t>
      </w:r>
      <w:r>
        <w:t>0.648</w:t>
      </w:r>
      <w:r>
        <w:t>同</w:t>
      </w:r>
      <w:r>
        <w:t>0.644</w:t>
      </w:r>
      <w:r>
        <w:t>。相比之下，</w:t>
      </w:r>
      <w:r>
        <w:t>E-GraphRAG</w:t>
      </w:r>
      <w:r>
        <w:t>在仅损失约</w:t>
      </w:r>
      <w:r>
        <w:t>5%</w:t>
      </w:r>
      <w:r>
        <w:t>冗余召回的代价下，将检索精准度提升了</w:t>
      </w:r>
      <w:r>
        <w:t>23%</w:t>
      </w:r>
      <w:r>
        <w:t>以上。这种表现意味着系统在定位具体合同条款或孤立事实时具备更强的去噪能力，能够在减少无用信息干扰的同时，确保核心证据块在排序中处于靠前位置，从而为下游生成环节提供了更具确定性的输入。</w:t>
      </w:r>
    </w:p>
    <w:p w14:paraId="5AF98367" w14:textId="77777777" w:rsidR="00857933" w:rsidRDefault="00857933" w:rsidP="00857933">
      <w:pPr>
        <w:pStyle w:val="af9"/>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0.482</w:t>
      </w:r>
      <w:r>
        <w:t>，但其</w:t>
      </w:r>
      <w:r>
        <w:t>Context Precision(0.525)</w:t>
      </w:r>
      <w:r>
        <w:t>同</w:t>
      </w:r>
      <w:r>
        <w:t>Context MRR(0.650)</w:t>
      </w:r>
      <w:r>
        <w:t>依然表现出较强的鲁棒性。对比</w:t>
      </w:r>
      <w:r>
        <w:t>Naive RAG</w:t>
      </w:r>
      <w:r>
        <w:t>虽有</w:t>
      </w:r>
      <w:r>
        <w:t>0.693</w:t>
      </w:r>
      <w:r>
        <w:t>的召回，其精度却跌至</w:t>
      </w:r>
      <w:r>
        <w:t>0.269</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3132DC5D" w14:textId="2D82CFD9" w:rsidR="00857933" w:rsidRDefault="00857933" w:rsidP="00857933">
      <w:pPr>
        <w:pStyle w:val="af9"/>
        <w:ind w:firstLine="480"/>
      </w:pPr>
      <w:r>
        <w:t>在全局语义整合维度下，</w:t>
      </w:r>
      <w:r>
        <w:t>E-GraphRAG</w:t>
      </w:r>
      <w:r>
        <w:t>表现出更强的综合适应性，其</w:t>
      </w:r>
      <w:r>
        <w:t>Context Recall(0.733)</w:t>
      </w:r>
      <w:r>
        <w:t>、</w:t>
      </w:r>
      <w:r>
        <w:t>Context MRR(0.910)</w:t>
      </w:r>
      <w:r>
        <w:t>以及</w:t>
      </w:r>
      <w:r>
        <w:t>Context Precision(0.673)</w:t>
      </w:r>
      <w:r>
        <w:t>均全面超越了三种对比基线。在企业管理场景中，用户往往需要对文档整体主旨或潜在风险进行宏观概括，这要求检索机制具备更广阔的语义视野。数据结果表明，</w:t>
      </w:r>
      <w:r>
        <w:t>E-GraphRAG</w:t>
      </w:r>
      <w:r>
        <w:t>通过</w:t>
      </w:r>
      <w:r>
        <w:t>Level4</w:t>
      </w:r>
      <w:r>
        <w:t>社区结构的语义压缩同分层索引的结合，在一定程度上解决了传统架构在宏观语义捕获上流于碎片化或过度泛化的局限性，使得检索到的内容在覆盖广度与排列顺序上均能更精准地反映文档的整体意图。</w:t>
      </w:r>
    </w:p>
    <w:p w14:paraId="073C9C61" w14:textId="77777777" w:rsidR="00857933" w:rsidRDefault="00857933" w:rsidP="00857933">
      <w:pPr>
        <w:pStyle w:val="af9"/>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7A8CBB39" w14:textId="77777777" w:rsidR="00AF522A" w:rsidRDefault="00000000">
      <w:pPr>
        <w:pStyle w:val="3"/>
        <w:spacing w:before="120" w:after="120"/>
        <w:rPr>
          <w:rStyle w:val="bzpyqfadein"/>
        </w:rPr>
      </w:pPr>
      <w:bookmarkStart w:id="107" w:name="_Toc229818775"/>
      <w:r>
        <w:rPr>
          <w:rStyle w:val="bzpyqfadein"/>
          <w:rFonts w:hint="eastAsia"/>
        </w:rPr>
        <w:t>内容忠实度与准确性分析</w:t>
      </w:r>
      <w:bookmarkEnd w:id="107"/>
    </w:p>
    <w:p w14:paraId="03F7721F" w14:textId="38F1CD10" w:rsidR="00AF522A" w:rsidRDefault="00857933">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构成了衡量系统在严肃业务场景中可用价值的决定性指标。</w:t>
      </w:r>
      <w:r>
        <w:rPr>
          <w:rFonts w:hint="eastAsia"/>
        </w:rPr>
        <w:t>图</w:t>
      </w:r>
      <w:r>
        <w:t>5-2</w:t>
      </w:r>
      <w:r>
        <w:t>展示了三种方法在不同任务类型下的回答质量评估数据，涵盖了回答正确性、忠实度以及语义相似度等核心维度。</w:t>
      </w:r>
    </w:p>
    <w:p w14:paraId="46E1BED7" w14:textId="227B4C9F" w:rsidR="00AF522A" w:rsidRDefault="007064AE">
      <w:pPr>
        <w:ind w:firstLineChars="0" w:firstLine="0"/>
        <w:jc w:val="center"/>
      </w:pPr>
      <w:r w:rsidRPr="007064AE">
        <w:rPr>
          <w:noProof/>
        </w:rPr>
        <w:lastRenderedPageBreak/>
        <w:drawing>
          <wp:inline distT="0" distB="0" distL="0" distR="0" wp14:anchorId="6F37416E" wp14:editId="52E95F53">
            <wp:extent cx="5471795" cy="1455511"/>
            <wp:effectExtent l="0" t="0" r="1905" b="5080"/>
            <wp:docPr id="1814193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3574" name=""/>
                    <pic:cNvPicPr/>
                  </pic:nvPicPr>
                  <pic:blipFill rotWithShape="1">
                    <a:blip r:embed="rId27"/>
                    <a:srcRect t="10985"/>
                    <a:stretch/>
                  </pic:blipFill>
                  <pic:spPr bwMode="auto">
                    <a:xfrm>
                      <a:off x="0" y="0"/>
                      <a:ext cx="5471795" cy="1455511"/>
                    </a:xfrm>
                    <a:prstGeom prst="rect">
                      <a:avLst/>
                    </a:prstGeom>
                    <a:ln>
                      <a:noFill/>
                    </a:ln>
                    <a:extLst>
                      <a:ext uri="{53640926-AAD7-44D8-BBD7-CCE9431645EC}">
                        <a14:shadowObscured xmlns:a14="http://schemas.microsoft.com/office/drawing/2010/main"/>
                      </a:ext>
                    </a:extLst>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23485F97" w14:textId="65685794" w:rsidR="007064AE" w:rsidRPr="007064AE" w:rsidRDefault="007064AE" w:rsidP="007064AE">
      <w:pPr>
        <w:ind w:firstLine="480"/>
      </w:pPr>
      <w:bookmarkStart w:id="108" w:name="OLE_LINK10"/>
      <w:bookmarkStart w:id="109" w:name="OLE_LINK9"/>
      <w:r w:rsidRPr="007064AE">
        <w:t>针对局部事实检索任务，数据表面上呈现出原生</w:t>
      </w:r>
      <w:r w:rsidRPr="007064AE">
        <w:t>GraphRAG</w:t>
      </w:r>
      <w:r w:rsidRPr="007064AE">
        <w:t>的指标占优，其</w:t>
      </w:r>
      <w:r w:rsidRPr="007064AE">
        <w:t>Faithfulness(0.990)</w:t>
      </w:r>
      <w:r w:rsidRPr="007064AE">
        <w:t>同</w:t>
      </w:r>
      <w:r w:rsidRPr="007064AE">
        <w:t>Answer</w:t>
      </w:r>
      <w:r w:rsidR="00852818">
        <w:t xml:space="preserve"> </w:t>
      </w:r>
      <w:r w:rsidRPr="007064AE">
        <w:t>Correctness(0.724)</w:t>
      </w:r>
      <w:r w:rsidRPr="007064AE">
        <w:t>均录得全场最高。然而，结合前述检索性能指标可知，这种</w:t>
      </w:r>
      <w:r w:rsidRPr="007064AE">
        <w:t>“</w:t>
      </w:r>
      <w:r w:rsidRPr="007064AE">
        <w:t>全强</w:t>
      </w:r>
      <w:r w:rsidRPr="007064AE">
        <w:t>”</w:t>
      </w:r>
      <w:r w:rsidRPr="007064AE">
        <w:t>表现本质上是由于原生架构采用饱和投喂策略，将大量冗余的邻居拓扑与上下文机械倒灌给模型所致，其代价是夹带了高达</w:t>
      </w:r>
      <w:r w:rsidRPr="007064AE">
        <w:t>35.6%</w:t>
      </w:r>
      <w:r w:rsidRPr="007064AE">
        <w:t>的背景噪声。相比之下，</w:t>
      </w:r>
      <w:r w:rsidRPr="007064AE">
        <w:t>E-GraphRAG</w:t>
      </w:r>
      <w:r w:rsidRPr="007064AE">
        <w:t>在实现深度去噪（</w:t>
      </w:r>
      <w:r w:rsidRPr="007064AE">
        <w:t>Context</w:t>
      </w:r>
      <w:r w:rsidR="00852818">
        <w:t xml:space="preserve"> </w:t>
      </w:r>
      <w:r w:rsidRPr="007064AE">
        <w:t>Precision</w:t>
      </w:r>
      <w:r w:rsidRPr="007064AE">
        <w:t>提升至</w:t>
      </w:r>
      <w:r w:rsidRPr="007064AE">
        <w:t>0.877</w:t>
      </w:r>
      <w:r w:rsidRPr="007064AE">
        <w:t>）的前提下，仍保持了</w:t>
      </w:r>
      <w:r w:rsidRPr="007064AE">
        <w:t>0.722</w:t>
      </w:r>
      <w:r w:rsidRPr="007064AE">
        <w:t>的准确率与</w:t>
      </w:r>
      <w:r w:rsidRPr="007064AE">
        <w:t>0.905</w:t>
      </w:r>
      <w:r w:rsidRPr="007064AE">
        <w:t>的忠实度。这表明</w:t>
      </w:r>
      <w:r w:rsidRPr="007064AE">
        <w:t>E-GraphRAG</w:t>
      </w:r>
      <w:r w:rsidRPr="007064AE">
        <w:t>并非简单地原样摘录文本，而是通过动态调度层执行了高阶的语义抽象转写，在未实质损害生成质量的前提下，成功将检索空间压缩至高置信度区间，验证了精细化检索对抑制粗放型噪声的实际工程价值。</w:t>
      </w:r>
    </w:p>
    <w:p w14:paraId="2A87FBE6" w14:textId="38BACCD5" w:rsidR="007064AE" w:rsidRPr="007064AE" w:rsidRDefault="007064AE" w:rsidP="007064AE">
      <w:pPr>
        <w:ind w:firstLine="480"/>
      </w:pPr>
      <w:r w:rsidRPr="007064AE">
        <w:t>进入跨条款的结构关系推理任务，高忠实与高准确之间的逻辑博弈特征更为显著。</w:t>
      </w:r>
      <w:r w:rsidRPr="007064AE">
        <w:t>Naive RAG</w:t>
      </w:r>
      <w:r w:rsidRPr="007064AE">
        <w:t>由于严格复制了底层</w:t>
      </w:r>
      <w:r w:rsidRPr="007064AE">
        <w:t>Chunk</w:t>
      </w:r>
      <w:r w:rsidRPr="007064AE">
        <w:t>的字面表述，其</w:t>
      </w:r>
      <w:r w:rsidRPr="007064AE">
        <w:t>Faithfulness</w:t>
      </w:r>
      <w:r w:rsidRPr="007064AE">
        <w:t>达到了</w:t>
      </w:r>
      <w:r w:rsidRPr="007064AE">
        <w:t>0.784</w:t>
      </w:r>
      <w:r w:rsidRPr="007064AE">
        <w:t>，但由于缺乏显式拓扑路径，其</w:t>
      </w:r>
      <w:r w:rsidRPr="007064AE">
        <w:t>Answer</w:t>
      </w:r>
      <w:r w:rsidR="00852818">
        <w:t xml:space="preserve"> </w:t>
      </w:r>
      <w:r w:rsidRPr="007064AE">
        <w:t>Correctness</w:t>
      </w:r>
      <w:r w:rsidRPr="007064AE">
        <w:t>暴跌至</w:t>
      </w:r>
      <w:r w:rsidRPr="007064AE">
        <w:t>0.524</w:t>
      </w:r>
      <w:r w:rsidRPr="007064AE">
        <w:t>。这印证了传统向量检索</w:t>
      </w:r>
      <w:r w:rsidRPr="007064AE">
        <w:t>“</w:t>
      </w:r>
      <w:r w:rsidRPr="007064AE">
        <w:t>虽能精准复述，却无法深度穿透</w:t>
      </w:r>
      <w:r w:rsidRPr="007064AE">
        <w:t>”</w:t>
      </w:r>
      <w:r w:rsidRPr="007064AE">
        <w:t>的底层瓶颈。与之形成对比的是，</w:t>
      </w:r>
      <w:proofErr w:type="spellStart"/>
      <w:r w:rsidRPr="007064AE">
        <w:t>LightRAG</w:t>
      </w:r>
      <w:proofErr w:type="spellEnd"/>
      <w:r w:rsidRPr="007064AE">
        <w:t>由于在无</w:t>
      </w:r>
      <w:r w:rsidRPr="007064AE">
        <w:t>Schema</w:t>
      </w:r>
      <w:r w:rsidRPr="007064AE">
        <w:t>约束下放任模型自由构建图谱，导致在面对强约束的法律语料时发生严重的路径断裂，其</w:t>
      </w:r>
      <w:r w:rsidRPr="007064AE">
        <w:t>Answer</w:t>
      </w:r>
      <w:r w:rsidR="00852818">
        <w:t xml:space="preserve"> </w:t>
      </w:r>
      <w:r w:rsidRPr="007064AE">
        <w:t>Correctness</w:t>
      </w:r>
      <w:r w:rsidRPr="007064AE">
        <w:t>仅为</w:t>
      </w:r>
      <w:r w:rsidRPr="007064AE">
        <w:t>0.495</w:t>
      </w:r>
      <w:r w:rsidRPr="007064AE">
        <w:t>。而</w:t>
      </w:r>
      <w:r w:rsidRPr="007064AE">
        <w:t>E-GraphRAG</w:t>
      </w:r>
      <w:r w:rsidRPr="007064AE">
        <w:t>依托路径结构约束策略，实现了</w:t>
      </w:r>
      <w:r w:rsidRPr="007064AE">
        <w:t>0.564</w:t>
      </w:r>
      <w:r w:rsidRPr="007064AE">
        <w:t>的准确率同</w:t>
      </w:r>
      <w:r w:rsidRPr="007064AE">
        <w:t>0.691</w:t>
      </w:r>
      <w:r w:rsidRPr="007064AE">
        <w:t>的忠实度。尽管主动剪枝策略使其物理召回规模有所收敛，但由于</w:t>
      </w:r>
      <w:r w:rsidRPr="007064AE">
        <w:t>Evidence</w:t>
      </w:r>
      <w:r w:rsidR="00852818">
        <w:t xml:space="preserve"> </w:t>
      </w:r>
      <w:r w:rsidRPr="007064AE">
        <w:t>Matrix</w:t>
      </w:r>
      <w:r w:rsidR="00852818">
        <w:t xml:space="preserve"> </w:t>
      </w:r>
      <w:r w:rsidRPr="007064AE">
        <w:t>Threshold</w:t>
      </w:r>
      <w:r w:rsidRPr="007064AE">
        <w:t>的硬性证据对齐，系统有效克制了多跳推演中大模型的随机发散倾向，确保了推理链条的每一步均有据可查。</w:t>
      </w:r>
    </w:p>
    <w:p w14:paraId="3DD76A71" w14:textId="5017C89F" w:rsidR="007064AE" w:rsidRPr="007064AE" w:rsidRDefault="007064AE" w:rsidP="007064AE">
      <w:pPr>
        <w:ind w:firstLine="480"/>
      </w:pPr>
      <w:r w:rsidRPr="007064AE">
        <w:t>值得重视的是，在考验全篇规章总结与潜在风险评估的全局语义整合任务中，原生</w:t>
      </w:r>
      <w:r w:rsidRPr="007064AE">
        <w:t>GraphRAG</w:t>
      </w:r>
      <w:r w:rsidRPr="007064AE">
        <w:t>暴露出明显的</w:t>
      </w:r>
      <w:r w:rsidRPr="007064AE">
        <w:t>“</w:t>
      </w:r>
      <w:r w:rsidRPr="007064AE">
        <w:t>语义坍缩</w:t>
      </w:r>
      <w:r w:rsidRPr="007064AE">
        <w:t>”</w:t>
      </w:r>
      <w:r w:rsidRPr="007064AE">
        <w:t>缺陷，其</w:t>
      </w:r>
      <w:r w:rsidRPr="007064AE">
        <w:t>Answer</w:t>
      </w:r>
      <w:r w:rsidR="00852818">
        <w:t xml:space="preserve"> </w:t>
      </w:r>
      <w:r w:rsidRPr="007064AE">
        <w:t>Correctness</w:t>
      </w:r>
      <w:r w:rsidRPr="007064AE">
        <w:t>跌至</w:t>
      </w:r>
      <w:r w:rsidRPr="007064AE">
        <w:t>0.535</w:t>
      </w:r>
      <w:r w:rsidRPr="007064AE">
        <w:t>。这表明通用图检索所依赖的自底向上社区摘要</w:t>
      </w:r>
      <w:r w:rsidRPr="007064AE">
        <w:t>(Community</w:t>
      </w:r>
      <w:r w:rsidR="00852818">
        <w:t xml:space="preserve"> </w:t>
      </w:r>
      <w:r w:rsidRPr="007064AE">
        <w:t>Summary)</w:t>
      </w:r>
      <w:r w:rsidRPr="007064AE">
        <w:t>机制，在面对严谨的企业合同文献时，极易将底层高密度的核心法律约束作为次要信息忽略或泛化，导致宏观总结偏离事实边界。而</w:t>
      </w:r>
      <w:r w:rsidRPr="007064AE">
        <w:t>E-GraphRAG</w:t>
      </w:r>
      <w:r w:rsidRPr="007064AE">
        <w:t>在</w:t>
      </w:r>
      <w:r w:rsidRPr="007064AE">
        <w:t>Answer</w:t>
      </w:r>
      <w:r w:rsidR="00852818">
        <w:t xml:space="preserve"> </w:t>
      </w:r>
      <w:r w:rsidRPr="007064AE">
        <w:t>Correctness</w:t>
      </w:r>
      <w:r w:rsidRPr="007064AE">
        <w:t>上取得了全场最优表现</w:t>
      </w:r>
      <w:r w:rsidRPr="007064AE">
        <w:t>(0.623)</w:t>
      </w:r>
      <w:r w:rsidRPr="007064AE">
        <w:t>，且其语义相似度达到</w:t>
      </w:r>
      <w:r w:rsidRPr="007064AE">
        <w:t>0.938</w:t>
      </w:r>
      <w:r w:rsidRPr="007064AE">
        <w:t>。这直接验证了分层知识网络与</w:t>
      </w:r>
      <w:r w:rsidRPr="007064AE">
        <w:lastRenderedPageBreak/>
        <w:t>规划驱动调度的协同价值：系统在提炼宏观主题时，能够通过跨层级的证据溯源映射链路强行约束大模型的生成边界，确保了宏观结论在复杂语义环境下的事实可靠性。</w:t>
      </w:r>
    </w:p>
    <w:p w14:paraId="0C1B3A42" w14:textId="638B478F" w:rsidR="007064AE" w:rsidRPr="007064AE" w:rsidRDefault="00695925" w:rsidP="007064AE">
      <w:pPr>
        <w:ind w:firstLine="480"/>
      </w:pPr>
      <w:r>
        <w:rPr>
          <w:rFonts w:hint="eastAsia"/>
        </w:rPr>
        <w:t>由此可见</w:t>
      </w:r>
      <w:r w:rsidR="007064AE" w:rsidRPr="007064AE">
        <w:t>，</w:t>
      </w:r>
      <w:r w:rsidR="007064AE" w:rsidRPr="007064AE">
        <w:t>E-GraphRAG</w:t>
      </w:r>
      <w:r w:rsidR="007064AE" w:rsidRPr="007064AE">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4E1294AC" w14:textId="77777777" w:rsidR="00AF522A" w:rsidRDefault="00000000">
      <w:pPr>
        <w:pStyle w:val="3"/>
        <w:spacing w:before="120" w:after="120"/>
      </w:pPr>
      <w:bookmarkStart w:id="110" w:name="_Toc229818776"/>
      <w:r>
        <w:t>回答相关性与语义表达一致性</w:t>
      </w:r>
      <w:bookmarkEnd w:id="110"/>
    </w:p>
    <w:p w14:paraId="222EE7AC" w14:textId="63BD2620" w:rsidR="00AF522A" w:rsidRDefault="00695925" w:rsidP="00695925">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sidR="00252CF1">
        <w:rPr>
          <w:rFonts w:hint="eastAsia"/>
        </w:rPr>
        <w:t>具体数据如图</w:t>
      </w:r>
      <w:r w:rsidR="00252CF1">
        <w:rPr>
          <w:rFonts w:hint="eastAsia"/>
        </w:rPr>
        <w:t>5</w:t>
      </w:r>
      <w:r w:rsidR="00252CF1">
        <w:t>-3</w:t>
      </w:r>
      <w:r w:rsidR="00252CF1">
        <w:rPr>
          <w:rFonts w:hint="eastAsia"/>
        </w:rPr>
        <w:t>所示：</w:t>
      </w:r>
      <w:r w:rsidRPr="00695925">
        <w:rPr>
          <w:noProof/>
        </w:rPr>
        <w:drawing>
          <wp:inline distT="0" distB="0" distL="0" distR="0" wp14:anchorId="1A3442E7" wp14:editId="4FEE2A95">
            <wp:extent cx="5471795" cy="1476098"/>
            <wp:effectExtent l="0" t="0" r="1905" b="0"/>
            <wp:docPr id="804181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81066" name=""/>
                    <pic:cNvPicPr/>
                  </pic:nvPicPr>
                  <pic:blipFill rotWithShape="1">
                    <a:blip r:embed="rId28"/>
                    <a:srcRect t="9726"/>
                    <a:stretch/>
                  </pic:blipFill>
                  <pic:spPr bwMode="auto">
                    <a:xfrm>
                      <a:off x="0" y="0"/>
                      <a:ext cx="5471795" cy="1476098"/>
                    </a:xfrm>
                    <a:prstGeom prst="rect">
                      <a:avLst/>
                    </a:prstGeom>
                    <a:ln>
                      <a:noFill/>
                    </a:ln>
                    <a:extLst>
                      <a:ext uri="{53640926-AAD7-44D8-BBD7-CCE9431645EC}">
                        <a14:shadowObscured xmlns:a14="http://schemas.microsoft.com/office/drawing/2010/main"/>
                      </a:ext>
                    </a:extLst>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4B09C26C" w14:textId="77777777" w:rsidR="00252CF1" w:rsidRPr="00252CF1" w:rsidRDefault="00252CF1" w:rsidP="00252CF1">
      <w:pPr>
        <w:ind w:firstLine="480"/>
      </w:pPr>
      <w:r w:rsidRPr="00252CF1">
        <w:t>在局部事实检索任务中，</w:t>
      </w:r>
      <w:r w:rsidRPr="00252CF1">
        <w:t>E-GraphRAG</w:t>
      </w:r>
      <w:r w:rsidRPr="00252CF1">
        <w:t>表现出双重的领先优势，其</w:t>
      </w:r>
      <w:r w:rsidRPr="00252CF1">
        <w:t>Answer Relevancy</w:t>
      </w:r>
      <w:r w:rsidRPr="00252CF1">
        <w:t>与</w:t>
      </w:r>
      <w:r w:rsidRPr="00252CF1">
        <w:t>Semantic Similarity</w:t>
      </w:r>
      <w:r w:rsidRPr="00252CF1">
        <w:t>分别达到了</w:t>
      </w:r>
      <w:r w:rsidRPr="00252CF1">
        <w:t>0.825</w:t>
      </w:r>
      <w:r w:rsidRPr="00252CF1">
        <w:t>同</w:t>
      </w:r>
      <w:r w:rsidRPr="00252CF1">
        <w:t>0.911</w:t>
      </w:r>
      <w:r w:rsidRPr="00252CF1">
        <w:t>，显著超越了原生</w:t>
      </w:r>
      <w:r w:rsidRPr="00252CF1">
        <w:t>GraphRAG(0.670/0.846)</w:t>
      </w:r>
      <w:r w:rsidRPr="00252CF1">
        <w:t>与</w:t>
      </w:r>
      <w:r w:rsidRPr="00252CF1">
        <w:t>Naive RAG(0.620/0.790)</w:t>
      </w:r>
      <w:r w:rsidRPr="00252CF1">
        <w:t>。这一数据结果表明，在前述分层索引机制成功剔除</w:t>
      </w:r>
      <w:r w:rsidRPr="00252CF1">
        <w:t>35.6%</w:t>
      </w:r>
      <w:r w:rsidRPr="00252CF1">
        <w:t>的背景噪声后，下游生成模块获得了高纯净度的上下文边界。由于输入提示词中不包含干扰实体与无关条款，大语言模型无需在海量泛化信息中执行语义筛选，从而能够直接针对用户提问给出生硬度低、聚焦度高且高度对齐专家标准的精确答复，实现了意图定向与结论表达的统一。</w:t>
      </w:r>
    </w:p>
    <w:p w14:paraId="50747BF4" w14:textId="2548FBE2" w:rsidR="00252CF1" w:rsidRPr="00252CF1" w:rsidRDefault="00252CF1" w:rsidP="00252CF1">
      <w:pPr>
        <w:ind w:firstLine="480"/>
      </w:pPr>
      <w:r w:rsidRPr="00252CF1">
        <w:t>在处理跨条款的结构关系推理与宏观视角的全局语义整合任务时，实验数据呈现出明显的指标解耦特征。在结构关系推理中，</w:t>
      </w:r>
      <w:r w:rsidRPr="00252CF1">
        <w:t>E-GraphRAG</w:t>
      </w:r>
      <w:r w:rsidRPr="00252CF1">
        <w:t>录得了全场最高的</w:t>
      </w:r>
      <w:r w:rsidRPr="00252CF1">
        <w:t>Semantic Similarity(0.845)</w:t>
      </w:r>
      <w:r w:rsidRPr="00252CF1">
        <w:t>，但其</w:t>
      </w:r>
      <w:r w:rsidRPr="00252CF1">
        <w:t>Answer Relevancy(0.536)</w:t>
      </w:r>
      <w:r w:rsidRPr="00252CF1">
        <w:t>却低于</w:t>
      </w:r>
      <w:proofErr w:type="spellStart"/>
      <w:r w:rsidRPr="00252CF1">
        <w:t>LightRAG</w:t>
      </w:r>
      <w:proofErr w:type="spellEnd"/>
      <w:r w:rsidRPr="00252CF1">
        <w:t>(0.703)</w:t>
      </w:r>
      <w:r w:rsidRPr="00252CF1">
        <w:t>；</w:t>
      </w:r>
      <w:r w:rsidRPr="00252CF1">
        <w:lastRenderedPageBreak/>
        <w:t>在全局语义整合任务中，这一趋势更为激进，</w:t>
      </w:r>
      <w:r w:rsidRPr="00252CF1">
        <w:t>E-GraphRAG</w:t>
      </w:r>
      <w:r w:rsidRPr="00252CF1">
        <w:t>的</w:t>
      </w:r>
      <w:r w:rsidRPr="00252CF1">
        <w:t>Semantic Similarity</w:t>
      </w:r>
      <w:r w:rsidRPr="00252CF1">
        <w:t>冲高至</w:t>
      </w:r>
      <w:r w:rsidRPr="00252CF1">
        <w:t>0.938</w:t>
      </w:r>
      <w:r w:rsidRPr="00252CF1">
        <w:t>，而</w:t>
      </w:r>
      <w:r w:rsidRPr="00252CF1">
        <w:t>Answer Relevancy</w:t>
      </w:r>
      <w:r w:rsidRPr="00252CF1">
        <w:t>则收敛于</w:t>
      </w:r>
      <w:r w:rsidRPr="00252CF1">
        <w:t>0.591</w:t>
      </w:r>
      <w:r w:rsidRPr="00252CF1">
        <w:t>。</w:t>
      </w:r>
    </w:p>
    <w:p w14:paraId="1FC42DDD" w14:textId="77777777" w:rsidR="00252CF1" w:rsidRPr="00252CF1" w:rsidRDefault="00252CF1" w:rsidP="00252CF1">
      <w:pPr>
        <w:ind w:firstLine="480"/>
      </w:pPr>
      <w:r w:rsidRPr="00252CF1">
        <w:t>针对上述技术反差，结合</w:t>
      </w:r>
      <w:r w:rsidRPr="00252CF1">
        <w:t>Ragas</w:t>
      </w:r>
      <w:r w:rsidRPr="00252CF1">
        <w:t>指标的数学机理同企业语料特征分析，其底层逻辑源于系统对</w:t>
      </w:r>
      <w:r w:rsidRPr="00252CF1">
        <w:t>“</w:t>
      </w:r>
      <w:r w:rsidRPr="00252CF1">
        <w:t>深度分析报告</w:t>
      </w:r>
      <w:r w:rsidRPr="00252CF1">
        <w:t>”</w:t>
      </w:r>
      <w:r w:rsidRPr="00252CF1">
        <w:t>与</w:t>
      </w:r>
      <w:r w:rsidRPr="00252CF1">
        <w:t>“</w:t>
      </w:r>
      <w:r w:rsidRPr="00252CF1">
        <w:t>表面直接回答</w:t>
      </w:r>
      <w:r w:rsidRPr="00252CF1">
        <w:t>”</w:t>
      </w:r>
      <w:r w:rsidRPr="00252CF1">
        <w:t>的工程权衡。</w:t>
      </w:r>
      <w:r w:rsidRPr="00252CF1">
        <w:t>Ragas</w:t>
      </w:r>
      <w:r w:rsidRPr="00252CF1">
        <w:t>的</w:t>
      </w:r>
      <w:r w:rsidRPr="00252CF1">
        <w:t>Answer Relevancy</w:t>
      </w:r>
      <w:r w:rsidRPr="00252CF1">
        <w:t>计算依赖于将生成回答逆向投影生成子问题，若回答中包含大量辅助性的推导链条、前置条件约束或多维度的合规审计事实，逆向生成的问题便会发生发散，从而在公式层面压低得分。</w:t>
      </w:r>
      <w:proofErr w:type="spellStart"/>
      <w:r w:rsidRPr="00252CF1">
        <w:t>LightRAG</w:t>
      </w:r>
      <w:proofErr w:type="spellEnd"/>
      <w:r w:rsidRPr="00252CF1">
        <w:t>与</w:t>
      </w:r>
      <w:r w:rsidRPr="00252CF1">
        <w:t>Naive RAG</w:t>
      </w:r>
      <w:r w:rsidRPr="00252CF1">
        <w:t>由于缺乏深度推理机制，其生成的答案倾向于对表面句式的直接应答，字面聚焦度较高（表现为较高的</w:t>
      </w:r>
      <w:r w:rsidRPr="00252CF1">
        <w:t>Relevancy</w:t>
      </w:r>
      <w:r w:rsidRPr="00252CF1">
        <w:t>），但在关乎契合专家深度结论的</w:t>
      </w:r>
      <w:r w:rsidRPr="00252CF1">
        <w:t>Semantic Similarity</w:t>
      </w:r>
      <w:r w:rsidRPr="00252CF1">
        <w:t>指标上分别仅为</w:t>
      </w:r>
      <w:r w:rsidRPr="00252CF1">
        <w:t>0.838</w:t>
      </w:r>
      <w:r w:rsidRPr="00252CF1">
        <w:t>同</w:t>
      </w:r>
      <w:r w:rsidRPr="00252CF1">
        <w:t>0.714</w:t>
      </w:r>
      <w:r w:rsidRPr="00252CF1">
        <w:t>。</w:t>
      </w:r>
    </w:p>
    <w:p w14:paraId="7E35B8C1" w14:textId="2D61CA9A" w:rsidR="00AF522A" w:rsidRPr="00252CF1" w:rsidRDefault="00252CF1" w:rsidP="00252CF1">
      <w:pPr>
        <w:ind w:firstLine="480"/>
      </w:pPr>
      <w:r w:rsidRPr="00252CF1">
        <w:t>与之相反，</w:t>
      </w:r>
      <w:r w:rsidRPr="00252CF1">
        <w:t>E-GraphRAG</w:t>
      </w:r>
      <w:r w:rsidRPr="00252CF1">
        <w:t>依赖</w:t>
      </w:r>
      <w:r w:rsidRPr="00252CF1">
        <w:t>Agentic Decomposer</w:t>
      </w:r>
      <w:r w:rsidRPr="00252CF1">
        <w:t>执行了规划驱动的意图拆解与交织补检，其最终输出并非碎片化文本块的直接拼接，而是融合了底层多跳证据、触发条件消解以及风险边界判定后的结构化合规报告。这种高度抽象化且逻辑严密的文本形态，虽然在句式结构上拉大了与原生简短提问的物理距离（导致表面相关性指标受损），但在知识架构、专业术语选用以及逻辑结论维度，与人类专家撰写的标准答案实现了高维空间内的极佳逼近（表达为</w:t>
      </w:r>
      <w:r w:rsidRPr="00252CF1">
        <w:t>0.938</w:t>
      </w:r>
      <w:r w:rsidRPr="00252CF1">
        <w:t>的统治级语义相似度）。</w:t>
      </w:r>
    </w:p>
    <w:p w14:paraId="6DFDC609" w14:textId="77777777" w:rsidR="00AF522A" w:rsidRDefault="00000000">
      <w:pPr>
        <w:pStyle w:val="3"/>
        <w:spacing w:before="120" w:after="120"/>
      </w:pPr>
      <w:bookmarkStart w:id="111" w:name="_Toc229818777"/>
      <w:r>
        <w:t>综合评价与场景适应性总结</w:t>
      </w:r>
      <w:bookmarkEnd w:id="111"/>
    </w:p>
    <w:p w14:paraId="2AA3A60C" w14:textId="5FD598DD" w:rsidR="00252CF1" w:rsidRPr="00252CF1" w:rsidRDefault="00252CF1" w:rsidP="00252CF1">
      <w:pPr>
        <w:ind w:firstLine="480"/>
      </w:pPr>
      <w:r w:rsidRPr="00252CF1">
        <w:t>综合前述三个维度的量化评测数据，</w:t>
      </w:r>
      <w:r w:rsidRPr="00252CF1">
        <w:t>E-GraphRAG</w:t>
      </w:r>
      <w:r w:rsidRPr="00252CF1">
        <w:t>在企业知识图谱场景下的核心工程贡献</w:t>
      </w:r>
      <w:r>
        <w:rPr>
          <w:rFonts w:hint="eastAsia"/>
        </w:rPr>
        <w:t>在于</w:t>
      </w:r>
      <w:r w:rsidRPr="00252CF1">
        <w:t>确立了一种以</w:t>
      </w:r>
      <w:r w:rsidRPr="00252CF1">
        <w:t>“</w:t>
      </w:r>
      <w:r w:rsidRPr="00252CF1">
        <w:t>结构噪声控制</w:t>
      </w:r>
      <w:r w:rsidRPr="00252CF1">
        <w:t>”</w:t>
      </w:r>
      <w:r w:rsidRPr="00252CF1">
        <w:t>与</w:t>
      </w:r>
      <w:r w:rsidRPr="00252CF1">
        <w:t>“</w:t>
      </w:r>
      <w:r w:rsidRPr="00252CF1">
        <w:t>稳定检索输出</w:t>
      </w:r>
      <w:r w:rsidRPr="00252CF1">
        <w:t>”</w:t>
      </w:r>
      <w:r w:rsidRPr="00252CF1">
        <w:t>为导向的实用化</w:t>
      </w:r>
      <w:r w:rsidRPr="00252CF1">
        <w:t>RAG</w:t>
      </w:r>
      <w:r w:rsidRPr="00252CF1">
        <w:t>范式。面对企业知识库（如合同规章）中强约束、高密度的文本特征，系统成功规避了传统图检索方法因单方面追求物理召回上限而引发的语义失控与推理漂移风险。</w:t>
      </w:r>
    </w:p>
    <w:p w14:paraId="6325D600" w14:textId="77777777" w:rsidR="00252CF1" w:rsidRPr="00252CF1" w:rsidRDefault="00252CF1" w:rsidP="00252CF1">
      <w:pPr>
        <w:ind w:firstLine="480"/>
      </w:pPr>
      <w:r w:rsidRPr="00252CF1">
        <w:t>在微观局部定位场景中，实验数据确证了无约束图谱扩张带来的负面效应。原生</w:t>
      </w:r>
      <w:r w:rsidRPr="00252CF1">
        <w:t>GraphRAG</w:t>
      </w:r>
      <w:r w:rsidRPr="00252CF1">
        <w:t>虽能获取</w:t>
      </w:r>
      <w:r w:rsidRPr="00252CF1">
        <w:t>0.967</w:t>
      </w:r>
      <w:r w:rsidRPr="00252CF1">
        <w:t>的极高召回率，但其附带的高比例背景噪声严重挤占了有限的大模型上下文带宽。</w:t>
      </w:r>
      <w:r w:rsidRPr="00252CF1">
        <w:t>E-GraphRAG</w:t>
      </w:r>
      <w:r w:rsidRPr="00252CF1">
        <w:t>通过引入</w:t>
      </w:r>
      <w:r w:rsidRPr="00252CF1">
        <w:t>Level1-4</w:t>
      </w:r>
      <w:r w:rsidRPr="00252CF1">
        <w:t>的分层图谱约束与边级证据优先策略，有效阻断了无关拓扑社区的蔓延。这种结构级别的噪声过滤机制，使其在面临具体条款查证、核心实体锚定等需要极高精准度</w:t>
      </w:r>
      <w:r w:rsidRPr="00252CF1">
        <w:t>(</w:t>
      </w:r>
      <w:proofErr w:type="spellStart"/>
      <w:r w:rsidRPr="00252CF1">
        <w:t>ContextPrecision</w:t>
      </w:r>
      <w:proofErr w:type="spellEnd"/>
      <w:r w:rsidRPr="00252CF1">
        <w:t>达</w:t>
      </w:r>
      <w:r w:rsidRPr="00252CF1">
        <w:t>0.877)</w:t>
      </w:r>
      <w:r w:rsidRPr="00252CF1">
        <w:t>的业务时，展现出极强的场景适应性，确保了知识供给的纯净度。</w:t>
      </w:r>
    </w:p>
    <w:p w14:paraId="3D8FAE51" w14:textId="77777777" w:rsidR="00252CF1" w:rsidRPr="00252CF1" w:rsidRDefault="00252CF1" w:rsidP="00252CF1">
      <w:pPr>
        <w:ind w:firstLine="480"/>
      </w:pPr>
      <w:r w:rsidRPr="00252CF1">
        <w:t>在中观路径探测与宏观全局语义场景中，</w:t>
      </w:r>
      <w:r w:rsidRPr="00252CF1">
        <w:t>E-GraphRAG</w:t>
      </w:r>
      <w:r w:rsidRPr="00252CF1">
        <w:t>的系统价值集中体现在对</w:t>
      </w:r>
      <w:r w:rsidRPr="00252CF1">
        <w:t>“</w:t>
      </w:r>
      <w:r w:rsidRPr="00252CF1">
        <w:t>答案稳定性</w:t>
      </w:r>
      <w:r w:rsidRPr="00252CF1">
        <w:t>”</w:t>
      </w:r>
      <w:r w:rsidRPr="00252CF1">
        <w:t>的硬性保障上。系统在结构推理任务中表现出的</w:t>
      </w:r>
      <w:proofErr w:type="spellStart"/>
      <w:r w:rsidRPr="00252CF1">
        <w:t>ContextRecall</w:t>
      </w:r>
      <w:proofErr w:type="spellEnd"/>
      <w:r w:rsidRPr="00252CF1">
        <w:t>(0.482)</w:t>
      </w:r>
      <w:r w:rsidRPr="00252CF1">
        <w:t>收敛与</w:t>
      </w:r>
      <w:proofErr w:type="spellStart"/>
      <w:r w:rsidRPr="00252CF1">
        <w:t>AnswerRelevancy</w:t>
      </w:r>
      <w:proofErr w:type="spellEnd"/>
      <w:r w:rsidRPr="00252CF1">
        <w:t>(0.536)</w:t>
      </w:r>
      <w:r w:rsidRPr="00252CF1">
        <w:t>波动，本质上是</w:t>
      </w:r>
      <w:proofErr w:type="spellStart"/>
      <w:r w:rsidRPr="00252CF1">
        <w:t>AgenticDecomposer</w:t>
      </w:r>
      <w:proofErr w:type="spellEnd"/>
      <w:r w:rsidRPr="00252CF1">
        <w:t>与交织补检机制</w:t>
      </w:r>
      <w:r w:rsidRPr="00252CF1">
        <w:lastRenderedPageBreak/>
        <w:t>主动执行逻辑剪枝的工程结果。在严肃的企业审计、法务风险穿透等高容错极差的业务场景中，用户对信息可靠性的诉求远高于对发散性推测的容忍。</w:t>
      </w:r>
      <w:r w:rsidRPr="00252CF1">
        <w:t>E-GraphRAG</w:t>
      </w:r>
      <w:r w:rsidRPr="00252CF1">
        <w:t>通过严格的证据对齐</w:t>
      </w:r>
      <w:r w:rsidRPr="00252CF1">
        <w:t>(</w:t>
      </w:r>
      <w:proofErr w:type="spellStart"/>
      <w:r w:rsidRPr="00252CF1">
        <w:t>EvidenceMatrixThreshold</w:t>
      </w:r>
      <w:proofErr w:type="spellEnd"/>
      <w:r w:rsidRPr="00252CF1">
        <w:t>)</w:t>
      </w:r>
      <w:r w:rsidRPr="00252CF1">
        <w:t>强行切断低置信度关系边，虽然在数据表面牺牲了部分基于字面匹配的召回同相关性，但从根本上杜绝了因多跳路径失控导致的</w:t>
      </w:r>
      <w:r w:rsidRPr="00252CF1">
        <w:t>“</w:t>
      </w:r>
      <w:r w:rsidRPr="00252CF1">
        <w:t>带噪推演</w:t>
      </w:r>
      <w:r w:rsidRPr="00252CF1">
        <w:t>”</w:t>
      </w:r>
      <w:r w:rsidRPr="00252CF1">
        <w:t>。在此基础上，其在全局语义整合任务中高达</w:t>
      </w:r>
      <w:r w:rsidRPr="00252CF1">
        <w:t>0.938</w:t>
      </w:r>
      <w:r w:rsidRPr="00252CF1">
        <w:t>的</w:t>
      </w:r>
      <w:proofErr w:type="spellStart"/>
      <w:r w:rsidRPr="00252CF1">
        <w:t>SemanticSimilarity</w:t>
      </w:r>
      <w:proofErr w:type="spellEnd"/>
      <w:r w:rsidRPr="00252CF1">
        <w:t>，证明了这种求稳的收敛策略最终换来了与人类专家基准的高度对齐。</w:t>
      </w:r>
    </w:p>
    <w:p w14:paraId="57D7EF35" w14:textId="499EA511" w:rsidR="00AF522A" w:rsidRPr="00252CF1" w:rsidRDefault="00852818" w:rsidP="00252CF1">
      <w:pPr>
        <w:ind w:firstLine="480"/>
      </w:pPr>
      <w:r>
        <w:rPr>
          <w:rFonts w:hint="eastAsia"/>
        </w:rPr>
        <w:t>由此可见</w:t>
      </w:r>
      <w:r w:rsidR="00252CF1" w:rsidRPr="00252CF1">
        <w:t>，对比</w:t>
      </w:r>
      <w:proofErr w:type="spellStart"/>
      <w:r w:rsidR="00252CF1" w:rsidRPr="00252CF1">
        <w:t>NaiveRAG</w:t>
      </w:r>
      <w:proofErr w:type="spellEnd"/>
      <w:r w:rsidR="00252CF1" w:rsidRPr="00252CF1">
        <w:t>的逻辑断层、</w:t>
      </w:r>
      <w:proofErr w:type="spellStart"/>
      <w:r w:rsidR="00252CF1" w:rsidRPr="00252CF1">
        <w:t>LightRAG</w:t>
      </w:r>
      <w:proofErr w:type="spellEnd"/>
      <w:r w:rsidR="00252CF1" w:rsidRPr="00252CF1">
        <w:t>的路径失灵以及原生</w:t>
      </w:r>
      <w:r w:rsidR="00252CF1" w:rsidRPr="00252CF1">
        <w:t>GraphRAG</w:t>
      </w:r>
      <w:r w:rsidR="00252CF1" w:rsidRPr="00252CF1">
        <w:t>的语义坍缩，</w:t>
      </w:r>
      <w:r w:rsidR="00252CF1" w:rsidRPr="00252CF1">
        <w:t>E-GraphRAG</w:t>
      </w:r>
      <w:r w:rsidR="00252CF1" w:rsidRPr="00252CF1">
        <w:t>通过确立人工</w:t>
      </w:r>
      <w:r w:rsidR="00252CF1" w:rsidRPr="00252CF1">
        <w:t>Schema</w:t>
      </w:r>
      <w:r w:rsidR="00252CF1" w:rsidRPr="00252CF1">
        <w:t>边界同动态规划调度，成功在复杂的企业非结构化数据网络中建立了一道可控的信息过滤屏障。该框架主动舍弃了通用场景下大模型自由发散的灵活性，转而聚焦于对底层结构噪声的精细化剥离。这种牺牲部分理论召回以换取事实绝对收敛的设计哲学，为高壁垒、低容错的企业级知识库应用提供了一个极具鲁棒性与输出稳定性的底层检索架构。</w:t>
      </w:r>
      <w:r>
        <w:t>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9510F5">
        <w:trPr>
          <w:tblHeader/>
          <w:tblCellSpacing w:w="15" w:type="dxa"/>
          <w:jc w:val="center"/>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9510F5">
        <w:trPr>
          <w:tblCellSpacing w:w="15" w:type="dxa"/>
          <w:jc w:val="center"/>
        </w:trPr>
        <w:tc>
          <w:tcPr>
            <w:tcW w:w="0" w:type="auto"/>
            <w:tcMar>
              <w:right w:w="180" w:type="dxa"/>
            </w:tcMar>
            <w:vAlign w:val="center"/>
            <w:hideMark/>
          </w:tcPr>
          <w:p w14:paraId="69ED4480" w14:textId="2CE1CCF5" w:rsidR="003A235F" w:rsidRPr="003A235F" w:rsidRDefault="00465A90" w:rsidP="003A235F">
            <w:pPr>
              <w:pStyle w:val="ad"/>
            </w:pPr>
            <w:r>
              <w:rPr>
                <w:bdr w:val="none" w:sz="0" w:space="0" w:color="auto" w:frame="1"/>
              </w:rPr>
              <w:t>Vector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9510F5">
        <w:trPr>
          <w:tblCellSpacing w:w="15" w:type="dxa"/>
          <w:jc w:val="center"/>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9510F5">
        <w:trPr>
          <w:tblCellSpacing w:w="15" w:type="dxa"/>
          <w:jc w:val="center"/>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9510F5">
        <w:trPr>
          <w:tblCellSpacing w:w="15" w:type="dxa"/>
          <w:jc w:val="center"/>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9510F5">
        <w:trPr>
          <w:tblCellSpacing w:w="15" w:type="dxa"/>
          <w:jc w:val="center"/>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9510F5">
        <w:trPr>
          <w:tblCellSpacing w:w="15" w:type="dxa"/>
          <w:jc w:val="center"/>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9510F5">
        <w:trPr>
          <w:tblCellSpacing w:w="15" w:type="dxa"/>
          <w:jc w:val="center"/>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9510F5">
        <w:trPr>
          <w:tblCellSpacing w:w="15" w:type="dxa"/>
          <w:jc w:val="center"/>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9510F5">
        <w:trPr>
          <w:tblCellSpacing w:w="15" w:type="dxa"/>
          <w:jc w:val="center"/>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9510F5">
        <w:trPr>
          <w:tblCellSpacing w:w="15" w:type="dxa"/>
          <w:jc w:val="center"/>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9510F5">
        <w:trPr>
          <w:tblCellSpacing w:w="15" w:type="dxa"/>
          <w:jc w:val="center"/>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9510F5">
        <w:trPr>
          <w:tblCellSpacing w:w="15" w:type="dxa"/>
          <w:jc w:val="center"/>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9510F5">
        <w:trPr>
          <w:tblCellSpacing w:w="15" w:type="dxa"/>
          <w:jc w:val="center"/>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9510F5">
        <w:trPr>
          <w:tblCellSpacing w:w="15" w:type="dxa"/>
          <w:jc w:val="center"/>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9510F5">
        <w:trPr>
          <w:tblCellSpacing w:w="15" w:type="dxa"/>
          <w:jc w:val="center"/>
        </w:trPr>
        <w:tc>
          <w:tcPr>
            <w:tcW w:w="0" w:type="auto"/>
            <w:tcMar>
              <w:right w:w="180" w:type="dxa"/>
            </w:tcMar>
            <w:vAlign w:val="center"/>
            <w:hideMark/>
          </w:tcPr>
          <w:p w14:paraId="3754BF81" w14:textId="77777777" w:rsidR="003A235F" w:rsidRPr="003A235F" w:rsidRDefault="003A235F" w:rsidP="003A235F">
            <w:pPr>
              <w:pStyle w:val="ad"/>
            </w:pPr>
            <w:proofErr w:type="spellStart"/>
            <w:r w:rsidRPr="003A235F">
              <w:rPr>
                <w:bdr w:val="none" w:sz="0" w:space="0" w:color="auto" w:frame="1"/>
              </w:rPr>
              <w:t>LightRAG</w:t>
            </w:r>
            <w:proofErr w:type="spellEnd"/>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9510F5">
        <w:trPr>
          <w:tblCellSpacing w:w="15" w:type="dxa"/>
          <w:jc w:val="center"/>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9510F5">
        <w:trPr>
          <w:tblCellSpacing w:w="15" w:type="dxa"/>
          <w:jc w:val="center"/>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9510F5">
        <w:trPr>
          <w:tblCellSpacing w:w="15" w:type="dxa"/>
          <w:jc w:val="center"/>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9510F5">
        <w:trPr>
          <w:tblCellSpacing w:w="15" w:type="dxa"/>
          <w:jc w:val="center"/>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9510F5">
        <w:trPr>
          <w:tblCellSpacing w:w="15" w:type="dxa"/>
          <w:jc w:val="center"/>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9510F5">
        <w:trPr>
          <w:tblCellSpacing w:w="15" w:type="dxa"/>
          <w:jc w:val="center"/>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9510F5">
        <w:trPr>
          <w:tblCellSpacing w:w="15" w:type="dxa"/>
          <w:jc w:val="center"/>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9510F5">
        <w:trPr>
          <w:tblCellSpacing w:w="15" w:type="dxa"/>
          <w:jc w:val="center"/>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9510F5">
        <w:trPr>
          <w:tblCellSpacing w:w="15" w:type="dxa"/>
          <w:jc w:val="center"/>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9510F5">
        <w:trPr>
          <w:tblCellSpacing w:w="15" w:type="dxa"/>
          <w:jc w:val="center"/>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9510F5">
        <w:trPr>
          <w:tblCellSpacing w:w="15" w:type="dxa"/>
          <w:jc w:val="center"/>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9510F5">
        <w:trPr>
          <w:tblCellSpacing w:w="15" w:type="dxa"/>
          <w:jc w:val="center"/>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9510F5">
        <w:trPr>
          <w:tblCellSpacing w:w="15" w:type="dxa"/>
          <w:jc w:val="center"/>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pPr>
    </w:p>
    <w:p w14:paraId="43437A1C" w14:textId="77777777" w:rsidR="00AF522A" w:rsidRDefault="00000000">
      <w:pPr>
        <w:pStyle w:val="2"/>
        <w:spacing w:before="120" w:after="120"/>
      </w:pPr>
      <w:bookmarkStart w:id="112" w:name="_Toc229818778"/>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818779"/>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lastRenderedPageBreak/>
        <w:t>（</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818780"/>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rsidRPr="009510F5"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Pr="009510F5" w:rsidRDefault="00000000" w:rsidP="009510F5">
            <w:pPr>
              <w:pStyle w:val="ad"/>
              <w:rPr>
                <w:rStyle w:val="bzpyqfadein"/>
              </w:rPr>
            </w:pPr>
            <w:r w:rsidRPr="009510F5">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Pr="009510F5" w:rsidRDefault="00000000" w:rsidP="009510F5">
            <w:pPr>
              <w:pStyle w:val="ad"/>
              <w:rPr>
                <w:rStyle w:val="bzpyqfadein"/>
              </w:rPr>
            </w:pPr>
            <w:r w:rsidRPr="009510F5">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Pr="009510F5" w:rsidRDefault="00000000" w:rsidP="009510F5">
            <w:pPr>
              <w:pStyle w:val="ad"/>
              <w:rPr>
                <w:rStyle w:val="bzpyqfadein"/>
              </w:rPr>
            </w:pPr>
            <w:r w:rsidRPr="009510F5">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Pr="009510F5" w:rsidRDefault="00000000" w:rsidP="009510F5">
            <w:pPr>
              <w:pStyle w:val="ad"/>
              <w:rPr>
                <w:rStyle w:val="bzpyqfadein"/>
              </w:rPr>
            </w:pPr>
            <w:r w:rsidRPr="009510F5">
              <w:rPr>
                <w:rStyle w:val="bzpyqfadein"/>
              </w:rPr>
              <w:t>证据说明</w:t>
            </w:r>
          </w:p>
        </w:tc>
      </w:tr>
      <w:tr w:rsidR="00AF522A" w:rsidRPr="009510F5" w14:paraId="01EE8ACC" w14:textId="77777777">
        <w:trPr>
          <w:tblCellSpacing w:w="15" w:type="dxa"/>
          <w:jc w:val="center"/>
        </w:trPr>
        <w:tc>
          <w:tcPr>
            <w:tcW w:w="1560" w:type="dxa"/>
            <w:vAlign w:val="center"/>
          </w:tcPr>
          <w:p w14:paraId="760A00BD"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vAlign w:val="center"/>
          </w:tcPr>
          <w:p w14:paraId="78CB3AE2" w14:textId="77777777" w:rsidR="00AF522A" w:rsidRPr="009510F5" w:rsidRDefault="00000000" w:rsidP="009510F5">
            <w:pPr>
              <w:pStyle w:val="ad"/>
              <w:rPr>
                <w:rStyle w:val="bzpyqfadein"/>
              </w:rPr>
            </w:pPr>
            <w:r w:rsidRPr="009510F5">
              <w:rPr>
                <w:rStyle w:val="bzpyqfadein"/>
              </w:rPr>
              <w:t>迟延交付违约责任条款</w:t>
            </w:r>
          </w:p>
        </w:tc>
        <w:tc>
          <w:tcPr>
            <w:tcW w:w="2522" w:type="dxa"/>
            <w:vAlign w:val="center"/>
          </w:tcPr>
          <w:p w14:paraId="279EE36B" w14:textId="77777777" w:rsidR="00AF522A" w:rsidRPr="009510F5" w:rsidRDefault="00000000" w:rsidP="009510F5">
            <w:pPr>
              <w:pStyle w:val="ad"/>
              <w:rPr>
                <w:rStyle w:val="bzpyqfadein"/>
              </w:rPr>
            </w:pPr>
            <w:r w:rsidRPr="009510F5">
              <w:rPr>
                <w:rStyle w:val="bzpyqfadein"/>
              </w:rPr>
              <w:t>“Any delay from the Due Date of a certain Product… liquidated damages…”</w:t>
            </w:r>
          </w:p>
        </w:tc>
        <w:tc>
          <w:tcPr>
            <w:tcW w:w="1954" w:type="dxa"/>
            <w:vAlign w:val="center"/>
          </w:tcPr>
          <w:p w14:paraId="15874854" w14:textId="77777777" w:rsidR="00AF522A" w:rsidRPr="009510F5" w:rsidRDefault="00000000" w:rsidP="009510F5">
            <w:pPr>
              <w:pStyle w:val="ad"/>
              <w:rPr>
                <w:rStyle w:val="bzpyqfadein"/>
              </w:rPr>
            </w:pPr>
            <w:r w:rsidRPr="009510F5">
              <w:rPr>
                <w:rStyle w:val="bzpyqfadein"/>
              </w:rPr>
              <w:t>明确规定产品迟延交付需承担约定违约金</w:t>
            </w:r>
          </w:p>
        </w:tc>
      </w:tr>
      <w:tr w:rsidR="00AF522A" w:rsidRPr="009510F5" w14:paraId="161F839F" w14:textId="77777777">
        <w:trPr>
          <w:tblCellSpacing w:w="15" w:type="dxa"/>
          <w:jc w:val="center"/>
        </w:trPr>
        <w:tc>
          <w:tcPr>
            <w:tcW w:w="1560" w:type="dxa"/>
            <w:vAlign w:val="center"/>
          </w:tcPr>
          <w:p w14:paraId="374F6424"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vAlign w:val="center"/>
          </w:tcPr>
          <w:p w14:paraId="7BC17D1D" w14:textId="77777777" w:rsidR="00AF522A" w:rsidRPr="009510F5" w:rsidRDefault="00000000" w:rsidP="009510F5">
            <w:pPr>
              <w:pStyle w:val="ad"/>
              <w:rPr>
                <w:rStyle w:val="bzpyqfadein"/>
              </w:rPr>
            </w:pPr>
            <w:r w:rsidRPr="009510F5">
              <w:rPr>
                <w:rStyle w:val="bzpyqfadein"/>
              </w:rPr>
              <w:t>违约金上限条款</w:t>
            </w:r>
          </w:p>
        </w:tc>
        <w:tc>
          <w:tcPr>
            <w:tcW w:w="2522" w:type="dxa"/>
            <w:vAlign w:val="center"/>
          </w:tcPr>
          <w:p w14:paraId="48E9AFAE" w14:textId="77777777" w:rsidR="00AF522A" w:rsidRPr="009510F5" w:rsidRDefault="00000000" w:rsidP="009510F5">
            <w:pPr>
              <w:pStyle w:val="ad"/>
              <w:rPr>
                <w:rStyle w:val="bzpyqfadein"/>
              </w:rPr>
            </w:pPr>
            <w:r w:rsidRPr="009510F5">
              <w:rPr>
                <w:rStyle w:val="bzpyqfadein"/>
              </w:rPr>
              <w:t>“The total liquidated damages shall not exceed 5% of the Product Price.”</w:t>
            </w:r>
          </w:p>
        </w:tc>
        <w:tc>
          <w:tcPr>
            <w:tcW w:w="1954" w:type="dxa"/>
            <w:vAlign w:val="center"/>
          </w:tcPr>
          <w:p w14:paraId="48058080" w14:textId="77777777" w:rsidR="00AF522A" w:rsidRPr="009510F5" w:rsidRDefault="00000000" w:rsidP="009510F5">
            <w:pPr>
              <w:pStyle w:val="ad"/>
              <w:rPr>
                <w:rStyle w:val="bzpyqfadein"/>
              </w:rPr>
            </w:pPr>
            <w:r w:rsidRPr="009510F5">
              <w:rPr>
                <w:rStyle w:val="bzpyqfadein"/>
              </w:rPr>
              <w:t>对迟延交付违约金设置上限</w:t>
            </w:r>
          </w:p>
        </w:tc>
      </w:tr>
      <w:tr w:rsidR="00AF522A" w:rsidRPr="009510F5" w14:paraId="71A49A70" w14:textId="77777777">
        <w:trPr>
          <w:tblCellSpacing w:w="15" w:type="dxa"/>
          <w:jc w:val="center"/>
        </w:trPr>
        <w:tc>
          <w:tcPr>
            <w:tcW w:w="1560" w:type="dxa"/>
            <w:tcBorders>
              <w:bottom w:val="single" w:sz="4" w:space="0" w:color="auto"/>
            </w:tcBorders>
            <w:vAlign w:val="center"/>
          </w:tcPr>
          <w:p w14:paraId="52092B6D"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tcBorders>
              <w:bottom w:val="single" w:sz="4" w:space="0" w:color="auto"/>
            </w:tcBorders>
            <w:vAlign w:val="center"/>
          </w:tcPr>
          <w:p w14:paraId="44D3C512" w14:textId="77777777" w:rsidR="00AF522A" w:rsidRPr="009510F5" w:rsidRDefault="00000000" w:rsidP="009510F5">
            <w:pPr>
              <w:pStyle w:val="ad"/>
              <w:rPr>
                <w:rStyle w:val="bzpyqfadein"/>
              </w:rPr>
            </w:pPr>
            <w:r w:rsidRPr="009510F5">
              <w:rPr>
                <w:rStyle w:val="bzpyqfadein"/>
              </w:rPr>
              <w:t>责任限制条款</w:t>
            </w:r>
          </w:p>
        </w:tc>
        <w:tc>
          <w:tcPr>
            <w:tcW w:w="2522" w:type="dxa"/>
            <w:tcBorders>
              <w:bottom w:val="single" w:sz="4" w:space="0" w:color="auto"/>
            </w:tcBorders>
            <w:vAlign w:val="center"/>
          </w:tcPr>
          <w:p w14:paraId="0B3C2087" w14:textId="77777777" w:rsidR="00AF522A" w:rsidRPr="009510F5" w:rsidRDefault="00000000" w:rsidP="009510F5">
            <w:pPr>
              <w:pStyle w:val="ad"/>
              <w:rPr>
                <w:rStyle w:val="bzpyqfadein"/>
              </w:rPr>
            </w:pPr>
            <w:r w:rsidRPr="009510F5">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Pr="009510F5" w:rsidRDefault="00000000" w:rsidP="009510F5">
            <w:pPr>
              <w:pStyle w:val="ad"/>
              <w:rPr>
                <w:rStyle w:val="bzpyqfadein"/>
              </w:rPr>
            </w:pPr>
            <w:r w:rsidRPr="009510F5">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 xml:space="preserve">If the supplier fails to deliver the products on time, the breach of contract may include liquidated damages, compensation for actual losses, or other specific </w:t>
            </w:r>
            <w:r>
              <w:rPr>
                <w:rFonts w:cs="Times New Roman"/>
                <w:i/>
                <w:iCs/>
              </w:rPr>
              <w:lastRenderedPageBreak/>
              <w:t>compensation mechanisms.</w:t>
            </w:r>
          </w:p>
        </w:tc>
      </w:tr>
    </w:tbl>
    <w:p w14:paraId="5D5D3D34" w14:textId="77777777" w:rsidR="00AF522A" w:rsidRDefault="00000000">
      <w:pPr>
        <w:ind w:firstLine="480"/>
      </w:pPr>
      <w:r>
        <w:lastRenderedPageBreak/>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818781"/>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w:t>
      </w:r>
      <w:r>
        <w:lastRenderedPageBreak/>
        <w:t>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rsidRPr="009510F5"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Pr="009510F5" w:rsidRDefault="00000000" w:rsidP="009510F5">
            <w:pPr>
              <w:pStyle w:val="ad"/>
            </w:pPr>
            <w:r w:rsidRPr="009510F5">
              <w:t>文档来源</w:t>
            </w:r>
          </w:p>
        </w:tc>
        <w:tc>
          <w:tcPr>
            <w:tcW w:w="2238" w:type="dxa"/>
            <w:tcBorders>
              <w:top w:val="single" w:sz="4" w:space="0" w:color="auto"/>
              <w:bottom w:val="single" w:sz="4" w:space="0" w:color="auto"/>
            </w:tcBorders>
            <w:vAlign w:val="center"/>
          </w:tcPr>
          <w:p w14:paraId="12C0C925" w14:textId="77777777" w:rsidR="00AF522A" w:rsidRPr="009510F5" w:rsidRDefault="00000000" w:rsidP="009510F5">
            <w:pPr>
              <w:pStyle w:val="ad"/>
            </w:pPr>
            <w:r w:rsidRPr="009510F5">
              <w:t>证据类型</w:t>
            </w:r>
          </w:p>
        </w:tc>
        <w:tc>
          <w:tcPr>
            <w:tcW w:w="2946" w:type="dxa"/>
            <w:tcBorders>
              <w:top w:val="single" w:sz="4" w:space="0" w:color="auto"/>
              <w:bottom w:val="single" w:sz="4" w:space="0" w:color="auto"/>
            </w:tcBorders>
            <w:vAlign w:val="center"/>
          </w:tcPr>
          <w:p w14:paraId="08F159F3" w14:textId="77777777" w:rsidR="00AF522A" w:rsidRPr="009510F5" w:rsidRDefault="00000000" w:rsidP="009510F5">
            <w:pPr>
              <w:pStyle w:val="ad"/>
            </w:pPr>
            <w:r w:rsidRPr="009510F5">
              <w:t>条款节选</w:t>
            </w:r>
          </w:p>
        </w:tc>
        <w:tc>
          <w:tcPr>
            <w:tcW w:w="1813" w:type="dxa"/>
            <w:tcBorders>
              <w:top w:val="single" w:sz="4" w:space="0" w:color="auto"/>
              <w:bottom w:val="single" w:sz="4" w:space="0" w:color="auto"/>
            </w:tcBorders>
            <w:vAlign w:val="center"/>
          </w:tcPr>
          <w:p w14:paraId="2E147A06" w14:textId="77777777" w:rsidR="00AF522A" w:rsidRPr="009510F5" w:rsidRDefault="00000000" w:rsidP="009510F5">
            <w:pPr>
              <w:pStyle w:val="ad"/>
            </w:pPr>
            <w:r w:rsidRPr="009510F5">
              <w:t>证据作用</w:t>
            </w:r>
          </w:p>
        </w:tc>
      </w:tr>
      <w:tr w:rsidR="00AF522A" w:rsidRPr="009510F5" w14:paraId="5630DC13" w14:textId="77777777">
        <w:trPr>
          <w:tblCellSpacing w:w="15" w:type="dxa"/>
        </w:trPr>
        <w:tc>
          <w:tcPr>
            <w:tcW w:w="1560" w:type="dxa"/>
            <w:vAlign w:val="center"/>
          </w:tcPr>
          <w:p w14:paraId="484842CE" w14:textId="77777777" w:rsidR="00AF522A" w:rsidRPr="009510F5" w:rsidRDefault="00000000" w:rsidP="009510F5">
            <w:pPr>
              <w:pStyle w:val="ad"/>
            </w:pPr>
            <w:r w:rsidRPr="009510F5">
              <w:rPr>
                <w:rStyle w:val="bzpyqfadein"/>
              </w:rPr>
              <w:t>AtnInternationalInc_20191108_10-Q_EX-10.1_11878541_EX-10.1_Maintenance Agreement</w:t>
            </w:r>
          </w:p>
        </w:tc>
        <w:tc>
          <w:tcPr>
            <w:tcW w:w="2238" w:type="dxa"/>
            <w:vAlign w:val="center"/>
          </w:tcPr>
          <w:p w14:paraId="1737A50A" w14:textId="77777777" w:rsidR="00AF522A" w:rsidRPr="009510F5" w:rsidRDefault="00000000" w:rsidP="009510F5">
            <w:pPr>
              <w:pStyle w:val="ad"/>
            </w:pPr>
            <w:r w:rsidRPr="009510F5">
              <w:t>保密义务</w:t>
            </w:r>
            <w:r w:rsidRPr="009510F5">
              <w:t xml:space="preserve"> / </w:t>
            </w:r>
            <w:r w:rsidRPr="009510F5">
              <w:t>返还销毁</w:t>
            </w:r>
          </w:p>
        </w:tc>
        <w:tc>
          <w:tcPr>
            <w:tcW w:w="2946" w:type="dxa"/>
            <w:vAlign w:val="center"/>
          </w:tcPr>
          <w:p w14:paraId="4CC3400E" w14:textId="77777777" w:rsidR="00AF522A" w:rsidRPr="009510F5" w:rsidRDefault="00000000" w:rsidP="009510F5">
            <w:pPr>
              <w:pStyle w:val="ad"/>
            </w:pPr>
            <w:r w:rsidRPr="009510F5">
              <w:t>“Vendor shall return or destroy all copies of the AT&amp;T Data… and provide written certification.”</w:t>
            </w:r>
          </w:p>
        </w:tc>
        <w:tc>
          <w:tcPr>
            <w:tcW w:w="1813" w:type="dxa"/>
            <w:vAlign w:val="center"/>
          </w:tcPr>
          <w:p w14:paraId="797D479A" w14:textId="77777777" w:rsidR="00AF522A" w:rsidRPr="009510F5" w:rsidRDefault="00000000" w:rsidP="009510F5">
            <w:pPr>
              <w:pStyle w:val="ad"/>
            </w:pPr>
            <w:r w:rsidRPr="009510F5">
              <w:t>表明合同要求在合作结束后返还或销毁保密信息</w:t>
            </w:r>
          </w:p>
        </w:tc>
      </w:tr>
      <w:tr w:rsidR="00AF522A" w:rsidRPr="009510F5" w14:paraId="45EDBC05" w14:textId="77777777">
        <w:trPr>
          <w:tblCellSpacing w:w="15" w:type="dxa"/>
        </w:trPr>
        <w:tc>
          <w:tcPr>
            <w:tcW w:w="1560" w:type="dxa"/>
            <w:vAlign w:val="center"/>
          </w:tcPr>
          <w:p w14:paraId="2B77ABC8" w14:textId="77777777" w:rsidR="00AF522A" w:rsidRPr="009510F5" w:rsidRDefault="00000000" w:rsidP="009510F5">
            <w:pPr>
              <w:pStyle w:val="ad"/>
            </w:pPr>
            <w:r w:rsidRPr="009510F5">
              <w:rPr>
                <w:rStyle w:val="bzpyqfadein"/>
              </w:rPr>
              <w:t>CardlyticsInc_20180112_S-1_EX-10.16_11002987_EX-10.16_Maintenance Agreement1</w:t>
            </w:r>
          </w:p>
        </w:tc>
        <w:tc>
          <w:tcPr>
            <w:tcW w:w="2238" w:type="dxa"/>
            <w:vAlign w:val="center"/>
          </w:tcPr>
          <w:p w14:paraId="2905DA32" w14:textId="77777777" w:rsidR="00AF522A" w:rsidRPr="009510F5" w:rsidRDefault="00000000" w:rsidP="009510F5">
            <w:pPr>
              <w:pStyle w:val="ad"/>
            </w:pPr>
            <w:r w:rsidRPr="009510F5">
              <w:t>信息使用与披露限制</w:t>
            </w:r>
          </w:p>
        </w:tc>
        <w:tc>
          <w:tcPr>
            <w:tcW w:w="2946" w:type="dxa"/>
            <w:vAlign w:val="center"/>
          </w:tcPr>
          <w:p w14:paraId="60906F07" w14:textId="77777777" w:rsidR="00AF522A" w:rsidRPr="009510F5" w:rsidRDefault="00000000" w:rsidP="009510F5">
            <w:pPr>
              <w:pStyle w:val="ad"/>
            </w:pPr>
            <w:r w:rsidRPr="009510F5">
              <w:t>“Recipient shall not use or disclose Confidential Information for any purpose other than to carry out this Agreement.”</w:t>
            </w:r>
          </w:p>
        </w:tc>
        <w:tc>
          <w:tcPr>
            <w:tcW w:w="1813" w:type="dxa"/>
            <w:vAlign w:val="center"/>
          </w:tcPr>
          <w:p w14:paraId="20004898" w14:textId="77777777" w:rsidR="00AF522A" w:rsidRPr="009510F5" w:rsidRDefault="00000000" w:rsidP="009510F5">
            <w:pPr>
              <w:pStyle w:val="ad"/>
            </w:pPr>
            <w:r w:rsidRPr="009510F5">
              <w:t>明确规定保密信息只能用于合同履行</w:t>
            </w:r>
          </w:p>
        </w:tc>
      </w:tr>
      <w:tr w:rsidR="00AF522A" w:rsidRPr="009510F5" w14:paraId="7BD6A22B" w14:textId="77777777">
        <w:trPr>
          <w:tblCellSpacing w:w="15" w:type="dxa"/>
        </w:trPr>
        <w:tc>
          <w:tcPr>
            <w:tcW w:w="1560" w:type="dxa"/>
            <w:vAlign w:val="center"/>
          </w:tcPr>
          <w:p w14:paraId="4C52ECA0" w14:textId="77777777" w:rsidR="00AF522A" w:rsidRPr="009510F5" w:rsidRDefault="00000000" w:rsidP="009510F5">
            <w:pPr>
              <w:pStyle w:val="ad"/>
            </w:pPr>
            <w:r w:rsidRPr="009510F5">
              <w:rPr>
                <w:rStyle w:val="bzpyqfadein"/>
              </w:rPr>
              <w:t>BELLICUMPHARMACEUTICALS_2019_EX-10.1_Supply Agreement</w:t>
            </w:r>
          </w:p>
        </w:tc>
        <w:tc>
          <w:tcPr>
            <w:tcW w:w="2238" w:type="dxa"/>
            <w:vAlign w:val="center"/>
          </w:tcPr>
          <w:p w14:paraId="244C83AE" w14:textId="77777777" w:rsidR="00AF522A" w:rsidRPr="009510F5" w:rsidRDefault="00000000" w:rsidP="009510F5">
            <w:pPr>
              <w:pStyle w:val="ad"/>
            </w:pPr>
            <w:r w:rsidRPr="009510F5">
              <w:t>禁令救济</w:t>
            </w:r>
          </w:p>
        </w:tc>
        <w:tc>
          <w:tcPr>
            <w:tcW w:w="2946" w:type="dxa"/>
            <w:vAlign w:val="center"/>
          </w:tcPr>
          <w:p w14:paraId="26645D9D" w14:textId="77777777" w:rsidR="00AF522A" w:rsidRPr="009510F5" w:rsidRDefault="00000000" w:rsidP="009510F5">
            <w:pPr>
              <w:pStyle w:val="ad"/>
            </w:pPr>
            <w:r w:rsidRPr="009510F5">
              <w:t>“In the event of violation of confidentiality obligations, the disclosing party may seek injunctive and equitable relief.”</w:t>
            </w:r>
          </w:p>
        </w:tc>
        <w:tc>
          <w:tcPr>
            <w:tcW w:w="1813" w:type="dxa"/>
            <w:vAlign w:val="center"/>
          </w:tcPr>
          <w:p w14:paraId="73681ABC" w14:textId="77777777" w:rsidR="00AF522A" w:rsidRPr="009510F5" w:rsidRDefault="00000000" w:rsidP="009510F5">
            <w:pPr>
              <w:pStyle w:val="ad"/>
            </w:pPr>
            <w:r w:rsidRPr="009510F5">
              <w:t>表明违反保密义务将产生法律救济</w:t>
            </w:r>
          </w:p>
        </w:tc>
      </w:tr>
      <w:tr w:rsidR="00AF522A" w:rsidRPr="009510F5" w14:paraId="27983A04" w14:textId="77777777">
        <w:trPr>
          <w:tblCellSpacing w:w="15" w:type="dxa"/>
        </w:trPr>
        <w:tc>
          <w:tcPr>
            <w:tcW w:w="1560" w:type="dxa"/>
            <w:vAlign w:val="center"/>
          </w:tcPr>
          <w:p w14:paraId="74183FD5" w14:textId="77777777" w:rsidR="00AF522A" w:rsidRPr="009510F5" w:rsidRDefault="00000000" w:rsidP="009510F5">
            <w:pPr>
              <w:pStyle w:val="ad"/>
            </w:pPr>
            <w:r w:rsidRPr="009510F5">
              <w:rPr>
                <w:rStyle w:val="bzpyqfadein"/>
              </w:rPr>
              <w:t>XENCORINC_2013_EX-10.24_Collaboration Agreement</w:t>
            </w:r>
          </w:p>
        </w:tc>
        <w:tc>
          <w:tcPr>
            <w:tcW w:w="2238" w:type="dxa"/>
            <w:vAlign w:val="center"/>
          </w:tcPr>
          <w:p w14:paraId="6155C417" w14:textId="77777777" w:rsidR="00AF522A" w:rsidRPr="009510F5" w:rsidRDefault="00000000" w:rsidP="009510F5">
            <w:pPr>
              <w:pStyle w:val="ad"/>
            </w:pPr>
            <w:r w:rsidRPr="009510F5">
              <w:t>强制披露限制</w:t>
            </w:r>
          </w:p>
        </w:tc>
        <w:tc>
          <w:tcPr>
            <w:tcW w:w="2946" w:type="dxa"/>
            <w:vAlign w:val="center"/>
          </w:tcPr>
          <w:p w14:paraId="32508DFC" w14:textId="77777777" w:rsidR="00AF522A" w:rsidRPr="009510F5" w:rsidRDefault="00000000" w:rsidP="009510F5">
            <w:pPr>
              <w:pStyle w:val="ad"/>
            </w:pPr>
            <w:r w:rsidRPr="009510F5">
              <w:t>“If disclosure is required by law, the receiving party must notify the disclosing party and limit the disclosure.”</w:t>
            </w:r>
          </w:p>
        </w:tc>
        <w:tc>
          <w:tcPr>
            <w:tcW w:w="1813" w:type="dxa"/>
            <w:vAlign w:val="center"/>
          </w:tcPr>
          <w:p w14:paraId="5763B80A" w14:textId="77777777" w:rsidR="00AF522A" w:rsidRPr="009510F5" w:rsidRDefault="00000000" w:rsidP="009510F5">
            <w:pPr>
              <w:pStyle w:val="ad"/>
            </w:pPr>
            <w:r w:rsidRPr="009510F5">
              <w:t>对法律强制披露设置严格限制</w:t>
            </w:r>
          </w:p>
        </w:tc>
      </w:tr>
      <w:tr w:rsidR="00AF522A" w:rsidRPr="009510F5" w14:paraId="605E696F" w14:textId="77777777">
        <w:trPr>
          <w:tblCellSpacing w:w="15" w:type="dxa"/>
        </w:trPr>
        <w:tc>
          <w:tcPr>
            <w:tcW w:w="1560" w:type="dxa"/>
            <w:tcBorders>
              <w:bottom w:val="single" w:sz="4" w:space="0" w:color="auto"/>
            </w:tcBorders>
            <w:vAlign w:val="center"/>
          </w:tcPr>
          <w:p w14:paraId="15F671E3" w14:textId="77777777" w:rsidR="00AF522A" w:rsidRPr="009510F5" w:rsidRDefault="00000000" w:rsidP="009510F5">
            <w:pPr>
              <w:pStyle w:val="ad"/>
            </w:pPr>
            <w:r w:rsidRPr="009510F5">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Pr="009510F5" w:rsidRDefault="00000000" w:rsidP="009510F5">
            <w:pPr>
              <w:pStyle w:val="ad"/>
            </w:pPr>
            <w:r w:rsidRPr="009510F5">
              <w:t>保密信息定义</w:t>
            </w:r>
          </w:p>
        </w:tc>
        <w:tc>
          <w:tcPr>
            <w:tcW w:w="2946" w:type="dxa"/>
            <w:tcBorders>
              <w:bottom w:val="single" w:sz="4" w:space="0" w:color="auto"/>
            </w:tcBorders>
            <w:vAlign w:val="center"/>
          </w:tcPr>
          <w:p w14:paraId="6D837214" w14:textId="77777777" w:rsidR="00AF522A" w:rsidRPr="009510F5" w:rsidRDefault="00000000" w:rsidP="009510F5">
            <w:pPr>
              <w:pStyle w:val="ad"/>
            </w:pPr>
            <w:r w:rsidRPr="009510F5">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Pr="009510F5" w:rsidRDefault="00000000" w:rsidP="009510F5">
            <w:pPr>
              <w:pStyle w:val="ad"/>
            </w:pPr>
            <w:r w:rsidRPr="009510F5">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lastRenderedPageBreak/>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818782"/>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rsidRPr="009510F5"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Pr="009510F5" w:rsidRDefault="00000000" w:rsidP="009510F5">
            <w:pPr>
              <w:pStyle w:val="ad"/>
            </w:pPr>
            <w:r w:rsidRPr="009510F5">
              <w:t>文档来源</w:t>
            </w:r>
          </w:p>
        </w:tc>
        <w:tc>
          <w:tcPr>
            <w:tcW w:w="1955" w:type="dxa"/>
            <w:tcBorders>
              <w:top w:val="single" w:sz="4" w:space="0" w:color="auto"/>
              <w:bottom w:val="single" w:sz="4" w:space="0" w:color="auto"/>
            </w:tcBorders>
            <w:vAlign w:val="center"/>
          </w:tcPr>
          <w:p w14:paraId="354F4814" w14:textId="77777777" w:rsidR="00AF522A" w:rsidRPr="009510F5" w:rsidRDefault="00000000" w:rsidP="009510F5">
            <w:pPr>
              <w:pStyle w:val="ad"/>
            </w:pPr>
            <w:r w:rsidRPr="009510F5">
              <w:t>条款类型</w:t>
            </w:r>
          </w:p>
        </w:tc>
        <w:tc>
          <w:tcPr>
            <w:tcW w:w="3372" w:type="dxa"/>
            <w:tcBorders>
              <w:top w:val="single" w:sz="4" w:space="0" w:color="auto"/>
              <w:bottom w:val="single" w:sz="4" w:space="0" w:color="auto"/>
            </w:tcBorders>
            <w:vAlign w:val="center"/>
          </w:tcPr>
          <w:p w14:paraId="3D8D0A79" w14:textId="77777777" w:rsidR="00AF522A" w:rsidRPr="009510F5" w:rsidRDefault="00000000" w:rsidP="009510F5">
            <w:pPr>
              <w:pStyle w:val="ad"/>
            </w:pPr>
            <w:r w:rsidRPr="009510F5">
              <w:t>条款节选</w:t>
            </w:r>
          </w:p>
        </w:tc>
        <w:tc>
          <w:tcPr>
            <w:tcW w:w="1529" w:type="dxa"/>
            <w:tcBorders>
              <w:top w:val="single" w:sz="4" w:space="0" w:color="auto"/>
              <w:bottom w:val="single" w:sz="4" w:space="0" w:color="auto"/>
            </w:tcBorders>
            <w:vAlign w:val="center"/>
          </w:tcPr>
          <w:p w14:paraId="66D78A50" w14:textId="77777777" w:rsidR="00AF522A" w:rsidRPr="009510F5" w:rsidRDefault="00000000" w:rsidP="009510F5">
            <w:pPr>
              <w:pStyle w:val="ad"/>
            </w:pPr>
            <w:r w:rsidRPr="009510F5">
              <w:t>条款作用</w:t>
            </w:r>
          </w:p>
        </w:tc>
      </w:tr>
      <w:tr w:rsidR="00AF522A" w:rsidRPr="009510F5" w14:paraId="6292C31A" w14:textId="77777777">
        <w:trPr>
          <w:tblCellSpacing w:w="15" w:type="dxa"/>
          <w:jc w:val="center"/>
        </w:trPr>
        <w:tc>
          <w:tcPr>
            <w:tcW w:w="1798" w:type="dxa"/>
            <w:vAlign w:val="center"/>
          </w:tcPr>
          <w:p w14:paraId="7C4F8278" w14:textId="77777777" w:rsidR="00AF522A" w:rsidRPr="009510F5" w:rsidRDefault="00000000" w:rsidP="009510F5">
            <w:pPr>
              <w:pStyle w:val="ad"/>
            </w:pPr>
            <w:r w:rsidRPr="009510F5">
              <w:t>OFGBANCORP_03_28_2007-EX-10.23-OUTSOURCING AGREEMENT</w:t>
            </w:r>
          </w:p>
        </w:tc>
        <w:tc>
          <w:tcPr>
            <w:tcW w:w="1955" w:type="dxa"/>
            <w:vAlign w:val="center"/>
          </w:tcPr>
          <w:p w14:paraId="114D3BF1" w14:textId="77777777" w:rsidR="00AF522A" w:rsidRPr="009510F5" w:rsidRDefault="00000000" w:rsidP="009510F5">
            <w:pPr>
              <w:pStyle w:val="ad"/>
            </w:pPr>
            <w:r w:rsidRPr="009510F5">
              <w:t>提前终止费用条款</w:t>
            </w:r>
          </w:p>
        </w:tc>
        <w:tc>
          <w:tcPr>
            <w:tcW w:w="3372" w:type="dxa"/>
            <w:vAlign w:val="center"/>
          </w:tcPr>
          <w:p w14:paraId="5B015A40" w14:textId="77777777" w:rsidR="00AF522A" w:rsidRPr="009510F5" w:rsidRDefault="00000000" w:rsidP="009510F5">
            <w:pPr>
              <w:pStyle w:val="ad"/>
            </w:pPr>
            <w:r w:rsidRPr="009510F5">
              <w:t>“Customer may terminate this Agreement… provided Customer shall pay the Termination Fee and unpaid implementation fees.”</w:t>
            </w:r>
          </w:p>
        </w:tc>
        <w:tc>
          <w:tcPr>
            <w:tcW w:w="1529" w:type="dxa"/>
            <w:vAlign w:val="center"/>
          </w:tcPr>
          <w:p w14:paraId="5DF030F3" w14:textId="77777777" w:rsidR="00AF522A" w:rsidRPr="009510F5" w:rsidRDefault="00000000" w:rsidP="009510F5">
            <w:pPr>
              <w:pStyle w:val="ad"/>
            </w:pPr>
            <w:r w:rsidRPr="009510F5">
              <w:t>规定提前终止时需支付终止费及未付费用</w:t>
            </w:r>
          </w:p>
        </w:tc>
      </w:tr>
      <w:tr w:rsidR="00AF522A" w:rsidRPr="009510F5" w14:paraId="75BB0210" w14:textId="77777777">
        <w:trPr>
          <w:tblCellSpacing w:w="15" w:type="dxa"/>
          <w:jc w:val="center"/>
        </w:trPr>
        <w:tc>
          <w:tcPr>
            <w:tcW w:w="1798" w:type="dxa"/>
            <w:vAlign w:val="center"/>
          </w:tcPr>
          <w:p w14:paraId="33539AB5" w14:textId="77777777" w:rsidR="00AF522A" w:rsidRPr="009510F5" w:rsidRDefault="00000000" w:rsidP="009510F5">
            <w:pPr>
              <w:pStyle w:val="ad"/>
            </w:pPr>
            <w:r w:rsidRPr="009510F5">
              <w:t>OFGBANCORP_03_28_2007-EX-10.23-OUTSOURCING AGREEMENT</w:t>
            </w:r>
          </w:p>
        </w:tc>
        <w:tc>
          <w:tcPr>
            <w:tcW w:w="1955" w:type="dxa"/>
            <w:vAlign w:val="center"/>
          </w:tcPr>
          <w:p w14:paraId="2962D890" w14:textId="77777777" w:rsidR="00AF522A" w:rsidRPr="009510F5" w:rsidRDefault="00000000" w:rsidP="009510F5">
            <w:pPr>
              <w:pStyle w:val="ad"/>
            </w:pPr>
            <w:r w:rsidRPr="009510F5">
              <w:t>过渡服务条款</w:t>
            </w:r>
          </w:p>
        </w:tc>
        <w:tc>
          <w:tcPr>
            <w:tcW w:w="3372" w:type="dxa"/>
            <w:vAlign w:val="center"/>
          </w:tcPr>
          <w:p w14:paraId="501AD8BD" w14:textId="77777777" w:rsidR="00AF522A" w:rsidRPr="009510F5" w:rsidRDefault="00000000" w:rsidP="009510F5">
            <w:pPr>
              <w:pStyle w:val="ad"/>
            </w:pPr>
            <w:r w:rsidRPr="009510F5">
              <w:t>“Metavante agrees to provide assistance to facilitate the orderly transition of Services.”</w:t>
            </w:r>
          </w:p>
        </w:tc>
        <w:tc>
          <w:tcPr>
            <w:tcW w:w="1529" w:type="dxa"/>
            <w:vAlign w:val="center"/>
          </w:tcPr>
          <w:p w14:paraId="30F9AEFE" w14:textId="77777777" w:rsidR="00AF522A" w:rsidRPr="009510F5" w:rsidRDefault="00000000" w:rsidP="009510F5">
            <w:pPr>
              <w:pStyle w:val="ad"/>
            </w:pPr>
            <w:r w:rsidRPr="009510F5">
              <w:t>要求终止后提供服务移交或过渡支持</w:t>
            </w:r>
          </w:p>
        </w:tc>
      </w:tr>
      <w:tr w:rsidR="00AF522A" w:rsidRPr="009510F5" w14:paraId="13017EA6" w14:textId="77777777">
        <w:trPr>
          <w:tblCellSpacing w:w="15" w:type="dxa"/>
          <w:jc w:val="center"/>
        </w:trPr>
        <w:tc>
          <w:tcPr>
            <w:tcW w:w="1798" w:type="dxa"/>
            <w:vAlign w:val="center"/>
          </w:tcPr>
          <w:p w14:paraId="224B1E12" w14:textId="77777777" w:rsidR="00AF522A" w:rsidRPr="009510F5" w:rsidRDefault="00000000" w:rsidP="009510F5">
            <w:pPr>
              <w:pStyle w:val="ad"/>
            </w:pPr>
            <w:r w:rsidRPr="009510F5">
              <w:t>CardlyticsInc_20180112_S-1_EX-10.16_11002987_EX-10.16_Maintenance Agreement1</w:t>
            </w:r>
          </w:p>
        </w:tc>
        <w:tc>
          <w:tcPr>
            <w:tcW w:w="1955" w:type="dxa"/>
            <w:vAlign w:val="center"/>
          </w:tcPr>
          <w:p w14:paraId="36CD4E90" w14:textId="77777777" w:rsidR="00AF522A" w:rsidRPr="009510F5" w:rsidRDefault="00000000" w:rsidP="009510F5">
            <w:pPr>
              <w:pStyle w:val="ad"/>
            </w:pPr>
            <w:r w:rsidRPr="009510F5">
              <w:t>已提供服务费用结算条款</w:t>
            </w:r>
          </w:p>
        </w:tc>
        <w:tc>
          <w:tcPr>
            <w:tcW w:w="3372" w:type="dxa"/>
            <w:vAlign w:val="center"/>
          </w:tcPr>
          <w:p w14:paraId="7D4BC2B9" w14:textId="77777777" w:rsidR="00AF522A" w:rsidRPr="009510F5" w:rsidRDefault="00000000" w:rsidP="009510F5">
            <w:pPr>
              <w:pStyle w:val="ad"/>
            </w:pPr>
            <w:r w:rsidRPr="009510F5">
              <w:t>“Bank of America shall have no obligation to pay Maintenance Fees other than for services performed through the date of termination.”</w:t>
            </w:r>
          </w:p>
        </w:tc>
        <w:tc>
          <w:tcPr>
            <w:tcW w:w="1529" w:type="dxa"/>
            <w:vAlign w:val="center"/>
          </w:tcPr>
          <w:p w14:paraId="5E7A404C" w14:textId="77777777" w:rsidR="00AF522A" w:rsidRPr="009510F5" w:rsidRDefault="00000000" w:rsidP="009510F5">
            <w:pPr>
              <w:pStyle w:val="ad"/>
            </w:pPr>
            <w:r w:rsidRPr="009510F5">
              <w:t>仅需支付终止前已提供的服务费用</w:t>
            </w:r>
          </w:p>
        </w:tc>
      </w:tr>
      <w:tr w:rsidR="00AF522A" w:rsidRPr="009510F5" w14:paraId="0B6BBAFA" w14:textId="77777777">
        <w:trPr>
          <w:tblCellSpacing w:w="15" w:type="dxa"/>
          <w:jc w:val="center"/>
        </w:trPr>
        <w:tc>
          <w:tcPr>
            <w:tcW w:w="1798" w:type="dxa"/>
            <w:vAlign w:val="center"/>
          </w:tcPr>
          <w:p w14:paraId="3B647461" w14:textId="77777777" w:rsidR="00AF522A" w:rsidRPr="009510F5" w:rsidRDefault="00000000" w:rsidP="009510F5">
            <w:pPr>
              <w:pStyle w:val="ad"/>
            </w:pPr>
            <w:proofErr w:type="gramStart"/>
            <w:r w:rsidRPr="009510F5">
              <w:t>BERKELEYLIGHTS,INC</w:t>
            </w:r>
            <w:proofErr w:type="gramEnd"/>
            <w:r w:rsidRPr="009510F5">
              <w:t>_06_26_2020-EX-10.12-COLLABORATION AGREEMENT</w:t>
            </w:r>
          </w:p>
        </w:tc>
        <w:tc>
          <w:tcPr>
            <w:tcW w:w="1955" w:type="dxa"/>
            <w:vAlign w:val="center"/>
          </w:tcPr>
          <w:p w14:paraId="17D1916C" w14:textId="77777777" w:rsidR="00AF522A" w:rsidRPr="009510F5" w:rsidRDefault="00000000" w:rsidP="009510F5">
            <w:pPr>
              <w:pStyle w:val="ad"/>
            </w:pPr>
            <w:r w:rsidRPr="009510F5">
              <w:t>已完成工作费用条款</w:t>
            </w:r>
          </w:p>
        </w:tc>
        <w:tc>
          <w:tcPr>
            <w:tcW w:w="3372" w:type="dxa"/>
            <w:vAlign w:val="center"/>
          </w:tcPr>
          <w:p w14:paraId="5DC48A17" w14:textId="77777777" w:rsidR="00AF522A" w:rsidRPr="009510F5" w:rsidRDefault="00000000" w:rsidP="009510F5">
            <w:pPr>
              <w:pStyle w:val="ad"/>
            </w:pPr>
            <w:r w:rsidRPr="009510F5">
              <w:t>“Ginkgo shall pay BLI for work performed prior to the effective date of termination.”</w:t>
            </w:r>
          </w:p>
        </w:tc>
        <w:tc>
          <w:tcPr>
            <w:tcW w:w="1529" w:type="dxa"/>
            <w:vAlign w:val="center"/>
          </w:tcPr>
          <w:p w14:paraId="57F2747D" w14:textId="77777777" w:rsidR="00AF522A" w:rsidRPr="009510F5" w:rsidRDefault="00000000" w:rsidP="009510F5">
            <w:pPr>
              <w:pStyle w:val="ad"/>
            </w:pPr>
            <w:r w:rsidRPr="009510F5">
              <w:t>终止前已完成的工作仍需结算</w:t>
            </w:r>
          </w:p>
        </w:tc>
      </w:tr>
      <w:tr w:rsidR="00AF522A" w:rsidRPr="009510F5" w14:paraId="36D1781B" w14:textId="77777777">
        <w:trPr>
          <w:tblCellSpacing w:w="15" w:type="dxa"/>
          <w:jc w:val="center"/>
        </w:trPr>
        <w:tc>
          <w:tcPr>
            <w:tcW w:w="1798" w:type="dxa"/>
            <w:tcBorders>
              <w:bottom w:val="single" w:sz="4" w:space="0" w:color="auto"/>
            </w:tcBorders>
            <w:vAlign w:val="center"/>
          </w:tcPr>
          <w:p w14:paraId="3EF0BAF3" w14:textId="77777777" w:rsidR="00AF522A" w:rsidRPr="009510F5" w:rsidRDefault="00000000" w:rsidP="009510F5">
            <w:pPr>
              <w:pStyle w:val="ad"/>
            </w:pPr>
            <w:r w:rsidRPr="009510F5">
              <w:t>DYNAMEXINC_06_06_1996-EX-10.4-TRANSPORTATION SERVICES AGREEMENT</w:t>
            </w:r>
          </w:p>
        </w:tc>
        <w:tc>
          <w:tcPr>
            <w:tcW w:w="1955" w:type="dxa"/>
            <w:tcBorders>
              <w:bottom w:val="single" w:sz="4" w:space="0" w:color="auto"/>
            </w:tcBorders>
            <w:vAlign w:val="center"/>
          </w:tcPr>
          <w:p w14:paraId="3440C39C" w14:textId="77777777" w:rsidR="00AF522A" w:rsidRPr="009510F5" w:rsidRDefault="00000000" w:rsidP="009510F5">
            <w:pPr>
              <w:pStyle w:val="ad"/>
            </w:pPr>
            <w:r w:rsidRPr="009510F5">
              <w:t>违约责任条款</w:t>
            </w:r>
          </w:p>
        </w:tc>
        <w:tc>
          <w:tcPr>
            <w:tcW w:w="3372" w:type="dxa"/>
            <w:tcBorders>
              <w:bottom w:val="single" w:sz="4" w:space="0" w:color="auto"/>
            </w:tcBorders>
            <w:vAlign w:val="center"/>
          </w:tcPr>
          <w:p w14:paraId="339D0E84" w14:textId="77777777" w:rsidR="00AF522A" w:rsidRPr="009510F5" w:rsidRDefault="00000000" w:rsidP="009510F5">
            <w:pPr>
              <w:pStyle w:val="ad"/>
            </w:pPr>
            <w:r w:rsidRPr="009510F5">
              <w:t>“The non-defaulting party may terminate and recover monies due and damages.”</w:t>
            </w:r>
          </w:p>
        </w:tc>
        <w:tc>
          <w:tcPr>
            <w:tcW w:w="1529" w:type="dxa"/>
            <w:tcBorders>
              <w:bottom w:val="single" w:sz="4" w:space="0" w:color="auto"/>
            </w:tcBorders>
            <w:vAlign w:val="center"/>
          </w:tcPr>
          <w:p w14:paraId="2B42A570" w14:textId="77777777" w:rsidR="00AF522A" w:rsidRPr="009510F5" w:rsidRDefault="00000000" w:rsidP="009510F5">
            <w:pPr>
              <w:pStyle w:val="ad"/>
            </w:pPr>
            <w:r w:rsidRPr="009510F5">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818783"/>
      <w:r>
        <w:rPr>
          <w:rStyle w:val="bzpyqfadein"/>
        </w:rPr>
        <w:lastRenderedPageBreak/>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 xml:space="preserve">Section </w:t>
            </w:r>
            <w:r>
              <w:lastRenderedPageBreak/>
              <w:t>10.12(b)</w:t>
            </w:r>
          </w:p>
        </w:tc>
        <w:tc>
          <w:tcPr>
            <w:tcW w:w="0" w:type="auto"/>
            <w:vAlign w:val="center"/>
          </w:tcPr>
          <w:p w14:paraId="715B861D" w14:textId="77777777" w:rsidR="00AF522A" w:rsidRDefault="00000000">
            <w:pPr>
              <w:pStyle w:val="ad"/>
            </w:pPr>
            <w:proofErr w:type="spellStart"/>
            <w:r>
              <w:lastRenderedPageBreak/>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rsidTr="00BA3EFB">
        <w:trPr>
          <w:tblHeader/>
          <w:tblCellSpacing w:w="15" w:type="dxa"/>
        </w:trPr>
        <w:tc>
          <w:tcPr>
            <w:tcW w:w="1828" w:type="dxa"/>
            <w:tcBorders>
              <w:top w:val="single" w:sz="6" w:space="0" w:color="auto"/>
              <w:bottom w:val="single" w:sz="6" w:space="0" w:color="auto"/>
            </w:tcBorders>
            <w:tcMar>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right w:w="0" w:type="dxa"/>
            </w:tcMar>
            <w:vAlign w:val="center"/>
          </w:tcPr>
          <w:p w14:paraId="7B377D91" w14:textId="77777777" w:rsidR="00AF522A" w:rsidRDefault="00000000">
            <w:pPr>
              <w:pStyle w:val="ad"/>
            </w:pPr>
            <w:r>
              <w:t>评价反馈</w:t>
            </w:r>
          </w:p>
        </w:tc>
      </w:tr>
      <w:tr w:rsidR="00AF522A" w14:paraId="0F99D60D" w14:textId="77777777" w:rsidTr="00BA3EFB">
        <w:trPr>
          <w:tblCellSpacing w:w="15" w:type="dxa"/>
        </w:trPr>
        <w:tc>
          <w:tcPr>
            <w:tcW w:w="1828" w:type="dxa"/>
            <w:tcMar>
              <w:right w:w="180" w:type="dxa"/>
            </w:tcMar>
            <w:vAlign w:val="center"/>
          </w:tcPr>
          <w:p w14:paraId="16E084E3" w14:textId="77777777" w:rsidR="00AF522A" w:rsidRDefault="00000000">
            <w:pPr>
              <w:pStyle w:val="ad"/>
            </w:pPr>
            <w:r>
              <w:t>画像</w:t>
            </w:r>
            <w:r>
              <w:t>A (</w:t>
            </w:r>
            <w:r>
              <w:t>合规专家</w:t>
            </w:r>
            <w:r>
              <w:t>)</w:t>
            </w:r>
          </w:p>
        </w:tc>
        <w:tc>
          <w:tcPr>
            <w:tcW w:w="2096" w:type="dxa"/>
            <w:tcMar>
              <w:right w:w="180" w:type="dxa"/>
            </w:tcMar>
            <w:vAlign w:val="center"/>
          </w:tcPr>
          <w:p w14:paraId="3E56A51F" w14:textId="77777777" w:rsidR="00AF522A" w:rsidRDefault="00000000">
            <w:pPr>
              <w:pStyle w:val="ad"/>
            </w:pPr>
            <w:r>
              <w:t>96</w:t>
            </w:r>
          </w:p>
        </w:tc>
        <w:tc>
          <w:tcPr>
            <w:tcW w:w="4633" w:type="dxa"/>
            <w:tcMar>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rsidTr="00BA3EFB">
        <w:trPr>
          <w:tblCellSpacing w:w="15" w:type="dxa"/>
        </w:trPr>
        <w:tc>
          <w:tcPr>
            <w:tcW w:w="1828" w:type="dxa"/>
            <w:tcMar>
              <w:right w:w="180" w:type="dxa"/>
            </w:tcMar>
            <w:vAlign w:val="center"/>
          </w:tcPr>
          <w:p w14:paraId="1BB55CDC" w14:textId="77777777" w:rsidR="00AF522A" w:rsidRDefault="00000000">
            <w:pPr>
              <w:pStyle w:val="ad"/>
            </w:pPr>
            <w:r>
              <w:t>画像</w:t>
            </w:r>
            <w:r>
              <w:t>B (</w:t>
            </w:r>
            <w:r>
              <w:t>行政人员</w:t>
            </w:r>
            <w:r>
              <w:t>)</w:t>
            </w:r>
          </w:p>
        </w:tc>
        <w:tc>
          <w:tcPr>
            <w:tcW w:w="2096" w:type="dxa"/>
            <w:tcMar>
              <w:right w:w="180" w:type="dxa"/>
            </w:tcMar>
            <w:vAlign w:val="center"/>
          </w:tcPr>
          <w:p w14:paraId="17B816E0" w14:textId="77777777" w:rsidR="00AF522A" w:rsidRDefault="00000000">
            <w:pPr>
              <w:pStyle w:val="ad"/>
            </w:pPr>
            <w:r>
              <w:t>90</w:t>
            </w:r>
          </w:p>
        </w:tc>
        <w:tc>
          <w:tcPr>
            <w:tcW w:w="4633" w:type="dxa"/>
            <w:tcMar>
              <w:right w:w="0" w:type="dxa"/>
            </w:tcMar>
            <w:vAlign w:val="center"/>
          </w:tcPr>
          <w:p w14:paraId="0C5256A3" w14:textId="77777777" w:rsidR="00AF522A" w:rsidRDefault="00000000">
            <w:pPr>
              <w:pStyle w:val="ad"/>
            </w:pPr>
            <w:r>
              <w:t>摘要非常凝练，回答直接点出了争议解决、赔偿和</w:t>
            </w:r>
            <w:r>
              <w:lastRenderedPageBreak/>
              <w:t>信息安全三个重点，能够帮助管理者快速把握合同的风险画像，而非迷失在繁琐的条款文字中。</w:t>
            </w:r>
          </w:p>
        </w:tc>
      </w:tr>
      <w:tr w:rsidR="00AF522A" w14:paraId="223CF021" w14:textId="77777777" w:rsidTr="00BA3EFB">
        <w:trPr>
          <w:tblCellSpacing w:w="15" w:type="dxa"/>
        </w:trPr>
        <w:tc>
          <w:tcPr>
            <w:tcW w:w="1828" w:type="dxa"/>
            <w:tcBorders>
              <w:bottom w:val="single" w:sz="6" w:space="0" w:color="auto"/>
            </w:tcBorders>
            <w:tcMar>
              <w:right w:w="180" w:type="dxa"/>
            </w:tcMar>
            <w:vAlign w:val="center"/>
          </w:tcPr>
          <w:p w14:paraId="19092F2D" w14:textId="77777777" w:rsidR="00AF522A" w:rsidRDefault="00000000">
            <w:pPr>
              <w:pStyle w:val="ad"/>
            </w:pPr>
            <w:r>
              <w:lastRenderedPageBreak/>
              <w:t>画像</w:t>
            </w:r>
            <w:r>
              <w:t>C (</w:t>
            </w:r>
            <w:r>
              <w:t>法律学生</w:t>
            </w:r>
            <w:r>
              <w:t>)</w:t>
            </w:r>
          </w:p>
        </w:tc>
        <w:tc>
          <w:tcPr>
            <w:tcW w:w="2096" w:type="dxa"/>
            <w:tcBorders>
              <w:bottom w:val="single" w:sz="6" w:space="0" w:color="auto"/>
            </w:tcBorders>
            <w:tcMar>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818784"/>
      <w:r>
        <w:rPr>
          <w:rFonts w:hint="eastAsia"/>
        </w:rPr>
        <w:t>本章</w:t>
      </w:r>
      <w:r>
        <w:t>小结</w:t>
      </w:r>
      <w:bookmarkEnd w:id="118"/>
    </w:p>
    <w:bookmarkEnd w:id="108"/>
    <w:bookmarkEnd w:id="109"/>
    <w:p w14:paraId="56CB99B4" w14:textId="77777777" w:rsidR="005A0BDD" w:rsidRPr="005A0BDD" w:rsidRDefault="005A0BDD" w:rsidP="005A0BDD">
      <w:pPr>
        <w:ind w:firstLine="480"/>
      </w:pPr>
      <w:r w:rsidRPr="005A0BDD">
        <w:t>通过对四类典型业务场景的案例实证同量化对比，本研究系统揭示了</w:t>
      </w:r>
      <w:r w:rsidRPr="005A0BDD">
        <w:t>E-GraphRAG</w:t>
      </w:r>
      <w:r w:rsidRPr="005A0BDD">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5BD4829A" w14:textId="77777777" w:rsidR="005A0BDD" w:rsidRPr="005A0BDD" w:rsidRDefault="005A0BDD" w:rsidP="005A0BDD">
      <w:pPr>
        <w:ind w:firstLine="480"/>
      </w:pPr>
      <w:r w:rsidRPr="005A0BDD">
        <w:t>多元画像评价主体的反馈进一步证实了该技术体系的有效性，合规专家、行政人员同法律学生给出的评分同量化指标高度呼应，表明系统在上下文精确度</w:t>
      </w:r>
      <w:r w:rsidRPr="005A0BDD">
        <w:t>(</w:t>
      </w:r>
      <w:proofErr w:type="spellStart"/>
      <w:r w:rsidRPr="005A0BDD">
        <w:t>ContextPrecision</w:t>
      </w:r>
      <w:proofErr w:type="spellEnd"/>
      <w:r w:rsidRPr="005A0BDD">
        <w:t>)</w:t>
      </w:r>
      <w:r w:rsidRPr="005A0BDD">
        <w:t>同语义相似度</w:t>
      </w:r>
      <w:r w:rsidRPr="005A0BDD">
        <w:t>(</w:t>
      </w:r>
      <w:proofErr w:type="spellStart"/>
      <w:r w:rsidRPr="005A0BDD">
        <w:t>SemanticSimilarity</w:t>
      </w:r>
      <w:proofErr w:type="spellEnd"/>
      <w:r w:rsidRPr="005A0BDD">
        <w:t>)</w:t>
      </w:r>
      <w:r w:rsidRPr="005A0BDD">
        <w:t>维度均表现出较好的鲁棒性。归结而言，由于实现了分层索引同规划调度的动态协同，</w:t>
      </w:r>
      <w:r w:rsidRPr="005A0BDD">
        <w:t>E-GraphRAG</w:t>
      </w:r>
      <w:r w:rsidRPr="005A0BDD">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818785"/>
      <w:r>
        <w:lastRenderedPageBreak/>
        <w:t>结论与展望</w:t>
      </w:r>
      <w:bookmarkEnd w:id="119"/>
    </w:p>
    <w:p w14:paraId="57406703" w14:textId="2AE2B886" w:rsidR="00AF522A" w:rsidRDefault="00082712">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818786"/>
      <w:r>
        <w:rPr>
          <w:rFonts w:hint="eastAsia"/>
        </w:rPr>
        <w:t>研究</w:t>
      </w:r>
      <w:r>
        <w:t>总结</w:t>
      </w:r>
      <w:bookmarkEnd w:id="120"/>
    </w:p>
    <w:p w14:paraId="130C9DF5" w14:textId="77777777" w:rsidR="00D26F4E" w:rsidRPr="00D26F4E" w:rsidRDefault="00D26F4E" w:rsidP="00D26F4E">
      <w:pPr>
        <w:ind w:firstLine="480"/>
      </w:pPr>
      <w:bookmarkStart w:id="121" w:name="_Toc229818787"/>
      <w:r w:rsidRPr="00D26F4E">
        <w:t>本文围绕企业知识检索场景中非结构化文档组织困难、结构关系利用不足以及复杂语义查询稳定性较弱等问题展开研究，结合</w:t>
      </w:r>
      <w:r w:rsidRPr="00D26F4E">
        <w:t>GraphRAG</w:t>
      </w:r>
      <w:r w:rsidRPr="00D26F4E">
        <w:t>相关技术的发展背景，对图结构增强检索在企业知识服务中的应用进行了分析与探索。针对企业合同、制度文档等数据中存在的大量实体关系与层次化语义特征，本文在</w:t>
      </w:r>
      <w:r w:rsidRPr="00D26F4E">
        <w:t>GraphRAG</w:t>
      </w:r>
      <w:r w:rsidRPr="00D26F4E">
        <w:t>基础上构建了面向企业知识检索任务的</w:t>
      </w:r>
      <w:r w:rsidRPr="00D26F4E">
        <w:t>E-GraphRAG</w:t>
      </w:r>
      <w:r w:rsidRPr="00D26F4E">
        <w:t>框架，并对其知识组织方式与检索流程进行了优化设计。结合实验结果，对该框架在企业知识检索与结构化信息组织中的应用效果进行了验证。</w:t>
      </w:r>
    </w:p>
    <w:p w14:paraId="66148DB4" w14:textId="77777777" w:rsidR="00D26F4E" w:rsidRPr="00D26F4E" w:rsidRDefault="00D26F4E" w:rsidP="00D26F4E">
      <w:pPr>
        <w:ind w:firstLine="480"/>
      </w:pPr>
      <w:r w:rsidRPr="00D26F4E">
        <w:t>传统基于向量相似度的</w:t>
      </w:r>
      <w:r w:rsidRPr="00D26F4E">
        <w:t>RAG</w:t>
      </w:r>
      <w:r w:rsidRPr="00D26F4E">
        <w:t>方法虽然能够实现基础语义召回，但在企业场景下，面对合同约束、多主体关联以及跨段落依赖等复杂关系时，容易出现上下文噪声较高、检索路径分散以及结构信息利用不足等问题。基于这一背景，本文以</w:t>
      </w:r>
      <w:r w:rsidRPr="00D26F4E">
        <w:t>GraphRAG</w:t>
      </w:r>
      <w:r w:rsidRPr="00D26F4E">
        <w:t>为基础，引入更加适用于企业语料的结构化组织机制，以增强系统在复杂知识环境下的检索稳定性与信息聚合能力。</w:t>
      </w:r>
    </w:p>
    <w:p w14:paraId="3D8D1A18" w14:textId="77777777" w:rsidR="00D26F4E" w:rsidRPr="00D26F4E" w:rsidRDefault="00D26F4E" w:rsidP="00D26F4E">
      <w:pPr>
        <w:ind w:firstLine="480"/>
      </w:pPr>
      <w:r w:rsidRPr="00D26F4E">
        <w:t>针对通用图谱构建机制在企业语料中存在实体抽取不稳定、图结构离散以及底层证据关联不足等问题，本文设计了由属性层、实体层、关键词层与社区层组成的分层图结构。通过引入</w:t>
      </w:r>
      <w:r w:rsidRPr="00D26F4E">
        <w:t>Schema</w:t>
      </w:r>
      <w:r w:rsidRPr="00D26F4E">
        <w:t>约束与实体语义归一化机制，实现了企业知识的结构化组织与关系聚合。实验结果表明，该机制在一定程度上提升了图结构的连通性与知识密度：图谱平均度（</w:t>
      </w:r>
      <w:r w:rsidRPr="00D26F4E">
        <w:t>Average Degree</w:t>
      </w:r>
      <w:r w:rsidRPr="00D26F4E">
        <w:t>）由</w:t>
      </w:r>
      <w:r w:rsidRPr="00D26F4E">
        <w:t>2.40</w:t>
      </w:r>
      <w:r w:rsidRPr="00D26F4E">
        <w:t>提升至</w:t>
      </w:r>
      <w:r w:rsidRPr="00D26F4E">
        <w:t>3.37</w:t>
      </w:r>
      <w:r w:rsidRPr="00D26F4E">
        <w:t>，关系类型数量由</w:t>
      </w:r>
      <w:r w:rsidRPr="00D26F4E">
        <w:t>1061</w:t>
      </w:r>
      <w:r w:rsidRPr="00D26F4E">
        <w:t>增至</w:t>
      </w:r>
      <w:r w:rsidRPr="00D26F4E">
        <w:t>6022</w:t>
      </w:r>
      <w:r w:rsidRPr="00D26F4E">
        <w:t>。同时，在局部事实检索任务中，系统有效降低了无关上下文比例，将背景噪声比例由</w:t>
      </w:r>
      <w:r w:rsidRPr="00D26F4E">
        <w:t>35.6%</w:t>
      </w:r>
      <w:r w:rsidRPr="00D26F4E">
        <w:t>降低至</w:t>
      </w:r>
      <w:r w:rsidRPr="00D26F4E">
        <w:t>12.3%</w:t>
      </w:r>
      <w:r w:rsidRPr="00D26F4E">
        <w:t>，提升了检索结果的上下文纯度。此外，单位节点</w:t>
      </w:r>
      <w:r w:rsidRPr="00D26F4E">
        <w:t>Token</w:t>
      </w:r>
      <w:r w:rsidRPr="00D26F4E">
        <w:t>消耗（</w:t>
      </w:r>
      <w:r w:rsidRPr="00D26F4E">
        <w:t>Token/node</w:t>
      </w:r>
      <w:r w:rsidRPr="00D26F4E">
        <w:t>）由原生</w:t>
      </w:r>
      <w:r w:rsidRPr="00D26F4E">
        <w:t>GraphRAG</w:t>
      </w:r>
      <w:r w:rsidRPr="00D26F4E">
        <w:t>约</w:t>
      </w:r>
      <w:r w:rsidRPr="00D26F4E">
        <w:t>646</w:t>
      </w:r>
      <w:r w:rsidRPr="00D26F4E">
        <w:t>降低至约</w:t>
      </w:r>
      <w:r w:rsidRPr="00D26F4E">
        <w:t>169</w:t>
      </w:r>
      <w:r w:rsidRPr="00D26F4E">
        <w:t>，在一定程度上优化了图谱构建与检索阶段的资源开销。</w:t>
      </w:r>
    </w:p>
    <w:p w14:paraId="692ECD2E" w14:textId="77777777" w:rsidR="00D26F4E" w:rsidRPr="00D26F4E" w:rsidRDefault="00D26F4E" w:rsidP="00D26F4E">
      <w:pPr>
        <w:ind w:firstLine="480"/>
      </w:pPr>
      <w:r w:rsidRPr="00D26F4E">
        <w:lastRenderedPageBreak/>
        <w:t>在检索阶段，本文进一步引入了基于意图解构的规划驱动机制，将传统固定式社区检索流程扩展为包含</w:t>
      </w:r>
      <w:r w:rsidRPr="00D26F4E">
        <w:t>“</w:t>
      </w:r>
      <w:r w:rsidRPr="00D26F4E">
        <w:t>问题拆解</w:t>
      </w:r>
      <w:r w:rsidRPr="00D26F4E">
        <w:t>—</w:t>
      </w:r>
      <w:r w:rsidRPr="00D26F4E">
        <w:t>路径路由</w:t>
      </w:r>
      <w:r w:rsidRPr="00D26F4E">
        <w:t>—</w:t>
      </w:r>
      <w:r w:rsidRPr="00D26F4E">
        <w:t>多粒度召回</w:t>
      </w:r>
      <w:r w:rsidRPr="00D26F4E">
        <w:t>—</w:t>
      </w:r>
      <w:r w:rsidRPr="00D26F4E">
        <w:t>结果反馈</w:t>
      </w:r>
      <w:r w:rsidRPr="00D26F4E">
        <w:t>”</w:t>
      </w:r>
      <w:r w:rsidRPr="00D26F4E">
        <w:t>的动态协同检索过程。系统能够根据问题语义对子任务进行拆分，并分配至不同的检索路径中，以增强复杂查询场景下的信息组织能力。实验结果表明，该机制在全局语义整合任务中取得了较高的语义一致性与检索稳定性，其中</w:t>
      </w:r>
      <w:r w:rsidRPr="00D26F4E">
        <w:t>Semantic Similarity</w:t>
      </w:r>
      <w:r w:rsidRPr="00D26F4E">
        <w:t>达到</w:t>
      </w:r>
      <w:r w:rsidRPr="00D26F4E">
        <w:t>0.938</w:t>
      </w:r>
      <w:r w:rsidRPr="00D26F4E">
        <w:t>，相关指标优于对比基线方法。</w:t>
      </w:r>
    </w:p>
    <w:p w14:paraId="43823BF9" w14:textId="77777777" w:rsidR="00D26F4E" w:rsidRPr="00D26F4E" w:rsidRDefault="00D26F4E" w:rsidP="00D26F4E">
      <w:pPr>
        <w:ind w:firstLine="480"/>
      </w:pPr>
      <w:r w:rsidRPr="00D26F4E">
        <w:t>与此同时，实验结果也表明，系统在提升检索精度与噪声控制能力的同时，在复杂结构关系推理任务中的召回能力仍存在一定限制。由于证据消解与冗余路径剪枝策略的引入，系统在部分多跳关系场景下的物理召回率有所下降。这说明当前图增强检索方法在</w:t>
      </w:r>
      <w:r w:rsidRPr="00D26F4E">
        <w:t>“</w:t>
      </w:r>
      <w:r w:rsidRPr="00D26F4E">
        <w:t>高精度检索</w:t>
      </w:r>
      <w:r w:rsidRPr="00D26F4E">
        <w:t>”</w:t>
      </w:r>
      <w:r w:rsidRPr="00D26F4E">
        <w:t>与</w:t>
      </w:r>
      <w:r w:rsidRPr="00D26F4E">
        <w:t>“</w:t>
      </w:r>
      <w:r w:rsidRPr="00D26F4E">
        <w:t>推理链完整覆盖</w:t>
      </w:r>
      <w:r w:rsidRPr="00D26F4E">
        <w:t>”</w:t>
      </w:r>
      <w:r w:rsidRPr="00D26F4E">
        <w:t>之间仍存在一定权衡关系。总体而言，</w:t>
      </w:r>
      <w:r w:rsidRPr="00D26F4E">
        <w:t>E-GraphRAG</w:t>
      </w:r>
      <w:r w:rsidRPr="00D26F4E">
        <w:t>更适用于对上下文纯度与检索稳定性要求较高的企业知识服务场景，在降低噪声干扰与增强全局语义组织方面具有一定应用价值。</w:t>
      </w:r>
    </w:p>
    <w:p w14:paraId="428046CD" w14:textId="77777777" w:rsidR="00AF522A" w:rsidRDefault="00000000">
      <w:pPr>
        <w:pStyle w:val="2"/>
        <w:spacing w:before="120" w:after="120"/>
      </w:pPr>
      <w:r>
        <w:t>未来工作展望</w:t>
      </w:r>
      <w:bookmarkEnd w:id="121"/>
    </w:p>
    <w:p w14:paraId="5630CCB2" w14:textId="77777777" w:rsidR="00BA3EFB" w:rsidRPr="00BA3EFB" w:rsidRDefault="00BA3EFB" w:rsidP="00BA3EFB">
      <w:pPr>
        <w:ind w:firstLine="480"/>
      </w:pPr>
      <w:r w:rsidRPr="00BA3EFB">
        <w:t>本研究提出的</w:t>
      </w:r>
      <w:r w:rsidRPr="00BA3EFB">
        <w:t>E-GraphRAG</w:t>
      </w:r>
      <w:r w:rsidRPr="00BA3EFB">
        <w:t>框架通过引入意图解构、多路径路由同逻辑反思机制，通过精细化剥离底层结构噪声，在复杂的企业非结构化数据网络中建立了一道可控的信息过滤屏障，实现了从被动检索向规划驱动型稳定知识代理</w:t>
      </w:r>
      <w:r w:rsidRPr="00BA3EFB">
        <w:t>(Agentic-RAG)</w:t>
      </w:r>
      <w:r w:rsidRPr="00BA3EFB">
        <w:t>的范式转化。尽管系统在处理复杂合同咨询时展现出较强的输出鲁棒性与事实收敛能力，但在代理能力的外部边界拓展、知识图谱的动态演进同多智能体协同维度仍存在研究空间。</w:t>
      </w:r>
    </w:p>
    <w:p w14:paraId="2929BC94" w14:textId="53351FF1" w:rsidR="00BA3EFB" w:rsidRPr="00BA3EFB" w:rsidRDefault="00BA3EFB" w:rsidP="00BA3EFB">
      <w:pPr>
        <w:ind w:firstLine="480"/>
      </w:pPr>
      <w:r w:rsidRPr="00BA3EFB">
        <w:t>针对当前代理机制主要局限于</w:t>
      </w:r>
      <w:r w:rsidRPr="00BA3EFB">
        <w:t>“</w:t>
      </w:r>
      <w:r w:rsidRPr="00BA3EFB">
        <w:t>检索</w:t>
      </w:r>
      <w:r w:rsidRPr="00BA3EFB">
        <w:t>-</w:t>
      </w:r>
      <w:r w:rsidRPr="00BA3EFB">
        <w:t>推理</w:t>
      </w:r>
      <w:r w:rsidRPr="00BA3EFB">
        <w:t>”</w:t>
      </w:r>
      <w:r w:rsidRPr="00BA3EFB">
        <w:t>内部认知闭环的现状，正是得益于</w:t>
      </w:r>
      <w:r w:rsidRPr="00BA3EFB">
        <w:t>E-GraphRAG</w:t>
      </w:r>
      <w:r w:rsidRPr="00BA3EFB">
        <w:t>在底层建立的低噪声、高置信度事实账本，未来的研究得以探索具备外部行动能力</w:t>
      </w:r>
      <w:r w:rsidRPr="00BA3EFB">
        <w:t>(Action Agency)</w:t>
      </w:r>
      <w:r w:rsidRPr="00BA3EFB">
        <w:t>的业务执行范式。以</w:t>
      </w:r>
      <w:proofErr w:type="spellStart"/>
      <w:r w:rsidRPr="00BA3EFB">
        <w:t>OpenClaw</w:t>
      </w:r>
      <w:proofErr w:type="spellEnd"/>
      <w:r w:rsidRPr="00BA3EFB">
        <w:t>为代表的本地化</w:t>
      </w:r>
      <w:r w:rsidRPr="00BA3EFB">
        <w:t>AI</w:t>
      </w:r>
      <w:r>
        <w:rPr>
          <w:rFonts w:hint="eastAsia"/>
        </w:rPr>
        <w:t xml:space="preserve"> Agent</w:t>
      </w:r>
      <w:r w:rsidRPr="00BA3EFB">
        <w:t>框架为这一演进提供了技术路径。通过将</w:t>
      </w:r>
      <w:r w:rsidRPr="00BA3EFB">
        <w:t>E-GraphRAG</w:t>
      </w:r>
      <w:r w:rsidRPr="00BA3EFB">
        <w:t>的稳定逻辑网关同文件系统、浏览器及企业中间件执行深度集成，系统可实现由</w:t>
      </w:r>
      <w:r w:rsidRPr="00BA3EFB">
        <w:t>“</w:t>
      </w:r>
      <w:r w:rsidRPr="00BA3EFB">
        <w:t>提供决策证据</w:t>
      </w:r>
      <w:r w:rsidRPr="00BA3EFB">
        <w:t>”</w:t>
      </w:r>
      <w:r w:rsidRPr="00BA3EFB">
        <w:t>向</w:t>
      </w:r>
      <w:r w:rsidRPr="00BA3EFB">
        <w:t>“</w:t>
      </w:r>
      <w:r w:rsidRPr="00BA3EFB">
        <w:t>执行高可靠业务指令</w:t>
      </w:r>
      <w:r w:rsidRPr="00BA3EFB">
        <w:t>”</w:t>
      </w:r>
      <w:r w:rsidRPr="00BA3EFB">
        <w:t>的跨越。在合同审查场景下，代理系统不仅能识别风险条款，更能基于确定性的检索底座，自主调用修订工具生成批注版本，或联动邮件系统执行合规性提醒，构建起</w:t>
      </w:r>
      <w:r w:rsidRPr="00BA3EFB">
        <w:t>“</w:t>
      </w:r>
      <w:r w:rsidRPr="00BA3EFB">
        <w:t>精准去噪</w:t>
      </w:r>
      <w:r w:rsidRPr="00BA3EFB">
        <w:t>—</w:t>
      </w:r>
      <w:r w:rsidRPr="00BA3EFB">
        <w:t>稳健决策</w:t>
      </w:r>
      <w:r w:rsidRPr="00BA3EFB">
        <w:t>—</w:t>
      </w:r>
      <w:r w:rsidRPr="00BA3EFB">
        <w:t>自动化执行</w:t>
      </w:r>
      <w:r w:rsidRPr="00BA3EFB">
        <w:t>”</w:t>
      </w:r>
      <w:r w:rsidRPr="00BA3EFB">
        <w:t>的全链路智能工作流。</w:t>
      </w:r>
    </w:p>
    <w:p w14:paraId="41345388" w14:textId="77777777" w:rsidR="00BA3EFB" w:rsidRPr="00BA3EFB" w:rsidRDefault="00BA3EFB" w:rsidP="00BA3EFB">
      <w:pPr>
        <w:ind w:firstLine="480"/>
      </w:pPr>
      <w:r w:rsidRPr="00BA3EFB">
        <w:t>进一步审视，知识图谱作为代理系统的底层认知支撑，其静态构建模式在应对企业知识的实时流转时仍显滞后。未来工作将聚焦于知识图谱的动态演进</w:t>
      </w:r>
      <w:r w:rsidRPr="00BA3EFB">
        <w:t>(Dynamic Knowledge Evolution)</w:t>
      </w:r>
      <w:r w:rsidRPr="00BA3EFB">
        <w:t>技术，探索如何将代理系统在交互过程中获取的反馈信息同增量文档实时更新至拓扑结构之中，以维持长期的决策一致性。</w:t>
      </w:r>
    </w:p>
    <w:p w14:paraId="0F75531D" w14:textId="77777777" w:rsidR="00BA3EFB" w:rsidRPr="00BA3EFB" w:rsidRDefault="00BA3EFB" w:rsidP="00BA3EFB">
      <w:pPr>
        <w:ind w:firstLine="480"/>
      </w:pPr>
      <w:r w:rsidRPr="00BA3EFB">
        <w:lastRenderedPageBreak/>
        <w:t>此外，引入多智能体协同</w:t>
      </w:r>
      <w:r w:rsidRPr="00BA3EFB">
        <w:t>(Multi-Agent Collaboration)</w:t>
      </w:r>
      <w:r w:rsidRPr="00BA3EFB">
        <w:t>机制，通过建立</w:t>
      </w:r>
      <w:r w:rsidRPr="00BA3EFB">
        <w:t>“</w:t>
      </w:r>
      <w:r w:rsidRPr="00BA3EFB">
        <w:t>审查代理</w:t>
      </w:r>
      <w:r w:rsidRPr="00BA3EFB">
        <w:t>”</w:t>
      </w:r>
      <w:r w:rsidRPr="00BA3EFB">
        <w:t>、</w:t>
      </w:r>
      <w:r w:rsidRPr="00BA3EFB">
        <w:t>“</w:t>
      </w:r>
      <w:r w:rsidRPr="00BA3EFB">
        <w:t>财务代理</w:t>
      </w:r>
      <w:r w:rsidRPr="00BA3EFB">
        <w:t>”</w:t>
      </w:r>
      <w:r w:rsidRPr="00BA3EFB">
        <w:t>同</w:t>
      </w:r>
      <w:r w:rsidRPr="00BA3EFB">
        <w:t>“</w:t>
      </w:r>
      <w:r w:rsidRPr="00BA3EFB">
        <w:t>法务代理</w:t>
      </w:r>
      <w:r w:rsidRPr="00BA3EFB">
        <w:t>”</w:t>
      </w:r>
      <w:r w:rsidRPr="00BA3EFB">
        <w:t>之间的联邦评估路径，将有效平抑单体模型的认知偏差。不同代理节点可基于本研究确立的原子事实账本执行跨领域的证据交叉验证，在保障数据安全可控的前提下，实现企业级知识服务的全局优化。从</w:t>
      </w:r>
      <w:r w:rsidRPr="00BA3EFB">
        <w:t>“</w:t>
      </w:r>
      <w:r w:rsidRPr="00BA3EFB">
        <w:t>结构噪声控制</w:t>
      </w:r>
      <w:r w:rsidRPr="00BA3EFB">
        <w:t>”</w:t>
      </w:r>
      <w:r w:rsidRPr="00BA3EFB">
        <w:t>向</w:t>
      </w:r>
      <w:r w:rsidRPr="00BA3EFB">
        <w:t>“</w:t>
      </w:r>
      <w:r w:rsidRPr="00BA3EFB">
        <w:t>自动化业务代理</w:t>
      </w:r>
      <w:r w:rsidRPr="00BA3EFB">
        <w:t>”</w:t>
      </w:r>
      <w:r w:rsidRPr="00BA3EFB">
        <w:t>的演进是企业知识服务发展的趋势，本研究为其确立了稳固的信任底座。</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818788"/>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818789"/>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3E61BF" w14:textId="77777777" w:rsidR="00C4168C" w:rsidRDefault="00C4168C">
      <w:pPr>
        <w:spacing w:line="240" w:lineRule="auto"/>
        <w:ind w:firstLine="480"/>
      </w:pPr>
      <w:r>
        <w:separator/>
      </w:r>
    </w:p>
  </w:endnote>
  <w:endnote w:type="continuationSeparator" w:id="0">
    <w:p w14:paraId="3106FCFE" w14:textId="77777777" w:rsidR="00C4168C" w:rsidRDefault="00C4168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4D43C" w14:textId="77777777" w:rsidR="00C4168C" w:rsidRDefault="00C4168C">
      <w:pPr>
        <w:ind w:firstLine="480"/>
      </w:pPr>
      <w:r>
        <w:separator/>
      </w:r>
    </w:p>
  </w:footnote>
  <w:footnote w:type="continuationSeparator" w:id="0">
    <w:p w14:paraId="6D76DE62" w14:textId="77777777" w:rsidR="00C4168C" w:rsidRDefault="00C4168C">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1AB07850" w:rsidR="00AF522A" w:rsidRDefault="003D2A75">
    <w:pPr>
      <w:pStyle w:val="af2"/>
      <w:ind w:firstLine="360"/>
    </w:pPr>
    <w:r>
      <w:rPr>
        <w:noProof/>
      </w:rPr>
      <w:drawing>
        <wp:anchor distT="0" distB="0" distL="114300" distR="114300" simplePos="0" relativeHeight="251662336" behindDoc="0" locked="0" layoutInCell="1" allowOverlap="1" wp14:anchorId="7F046322" wp14:editId="665C19E4">
          <wp:simplePos x="0" y="0"/>
          <wp:positionH relativeFrom="column">
            <wp:posOffset>0</wp:posOffset>
          </wp:positionH>
          <wp:positionV relativeFrom="paragraph">
            <wp:posOffset>0</wp:posOffset>
          </wp:positionV>
          <wp:extent cx="5434965" cy="687705"/>
          <wp:effectExtent l="0" t="0" r="0" b="0"/>
          <wp:wrapNone/>
          <wp:docPr id="955466122" name="图片 95546612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33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3B8D"/>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A75"/>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3E0"/>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357"/>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D55"/>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4B5"/>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0F5"/>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168C"/>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4E"/>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67578261">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47429786">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320813769">
      <w:bodyDiv w:val="1"/>
      <w:marLeft w:val="0"/>
      <w:marRight w:val="0"/>
      <w:marTop w:val="0"/>
      <w:marBottom w:val="0"/>
      <w:divBdr>
        <w:top w:val="none" w:sz="0" w:space="0" w:color="auto"/>
        <w:left w:val="none" w:sz="0" w:space="0" w:color="auto"/>
        <w:bottom w:val="none" w:sz="0" w:space="0" w:color="auto"/>
        <w:right w:val="none" w:sz="0" w:space="0" w:color="auto"/>
      </w:divBdr>
    </w:div>
    <w:div w:id="325517711">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571157790">
      <w:bodyDiv w:val="1"/>
      <w:marLeft w:val="0"/>
      <w:marRight w:val="0"/>
      <w:marTop w:val="0"/>
      <w:marBottom w:val="0"/>
      <w:divBdr>
        <w:top w:val="none" w:sz="0" w:space="0" w:color="auto"/>
        <w:left w:val="none" w:sz="0" w:space="0" w:color="auto"/>
        <w:bottom w:val="none" w:sz="0" w:space="0" w:color="auto"/>
        <w:right w:val="none" w:sz="0" w:space="0" w:color="auto"/>
      </w:divBdr>
    </w:div>
    <w:div w:id="592787027">
      <w:bodyDiv w:val="1"/>
      <w:marLeft w:val="0"/>
      <w:marRight w:val="0"/>
      <w:marTop w:val="0"/>
      <w:marBottom w:val="0"/>
      <w:divBdr>
        <w:top w:val="none" w:sz="0" w:space="0" w:color="auto"/>
        <w:left w:val="none" w:sz="0" w:space="0" w:color="auto"/>
        <w:bottom w:val="none" w:sz="0" w:space="0" w:color="auto"/>
        <w:right w:val="none" w:sz="0" w:space="0" w:color="auto"/>
      </w:divBdr>
    </w:div>
    <w:div w:id="639458030">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04801020">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41511813">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45224083">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620335086">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09090011">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79</Pages>
  <Words>11271</Words>
  <Characters>64249</Characters>
  <Application>Microsoft Office Word</Application>
  <DocSecurity>0</DocSecurity>
  <Lines>535</Lines>
  <Paragraphs>150</Paragraphs>
  <ScaleCrop>false</ScaleCrop>
  <Company>Microsoft</Company>
  <LinksUpToDate>false</LinksUpToDate>
  <CharactersWithSpaces>75370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34</cp:revision>
  <cp:lastPrinted>2026-04-13T01:30:00Z</cp:lastPrinted>
  <dcterms:created xsi:type="dcterms:W3CDTF">2026-05-06T12:55:00Z</dcterms:created>
  <dcterms:modified xsi:type="dcterms:W3CDTF">2026-05-16T07:41:00Z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