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544F" w14:textId="0746880E" w:rsidR="0039032B" w:rsidRPr="00027D2F" w:rsidRDefault="00027D2F" w:rsidP="00027D2F">
      <w:pPr>
        <w:pStyle w:val="Title"/>
        <w:rPr>
          <w:sz w:val="44"/>
          <w:szCs w:val="44"/>
        </w:rPr>
      </w:pPr>
      <w:r w:rsidRPr="00027D2F">
        <w:rPr>
          <w:sz w:val="44"/>
          <w:szCs w:val="44"/>
        </w:rPr>
        <w:t>Assignment 1 (AI-611 ADMEP-EL1) RollNo_25201317</w:t>
      </w:r>
    </w:p>
    <w:p w14:paraId="540E9A71" w14:textId="77777777" w:rsidR="00027D2F" w:rsidRPr="00027D2F" w:rsidRDefault="00027D2F" w:rsidP="00027D2F">
      <w:pPr>
        <w:pStyle w:val="Heading1"/>
        <w:rPr>
          <w:sz w:val="28"/>
          <w:szCs w:val="28"/>
        </w:rPr>
      </w:pPr>
      <w:r w:rsidRPr="00027D2F">
        <w:rPr>
          <w:sz w:val="28"/>
          <w:szCs w:val="28"/>
        </w:rPr>
        <w:t>Q1) You work for a retail company that wants to improve its marketing strategies by targeting specific customer segments.</w:t>
      </w:r>
    </w:p>
    <w:p w14:paraId="0A88EC2F" w14:textId="77777777" w:rsidR="00027D2F" w:rsidRDefault="00027D2F" w:rsidP="00027D2F">
      <w:r>
        <w:t>In order to effectively target customer segments, the company must leverage advanced data management, engineering, and preprocessing techniques. The steps are as follows:</w:t>
      </w:r>
    </w:p>
    <w:p w14:paraId="68C92590" w14:textId="77777777" w:rsidR="00027D2F" w:rsidRDefault="00027D2F" w:rsidP="00027D2F">
      <w:r>
        <w:t>1. Data Collection and Integration</w:t>
      </w:r>
    </w:p>
    <w:p w14:paraId="1736F786" w14:textId="5B03A5B6" w:rsidR="00027D2F" w:rsidRDefault="00027D2F" w:rsidP="00027D2F">
      <w:pPr>
        <w:pStyle w:val="ListParagraph"/>
        <w:numPr>
          <w:ilvl w:val="0"/>
          <w:numId w:val="10"/>
        </w:numPr>
      </w:pPr>
      <w:r>
        <w:t>Gather customer data from multiple sources:</w:t>
      </w:r>
    </w:p>
    <w:p w14:paraId="32C29092" w14:textId="77777777" w:rsidR="00027D2F" w:rsidRDefault="00027D2F" w:rsidP="00027D2F">
      <w:pPr>
        <w:pStyle w:val="ListParagraph"/>
        <w:numPr>
          <w:ilvl w:val="1"/>
          <w:numId w:val="15"/>
        </w:numPr>
      </w:pPr>
      <w:r>
        <w:t>Transactional data (purchase history, frequency, spending amount).</w:t>
      </w:r>
    </w:p>
    <w:p w14:paraId="12C51FAE" w14:textId="4B8CA0A3" w:rsidR="00027D2F" w:rsidRDefault="00027D2F" w:rsidP="00027D2F">
      <w:pPr>
        <w:pStyle w:val="ListParagraph"/>
        <w:numPr>
          <w:ilvl w:val="1"/>
          <w:numId w:val="15"/>
        </w:numPr>
      </w:pPr>
      <w:r>
        <w:t>Demographic data (age, gender, location, income group).</w:t>
      </w:r>
    </w:p>
    <w:p w14:paraId="2F5D1168" w14:textId="11BC180D" w:rsidR="00027D2F" w:rsidRDefault="00027D2F" w:rsidP="00027D2F">
      <w:pPr>
        <w:pStyle w:val="ListParagraph"/>
        <w:numPr>
          <w:ilvl w:val="1"/>
          <w:numId w:val="15"/>
        </w:numPr>
      </w:pPr>
      <w:r>
        <w:t>Behavio</w:t>
      </w:r>
      <w:r w:rsidR="00DE39D0">
        <w:t>u</w:t>
      </w:r>
      <w:r>
        <w:t>ral data (website/app interactions, product views, abandoned carts).</w:t>
      </w:r>
    </w:p>
    <w:p w14:paraId="7C83883B" w14:textId="77777777" w:rsidR="00027D2F" w:rsidRDefault="00027D2F" w:rsidP="00027D2F">
      <w:pPr>
        <w:pStyle w:val="ListParagraph"/>
        <w:numPr>
          <w:ilvl w:val="1"/>
          <w:numId w:val="15"/>
        </w:numPr>
      </w:pPr>
      <w:r>
        <w:t>External data (social media, loyalty programs, seasonal trends).</w:t>
      </w:r>
    </w:p>
    <w:p w14:paraId="72E5AE64" w14:textId="1C337105" w:rsidR="00027D2F" w:rsidRDefault="00027D2F" w:rsidP="00027D2F">
      <w:pPr>
        <w:pStyle w:val="ListParagraph"/>
        <w:numPr>
          <w:ilvl w:val="0"/>
          <w:numId w:val="10"/>
        </w:numPr>
      </w:pPr>
      <w:r>
        <w:t>Use ETL pipelines (Extract, Transform, Load) to consolidate these sources into a centralized data warehouse or data lake.</w:t>
      </w:r>
    </w:p>
    <w:p w14:paraId="31916159" w14:textId="77777777" w:rsidR="00027D2F" w:rsidRDefault="00027D2F" w:rsidP="00027D2F">
      <w:r>
        <w:t>2. Data Cleaning and Preprocessing</w:t>
      </w:r>
    </w:p>
    <w:p w14:paraId="71BEAD97" w14:textId="77777777" w:rsidR="00027D2F" w:rsidRDefault="00027D2F" w:rsidP="00027D2F">
      <w:pPr>
        <w:pStyle w:val="ListParagraph"/>
        <w:numPr>
          <w:ilvl w:val="0"/>
          <w:numId w:val="11"/>
        </w:numPr>
      </w:pPr>
      <w:r>
        <w:t>Handle missing values (e.g., imputation or removal).</w:t>
      </w:r>
    </w:p>
    <w:p w14:paraId="6655BA37" w14:textId="77777777" w:rsidR="00027D2F" w:rsidRDefault="00027D2F" w:rsidP="00027D2F">
      <w:pPr>
        <w:pStyle w:val="ListParagraph"/>
        <w:numPr>
          <w:ilvl w:val="0"/>
          <w:numId w:val="11"/>
        </w:numPr>
      </w:pPr>
      <w:r>
        <w:t>Standardize and normalize numerical attributes such as income, purchase frequency, etc.</w:t>
      </w:r>
    </w:p>
    <w:p w14:paraId="7E8CFBB0" w14:textId="77777777" w:rsidR="00027D2F" w:rsidRDefault="00027D2F" w:rsidP="00027D2F">
      <w:pPr>
        <w:pStyle w:val="ListParagraph"/>
        <w:numPr>
          <w:ilvl w:val="0"/>
          <w:numId w:val="11"/>
        </w:numPr>
      </w:pPr>
      <w:r>
        <w:t>Encode categorical variables like gender, region, and customer type.</w:t>
      </w:r>
    </w:p>
    <w:p w14:paraId="078661FF" w14:textId="77777777" w:rsidR="00027D2F" w:rsidRDefault="00027D2F" w:rsidP="00027D2F">
      <w:pPr>
        <w:pStyle w:val="ListParagraph"/>
        <w:numPr>
          <w:ilvl w:val="0"/>
          <w:numId w:val="11"/>
        </w:numPr>
      </w:pPr>
      <w:r>
        <w:t>Remove outliers that could skew marketing insights.</w:t>
      </w:r>
    </w:p>
    <w:p w14:paraId="07D8C74F" w14:textId="77777777" w:rsidR="00027D2F" w:rsidRDefault="00027D2F" w:rsidP="00027D2F">
      <w:pPr>
        <w:pStyle w:val="ListParagraph"/>
        <w:numPr>
          <w:ilvl w:val="0"/>
          <w:numId w:val="11"/>
        </w:numPr>
      </w:pPr>
      <w:r>
        <w:t>Ensure data quality management through validation checks and duplicate removal.</w:t>
      </w:r>
    </w:p>
    <w:p w14:paraId="43BB9AFA" w14:textId="77777777" w:rsidR="00027D2F" w:rsidRDefault="00027D2F" w:rsidP="00027D2F">
      <w:r>
        <w:t>3. Feature Engineering</w:t>
      </w:r>
    </w:p>
    <w:p w14:paraId="0AC96DDF" w14:textId="77777777" w:rsidR="00027D2F" w:rsidRDefault="00027D2F" w:rsidP="00027D2F">
      <w:pPr>
        <w:pStyle w:val="ListParagraph"/>
        <w:numPr>
          <w:ilvl w:val="0"/>
          <w:numId w:val="12"/>
        </w:numPr>
      </w:pPr>
      <w:r>
        <w:t>Create new features to capture customer behavior more effectively:</w:t>
      </w:r>
    </w:p>
    <w:p w14:paraId="523C3BDE" w14:textId="77777777" w:rsidR="00027D2F" w:rsidRDefault="00027D2F" w:rsidP="00027D2F">
      <w:pPr>
        <w:pStyle w:val="ListParagraph"/>
        <w:numPr>
          <w:ilvl w:val="1"/>
          <w:numId w:val="16"/>
        </w:numPr>
      </w:pPr>
      <w:r>
        <w:t>RFM Features (Recency, Frequency, Monetary value).</w:t>
      </w:r>
    </w:p>
    <w:p w14:paraId="63A069E3" w14:textId="77777777" w:rsidR="00027D2F" w:rsidRDefault="00027D2F" w:rsidP="00027D2F">
      <w:pPr>
        <w:pStyle w:val="ListParagraph"/>
        <w:numPr>
          <w:ilvl w:val="1"/>
          <w:numId w:val="16"/>
        </w:numPr>
      </w:pPr>
      <w:r>
        <w:t>Customer Lifetime Value (CLV).</w:t>
      </w:r>
    </w:p>
    <w:p w14:paraId="70D1F33E" w14:textId="77777777" w:rsidR="00027D2F" w:rsidRDefault="00027D2F" w:rsidP="00027D2F">
      <w:pPr>
        <w:pStyle w:val="ListParagraph"/>
        <w:numPr>
          <w:ilvl w:val="1"/>
          <w:numId w:val="16"/>
        </w:numPr>
      </w:pPr>
      <w:r>
        <w:t>Seasonal or time-based purchase patterns.</w:t>
      </w:r>
    </w:p>
    <w:p w14:paraId="214EB769" w14:textId="77777777" w:rsidR="00027D2F" w:rsidRDefault="00027D2F" w:rsidP="00027D2F">
      <w:pPr>
        <w:pStyle w:val="ListParagraph"/>
        <w:numPr>
          <w:ilvl w:val="0"/>
          <w:numId w:val="12"/>
        </w:numPr>
      </w:pPr>
      <w:r>
        <w:t>Aggregate features at the customer level (e.g., average spend per month).</w:t>
      </w:r>
    </w:p>
    <w:p w14:paraId="79EA06C9" w14:textId="77777777" w:rsidR="00027D2F" w:rsidRDefault="00027D2F" w:rsidP="00027D2F">
      <w:pPr>
        <w:pStyle w:val="ListParagraph"/>
        <w:numPr>
          <w:ilvl w:val="0"/>
          <w:numId w:val="12"/>
        </w:numPr>
      </w:pPr>
      <w:r>
        <w:t>Use dimensionality reduction techniques (PCA, t-SNE) if data is very high-dimensional.</w:t>
      </w:r>
    </w:p>
    <w:p w14:paraId="565E99DE" w14:textId="77777777" w:rsidR="00027D2F" w:rsidRDefault="00027D2F" w:rsidP="00027D2F">
      <w:r>
        <w:t>4. Data Management for Scalability</w:t>
      </w:r>
    </w:p>
    <w:p w14:paraId="24A61085" w14:textId="77777777" w:rsidR="00027D2F" w:rsidRDefault="00027D2F" w:rsidP="00027D2F">
      <w:pPr>
        <w:pStyle w:val="ListParagraph"/>
        <w:numPr>
          <w:ilvl w:val="0"/>
          <w:numId w:val="13"/>
        </w:numPr>
      </w:pPr>
      <w:r>
        <w:t>Store structured data in relational databases (SQL).</w:t>
      </w:r>
    </w:p>
    <w:p w14:paraId="20B08CCE" w14:textId="77777777" w:rsidR="00027D2F" w:rsidRDefault="00027D2F" w:rsidP="00027D2F">
      <w:pPr>
        <w:pStyle w:val="ListParagraph"/>
        <w:numPr>
          <w:ilvl w:val="0"/>
          <w:numId w:val="13"/>
        </w:numPr>
      </w:pPr>
      <w:r>
        <w:t>Use NoSQL or big data platforms (Hadoop, Spark) for large-scale unstructured/semi-structured data.</w:t>
      </w:r>
    </w:p>
    <w:p w14:paraId="69CECAFF" w14:textId="77777777" w:rsidR="00027D2F" w:rsidRDefault="00027D2F" w:rsidP="00027D2F">
      <w:pPr>
        <w:pStyle w:val="ListParagraph"/>
        <w:numPr>
          <w:ilvl w:val="0"/>
          <w:numId w:val="13"/>
        </w:numPr>
      </w:pPr>
      <w:r>
        <w:t>Apply data governance practices for privacy, compliance (e.g., GDPR), and security.</w:t>
      </w:r>
    </w:p>
    <w:p w14:paraId="090E3B84" w14:textId="77777777" w:rsidR="00027D2F" w:rsidRDefault="00027D2F" w:rsidP="00027D2F">
      <w:r>
        <w:t>5. Segmentation Techniques</w:t>
      </w:r>
    </w:p>
    <w:p w14:paraId="6D00D772" w14:textId="77777777" w:rsidR="00027D2F" w:rsidRDefault="00027D2F" w:rsidP="00027D2F">
      <w:pPr>
        <w:pStyle w:val="ListParagraph"/>
        <w:numPr>
          <w:ilvl w:val="0"/>
          <w:numId w:val="14"/>
        </w:numPr>
      </w:pPr>
      <w:r>
        <w:lastRenderedPageBreak/>
        <w:t>Apply unsupervised learning methods such as:</w:t>
      </w:r>
    </w:p>
    <w:p w14:paraId="09016CBF" w14:textId="77777777" w:rsidR="00027D2F" w:rsidRDefault="00027D2F" w:rsidP="00F81DED">
      <w:pPr>
        <w:pStyle w:val="ListParagraph"/>
        <w:numPr>
          <w:ilvl w:val="1"/>
          <w:numId w:val="17"/>
        </w:numPr>
      </w:pPr>
      <w:r>
        <w:t>Clustering (K-Means, DBSCAN, Hierarchical clustering).</w:t>
      </w:r>
    </w:p>
    <w:p w14:paraId="4E11CD3E" w14:textId="77777777" w:rsidR="00F81DED" w:rsidRDefault="00027D2F" w:rsidP="00F81DED">
      <w:pPr>
        <w:pStyle w:val="ListParagraph"/>
        <w:numPr>
          <w:ilvl w:val="1"/>
          <w:numId w:val="17"/>
        </w:numPr>
      </w:pPr>
      <w:r>
        <w:t>Customer segmentation based on RFM scoring.</w:t>
      </w:r>
    </w:p>
    <w:p w14:paraId="7362C8B3" w14:textId="6C06705F" w:rsidR="00027D2F" w:rsidRDefault="00027D2F" w:rsidP="00027D2F">
      <w:pPr>
        <w:pStyle w:val="ListParagraph"/>
        <w:numPr>
          <w:ilvl w:val="0"/>
          <w:numId w:val="14"/>
        </w:numPr>
      </w:pPr>
      <w:r>
        <w:t>Create customer personas representing each segment (e.g., “high-value loyal customers”, “discount-seekers”, “seasonal buyers”).</w:t>
      </w:r>
    </w:p>
    <w:p w14:paraId="1BDAB467" w14:textId="77777777" w:rsidR="00027D2F" w:rsidRDefault="00027D2F" w:rsidP="00027D2F">
      <w:r>
        <w:t>6. Model Preparation and Preprocessing for AI</w:t>
      </w:r>
    </w:p>
    <w:p w14:paraId="45B25279" w14:textId="77777777" w:rsidR="00027D2F" w:rsidRDefault="00027D2F" w:rsidP="00F81DED">
      <w:pPr>
        <w:pStyle w:val="ListParagraph"/>
        <w:numPr>
          <w:ilvl w:val="0"/>
          <w:numId w:val="19"/>
        </w:numPr>
      </w:pPr>
      <w:r>
        <w:t>Split data into training, validation, and test sets.</w:t>
      </w:r>
    </w:p>
    <w:p w14:paraId="1AC265BA" w14:textId="77777777" w:rsidR="00027D2F" w:rsidRDefault="00027D2F" w:rsidP="00F81DED">
      <w:pPr>
        <w:pStyle w:val="ListParagraph"/>
        <w:numPr>
          <w:ilvl w:val="0"/>
          <w:numId w:val="19"/>
        </w:numPr>
      </w:pPr>
      <w:r>
        <w:t>Balance datasets if certain segments are underrepresented.</w:t>
      </w:r>
    </w:p>
    <w:p w14:paraId="61296E05" w14:textId="77777777" w:rsidR="00027D2F" w:rsidRDefault="00027D2F" w:rsidP="00F81DED">
      <w:pPr>
        <w:pStyle w:val="ListParagraph"/>
        <w:numPr>
          <w:ilvl w:val="0"/>
          <w:numId w:val="19"/>
        </w:numPr>
      </w:pPr>
      <w:r>
        <w:t>Use data augmentation for sparse groups (e.g., synthetic samples via SMOTE).</w:t>
      </w:r>
    </w:p>
    <w:p w14:paraId="6952A61E" w14:textId="77777777" w:rsidR="00027D2F" w:rsidRDefault="00027D2F" w:rsidP="00F81DED">
      <w:pPr>
        <w:pStyle w:val="ListParagraph"/>
        <w:numPr>
          <w:ilvl w:val="0"/>
          <w:numId w:val="19"/>
        </w:numPr>
      </w:pPr>
      <w:r>
        <w:t>Apply scaling techniques (standardization, min-max scaling) to prepare for ML models.</w:t>
      </w:r>
    </w:p>
    <w:p w14:paraId="187EDE37" w14:textId="77777777" w:rsidR="00027D2F" w:rsidRDefault="00027D2F" w:rsidP="00027D2F">
      <w:r>
        <w:t>7. Actionable Marketing Strategy</w:t>
      </w:r>
    </w:p>
    <w:p w14:paraId="19046702" w14:textId="77777777" w:rsidR="00027D2F" w:rsidRDefault="00027D2F" w:rsidP="00F81DED">
      <w:pPr>
        <w:pStyle w:val="ListParagraph"/>
        <w:numPr>
          <w:ilvl w:val="0"/>
          <w:numId w:val="20"/>
        </w:numPr>
      </w:pPr>
      <w:r>
        <w:t>Personalized recommendations using recommendation engines (collaborative filtering, deep learning).</w:t>
      </w:r>
    </w:p>
    <w:p w14:paraId="1DF97146" w14:textId="77777777" w:rsidR="00027D2F" w:rsidRDefault="00027D2F" w:rsidP="00F81DED">
      <w:pPr>
        <w:pStyle w:val="ListParagraph"/>
        <w:numPr>
          <w:ilvl w:val="0"/>
          <w:numId w:val="20"/>
        </w:numPr>
      </w:pPr>
      <w:r>
        <w:t>Targeted promotions for high-value clusters.</w:t>
      </w:r>
    </w:p>
    <w:p w14:paraId="68F665EB" w14:textId="77777777" w:rsidR="00027D2F" w:rsidRDefault="00027D2F" w:rsidP="00F81DED">
      <w:pPr>
        <w:pStyle w:val="ListParagraph"/>
        <w:numPr>
          <w:ilvl w:val="0"/>
          <w:numId w:val="20"/>
        </w:numPr>
      </w:pPr>
      <w:r>
        <w:t>Churn prediction models to retain at-risk customers.</w:t>
      </w:r>
    </w:p>
    <w:p w14:paraId="4EA0DA8D" w14:textId="77777777" w:rsidR="00027D2F" w:rsidRDefault="00027D2F" w:rsidP="00F81DED">
      <w:pPr>
        <w:pStyle w:val="ListParagraph"/>
        <w:numPr>
          <w:ilvl w:val="0"/>
          <w:numId w:val="20"/>
        </w:numPr>
      </w:pPr>
      <w:r>
        <w:t>Campaign performance monitoring via dashboards and KPIs.</w:t>
      </w:r>
    </w:p>
    <w:p w14:paraId="25C3E687" w14:textId="77777777" w:rsidR="00027D2F" w:rsidRDefault="00027D2F" w:rsidP="00027D2F">
      <w:r>
        <w:t>8. Continuous Data Management and Monitoring</w:t>
      </w:r>
    </w:p>
    <w:p w14:paraId="3F27BC87" w14:textId="77777777" w:rsidR="00027D2F" w:rsidRDefault="00027D2F" w:rsidP="00F81DED">
      <w:pPr>
        <w:pStyle w:val="ListParagraph"/>
        <w:numPr>
          <w:ilvl w:val="0"/>
          <w:numId w:val="21"/>
        </w:numPr>
      </w:pPr>
      <w:r>
        <w:t>Automate data pipelines for real-time updates.</w:t>
      </w:r>
    </w:p>
    <w:p w14:paraId="0CA88C9E" w14:textId="69965C02" w:rsidR="00027D2F" w:rsidRDefault="00027D2F" w:rsidP="00F81DED">
      <w:pPr>
        <w:pStyle w:val="ListParagraph"/>
        <w:numPr>
          <w:ilvl w:val="0"/>
          <w:numId w:val="21"/>
        </w:numPr>
      </w:pPr>
      <w:r>
        <w:t>Monitor data drift and customer behavio</w:t>
      </w:r>
      <w:r w:rsidR="00DE39D0">
        <w:t>u</w:t>
      </w:r>
      <w:r>
        <w:t>r changes.</w:t>
      </w:r>
    </w:p>
    <w:p w14:paraId="7D7FB5BC" w14:textId="5D2D464F" w:rsidR="0042733C" w:rsidRDefault="00027D2F" w:rsidP="0042733C">
      <w:pPr>
        <w:pStyle w:val="ListParagraph"/>
        <w:numPr>
          <w:ilvl w:val="0"/>
          <w:numId w:val="21"/>
        </w:numPr>
      </w:pPr>
      <w:r>
        <w:t>Continuously retrain AI models with fresh data.</w:t>
      </w:r>
    </w:p>
    <w:p w14:paraId="6BC7A64C" w14:textId="06932162" w:rsidR="00027D2F" w:rsidRPr="00AC3897" w:rsidRDefault="0042733C" w:rsidP="00AC3897">
      <w:pPr>
        <w:pStyle w:val="Heading1"/>
        <w:rPr>
          <w:sz w:val="28"/>
          <w:szCs w:val="28"/>
        </w:rPr>
      </w:pPr>
      <w:r>
        <w:rPr>
          <w:sz w:val="28"/>
          <w:szCs w:val="28"/>
        </w:rPr>
        <w:br/>
      </w:r>
      <w:r w:rsidR="00027D2F" w:rsidRPr="00AC3897">
        <w:rPr>
          <w:sz w:val="28"/>
          <w:szCs w:val="28"/>
        </w:rPr>
        <w:t>Conclusion</w:t>
      </w:r>
    </w:p>
    <w:p w14:paraId="63879EFD" w14:textId="6C747F12" w:rsidR="00027D2F" w:rsidRDefault="00027D2F" w:rsidP="00027D2F">
      <w:r>
        <w:t>By applying advanced data management, engineering, and preprocessing, the retail company can transform raw customer data into meaningful insights. This enables the creation of data-driven customer segments, which improve marketing efficiency, personalization, and customer satisfaction.</w:t>
      </w:r>
    </w:p>
    <w:sectPr w:rsidR="0002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A12"/>
    <w:multiLevelType w:val="hybridMultilevel"/>
    <w:tmpl w:val="5120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5E0F"/>
    <w:multiLevelType w:val="hybridMultilevel"/>
    <w:tmpl w:val="A3C8E1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AB9"/>
    <w:multiLevelType w:val="multilevel"/>
    <w:tmpl w:val="2EC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A6B"/>
    <w:multiLevelType w:val="multilevel"/>
    <w:tmpl w:val="75B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685D"/>
    <w:multiLevelType w:val="multilevel"/>
    <w:tmpl w:val="281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5153"/>
    <w:multiLevelType w:val="hybridMultilevel"/>
    <w:tmpl w:val="2BCE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7A4D"/>
    <w:multiLevelType w:val="hybridMultilevel"/>
    <w:tmpl w:val="750CCF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534D"/>
    <w:multiLevelType w:val="hybridMultilevel"/>
    <w:tmpl w:val="D2BA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A36F3"/>
    <w:multiLevelType w:val="hybridMultilevel"/>
    <w:tmpl w:val="85185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85180"/>
    <w:multiLevelType w:val="multilevel"/>
    <w:tmpl w:val="BB6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26E4A"/>
    <w:multiLevelType w:val="hybridMultilevel"/>
    <w:tmpl w:val="D2629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937F8"/>
    <w:multiLevelType w:val="hybridMultilevel"/>
    <w:tmpl w:val="AEEE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C2163"/>
    <w:multiLevelType w:val="multilevel"/>
    <w:tmpl w:val="F3F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434AB"/>
    <w:multiLevelType w:val="hybridMultilevel"/>
    <w:tmpl w:val="9F82B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069C6"/>
    <w:multiLevelType w:val="multilevel"/>
    <w:tmpl w:val="3392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B4EE6"/>
    <w:multiLevelType w:val="multilevel"/>
    <w:tmpl w:val="487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96FB4"/>
    <w:multiLevelType w:val="hybridMultilevel"/>
    <w:tmpl w:val="46348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B57CF"/>
    <w:multiLevelType w:val="multilevel"/>
    <w:tmpl w:val="AB8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9454C"/>
    <w:multiLevelType w:val="hybridMultilevel"/>
    <w:tmpl w:val="7AC40D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916D9"/>
    <w:multiLevelType w:val="multilevel"/>
    <w:tmpl w:val="6296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E8A"/>
    <w:multiLevelType w:val="hybridMultilevel"/>
    <w:tmpl w:val="C4A2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5722">
    <w:abstractNumId w:val="4"/>
  </w:num>
  <w:num w:numId="2" w16cid:durableId="869994973">
    <w:abstractNumId w:val="2"/>
  </w:num>
  <w:num w:numId="3" w16cid:durableId="843738673">
    <w:abstractNumId w:val="17"/>
  </w:num>
  <w:num w:numId="4" w16cid:durableId="297153520">
    <w:abstractNumId w:val="12"/>
  </w:num>
  <w:num w:numId="5" w16cid:durableId="1309702299">
    <w:abstractNumId w:val="15"/>
  </w:num>
  <w:num w:numId="6" w16cid:durableId="1761216730">
    <w:abstractNumId w:val="9"/>
  </w:num>
  <w:num w:numId="7" w16cid:durableId="923953976">
    <w:abstractNumId w:val="14"/>
  </w:num>
  <w:num w:numId="8" w16cid:durableId="1185709264">
    <w:abstractNumId w:val="3"/>
  </w:num>
  <w:num w:numId="9" w16cid:durableId="231550881">
    <w:abstractNumId w:val="19"/>
  </w:num>
  <w:num w:numId="10" w16cid:durableId="1410690595">
    <w:abstractNumId w:val="20"/>
  </w:num>
  <w:num w:numId="11" w16cid:durableId="1144197130">
    <w:abstractNumId w:val="0"/>
  </w:num>
  <w:num w:numId="12" w16cid:durableId="1251963874">
    <w:abstractNumId w:val="16"/>
  </w:num>
  <w:num w:numId="13" w16cid:durableId="643701858">
    <w:abstractNumId w:val="10"/>
  </w:num>
  <w:num w:numId="14" w16cid:durableId="1898391808">
    <w:abstractNumId w:val="7"/>
  </w:num>
  <w:num w:numId="15" w16cid:durableId="1108742830">
    <w:abstractNumId w:val="1"/>
  </w:num>
  <w:num w:numId="16" w16cid:durableId="903105078">
    <w:abstractNumId w:val="18"/>
  </w:num>
  <w:num w:numId="17" w16cid:durableId="876890301">
    <w:abstractNumId w:val="6"/>
  </w:num>
  <w:num w:numId="18" w16cid:durableId="1603415160">
    <w:abstractNumId w:val="13"/>
  </w:num>
  <w:num w:numId="19" w16cid:durableId="551694662">
    <w:abstractNumId w:val="5"/>
  </w:num>
  <w:num w:numId="20" w16cid:durableId="862401119">
    <w:abstractNumId w:val="8"/>
  </w:num>
  <w:num w:numId="21" w16cid:durableId="1189027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2F"/>
    <w:rsid w:val="00027D2F"/>
    <w:rsid w:val="0039032B"/>
    <w:rsid w:val="003A090B"/>
    <w:rsid w:val="0042733C"/>
    <w:rsid w:val="00874D33"/>
    <w:rsid w:val="00987D1F"/>
    <w:rsid w:val="00AC3897"/>
    <w:rsid w:val="00B5046D"/>
    <w:rsid w:val="00DE39D0"/>
    <w:rsid w:val="00F8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61AB"/>
  <w15:chartTrackingRefBased/>
  <w15:docId w15:val="{D1FEDD71-1718-4033-A79D-622C02BC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Sohansinh Jadeja</dc:creator>
  <cp:keywords/>
  <dc:description/>
  <cp:lastModifiedBy>Sohansinh Jadeja</cp:lastModifiedBy>
  <cp:revision>5</cp:revision>
  <dcterms:created xsi:type="dcterms:W3CDTF">2025-09-12T14:19:00Z</dcterms:created>
  <dcterms:modified xsi:type="dcterms:W3CDTF">2025-09-12T14:34:00Z</dcterms:modified>
</cp:coreProperties>
</file>