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C5EB" w14:textId="77777777" w:rsidR="0065536E" w:rsidRDefault="00000000">
      <w:pPr>
        <w:spacing w:before="1000"/>
        <w:jc w:val="center"/>
      </w:pPr>
      <w:r>
        <w:rPr>
          <w:b/>
          <w:bCs/>
          <w:color w:val="1F3864"/>
          <w:sz w:val="56"/>
          <w:szCs w:val="56"/>
        </w:rPr>
        <w:t>MISFINANZAS</w:t>
      </w:r>
    </w:p>
    <w:p w14:paraId="36EA8357" w14:textId="77777777" w:rsidR="0065536E" w:rsidRDefault="00000000">
      <w:pPr>
        <w:spacing w:after="260"/>
        <w:jc w:val="center"/>
      </w:pPr>
      <w:r>
        <w:rPr>
          <w:i/>
          <w:iCs/>
          <w:color w:val="1B7A6C"/>
          <w:sz w:val="26"/>
          <w:szCs w:val="26"/>
        </w:rPr>
        <w:t>Plan de acción — panel de expertos multidisciplinario</w:t>
      </w:r>
    </w:p>
    <w:p w14:paraId="5DBD7892" w14:textId="77777777" w:rsidR="0065536E" w:rsidRDefault="00000000">
      <w:pPr>
        <w:spacing w:before="400"/>
        <w:jc w:val="center"/>
      </w:pPr>
      <w:r>
        <w:rPr>
          <w:sz w:val="19"/>
          <w:szCs w:val="19"/>
        </w:rPr>
        <w:t xml:space="preserve">Objetivo: convertir </w:t>
      </w:r>
      <w:proofErr w:type="spellStart"/>
      <w:r>
        <w:rPr>
          <w:sz w:val="19"/>
          <w:szCs w:val="19"/>
        </w:rPr>
        <w:t>MisFinanzas</w:t>
      </w:r>
      <w:proofErr w:type="spellEnd"/>
      <w:r>
        <w:rPr>
          <w:sz w:val="19"/>
          <w:szCs w:val="19"/>
        </w:rPr>
        <w:t xml:space="preserve"> de </w:t>
      </w:r>
      <w:proofErr w:type="gramStart"/>
      <w:r>
        <w:rPr>
          <w:sz w:val="19"/>
          <w:szCs w:val="19"/>
        </w:rPr>
        <w:t>app</w:t>
      </w:r>
      <w:proofErr w:type="gramEnd"/>
      <w:r>
        <w:rPr>
          <w:sz w:val="19"/>
          <w:szCs w:val="19"/>
        </w:rPr>
        <w:t xml:space="preserve"> personal a producto comercial rentable, lanzado en Chile.</w:t>
      </w:r>
    </w:p>
    <w:p w14:paraId="48C75C52" w14:textId="77777777" w:rsidR="0065536E" w:rsidRDefault="00000000">
      <w:pPr>
        <w:spacing w:before="100"/>
        <w:jc w:val="center"/>
      </w:pPr>
      <w:r>
        <w:rPr>
          <w:sz w:val="19"/>
          <w:szCs w:val="19"/>
        </w:rPr>
        <w:t>Disponibilidad: 4 horas diarias · lunes a viernes (fines de semana libres).</w:t>
      </w:r>
    </w:p>
    <w:p w14:paraId="232D831E" w14:textId="3087C3DA" w:rsidR="0065536E" w:rsidRDefault="00000000">
      <w:pPr>
        <w:spacing w:before="100"/>
        <w:jc w:val="center"/>
        <w:rPr>
          <w:b/>
          <w:bCs/>
          <w:color w:val="1B7A6C"/>
          <w:sz w:val="19"/>
          <w:szCs w:val="19"/>
        </w:rPr>
      </w:pPr>
      <w:r>
        <w:rPr>
          <w:b/>
          <w:bCs/>
          <w:color w:val="1B7A6C"/>
          <w:sz w:val="19"/>
          <w:szCs w:val="19"/>
        </w:rPr>
        <w:t xml:space="preserve">68 días de trabajo efectivo </w:t>
      </w:r>
    </w:p>
    <w:p w14:paraId="225241B3" w14:textId="77777777" w:rsidR="00D360D3" w:rsidRDefault="00D360D3">
      <w:pPr>
        <w:spacing w:before="100"/>
        <w:jc w:val="center"/>
        <w:rPr>
          <w:b/>
          <w:bCs/>
          <w:color w:val="1B7A6C"/>
          <w:sz w:val="19"/>
          <w:szCs w:val="19"/>
        </w:rPr>
      </w:pPr>
    </w:p>
    <w:p w14:paraId="011D32E5" w14:textId="39FEE0C1" w:rsidR="00D360D3" w:rsidRDefault="00000000" w:rsidP="00D360D3">
      <w:r>
        <w:rPr>
          <w:b/>
          <w:bCs/>
          <w:color w:val="1F3864"/>
        </w:rPr>
        <w:t>Qué se ajustó y por qué</w:t>
      </w:r>
      <w:r w:rsidR="00D360D3">
        <w:rPr>
          <w:b/>
          <w:bCs/>
          <w:color w:val="1F3864"/>
        </w:rPr>
        <w:t xml:space="preserve"> </w:t>
      </w:r>
      <w:r>
        <w:t>Antes de construir este plan, se sometió la versión anterior (72 días) a la revisión de un panel de cinco disciplinas. Esto es lo que se encontró y se corrigió en cada una:</w:t>
      </w:r>
    </w:p>
    <w:p w14:paraId="1B542F8F" w14:textId="77777777" w:rsidR="00D360D3" w:rsidRDefault="00000000" w:rsidP="00D360D3">
      <w:pPr>
        <w:spacing w:after="140"/>
      </w:pPr>
      <w:r>
        <w:rPr>
          <w:b/>
          <w:bCs/>
          <w:color w:val="1F3864"/>
        </w:rPr>
        <w:t>Finanzas</w:t>
      </w:r>
      <w:r w:rsidR="00D360D3">
        <w:rPr>
          <w:b/>
          <w:bCs/>
          <w:color w:val="1F3864"/>
        </w:rPr>
        <w:t xml:space="preserve"> </w:t>
      </w:r>
      <w:r>
        <w:t xml:space="preserve">El </w:t>
      </w:r>
      <w:proofErr w:type="spellStart"/>
      <w:r>
        <w:t>pricing</w:t>
      </w:r>
      <w:proofErr w:type="spellEnd"/>
      <w:r>
        <w:t xml:space="preserve"> se estaba fijando por benchmarking de competencia, sin costos reales ni validación propia. Se agregó un día de cálculo de costos y un día de validación de precio con 8–10 personas reales, antes de construir nada (Etapa 0).</w:t>
      </w:r>
    </w:p>
    <w:p w14:paraId="362D4C43" w14:textId="77777777" w:rsidR="00D360D3" w:rsidRDefault="00000000" w:rsidP="00D360D3">
      <w:pPr>
        <w:spacing w:after="140"/>
      </w:pPr>
      <w:r>
        <w:rPr>
          <w:b/>
          <w:bCs/>
          <w:color w:val="1F3864"/>
        </w:rPr>
        <w:t>Marketing / Ventas</w:t>
      </w:r>
      <w:r w:rsidR="00D360D3">
        <w:rPr>
          <w:b/>
          <w:bCs/>
          <w:color w:val="1F3864"/>
        </w:rPr>
        <w:t xml:space="preserve"> </w:t>
      </w:r>
      <w:r>
        <w:t xml:space="preserve">No había validación de demanda real hasta el día 63 del plan original — 62 días construyendo antes de saber si alguien pagaría. Se insertó una etapa de validación externa con decisión de </w:t>
      </w:r>
      <w:proofErr w:type="spellStart"/>
      <w:r>
        <w:t>Go</w:t>
      </w:r>
      <w:proofErr w:type="spellEnd"/>
      <w:r>
        <w:t>/No-</w:t>
      </w:r>
      <w:proofErr w:type="spellStart"/>
      <w:r>
        <w:t>Go</w:t>
      </w:r>
      <w:proofErr w:type="spellEnd"/>
      <w:r>
        <w:t xml:space="preserve"> justo después de tener algo mostrable, y antes de invertir en </w:t>
      </w:r>
      <w:proofErr w:type="spellStart"/>
      <w:r>
        <w:t>backend</w:t>
      </w:r>
      <w:proofErr w:type="spellEnd"/>
      <w:r>
        <w:t xml:space="preserve"> y </w:t>
      </w:r>
      <w:proofErr w:type="gramStart"/>
      <w:r>
        <w:t>apps</w:t>
      </w:r>
      <w:proofErr w:type="gramEnd"/>
      <w:r>
        <w:t xml:space="preserve"> nativas (Etapa 2).</w:t>
      </w:r>
    </w:p>
    <w:p w14:paraId="0E74BE75" w14:textId="77777777" w:rsidR="00D360D3" w:rsidRDefault="00000000" w:rsidP="00D360D3">
      <w:pPr>
        <w:spacing w:after="140"/>
      </w:pPr>
      <w:r>
        <w:rPr>
          <w:b/>
          <w:bCs/>
          <w:color w:val="1F3864"/>
        </w:rPr>
        <w:t>Innovación / Producto</w:t>
      </w:r>
      <w:r w:rsidR="00D360D3">
        <w:rPr>
          <w:b/>
          <w:bCs/>
          <w:color w:val="1F3864"/>
        </w:rPr>
        <w:t xml:space="preserve"> </w:t>
      </w:r>
      <w:r>
        <w:t xml:space="preserve">El asesor financiero completo (encuesta + comparación + resultados + consejos periódicos) consumía ~9 días sin ser indispensable para validar el negocio. Se dejó fuera del v1 una versión completa, y se mantuvo solo una regla simple </w:t>
      </w:r>
      <w:proofErr w:type="spellStart"/>
      <w:r>
        <w:t>de</w:t>
      </w:r>
      <w:proofErr w:type="spellEnd"/>
      <w:r>
        <w:t xml:space="preserve"> % de ahorro sugerido (Etapa 5); la versión completa queda como mejora posterior al lanzamiento.</w:t>
      </w:r>
    </w:p>
    <w:p w14:paraId="2FC37FDB" w14:textId="77777777" w:rsidR="00D360D3" w:rsidRDefault="00000000" w:rsidP="00D360D3">
      <w:pPr>
        <w:spacing w:after="140"/>
      </w:pPr>
      <w:r>
        <w:rPr>
          <w:b/>
          <w:bCs/>
          <w:color w:val="1F3864"/>
        </w:rPr>
        <w:t>Técnico</w:t>
      </w:r>
      <w:r w:rsidR="00D360D3">
        <w:rPr>
          <w:b/>
          <w:bCs/>
          <w:color w:val="1F3864"/>
        </w:rPr>
        <w:t xml:space="preserve"> </w:t>
      </w:r>
      <w:r>
        <w:t xml:space="preserve">Algunas tareas estaban comprimidas sin margen real, y el </w:t>
      </w:r>
      <w:proofErr w:type="spellStart"/>
      <w:r>
        <w:t>backend</w:t>
      </w:r>
      <w:proofErr w:type="spellEnd"/>
      <w:r>
        <w:t xml:space="preserve"> —la parte de mayor riesgo técnico— no tenía holgura explícita. Se combinaron tareas pequeñas que no necesitaban un día propio, y se reforzó con días de buffer dedicados en </w:t>
      </w:r>
      <w:proofErr w:type="spellStart"/>
      <w:r>
        <w:t>backend</w:t>
      </w:r>
      <w:proofErr w:type="spellEnd"/>
      <w:r>
        <w:t xml:space="preserve"> y en el flujo de pagos.</w:t>
      </w:r>
    </w:p>
    <w:p w14:paraId="33ACD3A1" w14:textId="55D8CD70" w:rsidR="0065536E" w:rsidRDefault="00000000">
      <w:pPr>
        <w:spacing w:after="140"/>
      </w:pPr>
      <w:r>
        <w:rPr>
          <w:b/>
          <w:bCs/>
          <w:color w:val="1F3864"/>
        </w:rPr>
        <w:t>Gestión de proyecto</w:t>
      </w:r>
      <w:r w:rsidR="00D360D3">
        <w:rPr>
          <w:b/>
          <w:bCs/>
          <w:color w:val="1F3864"/>
        </w:rPr>
        <w:t xml:space="preserve"> </w:t>
      </w:r>
      <w:r>
        <w:t>Todo el negocio dependía de un solo camino: la aprobación de Apple o Google. Se agregó un camino de cobro paralelo (</w:t>
      </w:r>
      <w:proofErr w:type="gramStart"/>
      <w:r>
        <w:t>link</w:t>
      </w:r>
      <w:proofErr w:type="gramEnd"/>
      <w:r>
        <w:t xml:space="preserve"> de pago directo, con acceso premium otorgado a mano) que funciona mientras se espera esa aprobación (Etapa 4, Día 43).</w:t>
      </w:r>
    </w:p>
    <w:p w14:paraId="083F8815" w14:textId="77777777" w:rsidR="0065536E" w:rsidRDefault="00000000">
      <w:pPr>
        <w:spacing w:after="140"/>
      </w:pPr>
      <w:r>
        <w:rPr>
          <w:b/>
          <w:bCs/>
        </w:rPr>
        <w:t xml:space="preserve">Resultado neto: el plan bajó de 72 a 68 días — no por recortar parejo, sino porque lo que se sacó (asesor financiero completo, tareas </w:t>
      </w:r>
      <w:proofErr w:type="spellStart"/>
      <w:r>
        <w:rPr>
          <w:b/>
          <w:bCs/>
        </w:rPr>
        <w:t>sobre-fragmentadas</w:t>
      </w:r>
      <w:proofErr w:type="spellEnd"/>
      <w:r>
        <w:rPr>
          <w:b/>
          <w:bCs/>
        </w:rPr>
        <w:t xml:space="preserve">) pesaba más que lo que se agregó (validación de precio, validación externa, camino de pago paralelo). Es un plan </w:t>
      </w:r>
      <w:proofErr w:type="gramStart"/>
      <w:r>
        <w:rPr>
          <w:b/>
          <w:bCs/>
        </w:rPr>
        <w:t>más corto y más seguro</w:t>
      </w:r>
      <w:proofErr w:type="gramEnd"/>
      <w:r>
        <w:rPr>
          <w:b/>
          <w:bCs/>
        </w:rPr>
        <w:t xml:space="preserve"> al mismo tiempo.</w:t>
      </w:r>
    </w:p>
    <w:p w14:paraId="085430C6" w14:textId="77777777" w:rsidR="0065536E" w:rsidRDefault="00000000">
      <w:r>
        <w:br w:type="page"/>
      </w:r>
    </w:p>
    <w:p w14:paraId="20DFD6AD" w14:textId="77777777" w:rsidR="0065536E" w:rsidRDefault="00000000">
      <w:pPr>
        <w:pStyle w:val="Ttulo1"/>
        <w:spacing w:before="360" w:after="180"/>
      </w:pPr>
      <w:r>
        <w:rPr>
          <w:b/>
          <w:bCs/>
          <w:color w:val="1F3864"/>
        </w:rPr>
        <w:lastRenderedPageBreak/>
        <w:t>Cómo usar este plan</w:t>
      </w:r>
    </w:p>
    <w:p w14:paraId="463B6DE9" w14:textId="77777777" w:rsidR="0065536E" w:rsidRDefault="00000000">
      <w:pPr>
        <w:pStyle w:val="Prrafodelista"/>
        <w:numPr>
          <w:ilvl w:val="0"/>
          <w:numId w:val="1"/>
        </w:numPr>
        <w:spacing w:after="90"/>
      </w:pPr>
      <w:r>
        <w:t>Cada día tiene ~4 horas de trabajo efectivo. Escribe a mano la fecha real en que lo trabajas, y marca ☐ cada tarea al completarla.</w:t>
      </w:r>
    </w:p>
    <w:p w14:paraId="70F44CEC" w14:textId="77777777" w:rsidR="0065536E" w:rsidRDefault="00000000">
      <w:pPr>
        <w:pStyle w:val="Prrafodelista"/>
        <w:numPr>
          <w:ilvl w:val="0"/>
          <w:numId w:val="1"/>
        </w:numPr>
        <w:spacing w:after="90"/>
      </w:pPr>
      <w:r>
        <w:t>Los días marcados 'BUFFER' son holgura distribuida — si vas al día, úsalos para adelantar; si vas atrasado, absorben el atraso sin mover todo el plan.</w:t>
      </w:r>
    </w:p>
    <w:p w14:paraId="6737EC4C" w14:textId="77777777" w:rsidR="0065536E" w:rsidRDefault="00000000">
      <w:pPr>
        <w:pStyle w:val="Prrafodelista"/>
        <w:numPr>
          <w:ilvl w:val="0"/>
          <w:numId w:val="1"/>
        </w:numPr>
        <w:spacing w:after="90"/>
      </w:pPr>
      <w:r>
        <w:t>La Etapa 2 (Días 20–22) es un punto de decisión real: si la validación externa no confirma que la gente pagaría, es el momento de ajustar precio, alcance, o el plan mismo — no de seguir construyendo igual.</w:t>
      </w:r>
    </w:p>
    <w:p w14:paraId="67711578" w14:textId="77777777" w:rsidR="0065536E" w:rsidRDefault="00000000">
      <w:pPr>
        <w:pStyle w:val="Prrafodelista"/>
        <w:numPr>
          <w:ilvl w:val="0"/>
          <w:numId w:val="1"/>
        </w:numPr>
        <w:spacing w:after="90"/>
      </w:pPr>
      <w:r>
        <w:t>Los tiempos son estimados. Si un día toma más o menos de lo previsto, ajusta los siguientes — lo importante es el orden, no la fecha exacta.</w:t>
      </w:r>
    </w:p>
    <w:p w14:paraId="78519214" w14:textId="77777777" w:rsidR="0065536E" w:rsidRDefault="00000000">
      <w:pPr>
        <w:pStyle w:val="Prrafodelista"/>
        <w:numPr>
          <w:ilvl w:val="0"/>
          <w:numId w:val="1"/>
        </w:numPr>
        <w:spacing w:after="90"/>
      </w:pPr>
      <w:r>
        <w:t>Al final hay una tabla de seguimiento por etapa y páginas de notas en blanco para anotar a mano lo que vaya surgiendo.</w:t>
      </w:r>
    </w:p>
    <w:p w14:paraId="6C5E0246" w14:textId="77777777" w:rsidR="0065536E" w:rsidRDefault="00000000">
      <w:pPr>
        <w:pStyle w:val="Ttulo2"/>
        <w:spacing w:before="260" w:after="140"/>
      </w:pPr>
      <w:r>
        <w:rPr>
          <w:b/>
          <w:bCs/>
          <w:color w:val="1F3864"/>
        </w:rPr>
        <w:t>Resumen de etapas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200"/>
        <w:gridCol w:w="4800"/>
      </w:tblGrid>
      <w:tr w:rsidR="0065536E" w14:paraId="0F2E28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A1EC1" w14:textId="77777777" w:rsidR="006553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ABE88" w14:textId="77777777" w:rsidR="006553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Días</w:t>
            </w:r>
          </w:p>
        </w:tc>
        <w:tc>
          <w:tcPr>
            <w:tcW w:w="4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C6151" w14:textId="77777777" w:rsidR="006553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Objetivo principal</w:t>
            </w:r>
          </w:p>
        </w:tc>
      </w:tr>
      <w:tr w:rsidR="0065536E" w14:paraId="2B987C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9538A" w14:textId="77777777" w:rsidR="0065536E" w:rsidRDefault="00000000">
            <w:pPr>
              <w:spacing w:after="140"/>
            </w:pPr>
            <w:r>
              <w:t>Etapa 0 — Validar alcance, costos y precio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6D09D" w14:textId="77777777" w:rsidR="0065536E" w:rsidRDefault="00000000">
            <w:pPr>
              <w:jc w:val="center"/>
            </w:pPr>
            <w:r>
              <w:t>1–3</w:t>
            </w:r>
          </w:p>
        </w:tc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DFE0F" w14:textId="77777777" w:rsidR="0065536E" w:rsidRDefault="00000000">
            <w:pPr>
              <w:spacing w:after="140"/>
            </w:pPr>
            <w:proofErr w:type="gramStart"/>
            <w:r>
              <w:t>Confirmar</w:t>
            </w:r>
            <w:proofErr w:type="gramEnd"/>
            <w:r>
              <w:t xml:space="preserve"> que el negocio es viable con evidencia real, no solo con supuestos, antes de construir nada.</w:t>
            </w:r>
          </w:p>
        </w:tc>
      </w:tr>
      <w:tr w:rsidR="0065536E" w14:paraId="097673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4D982" w14:textId="77777777" w:rsidR="0065536E" w:rsidRDefault="00000000">
            <w:pPr>
              <w:spacing w:after="140"/>
            </w:pPr>
            <w:r>
              <w:t>Etapa 1 — Construir "Metas de ahorro"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913A9" w14:textId="77777777" w:rsidR="0065536E" w:rsidRDefault="00000000">
            <w:pPr>
              <w:jc w:val="center"/>
            </w:pPr>
            <w:r>
              <w:t>4–19</w:t>
            </w:r>
          </w:p>
        </w:tc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42684" w14:textId="77777777" w:rsidR="0065536E" w:rsidRDefault="00000000">
            <w:pPr>
              <w:spacing w:after="140"/>
            </w:pPr>
            <w:r>
              <w:t>Construir y probar internamente el segundo pilar del producto — lo primero que vas a poder mostrarle a alguien más.</w:t>
            </w:r>
          </w:p>
        </w:tc>
      </w:tr>
      <w:tr w:rsidR="0065536E" w14:paraId="546E85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9A94F" w14:textId="77777777" w:rsidR="0065536E" w:rsidRDefault="00000000">
            <w:pPr>
              <w:spacing w:after="140"/>
            </w:pPr>
            <w:r>
              <w:t xml:space="preserve">Etapa 2 — Validación externa y decisión </w:t>
            </w:r>
            <w:proofErr w:type="spellStart"/>
            <w:r>
              <w:t>Go</w:t>
            </w:r>
            <w:proofErr w:type="spellEnd"/>
            <w:r>
              <w:t>/No-</w:t>
            </w:r>
            <w:proofErr w:type="spellStart"/>
            <w:r>
              <w:t>Go</w:t>
            </w:r>
            <w:proofErr w:type="spellEnd"/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0F23F" w14:textId="77777777" w:rsidR="0065536E" w:rsidRDefault="00000000">
            <w:pPr>
              <w:jc w:val="center"/>
            </w:pPr>
            <w:r>
              <w:t>20–22</w:t>
            </w:r>
          </w:p>
        </w:tc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A3DB7" w14:textId="77777777" w:rsidR="0065536E" w:rsidRDefault="00000000">
            <w:pPr>
              <w:spacing w:after="140"/>
            </w:pPr>
            <w:r>
              <w:t>Confirmar con personas reales — no solo contigo — que pagarían por esto, antes de invertir en la parte más cara del proyecto.</w:t>
            </w:r>
          </w:p>
        </w:tc>
      </w:tr>
      <w:tr w:rsidR="0065536E" w14:paraId="7E62B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CE7CB" w14:textId="77777777" w:rsidR="0065536E" w:rsidRDefault="00000000">
            <w:pPr>
              <w:spacing w:after="140"/>
            </w:pPr>
            <w:r>
              <w:t xml:space="preserve">Etapa 3 — </w:t>
            </w:r>
            <w:proofErr w:type="spellStart"/>
            <w:r>
              <w:t>Backend</w:t>
            </w:r>
            <w:proofErr w:type="spellEnd"/>
            <w:r>
              <w:t xml:space="preserve"> real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52B91" w14:textId="77777777" w:rsidR="0065536E" w:rsidRDefault="00000000">
            <w:pPr>
              <w:jc w:val="center"/>
            </w:pPr>
            <w:r>
              <w:t>23–36</w:t>
            </w:r>
          </w:p>
        </w:tc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524D4" w14:textId="77777777" w:rsidR="0065536E" w:rsidRDefault="00000000">
            <w:pPr>
              <w:spacing w:after="140"/>
            </w:pPr>
            <w:r>
              <w:t xml:space="preserve">Migrar de </w:t>
            </w:r>
            <w:proofErr w:type="spellStart"/>
            <w:r>
              <w:t>localStorage</w:t>
            </w:r>
            <w:proofErr w:type="spellEnd"/>
            <w:r>
              <w:t xml:space="preserve"> a una base de datos en la nube con cuentas de usuario, manteniendo la </w:t>
            </w:r>
            <w:proofErr w:type="gramStart"/>
            <w:r>
              <w:t>app</w:t>
            </w:r>
            <w:proofErr w:type="gramEnd"/>
            <w:r>
              <w:t xml:space="preserve"> usable sin conexión.</w:t>
            </w:r>
          </w:p>
        </w:tc>
      </w:tr>
      <w:tr w:rsidR="0065536E" w14:paraId="39B4C6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560F2" w14:textId="77777777" w:rsidR="0065536E" w:rsidRDefault="00000000">
            <w:pPr>
              <w:spacing w:after="140"/>
            </w:pPr>
            <w:r>
              <w:t>Etapa 4 — Empaquetado nativo, notificaciones y cobro paralelo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4F584" w14:textId="77777777" w:rsidR="0065536E" w:rsidRDefault="00000000">
            <w:pPr>
              <w:jc w:val="center"/>
            </w:pPr>
            <w:r>
              <w:t>37–52</w:t>
            </w:r>
          </w:p>
        </w:tc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B7503" w14:textId="77777777" w:rsidR="0065536E" w:rsidRDefault="00000000">
            <w:pPr>
              <w:spacing w:after="140"/>
            </w:pPr>
            <w:r>
              <w:t xml:space="preserve">Convertir la </w:t>
            </w:r>
            <w:proofErr w:type="gramStart"/>
            <w:r>
              <w:t>app</w:t>
            </w:r>
            <w:proofErr w:type="gramEnd"/>
            <w:r>
              <w:t xml:space="preserve"> web en </w:t>
            </w:r>
            <w:proofErr w:type="gramStart"/>
            <w:r>
              <w:t>apps</w:t>
            </w:r>
            <w:proofErr w:type="gramEnd"/>
            <w:r>
              <w:t xml:space="preserve"> instalables de iOS y Android, con notificaciones </w:t>
            </w:r>
            <w:proofErr w:type="spellStart"/>
            <w:r>
              <w:t>push</w:t>
            </w:r>
            <w:proofErr w:type="spellEnd"/>
            <w:r>
              <w:t xml:space="preserve"> y un camino de cobro que no dependa solo de la aprobación de las tiendas.</w:t>
            </w:r>
          </w:p>
        </w:tc>
      </w:tr>
      <w:tr w:rsidR="0065536E" w14:paraId="69B70F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D8210" w14:textId="77777777" w:rsidR="0065536E" w:rsidRDefault="00000000">
            <w:pPr>
              <w:spacing w:after="140"/>
            </w:pPr>
            <w:r>
              <w:t>Etapa 5 — Freemium simplificado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395AC" w14:textId="77777777" w:rsidR="0065536E" w:rsidRDefault="00000000">
            <w:pPr>
              <w:jc w:val="center"/>
            </w:pPr>
            <w:r>
              <w:t>53–58</w:t>
            </w:r>
          </w:p>
        </w:tc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1DCF9" w14:textId="77777777" w:rsidR="0065536E" w:rsidRDefault="00000000">
            <w:pPr>
              <w:spacing w:after="140"/>
            </w:pPr>
            <w:r>
              <w:t>Tener el muro premium funcionando, con una versión mínima y barata del asesor financiero (la versión completa queda para después del lanzamiento).</w:t>
            </w:r>
          </w:p>
        </w:tc>
      </w:tr>
      <w:tr w:rsidR="0065536E" w14:paraId="2BF553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B3FB3" w14:textId="77777777" w:rsidR="0065536E" w:rsidRDefault="00000000">
            <w:pPr>
              <w:spacing w:after="140"/>
            </w:pPr>
            <w:r>
              <w:t>Etapa 6 — Beta cerrada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7750B" w14:textId="77777777" w:rsidR="0065536E" w:rsidRDefault="00000000">
            <w:pPr>
              <w:jc w:val="center"/>
            </w:pPr>
            <w:r>
              <w:t>59–63</w:t>
            </w:r>
          </w:p>
        </w:tc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1F79F" w14:textId="77777777" w:rsidR="0065536E" w:rsidRDefault="00000000">
            <w:pPr>
              <w:spacing w:after="140"/>
            </w:pPr>
            <w:r>
              <w:t xml:space="preserve">Validar la </w:t>
            </w:r>
            <w:proofErr w:type="gramStart"/>
            <w:r>
              <w:t>app</w:t>
            </w:r>
            <w:proofErr w:type="gramEnd"/>
            <w:r>
              <w:t xml:space="preserve"> con gente real más allá de ti y tu pareja, antes de gastar en cuentas de desarrollador con una versión que podría tener errores.</w:t>
            </w:r>
          </w:p>
        </w:tc>
      </w:tr>
      <w:tr w:rsidR="0065536E" w14:paraId="36989D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A5258" w14:textId="77777777" w:rsidR="0065536E" w:rsidRDefault="00000000">
            <w:pPr>
              <w:spacing w:after="140"/>
            </w:pPr>
            <w:r>
              <w:t>Etapa 7 — Lanzamiento en tiendas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5E6D7" w14:textId="77777777" w:rsidR="0065536E" w:rsidRDefault="00000000">
            <w:pPr>
              <w:jc w:val="center"/>
            </w:pPr>
            <w:r>
              <w:t>64–68</w:t>
            </w:r>
          </w:p>
        </w:tc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59D19" w14:textId="77777777" w:rsidR="0065536E" w:rsidRDefault="00000000">
            <w:pPr>
              <w:spacing w:after="140"/>
            </w:pPr>
            <w:r>
              <w:t xml:space="preserve">Dejar ambas </w:t>
            </w:r>
            <w:proofErr w:type="gramStart"/>
            <w:r>
              <w:t>apps</w:t>
            </w:r>
            <w:proofErr w:type="gramEnd"/>
            <w:r>
              <w:t xml:space="preserve"> publicadas y disponibles para descarga en Chile.</w:t>
            </w:r>
          </w:p>
        </w:tc>
      </w:tr>
    </w:tbl>
    <w:p w14:paraId="308488D5" w14:textId="67822A98" w:rsidR="00D360D3" w:rsidRPr="00D360D3" w:rsidRDefault="00000000" w:rsidP="00D360D3">
      <w:pPr>
        <w:rPr>
          <w:i/>
          <w:iCs/>
          <w:color w:val="8A6A55"/>
        </w:rPr>
      </w:pPr>
      <w:r>
        <w:br w:type="page"/>
      </w:r>
      <w:r w:rsidRPr="0030481D">
        <w:rPr>
          <w:b/>
          <w:bCs/>
          <w:color w:val="1F3864"/>
          <w:sz w:val="22"/>
          <w:szCs w:val="22"/>
        </w:rPr>
        <w:lastRenderedPageBreak/>
        <w:t>Etapa 0 — Validar alcance, costos y precio</w:t>
      </w:r>
      <w:r w:rsidR="00D360D3" w:rsidRPr="0030481D">
        <w:rPr>
          <w:b/>
          <w:bCs/>
          <w:color w:val="1F3864"/>
          <w:sz w:val="22"/>
          <w:szCs w:val="22"/>
        </w:rPr>
        <w:t xml:space="preserve"> </w:t>
      </w:r>
      <w:r w:rsidRPr="0030481D">
        <w:rPr>
          <w:i/>
          <w:iCs/>
          <w:color w:val="8A6A55"/>
          <w:sz w:val="22"/>
          <w:szCs w:val="22"/>
        </w:rPr>
        <w:t>Días 1–3</w:t>
      </w:r>
    </w:p>
    <w:p w14:paraId="4A69C102" w14:textId="67499C1E" w:rsidR="0065536E" w:rsidRPr="0030481D" w:rsidRDefault="0030481D" w:rsidP="00D360D3">
      <w:pPr>
        <w:spacing w:after="140"/>
        <w:rPr>
          <w:sz w:val="18"/>
          <w:szCs w:val="18"/>
        </w:rPr>
      </w:pPr>
      <w:proofErr w:type="gramStart"/>
      <w:r>
        <w:rPr>
          <w:sz w:val="18"/>
          <w:szCs w:val="18"/>
        </w:rPr>
        <w:t>C</w:t>
      </w:r>
      <w:r w:rsidR="00000000" w:rsidRPr="0030481D">
        <w:rPr>
          <w:sz w:val="18"/>
          <w:szCs w:val="18"/>
        </w:rPr>
        <w:t>onfirmar</w:t>
      </w:r>
      <w:proofErr w:type="gramEnd"/>
      <w:r w:rsidR="00000000" w:rsidRPr="0030481D">
        <w:rPr>
          <w:sz w:val="18"/>
          <w:szCs w:val="18"/>
        </w:rPr>
        <w:t xml:space="preserve"> que el negocio es viable con evidencia real, no solo con supuestos, antes de construir nada.</w:t>
      </w:r>
      <w:r w:rsidR="00D360D3" w:rsidRPr="0030481D">
        <w:rPr>
          <w:sz w:val="18"/>
          <w:szCs w:val="18"/>
        </w:rPr>
        <w:t xml:space="preserve"> Construir</w:t>
      </w:r>
      <w:r w:rsidR="00000000" w:rsidRPr="0030481D">
        <w:rPr>
          <w:sz w:val="18"/>
          <w:szCs w:val="18"/>
        </w:rPr>
        <w:t xml:space="preserve"> sin saber el precio o el costo real es construir a ciegas — es la corrección de mayor prioridad que encontró el panel de Finanzas.</w:t>
      </w:r>
    </w:p>
    <w:tbl>
      <w:tblPr>
        <w:tblW w:w="90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65536E" w14:paraId="5FD721EA" w14:textId="77777777" w:rsidTr="00D36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4E4AC3C6" w14:textId="77777777" w:rsidTr="00D360D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88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61E4F2E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1</w:t>
                  </w:r>
                </w:p>
              </w:tc>
              <w:tc>
                <w:tcPr>
                  <w:tcW w:w="8012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3D06F4D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647780BD" w14:textId="77777777" w:rsidTr="00D360D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88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54564DD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01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23B3545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Cerrar la especificación del v1 y calcular los costos reales del negocio.</w:t>
                  </w:r>
                </w:p>
              </w:tc>
            </w:tr>
            <w:tr w:rsidR="0065536E" w14:paraId="70FF5FA1" w14:textId="77777777" w:rsidTr="00D360D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88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792C96C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01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5460A41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Consolidar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especificación final del v1 ajustada: gastos/ingresos gratis, metas (aporte manual + automático), notificaciones (5 tipos), gastos favoritos. El asesor financiero completo queda fuera del v1 (ver Etapa 5).</w:t>
                  </w:r>
                </w:p>
                <w:p w14:paraId="5B04272B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Calcular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los costos reales: comisión de tienda (15–30%), cuentas </w:t>
                  </w:r>
                  <w:proofErr w:type="spellStart"/>
                  <w:r>
                    <w:rPr>
                      <w:sz w:val="19"/>
                      <w:szCs w:val="19"/>
                    </w:rPr>
                    <w:t>developer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(Apple US$99/año, Google US$25), límites de la capa gratuita de </w:t>
                  </w:r>
                  <w:proofErr w:type="spellStart"/>
                  <w:r>
                    <w:rPr>
                      <w:sz w:val="19"/>
                      <w:szCs w:val="19"/>
                    </w:rPr>
                    <w:t>Supabase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y </w:t>
                  </w:r>
                  <w:proofErr w:type="spellStart"/>
                  <w:r>
                    <w:rPr>
                      <w:sz w:val="19"/>
                      <w:szCs w:val="19"/>
                    </w:rPr>
                    <w:t>RevenueCat</w:t>
                  </w:r>
                  <w:proofErr w:type="spellEnd"/>
                  <w:r>
                    <w:rPr>
                      <w:sz w:val="19"/>
                      <w:szCs w:val="19"/>
                    </w:rPr>
                    <w:t>.</w:t>
                  </w:r>
                </w:p>
                <w:p w14:paraId="495F885E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Armar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un modelo simple: cuánto cobrar por usuario premium al mes para ser rentable con una base conservadora (ej. 50, 200, 500 pagantes).</w:t>
                  </w:r>
                </w:p>
              </w:tc>
            </w:tr>
            <w:tr w:rsidR="0065536E" w14:paraId="39D69039" w14:textId="77777777" w:rsidTr="00D360D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88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004896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01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9179C5E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para Excel (modelo de costos) + Chat del Proyecto (consolidar la especificación).</w:t>
                  </w:r>
                </w:p>
              </w:tc>
            </w:tr>
            <w:tr w:rsidR="0065536E" w14:paraId="08F5BFB6" w14:textId="77777777" w:rsidTr="00D360D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88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767BEE2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012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212DEAF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Especificación v1 cerrada y modelo de costos real construido.</w:t>
                  </w:r>
                </w:p>
              </w:tc>
            </w:tr>
          </w:tbl>
          <w:p w14:paraId="56C85E51" w14:textId="77777777" w:rsidR="0065536E" w:rsidRDefault="0065536E"/>
        </w:tc>
      </w:tr>
      <w:tr w:rsidR="0065536E" w14:paraId="40C9F561" w14:textId="77777777" w:rsidTr="00D36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61595092" w14:textId="77777777" w:rsidTr="00D360D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D90FF3B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2</w:t>
                  </w:r>
                </w:p>
              </w:tc>
              <w:tc>
                <w:tcPr>
                  <w:tcW w:w="8154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E9C6847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595DE55E" w14:textId="77777777" w:rsidTr="00D360D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A74D6A4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15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F5B371B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Diseñar y lanzar una validación rápida de precio con personas reales.</w:t>
                  </w:r>
                </w:p>
              </w:tc>
            </w:tr>
            <w:tr w:rsidR="0065536E" w14:paraId="35AFC617" w14:textId="77777777" w:rsidTr="00D360D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23529D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15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C928C52" w14:textId="78E051F4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Def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2–3 </w:t>
                  </w:r>
                  <w:proofErr w:type="spellStart"/>
                  <w:r>
                    <w:rPr>
                      <w:sz w:val="19"/>
                      <w:szCs w:val="19"/>
                    </w:rPr>
                    <w:t>p</w:t>
                  </w:r>
                  <w:r w:rsidR="00D360D3">
                    <w:rPr>
                      <w:sz w:val="19"/>
                      <w:szCs w:val="19"/>
                    </w:rPr>
                    <w:t>p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candidatos para la </w:t>
                  </w:r>
                  <w:proofErr w:type="spellStart"/>
                  <w:r>
                    <w:rPr>
                      <w:sz w:val="19"/>
                      <w:szCs w:val="19"/>
                    </w:rPr>
                    <w:t>suscr</w:t>
                  </w:r>
                  <w:r w:rsidR="00D360D3">
                    <w:rPr>
                      <w:sz w:val="19"/>
                      <w:szCs w:val="19"/>
                    </w:rPr>
                    <w:t>ipcion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premium, </w:t>
                  </w:r>
                  <w:r w:rsidR="00D360D3">
                    <w:rPr>
                      <w:sz w:val="19"/>
                      <w:szCs w:val="19"/>
                    </w:rPr>
                    <w:t>usando</w:t>
                  </w:r>
                  <w:r>
                    <w:rPr>
                      <w:sz w:val="19"/>
                      <w:szCs w:val="19"/>
                    </w:rPr>
                    <w:t xml:space="preserve"> modelo</w:t>
                  </w:r>
                  <w:r w:rsidR="00D360D3">
                    <w:rPr>
                      <w:sz w:val="19"/>
                      <w:szCs w:val="19"/>
                    </w:rPr>
                    <w:t>s</w:t>
                  </w:r>
                  <w:r>
                    <w:rPr>
                      <w:sz w:val="19"/>
                      <w:szCs w:val="19"/>
                    </w:rPr>
                    <w:t xml:space="preserve"> de costos de día anterior.</w:t>
                  </w:r>
                </w:p>
                <w:p w14:paraId="2D1E0B9F" w14:textId="2A0CAABB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Redactar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3–4 preguntas cortas: ¿pagarían por 'control de gastos + metas de ahorro'? ¿qué</w:t>
                  </w:r>
                  <w:r w:rsidR="00D360D3">
                    <w:rPr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  <w:szCs w:val="19"/>
                    </w:rPr>
                    <w:t>p</w:t>
                  </w:r>
                  <w:r w:rsidR="00D360D3">
                    <w:rPr>
                      <w:sz w:val="19"/>
                      <w:szCs w:val="19"/>
                    </w:rPr>
                    <w:t>p</w:t>
                  </w:r>
                  <w:proofErr w:type="spellEnd"/>
                  <w:r>
                    <w:rPr>
                      <w:sz w:val="19"/>
                      <w:szCs w:val="19"/>
                    </w:rPr>
                    <w:t>?</w:t>
                  </w:r>
                </w:p>
                <w:p w14:paraId="74B09778" w14:textId="230D12B1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Enviar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consulta a 8–10 personas reales por WhatsApp o llamada breve.</w:t>
                  </w:r>
                </w:p>
              </w:tc>
            </w:tr>
            <w:tr w:rsidR="0065536E" w14:paraId="7D15F05D" w14:textId="77777777" w:rsidTr="00D360D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34F1E9F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15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D56916D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Chat del Proyecto (redactar las preguntas).</w:t>
                  </w:r>
                </w:p>
              </w:tc>
            </w:tr>
            <w:tr w:rsidR="0065536E" w14:paraId="27B6A97D" w14:textId="77777777" w:rsidTr="00D360D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DB32408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154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C7A37AC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Validación de precio enviada a 8–10 personas reales.</w:t>
                  </w:r>
                </w:p>
              </w:tc>
            </w:tr>
          </w:tbl>
          <w:p w14:paraId="2590D862" w14:textId="77777777" w:rsidR="0065536E" w:rsidRDefault="0065536E"/>
        </w:tc>
      </w:tr>
      <w:tr w:rsidR="0065536E" w14:paraId="21A7C327" w14:textId="77777777" w:rsidTr="00D36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1F4C808C" w14:textId="77777777" w:rsidTr="00D360D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5868333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3</w:t>
                  </w:r>
                </w:p>
              </w:tc>
              <w:tc>
                <w:tcPr>
                  <w:tcW w:w="8154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4641A29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1D986A0F" w14:textId="77777777" w:rsidTr="00D360D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4EC32A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15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461236B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Cerrar el precio definitivo con evidencia y elegir el nombre.</w:t>
                  </w:r>
                </w:p>
              </w:tc>
            </w:tr>
            <w:tr w:rsidR="0065536E" w14:paraId="147032E6" w14:textId="77777777" w:rsidTr="00D360D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B297F0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15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1FB8851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Recopilar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y analizar las respuestas de la validación de precio.</w:t>
                  </w:r>
                </w:p>
                <w:p w14:paraId="29A92B46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Fijar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el precio definitivo del v1 con esa evidencia, no solo con lo que cobra la competencia.</w:t>
                  </w:r>
                </w:p>
                <w:p w14:paraId="59EDD779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Elegir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1–2 nombres favoritos y verificar disponibilidad en App Store, Google Play y como dominio. Confirmar el nombre final.</w:t>
                  </w:r>
                </w:p>
              </w:tc>
            </w:tr>
            <w:tr w:rsidR="0065536E" w14:paraId="7D1A899E" w14:textId="77777777" w:rsidTr="00D360D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F5D514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15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A042C0C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Chat del Proyecto.</w:t>
                  </w:r>
                </w:p>
              </w:tc>
            </w:tr>
            <w:tr w:rsidR="0065536E" w14:paraId="70B23BE7" w14:textId="77777777" w:rsidTr="00D360D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E1E7A9D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154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252E1ED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Precio definido con evidencia real + nombre final confirmado.</w:t>
                  </w:r>
                </w:p>
              </w:tc>
            </w:tr>
          </w:tbl>
          <w:p w14:paraId="00B10209" w14:textId="77777777" w:rsidR="0065536E" w:rsidRDefault="0065536E"/>
        </w:tc>
      </w:tr>
    </w:tbl>
    <w:p w14:paraId="389087C9" w14:textId="2CACB17E" w:rsidR="0065536E" w:rsidRPr="000E76A6" w:rsidRDefault="00D360D3" w:rsidP="00D360D3">
      <w:pPr>
        <w:pStyle w:val="Ttulo1"/>
        <w:spacing w:before="360" w:after="180"/>
        <w:rPr>
          <w:sz w:val="22"/>
          <w:szCs w:val="22"/>
        </w:rPr>
      </w:pPr>
      <w:r w:rsidRPr="000E76A6">
        <w:rPr>
          <w:b/>
          <w:bCs/>
          <w:color w:val="1F3864"/>
          <w:sz w:val="22"/>
          <w:szCs w:val="22"/>
        </w:rPr>
        <w:t>E</w:t>
      </w:r>
      <w:r w:rsidR="00000000" w:rsidRPr="000E76A6">
        <w:rPr>
          <w:b/>
          <w:bCs/>
          <w:color w:val="1F3864"/>
          <w:sz w:val="22"/>
          <w:szCs w:val="22"/>
        </w:rPr>
        <w:t>tapa 1 — Construir "Metas de ahorro"</w:t>
      </w:r>
      <w:r w:rsidRPr="000E76A6">
        <w:rPr>
          <w:b/>
          <w:bCs/>
          <w:color w:val="1F3864"/>
          <w:sz w:val="22"/>
          <w:szCs w:val="22"/>
        </w:rPr>
        <w:t xml:space="preserve"> </w:t>
      </w:r>
      <w:r w:rsidR="00000000" w:rsidRPr="000E76A6">
        <w:rPr>
          <w:i/>
          <w:iCs/>
          <w:color w:val="8A6A55"/>
          <w:sz w:val="22"/>
          <w:szCs w:val="22"/>
        </w:rPr>
        <w:t>Días 4–19</w:t>
      </w:r>
    </w:p>
    <w:p w14:paraId="2EADF864" w14:textId="2A2D133E" w:rsidR="0065536E" w:rsidRPr="000E76A6" w:rsidRDefault="000E76A6">
      <w:pPr>
        <w:spacing w:after="140"/>
        <w:rPr>
          <w:sz w:val="18"/>
          <w:szCs w:val="18"/>
        </w:rPr>
      </w:pPr>
      <w:r>
        <w:rPr>
          <w:sz w:val="18"/>
          <w:szCs w:val="18"/>
        </w:rPr>
        <w:t>C</w:t>
      </w:r>
      <w:r w:rsidR="00000000" w:rsidRPr="000E76A6">
        <w:rPr>
          <w:sz w:val="18"/>
          <w:szCs w:val="18"/>
        </w:rPr>
        <w:t>onstruir y probar internamente el segundo pilar del producto</w:t>
      </w:r>
      <w:r w:rsidR="0030481D">
        <w:rPr>
          <w:sz w:val="18"/>
          <w:szCs w:val="18"/>
        </w:rPr>
        <w:t xml:space="preserve">, </w:t>
      </w:r>
      <w:r w:rsidR="00000000" w:rsidRPr="000E76A6">
        <w:rPr>
          <w:sz w:val="18"/>
          <w:szCs w:val="18"/>
        </w:rPr>
        <w:t xml:space="preserve">lo primero que </w:t>
      </w:r>
      <w:r w:rsidR="0030481D">
        <w:rPr>
          <w:sz w:val="18"/>
          <w:szCs w:val="18"/>
        </w:rPr>
        <w:t>se</w:t>
      </w:r>
      <w:r w:rsidR="00000000" w:rsidRPr="000E76A6">
        <w:rPr>
          <w:sz w:val="18"/>
          <w:szCs w:val="18"/>
        </w:rPr>
        <w:t xml:space="preserve"> mostrar</w:t>
      </w:r>
      <w:r w:rsidR="0030481D">
        <w:rPr>
          <w:sz w:val="18"/>
          <w:szCs w:val="18"/>
        </w:rPr>
        <w:t>á</w:t>
      </w:r>
      <w:r w:rsidR="00000000" w:rsidRPr="000E76A6">
        <w:rPr>
          <w:sz w:val="18"/>
          <w:szCs w:val="18"/>
        </w:rPr>
        <w:t xml:space="preserve"> a alguien más.</w:t>
      </w:r>
      <w:r w:rsidR="00D360D3" w:rsidRPr="000E76A6">
        <w:rPr>
          <w:sz w:val="18"/>
          <w:szCs w:val="18"/>
        </w:rPr>
        <w:t xml:space="preserve"> E</w:t>
      </w:r>
      <w:r w:rsidR="00000000" w:rsidRPr="000E76A6">
        <w:rPr>
          <w:sz w:val="18"/>
          <w:szCs w:val="18"/>
        </w:rPr>
        <w:t>s el pilar de producto que hace único al v1, y tiene que existir antes de poder validarlo con nadie fuera de ti y tu pareja (Etapa 2).</w:t>
      </w:r>
    </w:p>
    <w:tbl>
      <w:tblPr>
        <w:tblW w:w="90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65536E" w14:paraId="59E2B255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41602D6A" w14:textId="77777777" w:rsidTr="00D633F8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31EE4B9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4</w:t>
                  </w:r>
                </w:p>
              </w:tc>
              <w:tc>
                <w:tcPr>
                  <w:tcW w:w="857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3398997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01CB189B" w14:textId="77777777" w:rsidTr="00D633F8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1BB00E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57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E1E0C50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Diseñar la pantalla de Metas y su modelo de datos.</w:t>
                  </w:r>
                </w:p>
              </w:tc>
            </w:tr>
            <w:tr w:rsidR="0065536E" w14:paraId="3DFEFC11" w14:textId="77777777" w:rsidTr="00D633F8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77BA6FB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57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DC1DFA1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Bocetar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en papel la pantalla 'Metas': meta activa, creación de una nueva, vista de progreso.</w:t>
                  </w:r>
                </w:p>
                <w:p w14:paraId="61ACD1F1" w14:textId="0AED92A9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Def</w:t>
                  </w:r>
                  <w:proofErr w:type="gramEnd"/>
                  <w:r w:rsidR="00D633F8">
                    <w:rPr>
                      <w:sz w:val="19"/>
                      <w:szCs w:val="19"/>
                    </w:rPr>
                    <w:t>.</w:t>
                  </w:r>
                  <w:r>
                    <w:rPr>
                      <w:sz w:val="19"/>
                      <w:szCs w:val="19"/>
                    </w:rPr>
                    <w:t xml:space="preserve"> el modelo de datos: agregar '</w:t>
                  </w:r>
                  <w:proofErr w:type="spellStart"/>
                  <w:r>
                    <w:rPr>
                      <w:sz w:val="19"/>
                      <w:szCs w:val="19"/>
                    </w:rPr>
                    <w:t>goals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' al estado (id, </w:t>
                  </w:r>
                  <w:proofErr w:type="spellStart"/>
                  <w:r>
                    <w:rPr>
                      <w:sz w:val="19"/>
                      <w:szCs w:val="19"/>
                    </w:rPr>
                    <w:t>n</w:t>
                  </w:r>
                  <w:r w:rsidR="00D633F8">
                    <w:rPr>
                      <w:sz w:val="19"/>
                      <w:szCs w:val="19"/>
                    </w:rPr>
                    <w:t>ame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, monto </w:t>
                  </w:r>
                  <w:proofErr w:type="spellStart"/>
                  <w:r>
                    <w:rPr>
                      <w:sz w:val="19"/>
                      <w:szCs w:val="19"/>
                    </w:rPr>
                    <w:t>obj</w:t>
                  </w:r>
                  <w:proofErr w:type="spellEnd"/>
                  <w:r>
                    <w:rPr>
                      <w:sz w:val="19"/>
                      <w:szCs w:val="19"/>
                    </w:rPr>
                    <w:t>, fecha límite, aportes).</w:t>
                  </w:r>
                </w:p>
              </w:tc>
            </w:tr>
            <w:tr w:rsidR="0065536E" w14:paraId="2F34D1B4" w14:textId="77777777" w:rsidTr="00D633F8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A18F921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57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B1A68D7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1C261706" w14:textId="77777777" w:rsidTr="00D633F8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85DB8D1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57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E87D5E8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Boceto y modelo de datos listos para empezar a construir.</w:t>
                  </w:r>
                </w:p>
              </w:tc>
            </w:tr>
          </w:tbl>
          <w:p w14:paraId="7C4E10AD" w14:textId="77777777" w:rsidR="0065536E" w:rsidRDefault="0065536E"/>
        </w:tc>
      </w:tr>
      <w:tr w:rsidR="0065536E" w14:paraId="0BACFF7B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68C8938B" w14:textId="77777777" w:rsidTr="00D633F8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2CB6EB8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lastRenderedPageBreak/>
                    <w:t>DÍA 5</w:t>
                  </w:r>
                </w:p>
              </w:tc>
              <w:tc>
                <w:tcPr>
                  <w:tcW w:w="857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16347DC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1E1016FB" w14:textId="77777777" w:rsidTr="00D633F8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1D13D6B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57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32E30BB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Construir la base de la pestaña Metas.</w:t>
                  </w:r>
                </w:p>
              </w:tc>
            </w:tr>
            <w:tr w:rsidR="0065536E" w14:paraId="45B16415" w14:textId="77777777" w:rsidTr="00D633F8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A4E52A1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57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9C4EB37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Construir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pestaña 'Metas' en la navegación y el estado vacío.</w:t>
                  </w:r>
                </w:p>
                <w:p w14:paraId="72807911" w14:textId="02E72254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Construir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el formulario 'Nueva meta' (</w:t>
                  </w:r>
                  <w:proofErr w:type="spellStart"/>
                  <w:r>
                    <w:rPr>
                      <w:sz w:val="19"/>
                      <w:szCs w:val="19"/>
                    </w:rPr>
                    <w:t>n</w:t>
                  </w:r>
                  <w:r w:rsidR="00D633F8">
                    <w:rPr>
                      <w:sz w:val="19"/>
                      <w:szCs w:val="19"/>
                    </w:rPr>
                    <w:t>ame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, monto </w:t>
                  </w:r>
                  <w:proofErr w:type="spellStart"/>
                  <w:r>
                    <w:rPr>
                      <w:sz w:val="19"/>
                      <w:szCs w:val="19"/>
                    </w:rPr>
                    <w:t>obj</w:t>
                  </w:r>
                  <w:proofErr w:type="spellEnd"/>
                  <w:r>
                    <w:rPr>
                      <w:sz w:val="19"/>
                      <w:szCs w:val="19"/>
                    </w:rPr>
                    <w:t>, fecha límite) y guardarlo en el estado.</w:t>
                  </w:r>
                </w:p>
              </w:tc>
            </w:tr>
            <w:tr w:rsidR="0065536E" w14:paraId="051D0B38" w14:textId="77777777" w:rsidTr="00D633F8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1594A7A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57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98B03CA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39FAFE54" w14:textId="77777777" w:rsidTr="00D633F8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644049D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57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A71C763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 xml:space="preserve">Se puede crear una meta nueva desde la </w:t>
                  </w:r>
                  <w:proofErr w:type="gramStart"/>
                  <w:r>
                    <w:rPr>
                      <w:b/>
                      <w:bCs/>
                      <w:sz w:val="19"/>
                      <w:szCs w:val="19"/>
                    </w:rPr>
                    <w:t>app</w:t>
                  </w:r>
                  <w:proofErr w:type="gramEnd"/>
                  <w:r>
                    <w:rPr>
                      <w:b/>
                      <w:bCs/>
                      <w:sz w:val="19"/>
                      <w:szCs w:val="19"/>
                    </w:rPr>
                    <w:t>.</w:t>
                  </w:r>
                </w:p>
              </w:tc>
            </w:tr>
          </w:tbl>
          <w:p w14:paraId="6CFB9C6D" w14:textId="77777777" w:rsidR="0065536E" w:rsidRDefault="0065536E"/>
        </w:tc>
      </w:tr>
      <w:tr w:rsidR="0065536E" w14:paraId="4057DADF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4EF22D9F" w14:textId="77777777" w:rsidTr="00D633F8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96B7D39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6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BAFB651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5749A59B" w14:textId="77777777" w:rsidTr="00D633F8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BCD11B1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52C807A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Mostrar el progreso de una meta.</w:t>
                  </w:r>
                </w:p>
              </w:tc>
            </w:tr>
            <w:tr w:rsidR="0065536E" w14:paraId="3CCED7BB" w14:textId="77777777" w:rsidTr="00D633F8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F630A9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59B2B09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Construir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tarjeta de meta activa con barra de progreso, reutilizando el estilo visual de las tarjetas de deuda existentes.</w:t>
                  </w:r>
                </w:p>
              </w:tc>
            </w:tr>
            <w:tr w:rsidR="0065536E" w14:paraId="0ECCB55C" w14:textId="77777777" w:rsidTr="00D633F8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636E424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2DB36A8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2E5C9891" w14:textId="77777777" w:rsidTr="00D633F8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E56343B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C1EA2E9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Una meta creada se ve con su progreso visual.</w:t>
                  </w:r>
                </w:p>
              </w:tc>
            </w:tr>
          </w:tbl>
          <w:p w14:paraId="3155B6F0" w14:textId="77777777" w:rsidR="0065536E" w:rsidRDefault="0065536E"/>
        </w:tc>
      </w:tr>
      <w:tr w:rsidR="0065536E" w14:paraId="267A691E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1EA7F628" w14:textId="77777777" w:rsidTr="001576C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F931FC8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7</w:t>
                  </w:r>
                </w:p>
              </w:tc>
              <w:tc>
                <w:tcPr>
                  <w:tcW w:w="8154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A371832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06F13DAB" w14:textId="77777777" w:rsidTr="001576C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C9B14A7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15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4742661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Aporte manual a una meta.</w:t>
                  </w:r>
                </w:p>
              </w:tc>
            </w:tr>
            <w:tr w:rsidR="0065536E" w14:paraId="3C0CA1E3" w14:textId="77777777" w:rsidTr="001576C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FD7883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15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A915736" w14:textId="10A8D821" w:rsidR="0065536E" w:rsidRDefault="00000000">
                  <w:pPr>
                    <w:spacing w:after="90"/>
                  </w:pPr>
                  <w:r>
                    <w:rPr>
                      <w:sz w:val="20"/>
                      <w:szCs w:val="20"/>
                    </w:rPr>
                    <w:t xml:space="preserve">☐  </w:t>
                  </w:r>
                  <w:r w:rsidR="001576C5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1576C5">
                    <w:rPr>
                      <w:sz w:val="20"/>
                      <w:szCs w:val="20"/>
                    </w:rPr>
                    <w:t>Build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flujo de aporte manual: formulario de </w:t>
                  </w:r>
                  <w:proofErr w:type="spellStart"/>
                  <w:r>
                    <w:rPr>
                      <w:sz w:val="19"/>
                      <w:szCs w:val="19"/>
                    </w:rPr>
                    <w:t>monto+sheet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de confirmación antes de ejecutar.</w:t>
                  </w:r>
                </w:p>
                <w:p w14:paraId="74CB7321" w14:textId="7A90DD83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Conectar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aporte manual para re</w:t>
                  </w:r>
                  <w:r w:rsidR="001576C5">
                    <w:rPr>
                      <w:sz w:val="19"/>
                      <w:szCs w:val="19"/>
                    </w:rPr>
                    <w:t xml:space="preserve">star </w:t>
                  </w:r>
                  <w:r>
                    <w:rPr>
                      <w:sz w:val="19"/>
                      <w:szCs w:val="19"/>
                    </w:rPr>
                    <w:t>el disponible del mes, usando el cálculo de</w:t>
                  </w:r>
                  <w:r w:rsidR="004911C0">
                    <w:rPr>
                      <w:sz w:val="19"/>
                      <w:szCs w:val="19"/>
                    </w:rPr>
                    <w:t>l</w:t>
                  </w:r>
                  <w:r>
                    <w:rPr>
                      <w:sz w:val="19"/>
                      <w:szCs w:val="19"/>
                    </w:rPr>
                    <w:t xml:space="preserve"> Resumen.</w:t>
                  </w:r>
                </w:p>
              </w:tc>
            </w:tr>
            <w:tr w:rsidR="0065536E" w14:paraId="60C8B27F" w14:textId="77777777" w:rsidTr="001576C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BAB66B1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15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98F7D5B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1BC87DFF" w14:textId="77777777" w:rsidTr="001576C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E7492F3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154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9361B77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Aportar manualmente a una meta funciona y descuenta del disponible.</w:t>
                  </w:r>
                </w:p>
              </w:tc>
            </w:tr>
          </w:tbl>
          <w:p w14:paraId="75966A56" w14:textId="77777777" w:rsidR="0065536E" w:rsidRDefault="0065536E"/>
        </w:tc>
      </w:tr>
      <w:tr w:rsidR="0065536E" w14:paraId="757E80C0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251B37ED" w14:textId="77777777" w:rsidTr="001576C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04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E5BA206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8</w:t>
                  </w:r>
                </w:p>
              </w:tc>
              <w:tc>
                <w:tcPr>
                  <w:tcW w:w="8296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C63A0C3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23951732" w14:textId="77777777" w:rsidTr="001576C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04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03D45D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2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9ACC1D6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Diseñar el aporte automático mensual.</w:t>
                  </w:r>
                </w:p>
              </w:tc>
            </w:tr>
            <w:tr w:rsidR="0065536E" w14:paraId="08BAE60E" w14:textId="77777777" w:rsidTr="001576C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04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9A7949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2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CFBF38B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Diseñar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el flujo de aporte automático: pantalla de configuración con monto fijo mensual y día del mes.</w:t>
                  </w:r>
                </w:p>
              </w:tc>
            </w:tr>
            <w:tr w:rsidR="0065536E" w14:paraId="2E914CEB" w14:textId="77777777" w:rsidTr="001576C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04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518504D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2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0CD49B5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568FBE22" w14:textId="77777777" w:rsidTr="001576C5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04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74094A3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296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392ECB6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Pantalla de configuración de aporte automático lista.</w:t>
                  </w:r>
                </w:p>
              </w:tc>
            </w:tr>
          </w:tbl>
          <w:p w14:paraId="637E0B25" w14:textId="77777777" w:rsidR="0065536E" w:rsidRDefault="0065536E"/>
        </w:tc>
      </w:tr>
      <w:tr w:rsidR="0065536E" w14:paraId="7CCCFA4B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0729A97C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88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057A002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9</w:t>
                  </w:r>
                </w:p>
              </w:tc>
              <w:tc>
                <w:tcPr>
                  <w:tcW w:w="8012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CA23DCC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2651D3E8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88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4579C83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01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01C3CB6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Programar la recurrencia del aporte automático.</w:t>
                  </w:r>
                </w:p>
              </w:tc>
            </w:tr>
            <w:tr w:rsidR="0065536E" w14:paraId="6A5CAE4C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88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C3B3131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01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5DAEA55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Programar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recurrencia, reutilizando el motor de gasto fijo recurrente ya construido.</w:t>
                  </w:r>
                </w:p>
              </w:tc>
            </w:tr>
            <w:tr w:rsidR="0065536E" w14:paraId="65149B7B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88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097775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01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DCA4DB9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6A5F2AE0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88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29DAADA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012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5B05FFC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El aporte automático se ejecuta solo cada mes.</w:t>
                  </w:r>
                </w:p>
              </w:tc>
            </w:tr>
          </w:tbl>
          <w:p w14:paraId="5FFCB588" w14:textId="77777777" w:rsidR="0065536E" w:rsidRDefault="0065536E"/>
        </w:tc>
      </w:tr>
      <w:tr w:rsidR="0065536E" w14:paraId="55FA042D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6035B789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04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3DB5C2E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10</w:t>
                  </w:r>
                </w:p>
              </w:tc>
              <w:tc>
                <w:tcPr>
                  <w:tcW w:w="8296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16C3B8E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5DC72976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04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7CEF3D7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2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96D3641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Manejar el caso en que el disponible no alcanza.</w:t>
                  </w:r>
                </w:p>
              </w:tc>
            </w:tr>
            <w:tr w:rsidR="0065536E" w14:paraId="7A72035C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04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C8E8981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2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33DFA72" w14:textId="6559D701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Progr</w:t>
                  </w:r>
                  <w:r w:rsidR="004911C0">
                    <w:rPr>
                      <w:sz w:val="19"/>
                      <w:szCs w:val="19"/>
                    </w:rPr>
                    <w:t>amar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</w:t>
                  </w:r>
                  <w:r w:rsidR="004911C0">
                    <w:rPr>
                      <w:sz w:val="19"/>
                      <w:szCs w:val="19"/>
                    </w:rPr>
                    <w:t>validación</w:t>
                  </w:r>
                  <w:r>
                    <w:rPr>
                      <w:sz w:val="19"/>
                      <w:szCs w:val="19"/>
                    </w:rPr>
                    <w:t xml:space="preserve">: si el disponible no alcanza, pausar el aporte automático </w:t>
                  </w:r>
                  <w:r w:rsidR="004911C0">
                    <w:rPr>
                      <w:sz w:val="19"/>
                      <w:szCs w:val="19"/>
                    </w:rPr>
                    <w:t>para no</w:t>
                  </w:r>
                  <w:r>
                    <w:rPr>
                      <w:sz w:val="19"/>
                      <w:szCs w:val="19"/>
                    </w:rPr>
                    <w:t xml:space="preserve"> ejecutarlo en</w:t>
                  </w:r>
                  <w:r w:rsidR="004911C0">
                    <w:rPr>
                      <w:sz w:val="19"/>
                      <w:szCs w:val="19"/>
                    </w:rPr>
                    <w:t xml:space="preserve"> negativo</w:t>
                  </w:r>
                  <w:r>
                    <w:rPr>
                      <w:sz w:val="19"/>
                      <w:szCs w:val="19"/>
                    </w:rPr>
                    <w:t>.</w:t>
                  </w:r>
                </w:p>
                <w:p w14:paraId="3BBDC66C" w14:textId="30C9C2B9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proofErr w:type="spellStart"/>
                  <w:r w:rsidR="004911C0">
                    <w:rPr>
                      <w:sz w:val="20"/>
                      <w:szCs w:val="20"/>
                    </w:rPr>
                    <w:t>Build</w:t>
                  </w:r>
                  <w:proofErr w:type="spellEnd"/>
                  <w:proofErr w:type="gramEnd"/>
                  <w:r>
                    <w:rPr>
                      <w:sz w:val="19"/>
                      <w:szCs w:val="19"/>
                    </w:rPr>
                    <w:t xml:space="preserve"> mensaje de aporte pausado, mostrando en qué </w:t>
                  </w:r>
                  <w:proofErr w:type="spellStart"/>
                  <w:r>
                    <w:rPr>
                      <w:sz w:val="19"/>
                      <w:szCs w:val="19"/>
                    </w:rPr>
                    <w:t>categ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se gastó</w:t>
                  </w:r>
                  <w:r w:rsidR="004911C0">
                    <w:rPr>
                      <w:sz w:val="19"/>
                      <w:szCs w:val="19"/>
                    </w:rPr>
                    <w:t xml:space="preserve"> </w:t>
                  </w:r>
                  <w:proofErr w:type="spellStart"/>
                  <w:r w:rsidR="004911C0">
                    <w:rPr>
                      <w:sz w:val="19"/>
                      <w:szCs w:val="19"/>
                    </w:rPr>
                    <w:t>demas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ese mes.</w:t>
                  </w:r>
                </w:p>
              </w:tc>
            </w:tr>
            <w:tr w:rsidR="0065536E" w14:paraId="690007F7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04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2F7D05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2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8016802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4DD6C77E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04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13E8D96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296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7CA7AD4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El aporte automático se pausa con un mensaje útil cuando no alcanza el dinero.</w:t>
                  </w:r>
                </w:p>
              </w:tc>
            </w:tr>
          </w:tbl>
          <w:p w14:paraId="43B01A9E" w14:textId="77777777" w:rsidR="0065536E" w:rsidRDefault="0065536E"/>
        </w:tc>
      </w:tr>
      <w:tr w:rsidR="0065536E" w14:paraId="288CD3EA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2A8E0852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DC6AACD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lastRenderedPageBreak/>
                    <w:t>DÍA 11</w:t>
                  </w:r>
                </w:p>
              </w:tc>
              <w:tc>
                <w:tcPr>
                  <w:tcW w:w="857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9937F78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35FFA2A5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5E1F0A8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57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7DA1FB7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Reducir la fricción de cargar gastos repetidos.</w:t>
                  </w:r>
                </w:p>
              </w:tc>
            </w:tr>
            <w:tr w:rsidR="0065536E" w14:paraId="49CFC35D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B0F74C0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57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AFEB74E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Detectar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los 4–6 gastos más repetidos por descripción.</w:t>
                  </w:r>
                </w:p>
                <w:p w14:paraId="68CADEBC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Mostrarlos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como chips de un toque en el formulario de gasto.</w:t>
                  </w:r>
                </w:p>
              </w:tc>
            </w:tr>
            <w:tr w:rsidR="0065536E" w14:paraId="08F90F25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286A44C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57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259C576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7A46F78B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5C6B8A9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57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3A70A67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Se puede registrar un gasto repetido con un solo toque.</w:t>
                  </w:r>
                </w:p>
              </w:tc>
            </w:tr>
          </w:tbl>
          <w:p w14:paraId="0F937F71" w14:textId="77777777" w:rsidR="0065536E" w:rsidRDefault="0065536E"/>
        </w:tc>
      </w:tr>
      <w:tr w:rsidR="0065536E" w14:paraId="210917E5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73BC69C2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1B8B9E0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 xml:space="preserve">DÍA </w:t>
                  </w:r>
                  <w:proofErr w:type="gramStart"/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12  ·</w:t>
                  </w:r>
                  <w:proofErr w:type="gramEnd"/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 xml:space="preserve">  BUFFER</w:t>
                  </w:r>
                </w:p>
              </w:tc>
              <w:tc>
                <w:tcPr>
                  <w:tcW w:w="8154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6BFB62B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4CB87B75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E322506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15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4C3203D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Día de holgura para cerrar lo pendiente de la semana.</w:t>
                  </w:r>
                </w:p>
              </w:tc>
            </w:tr>
            <w:tr w:rsidR="0065536E" w14:paraId="5AFB7797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C65134A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15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CA1EB48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Terminar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cualquier tarea de los Días 4–11 que haya tomado más tiempo del previsto.</w:t>
                  </w:r>
                </w:p>
                <w:p w14:paraId="5ACBE420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Si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todo está al día, adelantar pruebas internas.</w:t>
                  </w:r>
                </w:p>
              </w:tc>
            </w:tr>
            <w:tr w:rsidR="0065536E" w14:paraId="729CBDDA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C27BF22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15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BDC6F0B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4AE490C0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22C51A1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154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94443A9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Toda la construcción de Metas está al día.</w:t>
                  </w:r>
                </w:p>
              </w:tc>
            </w:tr>
          </w:tbl>
          <w:p w14:paraId="3D91E4F3" w14:textId="77777777" w:rsidR="0065536E" w:rsidRDefault="0065536E"/>
        </w:tc>
      </w:tr>
      <w:tr w:rsidR="0065536E" w14:paraId="45DF0166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10584AD4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04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65564C2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13</w:t>
                  </w:r>
                </w:p>
              </w:tc>
              <w:tc>
                <w:tcPr>
                  <w:tcW w:w="8296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50733BA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673311D5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04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63B5BD8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2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E3F231E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Probar Metas con datos reales.</w:t>
                  </w:r>
                </w:p>
              </w:tc>
            </w:tr>
            <w:tr w:rsidR="0065536E" w14:paraId="3410C155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04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D4013B6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2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E410636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Cargar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metas y aportes reales (tú y tu pareja).</w:t>
                  </w:r>
                </w:p>
                <w:p w14:paraId="6F97F7F7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Documentar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cualquier error encontrado.</w:t>
                  </w:r>
                </w:p>
              </w:tc>
            </w:tr>
            <w:tr w:rsidR="0065536E" w14:paraId="5A791EA6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04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1D5A470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2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C1205E5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App real (tu dispositivo).</w:t>
                  </w:r>
                </w:p>
              </w:tc>
            </w:tr>
            <w:tr w:rsidR="0065536E" w14:paraId="6C322204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04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399ABD4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296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961E8F0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Lista de errores reales documentada.</w:t>
                  </w:r>
                </w:p>
              </w:tc>
            </w:tr>
          </w:tbl>
          <w:p w14:paraId="5A4FE3B2" w14:textId="77777777" w:rsidR="0065536E" w:rsidRDefault="0065536E"/>
        </w:tc>
      </w:tr>
      <w:tr w:rsidR="0065536E" w14:paraId="25F8ECA4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44ABEB34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19E5679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14</w:t>
                  </w:r>
                </w:p>
              </w:tc>
              <w:tc>
                <w:tcPr>
                  <w:tcW w:w="8154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26841AB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0E24E7FE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26AF892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15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CCEA1E0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Corregir errores encontrados.</w:t>
                  </w:r>
                </w:p>
              </w:tc>
            </w:tr>
            <w:tr w:rsidR="0065536E" w14:paraId="61C0CC10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8E4B80B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15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9753D63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Corregir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los errores documentados el día anterior.</w:t>
                  </w:r>
                </w:p>
              </w:tc>
            </w:tr>
            <w:tr w:rsidR="0065536E" w14:paraId="116F2528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C617E7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15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33E8B35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7A807279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46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FF12C26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154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2379CA0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Los errores encontrados en pruebas están resueltos.</w:t>
                  </w:r>
                </w:p>
              </w:tc>
            </w:tr>
          </w:tbl>
          <w:p w14:paraId="2CB48FAF" w14:textId="77777777" w:rsidR="0065536E" w:rsidRDefault="0065536E"/>
        </w:tc>
      </w:tr>
      <w:tr w:rsidR="0065536E" w14:paraId="071F2689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5C55CA4D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C8E8DB7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15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3DF65EA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108E7673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23ED56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F8D7356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Pulir textos y estados de la sección Metas.</w:t>
                  </w:r>
                </w:p>
              </w:tc>
            </w:tr>
            <w:tr w:rsidR="0065536E" w14:paraId="0134331C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462C2D7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BD97A44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Revisar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textos, estados vacíos y mensajes de error de toda la sección de Metas.</w:t>
                  </w:r>
                </w:p>
              </w:tc>
            </w:tr>
            <w:tr w:rsidR="0065536E" w14:paraId="6F376DA6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A9979AF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CDE1779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Chat del Proyecto (redacción) + Claude Code (implementar).</w:t>
                  </w:r>
                </w:p>
              </w:tc>
            </w:tr>
            <w:tr w:rsidR="0065536E" w14:paraId="4623BB4D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C765A56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37477C6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Todos los textos de Metas están claros y sin errores.</w:t>
                  </w:r>
                </w:p>
              </w:tc>
            </w:tr>
          </w:tbl>
          <w:p w14:paraId="63D540AD" w14:textId="77777777" w:rsidR="0065536E" w:rsidRDefault="0065536E"/>
        </w:tc>
      </w:tr>
      <w:tr w:rsidR="0065536E" w14:paraId="1EFD5E58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1B5F2036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5568898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16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3C30336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27921E2A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B63792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22CB114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Dejar Metas en uso real sin intervenir.</w:t>
                  </w:r>
                </w:p>
              </w:tc>
            </w:tr>
            <w:tr w:rsidR="0065536E" w14:paraId="56411AA0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B9BF931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9B38EAA" w14:textId="56011F9C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Usar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</w:t>
                  </w:r>
                  <w:proofErr w:type="spellStart"/>
                  <w:r>
                    <w:rPr>
                      <w:sz w:val="19"/>
                      <w:szCs w:val="19"/>
                    </w:rPr>
                    <w:t>fun</w:t>
                  </w:r>
                  <w:proofErr w:type="spellEnd"/>
                  <w:r w:rsidR="004911C0">
                    <w:rPr>
                      <w:sz w:val="19"/>
                      <w:szCs w:val="19"/>
                    </w:rPr>
                    <w:t>.</w:t>
                  </w:r>
                  <w:r>
                    <w:rPr>
                      <w:sz w:val="19"/>
                      <w:szCs w:val="19"/>
                    </w:rPr>
                    <w:t xml:space="preserve"> en la vida real varios días (se solapa con otras tareas, no bloquea el resto del día).</w:t>
                  </w:r>
                </w:p>
                <w:p w14:paraId="1874DCA3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Anotar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fricciones o confusiones al usarla.</w:t>
                  </w:r>
                </w:p>
              </w:tc>
            </w:tr>
            <w:tr w:rsidR="0065536E" w14:paraId="7EB208C5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AA75BEC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17E2083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App real.</w:t>
                  </w:r>
                </w:p>
              </w:tc>
            </w:tr>
            <w:tr w:rsidR="0065536E" w14:paraId="03889222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F075CD7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8814D8B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Lista de fricciones reales de uso anotada.</w:t>
                  </w:r>
                </w:p>
              </w:tc>
            </w:tr>
          </w:tbl>
          <w:p w14:paraId="295AE484" w14:textId="77777777" w:rsidR="0065536E" w:rsidRDefault="0065536E"/>
        </w:tc>
      </w:tr>
      <w:tr w:rsidR="0065536E" w14:paraId="6A3F0852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73DED3EE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02A707B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lastRenderedPageBreak/>
                    <w:t>DÍA 17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72A111A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3E6CEEFF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675483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C6088CD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Ajustar Metas según el uso real.</w:t>
                  </w:r>
                </w:p>
              </w:tc>
            </w:tr>
            <w:tr w:rsidR="0065536E" w14:paraId="4FC950B2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4199442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459B033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Aplicar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los ajustes finales según lo observado en el uso real.</w:t>
                  </w:r>
                </w:p>
              </w:tc>
            </w:tr>
            <w:tr w:rsidR="0065536E" w14:paraId="08C3C338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9299108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AADCDFA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7E344276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924F530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9DF14F7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Ajustes de uso real aplicados.</w:t>
                  </w:r>
                </w:p>
              </w:tc>
            </w:tr>
          </w:tbl>
          <w:p w14:paraId="35E69716" w14:textId="77777777" w:rsidR="0065536E" w:rsidRDefault="0065536E"/>
        </w:tc>
      </w:tr>
      <w:tr w:rsidR="0065536E" w14:paraId="6254F3A3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100"/>
              <w:gridCol w:w="7729"/>
            </w:tblGrid>
            <w:tr w:rsidR="0065536E" w14:paraId="4B0DD07E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271" w:type="dxa"/>
                  <w:gridSpan w:val="2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055D22E" w14:textId="0FB0DCDA" w:rsidR="0065536E" w:rsidRDefault="00000000">
                  <w:r w:rsidRPr="0030481D">
                    <w:rPr>
                      <w:b/>
                      <w:bCs/>
                      <w:color w:val="FFFFFF"/>
                      <w:sz w:val="18"/>
                      <w:szCs w:val="18"/>
                    </w:rPr>
                    <w:t>DÍA</w:t>
                  </w:r>
                  <w:r w:rsidR="0030481D"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 </w:t>
                  </w:r>
                  <w:r w:rsidRPr="0030481D">
                    <w:rPr>
                      <w:b/>
                      <w:bCs/>
                      <w:color w:val="FFFFFF"/>
                      <w:sz w:val="18"/>
                      <w:szCs w:val="18"/>
                    </w:rPr>
                    <w:t>18</w:t>
                  </w:r>
                  <w:r w:rsidR="0030481D"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 B</w:t>
                  </w:r>
                  <w:r w:rsidR="0030481D" w:rsidRPr="0030481D">
                    <w:rPr>
                      <w:b/>
                      <w:bCs/>
                      <w:color w:val="FFFFFF"/>
                      <w:sz w:val="18"/>
                      <w:szCs w:val="18"/>
                    </w:rPr>
                    <w:t>uffer</w:t>
                  </w:r>
                </w:p>
              </w:tc>
              <w:tc>
                <w:tcPr>
                  <w:tcW w:w="772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76CFC0A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5BFC8643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7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C0448D6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29" w:type="dxa"/>
                  <w:gridSpan w:val="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B6B3C7D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Día de holgura para imprevistos de la etapa.</w:t>
                  </w:r>
                </w:p>
              </w:tc>
            </w:tr>
            <w:tr w:rsidR="0065536E" w14:paraId="5A2C7370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7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1B7A61D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29" w:type="dxa"/>
                  <w:gridSpan w:val="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D6C5DFB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Resolver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cualquier pendiente de los Días 13–17.</w:t>
                  </w:r>
                </w:p>
                <w:p w14:paraId="415E4FE9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Si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no hay pendientes, adelantar el </w:t>
                  </w:r>
                  <w:proofErr w:type="spellStart"/>
                  <w:r>
                    <w:rPr>
                      <w:sz w:val="19"/>
                      <w:szCs w:val="19"/>
                    </w:rPr>
                    <w:t>checklist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de cierre.</w:t>
                  </w:r>
                </w:p>
              </w:tc>
            </w:tr>
            <w:tr w:rsidR="0065536E" w14:paraId="6F7F8625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7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65568B3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29" w:type="dxa"/>
                  <w:gridSpan w:val="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59E9323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0B9CFAF6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7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A4A30E1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29" w:type="dxa"/>
                  <w:gridSpan w:val="2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B41EFE5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 xml:space="preserve">Etapa de Metas lista para el </w:t>
                  </w:r>
                  <w:proofErr w:type="spellStart"/>
                  <w:r>
                    <w:rPr>
                      <w:b/>
                      <w:bCs/>
                      <w:sz w:val="19"/>
                      <w:szCs w:val="19"/>
                    </w:rPr>
                    <w:t>checklist</w:t>
                  </w:r>
                  <w:proofErr w:type="spellEnd"/>
                  <w:r>
                    <w:rPr>
                      <w:b/>
                      <w:bCs/>
                      <w:sz w:val="19"/>
                      <w:szCs w:val="19"/>
                    </w:rPr>
                    <w:t xml:space="preserve"> final.</w:t>
                  </w:r>
                </w:p>
              </w:tc>
            </w:tr>
          </w:tbl>
          <w:p w14:paraId="20546FE2" w14:textId="77777777" w:rsidR="0065536E" w:rsidRDefault="0065536E"/>
        </w:tc>
      </w:tr>
      <w:tr w:rsidR="0065536E" w14:paraId="49871825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00695071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AF26D1A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19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1504B67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19BA35DC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33F9DFF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A9D25A7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Cerrar la etapa de Metas.</w:t>
                  </w:r>
                </w:p>
              </w:tc>
            </w:tr>
            <w:tr w:rsidR="0065536E" w14:paraId="6BA4C851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7B1099F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DCAE449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proofErr w:type="spellStart"/>
                  <w:r>
                    <w:rPr>
                      <w:sz w:val="19"/>
                      <w:szCs w:val="19"/>
                    </w:rPr>
                    <w:t>Checklist</w:t>
                  </w:r>
                  <w:proofErr w:type="spellEnd"/>
                  <w:proofErr w:type="gramEnd"/>
                  <w:r>
                    <w:rPr>
                      <w:sz w:val="19"/>
                      <w:szCs w:val="19"/>
                    </w:rPr>
                    <w:t xml:space="preserve"> final: confirmar que todo lo del alcance de esta etapa está construido y probado.</w:t>
                  </w:r>
                </w:p>
              </w:tc>
            </w:tr>
            <w:tr w:rsidR="0065536E" w14:paraId="0728EEB6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BA5B8BF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FAD51D4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Chat del Proyecto.</w:t>
                  </w:r>
                </w:p>
              </w:tc>
            </w:tr>
            <w:tr w:rsidR="0065536E" w14:paraId="11C8B001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85A748A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135A35B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Etapa 1 cerrada y confirmada.</w:t>
                  </w:r>
                </w:p>
              </w:tc>
            </w:tr>
          </w:tbl>
          <w:p w14:paraId="5B14D6F3" w14:textId="77777777" w:rsidR="0065536E" w:rsidRDefault="0065536E"/>
        </w:tc>
      </w:tr>
    </w:tbl>
    <w:p w14:paraId="2FD5D1CD" w14:textId="50052440" w:rsidR="0065536E" w:rsidRPr="000E76A6" w:rsidRDefault="00D360D3" w:rsidP="00D360D3">
      <w:pPr>
        <w:pStyle w:val="Ttulo1"/>
        <w:spacing w:before="360" w:after="180"/>
        <w:rPr>
          <w:sz w:val="22"/>
          <w:szCs w:val="22"/>
        </w:rPr>
      </w:pPr>
      <w:r w:rsidRPr="000E76A6">
        <w:rPr>
          <w:b/>
          <w:bCs/>
          <w:color w:val="1F3864"/>
          <w:sz w:val="22"/>
          <w:szCs w:val="22"/>
        </w:rPr>
        <w:t>E</w:t>
      </w:r>
      <w:r w:rsidR="00000000" w:rsidRPr="000E76A6">
        <w:rPr>
          <w:b/>
          <w:bCs/>
          <w:color w:val="1F3864"/>
          <w:sz w:val="22"/>
          <w:szCs w:val="22"/>
        </w:rPr>
        <w:t xml:space="preserve">tapa 2 — Validación externa y decisión </w:t>
      </w:r>
      <w:proofErr w:type="spellStart"/>
      <w:r w:rsidR="00000000" w:rsidRPr="000E76A6">
        <w:rPr>
          <w:b/>
          <w:bCs/>
          <w:color w:val="1F3864"/>
          <w:sz w:val="22"/>
          <w:szCs w:val="22"/>
        </w:rPr>
        <w:t>Go</w:t>
      </w:r>
      <w:proofErr w:type="spellEnd"/>
      <w:r w:rsidR="00000000" w:rsidRPr="000E76A6">
        <w:rPr>
          <w:b/>
          <w:bCs/>
          <w:color w:val="1F3864"/>
          <w:sz w:val="22"/>
          <w:szCs w:val="22"/>
        </w:rPr>
        <w:t>/No-</w:t>
      </w:r>
      <w:proofErr w:type="spellStart"/>
      <w:r w:rsidR="00000000" w:rsidRPr="000E76A6">
        <w:rPr>
          <w:b/>
          <w:bCs/>
          <w:color w:val="1F3864"/>
          <w:sz w:val="22"/>
          <w:szCs w:val="22"/>
        </w:rPr>
        <w:t>Go</w:t>
      </w:r>
      <w:r w:rsidR="00000000" w:rsidRPr="000E76A6">
        <w:rPr>
          <w:i/>
          <w:iCs/>
          <w:color w:val="8A6A55"/>
          <w:sz w:val="22"/>
          <w:szCs w:val="22"/>
        </w:rPr>
        <w:t>Días</w:t>
      </w:r>
      <w:proofErr w:type="spellEnd"/>
      <w:r w:rsidR="00000000" w:rsidRPr="000E76A6">
        <w:rPr>
          <w:i/>
          <w:iCs/>
          <w:color w:val="8A6A55"/>
          <w:sz w:val="22"/>
          <w:szCs w:val="22"/>
        </w:rPr>
        <w:t xml:space="preserve"> 20–22</w:t>
      </w:r>
    </w:p>
    <w:p w14:paraId="48BBC945" w14:textId="5A68F6BC" w:rsidR="0065536E" w:rsidRPr="000E76A6" w:rsidRDefault="000E76A6">
      <w:pPr>
        <w:spacing w:after="140"/>
        <w:rPr>
          <w:sz w:val="18"/>
          <w:szCs w:val="18"/>
        </w:rPr>
      </w:pPr>
      <w:r>
        <w:rPr>
          <w:sz w:val="18"/>
          <w:szCs w:val="18"/>
        </w:rPr>
        <w:t>C</w:t>
      </w:r>
      <w:r w:rsidR="00000000" w:rsidRPr="000E76A6">
        <w:rPr>
          <w:sz w:val="18"/>
          <w:szCs w:val="18"/>
        </w:rPr>
        <w:t>onfirmar con personas reales</w:t>
      </w:r>
      <w:r>
        <w:rPr>
          <w:sz w:val="18"/>
          <w:szCs w:val="18"/>
        </w:rPr>
        <w:t xml:space="preserve"> </w:t>
      </w:r>
      <w:r w:rsidR="00000000" w:rsidRPr="000E76A6">
        <w:rPr>
          <w:sz w:val="18"/>
          <w:szCs w:val="18"/>
        </w:rPr>
        <w:t>que pagarían por esto, antes de invertir en la parte más cara del proyecto.</w:t>
      </w:r>
      <w:r w:rsidR="004911C0" w:rsidRPr="000E76A6">
        <w:rPr>
          <w:sz w:val="18"/>
          <w:szCs w:val="18"/>
        </w:rPr>
        <w:t xml:space="preserve"> E</w:t>
      </w:r>
      <w:r w:rsidR="00000000" w:rsidRPr="000E76A6">
        <w:rPr>
          <w:sz w:val="18"/>
          <w:szCs w:val="18"/>
        </w:rPr>
        <w:t xml:space="preserve">s el punto de no retorno: </w:t>
      </w:r>
      <w:proofErr w:type="spellStart"/>
      <w:r w:rsidR="00000000" w:rsidRPr="000E76A6">
        <w:rPr>
          <w:sz w:val="18"/>
          <w:szCs w:val="18"/>
        </w:rPr>
        <w:t>backend</w:t>
      </w:r>
      <w:proofErr w:type="spellEnd"/>
      <w:r w:rsidR="00000000" w:rsidRPr="000E76A6">
        <w:rPr>
          <w:sz w:val="18"/>
          <w:szCs w:val="18"/>
        </w:rPr>
        <w:t xml:space="preserve"> + </w:t>
      </w:r>
      <w:proofErr w:type="gramStart"/>
      <w:r w:rsidR="00000000" w:rsidRPr="000E76A6">
        <w:rPr>
          <w:sz w:val="18"/>
          <w:szCs w:val="18"/>
        </w:rPr>
        <w:t>apps</w:t>
      </w:r>
      <w:proofErr w:type="gramEnd"/>
      <w:r w:rsidR="00000000" w:rsidRPr="000E76A6">
        <w:rPr>
          <w:sz w:val="18"/>
          <w:szCs w:val="18"/>
        </w:rPr>
        <w:t xml:space="preserve"> nativas (Etapas 3 y 4) son caras e irreversibles. Conviene parar y confirmar acá, no después.</w:t>
      </w:r>
    </w:p>
    <w:tbl>
      <w:tblPr>
        <w:tblW w:w="90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65536E" w14:paraId="3C482FB3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6EDA51DA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7254A95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20</w:t>
                  </w:r>
                </w:p>
              </w:tc>
              <w:tc>
                <w:tcPr>
                  <w:tcW w:w="857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CAB3343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48555EF7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8830118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57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4CDDAF2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Conseguir personas reales que prueben Metas.</w:t>
                  </w:r>
                </w:p>
              </w:tc>
            </w:tr>
            <w:tr w:rsidR="0065536E" w14:paraId="1A2D94B1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E28F68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57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486A036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Reclutar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5–8 personas más allá de ti y tu pareja (amigos, familia, conocidos).</w:t>
                  </w:r>
                </w:p>
                <w:p w14:paraId="4BBD2B88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Ayudarlas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a instalar la </w:t>
                  </w:r>
                  <w:proofErr w:type="gramStart"/>
                  <w:r>
                    <w:rPr>
                      <w:sz w:val="19"/>
                      <w:szCs w:val="19"/>
                    </w:rPr>
                    <w:t>app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actual ('Agregar a pantalla de inicio') y darles contexto mínimo de uso.</w:t>
                  </w:r>
                </w:p>
                <w:p w14:paraId="333BDA2C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En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paralelo, dejar preparado un </w:t>
                  </w:r>
                  <w:proofErr w:type="gramStart"/>
                  <w:r>
                    <w:rPr>
                      <w:sz w:val="19"/>
                      <w:szCs w:val="19"/>
                    </w:rPr>
                    <w:t>link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de pago simple (Flow o Webpay) para poder cobrar si alguien confirma interés, sin esperar a las tiendas.</w:t>
                  </w:r>
                </w:p>
              </w:tc>
            </w:tr>
            <w:tr w:rsidR="0065536E" w14:paraId="51BFFDC3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1AE0172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57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B7A66A0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Chat del Proyecto (mensajes de invitación) + sitio de Flow/Webpay.</w:t>
                  </w:r>
                </w:p>
              </w:tc>
            </w:tr>
            <w:tr w:rsidR="0065536E" w14:paraId="4E2FAC6E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D770292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57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9AA87FC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 xml:space="preserve">5–8 personas reales usando la </w:t>
                  </w:r>
                  <w:proofErr w:type="gramStart"/>
                  <w:r>
                    <w:rPr>
                      <w:b/>
                      <w:bCs/>
                      <w:sz w:val="19"/>
                      <w:szCs w:val="19"/>
                    </w:rPr>
                    <w:t>app</w:t>
                  </w:r>
                  <w:proofErr w:type="gramEnd"/>
                  <w:r>
                    <w:rPr>
                      <w:b/>
                      <w:bCs/>
                      <w:sz w:val="19"/>
                      <w:szCs w:val="19"/>
                    </w:rPr>
                    <w:t xml:space="preserve"> + </w:t>
                  </w:r>
                  <w:proofErr w:type="gramStart"/>
                  <w:r>
                    <w:rPr>
                      <w:b/>
                      <w:bCs/>
                      <w:sz w:val="19"/>
                      <w:szCs w:val="19"/>
                    </w:rPr>
                    <w:t>link</w:t>
                  </w:r>
                  <w:proofErr w:type="gramEnd"/>
                  <w:r>
                    <w:rPr>
                      <w:b/>
                      <w:bCs/>
                      <w:sz w:val="19"/>
                      <w:szCs w:val="19"/>
                    </w:rPr>
                    <w:t xml:space="preserve"> de pago listo.</w:t>
                  </w:r>
                </w:p>
              </w:tc>
            </w:tr>
          </w:tbl>
          <w:p w14:paraId="15F6E8A8" w14:textId="77777777" w:rsidR="0065536E" w:rsidRDefault="0065536E"/>
        </w:tc>
      </w:tr>
      <w:tr w:rsidR="0065536E" w14:paraId="42CAE157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5D1A7241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DCA0A74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21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AFFA99B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493C76B0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A9E0460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B1AABC4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Dejar que la </w:t>
                  </w:r>
                  <w:proofErr w:type="gramStart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app</w:t>
                  </w:r>
                  <w:proofErr w:type="gramEnd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 se use en condiciones reales.</w:t>
                  </w:r>
                </w:p>
              </w:tc>
            </w:tr>
            <w:tr w:rsidR="0065536E" w14:paraId="57DCB2AC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FA21AC6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8E9F9CA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No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intervenir — dejar que las personas usen la </w:t>
                  </w:r>
                  <w:proofErr w:type="gramStart"/>
                  <w:r>
                    <w:rPr>
                      <w:sz w:val="19"/>
                      <w:szCs w:val="19"/>
                    </w:rPr>
                    <w:t>app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un par de días.</w:t>
                  </w:r>
                </w:p>
                <w:p w14:paraId="4320AEBF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Aprovechar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el tiempo para terminar de configurar el </w:t>
                  </w:r>
                  <w:proofErr w:type="gramStart"/>
                  <w:r>
                    <w:rPr>
                      <w:sz w:val="19"/>
                      <w:szCs w:val="19"/>
                    </w:rPr>
                    <w:t>link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de pago y probarlo de punta a punta.</w:t>
                  </w:r>
                </w:p>
              </w:tc>
            </w:tr>
            <w:tr w:rsidR="0065536E" w14:paraId="32E66110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8BF4FCB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E64FA62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Flow/Webpay.</w:t>
                  </w:r>
                </w:p>
              </w:tc>
            </w:tr>
            <w:tr w:rsidR="0065536E" w14:paraId="4A289FCC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B26662C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B2A8B24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 xml:space="preserve">Uso real en curso + </w:t>
                  </w:r>
                  <w:proofErr w:type="gramStart"/>
                  <w:r>
                    <w:rPr>
                      <w:b/>
                      <w:bCs/>
                      <w:sz w:val="19"/>
                      <w:szCs w:val="19"/>
                    </w:rPr>
                    <w:t>link</w:t>
                  </w:r>
                  <w:proofErr w:type="gramEnd"/>
                  <w:r>
                    <w:rPr>
                      <w:b/>
                      <w:bCs/>
                      <w:sz w:val="19"/>
                      <w:szCs w:val="19"/>
                    </w:rPr>
                    <w:t xml:space="preserve"> de pago probado y funcionando.</w:t>
                  </w:r>
                </w:p>
              </w:tc>
            </w:tr>
          </w:tbl>
          <w:p w14:paraId="13872609" w14:textId="77777777" w:rsidR="0065536E" w:rsidRDefault="0065536E"/>
        </w:tc>
      </w:tr>
      <w:tr w:rsidR="0065536E" w14:paraId="15CDA634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2CA0A5FA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24EB637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lastRenderedPageBreak/>
                    <w:t>DÍA 22</w:t>
                  </w:r>
                </w:p>
              </w:tc>
              <w:tc>
                <w:tcPr>
                  <w:tcW w:w="857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0B14B41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3A5294D3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A0C257D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57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F06FE32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Decidir si se sigue adelante, con evidencia real.</w:t>
                  </w:r>
                </w:p>
              </w:tc>
            </w:tr>
            <w:tr w:rsidR="0065536E" w14:paraId="46F9CBCA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D243DE2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57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266AD04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Recoger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  <w:szCs w:val="19"/>
                    </w:rPr>
                    <w:t>feedback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de las 5–8 personas: ¿lo usarían seguido? ¿pagarían el precio definido en la Etapa 0?</w:t>
                  </w:r>
                </w:p>
                <w:p w14:paraId="780848D8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Tomar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una decisión explícita de </w:t>
                  </w:r>
                  <w:proofErr w:type="spellStart"/>
                  <w:r>
                    <w:rPr>
                      <w:sz w:val="19"/>
                      <w:szCs w:val="19"/>
                    </w:rPr>
                    <w:t>Go</w:t>
                  </w:r>
                  <w:proofErr w:type="spellEnd"/>
                  <w:r>
                    <w:rPr>
                      <w:sz w:val="19"/>
                      <w:szCs w:val="19"/>
                    </w:rPr>
                    <w:t>/No-</w:t>
                  </w:r>
                  <w:proofErr w:type="spellStart"/>
                  <w:r>
                    <w:rPr>
                      <w:sz w:val="19"/>
                      <w:szCs w:val="19"/>
                    </w:rPr>
                    <w:t>Go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antes de invertir en </w:t>
                  </w:r>
                  <w:proofErr w:type="spellStart"/>
                  <w:r>
                    <w:rPr>
                      <w:sz w:val="19"/>
                      <w:szCs w:val="19"/>
                    </w:rPr>
                    <w:t>backend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y </w:t>
                  </w:r>
                  <w:proofErr w:type="gramStart"/>
                  <w:r>
                    <w:rPr>
                      <w:sz w:val="19"/>
                      <w:szCs w:val="19"/>
                    </w:rPr>
                    <w:t>apps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nativas.</w:t>
                  </w:r>
                </w:p>
                <w:p w14:paraId="70DF70DD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Documentar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decisión y los ajustes de precio o alcance si hacen falta.</w:t>
                  </w:r>
                </w:p>
              </w:tc>
            </w:tr>
            <w:tr w:rsidR="0065536E" w14:paraId="66F20EC8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80BE7CF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57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BC8F1D2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Chat del Proyecto.</w:t>
                  </w:r>
                </w:p>
              </w:tc>
            </w:tr>
            <w:tr w:rsidR="0065536E" w14:paraId="63490A3E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2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F2DF47B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57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1090D1E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 xml:space="preserve">Decisión </w:t>
                  </w:r>
                  <w:proofErr w:type="spellStart"/>
                  <w:r>
                    <w:rPr>
                      <w:b/>
                      <w:bCs/>
                      <w:sz w:val="19"/>
                      <w:szCs w:val="19"/>
                    </w:rPr>
                    <w:t>Go</w:t>
                  </w:r>
                  <w:proofErr w:type="spellEnd"/>
                  <w:r>
                    <w:rPr>
                      <w:b/>
                      <w:bCs/>
                      <w:sz w:val="19"/>
                      <w:szCs w:val="19"/>
                    </w:rPr>
                    <w:t>/No-</w:t>
                  </w:r>
                  <w:proofErr w:type="spellStart"/>
                  <w:r>
                    <w:rPr>
                      <w:b/>
                      <w:bCs/>
                      <w:sz w:val="19"/>
                      <w:szCs w:val="19"/>
                    </w:rPr>
                    <w:t>Go</w:t>
                  </w:r>
                  <w:proofErr w:type="spellEnd"/>
                  <w:r>
                    <w:rPr>
                      <w:b/>
                      <w:bCs/>
                      <w:sz w:val="19"/>
                      <w:szCs w:val="19"/>
                    </w:rPr>
                    <w:t xml:space="preserve"> documentada con evidencia real.</w:t>
                  </w:r>
                </w:p>
              </w:tc>
            </w:tr>
          </w:tbl>
          <w:p w14:paraId="041ADE45" w14:textId="77777777" w:rsidR="0065536E" w:rsidRDefault="0065536E"/>
        </w:tc>
      </w:tr>
    </w:tbl>
    <w:p w14:paraId="348C0A56" w14:textId="07FA74EF" w:rsidR="0065536E" w:rsidRPr="000E76A6" w:rsidRDefault="00000000" w:rsidP="004911C0">
      <w:pPr>
        <w:pStyle w:val="Ttulo1"/>
        <w:spacing w:before="360" w:after="180"/>
        <w:rPr>
          <w:sz w:val="18"/>
          <w:szCs w:val="18"/>
        </w:rPr>
      </w:pPr>
      <w:r w:rsidRPr="000E76A6">
        <w:rPr>
          <w:b/>
          <w:bCs/>
          <w:color w:val="1F3864"/>
          <w:sz w:val="22"/>
          <w:szCs w:val="22"/>
        </w:rPr>
        <w:t xml:space="preserve">Etapa 3 — </w:t>
      </w:r>
      <w:proofErr w:type="spellStart"/>
      <w:r w:rsidRPr="000E76A6">
        <w:rPr>
          <w:b/>
          <w:bCs/>
          <w:color w:val="1F3864"/>
          <w:sz w:val="22"/>
          <w:szCs w:val="22"/>
        </w:rPr>
        <w:t>Backend</w:t>
      </w:r>
      <w:proofErr w:type="spellEnd"/>
      <w:r w:rsidRPr="000E76A6">
        <w:rPr>
          <w:b/>
          <w:bCs/>
          <w:color w:val="1F3864"/>
          <w:sz w:val="22"/>
          <w:szCs w:val="22"/>
        </w:rPr>
        <w:t xml:space="preserve"> real</w:t>
      </w:r>
      <w:r w:rsidR="004911C0" w:rsidRPr="000E76A6">
        <w:rPr>
          <w:b/>
          <w:bCs/>
          <w:color w:val="1F3864"/>
          <w:sz w:val="22"/>
          <w:szCs w:val="22"/>
        </w:rPr>
        <w:t xml:space="preserve"> </w:t>
      </w:r>
      <w:r w:rsidRPr="000E76A6">
        <w:rPr>
          <w:i/>
          <w:iCs/>
          <w:color w:val="8A6A55"/>
          <w:sz w:val="22"/>
          <w:szCs w:val="22"/>
        </w:rPr>
        <w:t>Días 23–36</w:t>
      </w:r>
    </w:p>
    <w:p w14:paraId="5CC86899" w14:textId="4EF61036" w:rsidR="0065536E" w:rsidRPr="000E76A6" w:rsidRDefault="000E76A6">
      <w:pPr>
        <w:spacing w:after="140"/>
        <w:rPr>
          <w:sz w:val="18"/>
          <w:szCs w:val="18"/>
        </w:rPr>
      </w:pPr>
      <w:r>
        <w:rPr>
          <w:sz w:val="18"/>
          <w:szCs w:val="18"/>
        </w:rPr>
        <w:t xml:space="preserve">Migrar </w:t>
      </w:r>
      <w:r w:rsidR="00000000" w:rsidRPr="000E76A6">
        <w:rPr>
          <w:sz w:val="18"/>
          <w:szCs w:val="18"/>
        </w:rPr>
        <w:t xml:space="preserve">de </w:t>
      </w:r>
      <w:proofErr w:type="spellStart"/>
      <w:r w:rsidR="00000000" w:rsidRPr="000E76A6">
        <w:rPr>
          <w:sz w:val="18"/>
          <w:szCs w:val="18"/>
        </w:rPr>
        <w:t>localStorage</w:t>
      </w:r>
      <w:proofErr w:type="spellEnd"/>
      <w:r w:rsidR="00000000" w:rsidRPr="000E76A6">
        <w:rPr>
          <w:sz w:val="18"/>
          <w:szCs w:val="18"/>
        </w:rPr>
        <w:t xml:space="preserve"> a una base de datos en la nube con cuentas de usuario, manteniendo la </w:t>
      </w:r>
      <w:proofErr w:type="gramStart"/>
      <w:r w:rsidR="00000000" w:rsidRPr="000E76A6">
        <w:rPr>
          <w:sz w:val="18"/>
          <w:szCs w:val="18"/>
        </w:rPr>
        <w:t>app</w:t>
      </w:r>
      <w:proofErr w:type="gramEnd"/>
      <w:r w:rsidR="00000000" w:rsidRPr="000E76A6">
        <w:rPr>
          <w:sz w:val="18"/>
          <w:szCs w:val="18"/>
        </w:rPr>
        <w:t xml:space="preserve"> usable sin conexión.</w:t>
      </w:r>
      <w:r w:rsidR="004911C0" w:rsidRPr="000E76A6">
        <w:rPr>
          <w:sz w:val="18"/>
          <w:szCs w:val="18"/>
        </w:rPr>
        <w:t xml:space="preserve"> E</w:t>
      </w:r>
      <w:r w:rsidR="00000000" w:rsidRPr="000E76A6">
        <w:rPr>
          <w:sz w:val="18"/>
          <w:szCs w:val="18"/>
        </w:rPr>
        <w:t xml:space="preserve">s el paso de mayor riesgo técnico del proyecto — conviene hacerlo solo una vez confirmada la demanda real (Etapa 2), y antes del empaquetado nativo porque las </w:t>
      </w:r>
      <w:proofErr w:type="gramStart"/>
      <w:r w:rsidR="00000000" w:rsidRPr="000E76A6">
        <w:rPr>
          <w:sz w:val="18"/>
          <w:szCs w:val="18"/>
        </w:rPr>
        <w:t>apps</w:t>
      </w:r>
      <w:proofErr w:type="gramEnd"/>
      <w:r w:rsidR="00000000" w:rsidRPr="000E76A6">
        <w:rPr>
          <w:sz w:val="18"/>
          <w:szCs w:val="18"/>
        </w:rPr>
        <w:t xml:space="preserve"> nativas necesitan datos en la nube para tener sentido.</w:t>
      </w:r>
    </w:p>
    <w:tbl>
      <w:tblPr>
        <w:tblW w:w="90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65536E" w14:paraId="7991864B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449B33BE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F61A082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23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F57566C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227CA2A9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11CD6F2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A6EAA01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Poner en marcha el proyecto de base de datos.</w:t>
                  </w:r>
                </w:p>
              </w:tc>
            </w:tr>
            <w:tr w:rsidR="0065536E" w14:paraId="0EB1C141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278ED03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42947BC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Crear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cuenta y proyecto en </w:t>
                  </w:r>
                  <w:proofErr w:type="spellStart"/>
                  <w:r>
                    <w:rPr>
                      <w:sz w:val="19"/>
                      <w:szCs w:val="19"/>
                    </w:rPr>
                    <w:t>Supabase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(o </w:t>
                  </w:r>
                  <w:proofErr w:type="spellStart"/>
                  <w:r>
                    <w:rPr>
                      <w:sz w:val="19"/>
                      <w:szCs w:val="19"/>
                    </w:rPr>
                    <w:t>Firebase</w:t>
                  </w:r>
                  <w:proofErr w:type="spellEnd"/>
                  <w:r>
                    <w:rPr>
                      <w:sz w:val="19"/>
                      <w:szCs w:val="19"/>
                    </w:rPr>
                    <w:t>).</w:t>
                  </w:r>
                </w:p>
              </w:tc>
            </w:tr>
            <w:tr w:rsidR="0065536E" w14:paraId="53B03E4C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44F98C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CA5E78A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331CC3EB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B52C70C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1AADE3E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Proyecto de base de datos creado.</w:t>
                  </w:r>
                </w:p>
              </w:tc>
            </w:tr>
          </w:tbl>
          <w:p w14:paraId="7194EE94" w14:textId="77777777" w:rsidR="0065536E" w:rsidRDefault="0065536E"/>
        </w:tc>
      </w:tr>
      <w:tr w:rsidR="0065536E" w14:paraId="6B1B0B91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64F98823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88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85B75D5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24</w:t>
                  </w:r>
                </w:p>
              </w:tc>
              <w:tc>
                <w:tcPr>
                  <w:tcW w:w="8012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7C468EA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1FB7AE44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88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3E88A38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01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B0B6894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Diseñar el esquema de datos.</w:t>
                  </w:r>
                </w:p>
              </w:tc>
            </w:tr>
            <w:tr w:rsidR="0065536E" w14:paraId="340EF766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88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4A51887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01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CAAEB3B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Diseñar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el esquema: usuarios, gastos, ingresos, deudas/cuotas, metas, categorías, métodos, fuentes.</w:t>
                  </w:r>
                </w:p>
              </w:tc>
            </w:tr>
            <w:tr w:rsidR="0065536E" w14:paraId="09E939A7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88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D35CA0A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01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394AE22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1BF94BCE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88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3557357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012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036A8E0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Esquema de base de datos definido.</w:t>
                  </w:r>
                </w:p>
              </w:tc>
            </w:tr>
          </w:tbl>
          <w:p w14:paraId="45DDDAAD" w14:textId="77777777" w:rsidR="0065536E" w:rsidRDefault="0065536E"/>
        </w:tc>
      </w:tr>
      <w:tr w:rsidR="0065536E" w14:paraId="2CC4C66E" w14:textId="77777777" w:rsidTr="00491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3C48FB27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03BFBA8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25</w:t>
                  </w:r>
                </w:p>
              </w:tc>
              <w:tc>
                <w:tcPr>
                  <w:tcW w:w="872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83249DF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60660C2B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6D7ECD8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4A606F7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Implementar el login.</w:t>
                  </w:r>
                </w:p>
              </w:tc>
            </w:tr>
            <w:tr w:rsidR="0065536E" w14:paraId="6CEE0712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5EDB0AD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A9FBBA2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Implementar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autenticación: registro y login de usuario.</w:t>
                  </w:r>
                </w:p>
              </w:tc>
            </w:tr>
            <w:tr w:rsidR="0065536E" w14:paraId="32B3AA9D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29239D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EC1FA7F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6986E292" w14:textId="77777777" w:rsidTr="004911C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1A516A9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21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5633221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Un usuario puede registrarse e iniciar sesión.</w:t>
                  </w:r>
                </w:p>
              </w:tc>
            </w:tr>
          </w:tbl>
          <w:p w14:paraId="76AED8EC" w14:textId="77777777" w:rsidR="0065536E" w:rsidRDefault="0065536E"/>
        </w:tc>
      </w:tr>
      <w:tr w:rsidR="0065536E" w14:paraId="3D7A3452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390C6254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17316F1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26</w:t>
                  </w:r>
                </w:p>
              </w:tc>
              <w:tc>
                <w:tcPr>
                  <w:tcW w:w="872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7440F50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7DBA4736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B250A6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70DF69A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Cubrir el caso de contraseña olvidada.</w:t>
                  </w:r>
                </w:p>
              </w:tc>
            </w:tr>
            <w:tr w:rsidR="0065536E" w14:paraId="6F84821A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E4AD794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83D376F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Implementar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recuperación de contraseña.</w:t>
                  </w:r>
                </w:p>
              </w:tc>
            </w:tr>
            <w:tr w:rsidR="0065536E" w14:paraId="12001D0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980050C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F4E82E3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433C61E6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96651DD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21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55F473A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Flujo de recuperación de contraseña funcionando.</w:t>
                  </w:r>
                </w:p>
              </w:tc>
            </w:tr>
          </w:tbl>
          <w:p w14:paraId="7E84889F" w14:textId="77777777" w:rsidR="0065536E" w:rsidRDefault="0065536E"/>
        </w:tc>
      </w:tr>
      <w:tr w:rsidR="0065536E" w14:paraId="080BBDD6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00D624FF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62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950ABD4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lastRenderedPageBreak/>
                    <w:t>DÍA 27</w:t>
                  </w:r>
                </w:p>
              </w:tc>
              <w:tc>
                <w:tcPr>
                  <w:tcW w:w="8438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6DCD4A2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3E1A875F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62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255EB7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4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536B06A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Migrar gastos e ingresos a la nube.</w:t>
                  </w:r>
                </w:p>
              </w:tc>
            </w:tr>
            <w:tr w:rsidR="0065536E" w14:paraId="0117F536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62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AC813D4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4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8AD72C0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Migrar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lectura/escritura de gastos e ingresos de </w:t>
                  </w:r>
                  <w:proofErr w:type="spellStart"/>
                  <w:r>
                    <w:rPr>
                      <w:sz w:val="19"/>
                      <w:szCs w:val="19"/>
                    </w:rPr>
                    <w:t>localStorage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a la base de datos.</w:t>
                  </w:r>
                </w:p>
              </w:tc>
            </w:tr>
            <w:tr w:rsidR="0065536E" w14:paraId="1D8337E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62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F26DAB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4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0A10D2C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5B7C6028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62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E044BB8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438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5D9B188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Gastos e ingresos se guardan en la base de datos.</w:t>
                  </w:r>
                </w:p>
              </w:tc>
            </w:tr>
          </w:tbl>
          <w:p w14:paraId="4D81CFBF" w14:textId="77777777" w:rsidR="0065536E" w:rsidRDefault="0065536E"/>
        </w:tc>
      </w:tr>
      <w:tr w:rsidR="0065536E" w14:paraId="5EF2A6C5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0E0CF3C4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10ECCB9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28</w:t>
                  </w:r>
                </w:p>
              </w:tc>
              <w:tc>
                <w:tcPr>
                  <w:tcW w:w="872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FD08862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6B6EF11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1F069B7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F145E36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Migrar cuotas y configuración.</w:t>
                  </w:r>
                </w:p>
              </w:tc>
            </w:tr>
            <w:tr w:rsidR="0065536E" w14:paraId="728070CF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A23F76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0D690DD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Migrar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cuotas, gastos fijos y categorías configurables a la base de datos.</w:t>
                  </w:r>
                </w:p>
              </w:tc>
            </w:tr>
            <w:tr w:rsidR="0065536E" w14:paraId="18D575FB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4749F3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90D2872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3605046C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01BEC7C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21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A4C23C4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Cuotas y configuración migradas.</w:t>
                  </w:r>
                </w:p>
              </w:tc>
            </w:tr>
          </w:tbl>
          <w:p w14:paraId="7987847D" w14:textId="77777777" w:rsidR="0065536E" w:rsidRDefault="0065536E"/>
        </w:tc>
      </w:tr>
      <w:tr w:rsidR="0065536E" w14:paraId="34C323FB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3866E389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0B868EA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29</w:t>
                  </w:r>
                </w:p>
              </w:tc>
              <w:tc>
                <w:tcPr>
                  <w:tcW w:w="872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D9DC3A1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5D651383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E33D5C2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59C6F43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Migrar Metas a la nube.</w:t>
                  </w:r>
                </w:p>
              </w:tc>
            </w:tr>
            <w:tr w:rsidR="0065536E" w14:paraId="3D481EFB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9AA6EF2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A6EF208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Migrar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metas y aportes (construidos en la Etapa 1) a la base de datos.</w:t>
                  </w:r>
                </w:p>
              </w:tc>
            </w:tr>
            <w:tr w:rsidR="0065536E" w14:paraId="7FDB8236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2D9699D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9B56B20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341763D8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31F5EC9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21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5840097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Metas y aportes migrados.</w:t>
                  </w:r>
                </w:p>
              </w:tc>
            </w:tr>
          </w:tbl>
          <w:p w14:paraId="005E17C9" w14:textId="77777777" w:rsidR="0065536E" w:rsidRDefault="0065536E"/>
        </w:tc>
      </w:tr>
      <w:tr w:rsidR="0065536E" w14:paraId="664D0188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7D5F1F86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37C8EDD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30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C817480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0F6B5E80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5494D64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82ADCF5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Hacer la </w:t>
                  </w:r>
                  <w:proofErr w:type="gramStart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app</w:t>
                  </w:r>
                  <w:proofErr w:type="gramEnd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 usable sin conexión.</w:t>
                  </w:r>
                </w:p>
              </w:tc>
            </w:tr>
            <w:tr w:rsidR="0065536E" w14:paraId="6B1C89B2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515108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42784C0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Implementar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guardado local (caché) con sincronización automática al volver la conexión — modo offline-</w:t>
                  </w:r>
                  <w:proofErr w:type="spellStart"/>
                  <w:r>
                    <w:rPr>
                      <w:sz w:val="19"/>
                      <w:szCs w:val="19"/>
                    </w:rPr>
                    <w:t>first</w:t>
                  </w:r>
                  <w:proofErr w:type="spellEnd"/>
                  <w:r>
                    <w:rPr>
                      <w:sz w:val="19"/>
                      <w:szCs w:val="19"/>
                    </w:rPr>
                    <w:t>.</w:t>
                  </w:r>
                </w:p>
              </w:tc>
            </w:tr>
            <w:tr w:rsidR="0065536E" w14:paraId="472B7A8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0DB6A9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C955004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7189BC5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A08550C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CB39C8D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 xml:space="preserve">La </w:t>
                  </w:r>
                  <w:proofErr w:type="gramStart"/>
                  <w:r>
                    <w:rPr>
                      <w:b/>
                      <w:bCs/>
                      <w:sz w:val="19"/>
                      <w:szCs w:val="19"/>
                    </w:rPr>
                    <w:t>app</w:t>
                  </w:r>
                  <w:proofErr w:type="gramEnd"/>
                  <w:r>
                    <w:rPr>
                      <w:b/>
                      <w:bCs/>
                      <w:sz w:val="19"/>
                      <w:szCs w:val="19"/>
                    </w:rPr>
                    <w:t xml:space="preserve"> funciona sin internet y sincroniza después.</w:t>
                  </w:r>
                </w:p>
              </w:tc>
            </w:tr>
          </w:tbl>
          <w:p w14:paraId="4C0B3DC1" w14:textId="77777777" w:rsidR="0065536E" w:rsidRDefault="0065536E"/>
        </w:tc>
      </w:tr>
      <w:tr w:rsidR="0065536E" w14:paraId="1F508BA3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3D98336A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4E8E356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31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56638A8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412C985A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2F92DB2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C5AC460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Probar la sincronización entre dispositivos.</w:t>
                  </w:r>
                </w:p>
              </w:tc>
            </w:tr>
            <w:tr w:rsidR="0065536E" w14:paraId="1FA12271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6DD89BD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BF9F7B8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Probar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el flujo completo: crear cuenta, cargar datos, cerrar sesión, iniciar sesión en otro dispositivo.</w:t>
                  </w:r>
                </w:p>
              </w:tc>
            </w:tr>
            <w:tr w:rsidR="0065536E" w14:paraId="5DB2CBD3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3B2FF4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4F8F3EF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App real.</w:t>
                  </w:r>
                </w:p>
              </w:tc>
            </w:tr>
            <w:tr w:rsidR="0065536E" w14:paraId="1D0C8D8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F4239BE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AADEA91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Los datos aparecen correctamente en otro dispositivo.</w:t>
                  </w:r>
                </w:p>
              </w:tc>
            </w:tr>
          </w:tbl>
          <w:p w14:paraId="059E2726" w14:textId="77777777" w:rsidR="0065536E" w:rsidRDefault="0065536E"/>
        </w:tc>
      </w:tr>
      <w:tr w:rsidR="0065536E" w14:paraId="29B7AF16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6D35C878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F45582F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32</w:t>
                  </w:r>
                </w:p>
              </w:tc>
              <w:tc>
                <w:tcPr>
                  <w:tcW w:w="872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254E082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4CEA1152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3589D5A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99965FB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Actualizar el respaldo/restauración.</w:t>
                  </w:r>
                </w:p>
              </w:tc>
            </w:tr>
            <w:tr w:rsidR="0065536E" w14:paraId="23A3C648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AA7470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E5D12B8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Adaptar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función de respaldo/restauración (JSON) para que funcione con la base de datos, no solo con </w:t>
                  </w:r>
                  <w:proofErr w:type="spellStart"/>
                  <w:r>
                    <w:rPr>
                      <w:sz w:val="19"/>
                      <w:szCs w:val="19"/>
                    </w:rPr>
                    <w:t>localStorage</w:t>
                  </w:r>
                  <w:proofErr w:type="spellEnd"/>
                  <w:r>
                    <w:rPr>
                      <w:sz w:val="19"/>
                      <w:szCs w:val="19"/>
                    </w:rPr>
                    <w:t>.</w:t>
                  </w:r>
                </w:p>
              </w:tc>
            </w:tr>
            <w:tr w:rsidR="0065536E" w14:paraId="54C46208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CFA7CCA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09239E9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65D26B8E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CF1A433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21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D350375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Respaldo y restauración funcionan con la base de datos.</w:t>
                  </w:r>
                </w:p>
              </w:tc>
            </w:tr>
          </w:tbl>
          <w:p w14:paraId="54750E70" w14:textId="77777777" w:rsidR="0065536E" w:rsidRDefault="0065536E"/>
        </w:tc>
      </w:tr>
      <w:tr w:rsidR="0065536E" w14:paraId="2165A22A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53C6456B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360FBA5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lastRenderedPageBreak/>
                    <w:t>DÍA 33</w:t>
                  </w:r>
                </w:p>
              </w:tc>
              <w:tc>
                <w:tcPr>
                  <w:tcW w:w="872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AA2D4AF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5703470F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861FFD8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2A109D6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Migrar tus datos reales.</w:t>
                  </w:r>
                </w:p>
              </w:tc>
            </w:tr>
            <w:tr w:rsidR="0065536E" w14:paraId="6B6E935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3C9EF01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4E2CA0F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Pruebas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de migración con tus datos reales actuales de </w:t>
                  </w:r>
                  <w:proofErr w:type="spellStart"/>
                  <w:r>
                    <w:rPr>
                      <w:sz w:val="19"/>
                      <w:szCs w:val="19"/>
                    </w:rPr>
                    <w:t>MisFinanzas</w:t>
                  </w:r>
                  <w:proofErr w:type="spellEnd"/>
                  <w:r>
                    <w:rPr>
                      <w:sz w:val="19"/>
                      <w:szCs w:val="19"/>
                    </w:rPr>
                    <w:t>.</w:t>
                  </w:r>
                </w:p>
              </w:tc>
            </w:tr>
            <w:tr w:rsidR="0065536E" w14:paraId="7858E500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C174E0B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519C2F3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2B70AF13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556339B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21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706657F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Tus datos reales están migrados y verificados.</w:t>
                  </w:r>
                </w:p>
              </w:tc>
            </w:tr>
          </w:tbl>
          <w:p w14:paraId="1CF941FF" w14:textId="77777777" w:rsidR="0065536E" w:rsidRDefault="0065536E"/>
        </w:tc>
      </w:tr>
      <w:tr w:rsidR="0065536E" w14:paraId="1BCCD0B6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1"/>
              <w:gridCol w:w="232"/>
              <w:gridCol w:w="7587"/>
            </w:tblGrid>
            <w:tr w:rsidR="0065536E" w14:paraId="4083FC95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13" w:type="dxa"/>
                  <w:gridSpan w:val="2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43A5E2C" w14:textId="14A1B1B7" w:rsidR="0065536E" w:rsidRDefault="00000000">
                  <w:r w:rsidRPr="0030481D">
                    <w:rPr>
                      <w:b/>
                      <w:bCs/>
                      <w:color w:val="FFFFFF"/>
                      <w:sz w:val="18"/>
                      <w:szCs w:val="18"/>
                    </w:rPr>
                    <w:t>DÍA 34</w:t>
                  </w:r>
                  <w:r w:rsidR="0030481D" w:rsidRPr="0030481D"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 </w:t>
                  </w:r>
                  <w:r w:rsidRPr="0030481D">
                    <w:rPr>
                      <w:b/>
                      <w:bCs/>
                      <w:color w:val="FFFFFF"/>
                      <w:sz w:val="18"/>
                      <w:szCs w:val="18"/>
                    </w:rPr>
                    <w:t>BUFFER</w:t>
                  </w:r>
                </w:p>
              </w:tc>
              <w:tc>
                <w:tcPr>
                  <w:tcW w:w="7587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E3BA05E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78910F06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27DB014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19" w:type="dxa"/>
                  <w:gridSpan w:val="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AD8C1D6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Día de holgura para errores de sincronización.</w:t>
                  </w:r>
                </w:p>
              </w:tc>
            </w:tr>
            <w:tr w:rsidR="0065536E" w14:paraId="2A28C006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FFA42AD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19" w:type="dxa"/>
                  <w:gridSpan w:val="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EDCDD75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Corregir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los errores de sincronización encontrados hasta ahora.</w:t>
                  </w:r>
                </w:p>
              </w:tc>
            </w:tr>
            <w:tr w:rsidR="0065536E" w14:paraId="44EA3653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85B7D0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19" w:type="dxa"/>
                  <w:gridSpan w:val="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8D816A9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7B1951C7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832DB54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19" w:type="dxa"/>
                  <w:gridSpan w:val="2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21502CE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Errores de sincronización conocidos resueltos.</w:t>
                  </w:r>
                </w:p>
              </w:tc>
            </w:tr>
          </w:tbl>
          <w:p w14:paraId="1563414C" w14:textId="77777777" w:rsidR="0065536E" w:rsidRDefault="0065536E"/>
        </w:tc>
      </w:tr>
      <w:tr w:rsidR="0065536E" w14:paraId="1DAA16B8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30A98D9E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1FE3262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35</w:t>
                  </w:r>
                </w:p>
              </w:tc>
              <w:tc>
                <w:tcPr>
                  <w:tcW w:w="872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FDF9D7D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5FB1C5E9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3AAABA1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5873965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Probar condiciones difíciles.</w:t>
                  </w:r>
                </w:p>
              </w:tc>
            </w:tr>
            <w:tr w:rsidR="0065536E" w14:paraId="29CB944D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2025CFA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FB5BAC9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Pruebas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de estrés: sin internet, con conexión intermitente, y dos dispositivos editando al mismo tiempo.</w:t>
                  </w:r>
                </w:p>
              </w:tc>
            </w:tr>
            <w:tr w:rsidR="0065536E" w14:paraId="7CCCB556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2051B61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8F7FDB5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App real.</w:t>
                  </w:r>
                </w:p>
              </w:tc>
            </w:tr>
            <w:tr w:rsidR="0065536E" w14:paraId="30E30A6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4559801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21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2B550A0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 xml:space="preserve">La </w:t>
                  </w:r>
                  <w:proofErr w:type="gramStart"/>
                  <w:r>
                    <w:rPr>
                      <w:b/>
                      <w:bCs/>
                      <w:sz w:val="19"/>
                      <w:szCs w:val="19"/>
                    </w:rPr>
                    <w:t>app</w:t>
                  </w:r>
                  <w:proofErr w:type="gramEnd"/>
                  <w:r>
                    <w:rPr>
                      <w:b/>
                      <w:bCs/>
                      <w:sz w:val="19"/>
                      <w:szCs w:val="19"/>
                    </w:rPr>
                    <w:t xml:space="preserve"> se comporta bien en condiciones difíciles.</w:t>
                  </w:r>
                </w:p>
              </w:tc>
            </w:tr>
          </w:tbl>
          <w:p w14:paraId="1112EA10" w14:textId="77777777" w:rsidR="0065536E" w:rsidRDefault="0065536E"/>
        </w:tc>
      </w:tr>
      <w:tr w:rsidR="0065536E" w14:paraId="17CC9C4A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331C0A9B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DF860A5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36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CA077AC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4020DFF3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5CF9F5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921C8CB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Cerrar la etapa de </w:t>
                  </w:r>
                  <w:proofErr w:type="spellStart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backend</w:t>
                  </w:r>
                  <w:proofErr w:type="spellEnd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.</w:t>
                  </w:r>
                </w:p>
              </w:tc>
            </w:tr>
            <w:tr w:rsidR="0065536E" w14:paraId="52D00AA0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83C3CB3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9F18D8C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proofErr w:type="spellStart"/>
                  <w:r>
                    <w:rPr>
                      <w:sz w:val="19"/>
                      <w:szCs w:val="19"/>
                    </w:rPr>
                    <w:t>Checklist</w:t>
                  </w:r>
                  <w:proofErr w:type="spellEnd"/>
                  <w:proofErr w:type="gramEnd"/>
                  <w:r>
                    <w:rPr>
                      <w:sz w:val="19"/>
                      <w:szCs w:val="19"/>
                    </w:rPr>
                    <w:t xml:space="preserve"> final de la migración a </w:t>
                  </w:r>
                  <w:proofErr w:type="spellStart"/>
                  <w:r>
                    <w:rPr>
                      <w:sz w:val="19"/>
                      <w:szCs w:val="19"/>
                    </w:rPr>
                    <w:t>backend</w:t>
                  </w:r>
                  <w:proofErr w:type="spellEnd"/>
                  <w:r>
                    <w:rPr>
                      <w:sz w:val="19"/>
                      <w:szCs w:val="19"/>
                    </w:rPr>
                    <w:t>.</w:t>
                  </w:r>
                </w:p>
              </w:tc>
            </w:tr>
            <w:tr w:rsidR="0065536E" w14:paraId="26417FC9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2348301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3927FE7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Chat del Proyecto.</w:t>
                  </w:r>
                </w:p>
              </w:tc>
            </w:tr>
            <w:tr w:rsidR="0065536E" w14:paraId="58F20864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9D004B5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C51608D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Etapa 3 cerrada y confirmada.</w:t>
                  </w:r>
                </w:p>
              </w:tc>
            </w:tr>
          </w:tbl>
          <w:p w14:paraId="5838D83E" w14:textId="77777777" w:rsidR="0065536E" w:rsidRDefault="0065536E"/>
        </w:tc>
      </w:tr>
    </w:tbl>
    <w:p w14:paraId="60AFA136" w14:textId="4F9DD74A" w:rsidR="0065536E" w:rsidRPr="0030481D" w:rsidRDefault="00000000" w:rsidP="000E76A6">
      <w:pPr>
        <w:pStyle w:val="Ttulo1"/>
        <w:spacing w:before="360" w:after="180"/>
        <w:rPr>
          <w:sz w:val="22"/>
          <w:szCs w:val="22"/>
        </w:rPr>
      </w:pPr>
      <w:r w:rsidRPr="0030481D">
        <w:rPr>
          <w:b/>
          <w:bCs/>
          <w:color w:val="1F3864"/>
          <w:sz w:val="22"/>
          <w:szCs w:val="22"/>
        </w:rPr>
        <w:t>Etapa 4 — Empaquetado nativo, notificaciones y cobro paralelo</w:t>
      </w:r>
      <w:r w:rsidR="000E76A6" w:rsidRPr="0030481D">
        <w:rPr>
          <w:b/>
          <w:bCs/>
          <w:color w:val="1F3864"/>
          <w:sz w:val="22"/>
          <w:szCs w:val="22"/>
        </w:rPr>
        <w:t xml:space="preserve"> </w:t>
      </w:r>
      <w:r w:rsidRPr="0030481D">
        <w:rPr>
          <w:i/>
          <w:iCs/>
          <w:color w:val="8A6A55"/>
          <w:sz w:val="22"/>
          <w:szCs w:val="22"/>
        </w:rPr>
        <w:t>Días 37–52</w:t>
      </w:r>
    </w:p>
    <w:p w14:paraId="446CC032" w14:textId="6A2A1727" w:rsidR="0065536E" w:rsidRPr="000E76A6" w:rsidRDefault="000E76A6" w:rsidP="000E76A6">
      <w:pPr>
        <w:spacing w:after="140"/>
        <w:rPr>
          <w:sz w:val="18"/>
          <w:szCs w:val="18"/>
        </w:rPr>
      </w:pPr>
      <w:r>
        <w:rPr>
          <w:sz w:val="18"/>
          <w:szCs w:val="18"/>
        </w:rPr>
        <w:t>C</w:t>
      </w:r>
      <w:r w:rsidR="00000000" w:rsidRPr="000E76A6">
        <w:rPr>
          <w:sz w:val="18"/>
          <w:szCs w:val="18"/>
        </w:rPr>
        <w:t xml:space="preserve">onvertir la </w:t>
      </w:r>
      <w:proofErr w:type="gramStart"/>
      <w:r w:rsidR="00000000" w:rsidRPr="000E76A6">
        <w:rPr>
          <w:sz w:val="18"/>
          <w:szCs w:val="18"/>
        </w:rPr>
        <w:t>app</w:t>
      </w:r>
      <w:proofErr w:type="gramEnd"/>
      <w:r w:rsidR="00000000" w:rsidRPr="000E76A6">
        <w:rPr>
          <w:sz w:val="18"/>
          <w:szCs w:val="18"/>
        </w:rPr>
        <w:t xml:space="preserve"> web en </w:t>
      </w:r>
      <w:proofErr w:type="gramStart"/>
      <w:r w:rsidR="00000000" w:rsidRPr="000E76A6">
        <w:rPr>
          <w:sz w:val="18"/>
          <w:szCs w:val="18"/>
        </w:rPr>
        <w:t>apps</w:t>
      </w:r>
      <w:proofErr w:type="gramEnd"/>
      <w:r w:rsidR="00000000" w:rsidRPr="000E76A6">
        <w:rPr>
          <w:sz w:val="18"/>
          <w:szCs w:val="18"/>
        </w:rPr>
        <w:t xml:space="preserve"> instalables de iOS y Android, con </w:t>
      </w:r>
      <w:proofErr w:type="spellStart"/>
      <w:r w:rsidR="00000000" w:rsidRPr="000E76A6">
        <w:rPr>
          <w:sz w:val="18"/>
          <w:szCs w:val="18"/>
        </w:rPr>
        <w:t>notif</w:t>
      </w:r>
      <w:proofErr w:type="spellEnd"/>
      <w:r>
        <w:rPr>
          <w:sz w:val="18"/>
          <w:szCs w:val="18"/>
        </w:rPr>
        <w:t>.</w:t>
      </w:r>
      <w:r w:rsidR="00000000" w:rsidRPr="000E76A6">
        <w:rPr>
          <w:sz w:val="18"/>
          <w:szCs w:val="18"/>
        </w:rPr>
        <w:t xml:space="preserve"> </w:t>
      </w:r>
      <w:proofErr w:type="spellStart"/>
      <w:r w:rsidR="00000000" w:rsidRPr="000E76A6">
        <w:rPr>
          <w:sz w:val="18"/>
          <w:szCs w:val="18"/>
        </w:rPr>
        <w:t>push</w:t>
      </w:r>
      <w:proofErr w:type="spellEnd"/>
      <w:r w:rsidR="00000000" w:rsidRPr="000E76A6">
        <w:rPr>
          <w:sz w:val="18"/>
          <w:szCs w:val="18"/>
        </w:rPr>
        <w:t xml:space="preserve"> y un camino de cobro que no dependa solo de la aprobación de las tiendas.</w:t>
      </w:r>
      <w:r w:rsidRPr="000E76A6">
        <w:rPr>
          <w:sz w:val="18"/>
          <w:szCs w:val="18"/>
        </w:rPr>
        <w:t xml:space="preserve"> Las</w:t>
      </w:r>
      <w:r w:rsidR="00000000" w:rsidRPr="000E76A6">
        <w:rPr>
          <w:sz w:val="18"/>
          <w:szCs w:val="18"/>
        </w:rPr>
        <w:t xml:space="preserve"> suscripciones de tienda requieren que la </w:t>
      </w:r>
      <w:proofErr w:type="gramStart"/>
      <w:r w:rsidR="00000000" w:rsidRPr="000E76A6">
        <w:rPr>
          <w:sz w:val="18"/>
          <w:szCs w:val="18"/>
        </w:rPr>
        <w:t>app</w:t>
      </w:r>
      <w:proofErr w:type="gramEnd"/>
      <w:r w:rsidR="00000000" w:rsidRPr="000E76A6">
        <w:rPr>
          <w:sz w:val="18"/>
          <w:szCs w:val="18"/>
        </w:rPr>
        <w:t xml:space="preserve"> ya esté empaquetada de forma nativa; el cobro paralelo se agrega acá para no depender de un solo camino, tal como pidió el panel de Gestión de Proyecto.</w:t>
      </w:r>
    </w:p>
    <w:tbl>
      <w:tblPr>
        <w:tblW w:w="90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65536E" w14:paraId="72809DFA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109FAD1E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B161D2D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37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A6A071D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3FAEF27A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8C1199C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3005AFB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Envolver la </w:t>
                  </w:r>
                  <w:proofErr w:type="gramStart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app</w:t>
                  </w:r>
                  <w:proofErr w:type="gramEnd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 en un contenedor nativo.</w:t>
                  </w:r>
                </w:p>
              </w:tc>
            </w:tr>
            <w:tr w:rsidR="0065536E" w14:paraId="27061D6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598FB01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8E2272F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Instalar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y configurar Capacitor sobre el proyecto actual.</w:t>
                  </w:r>
                </w:p>
              </w:tc>
            </w:tr>
            <w:tr w:rsidR="0065536E" w14:paraId="3D40BFAB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0A2BE67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E6F41EB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2F81D20D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805E127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49B93CD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Capacitor instalado y configurado.</w:t>
                  </w:r>
                </w:p>
              </w:tc>
            </w:tr>
          </w:tbl>
          <w:p w14:paraId="22640781" w14:textId="77777777" w:rsidR="0065536E" w:rsidRDefault="0065536E"/>
        </w:tc>
      </w:tr>
      <w:tr w:rsidR="0065536E" w14:paraId="21F0605E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422C1046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58733A7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38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ED59117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2FBEA808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F791D01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45A8574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Probar el empaquetado en iOS.</w:t>
                  </w:r>
                </w:p>
              </w:tc>
            </w:tr>
            <w:tr w:rsidR="0065536E" w14:paraId="40882DB4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040FC2B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816DF7B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Generar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el proyecto iOS con Capacitor y probarlo en el simulador.</w:t>
                  </w:r>
                </w:p>
              </w:tc>
            </w:tr>
            <w:tr w:rsidR="0065536E" w14:paraId="7AA4B483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34E18D3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61B269A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60DD6ABA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BAE0C3D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F18435E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 xml:space="preserve">La </w:t>
                  </w:r>
                  <w:proofErr w:type="gramStart"/>
                  <w:r>
                    <w:rPr>
                      <w:b/>
                      <w:bCs/>
                      <w:sz w:val="19"/>
                      <w:szCs w:val="19"/>
                    </w:rPr>
                    <w:t>app</w:t>
                  </w:r>
                  <w:proofErr w:type="gramEnd"/>
                  <w:r>
                    <w:rPr>
                      <w:b/>
                      <w:bCs/>
                      <w:sz w:val="19"/>
                      <w:szCs w:val="19"/>
                    </w:rPr>
                    <w:t xml:space="preserve"> corre en el simulador de iOS.</w:t>
                  </w:r>
                </w:p>
              </w:tc>
            </w:tr>
          </w:tbl>
          <w:p w14:paraId="29544BE5" w14:textId="77777777" w:rsidR="0065536E" w:rsidRDefault="0065536E"/>
        </w:tc>
      </w:tr>
      <w:tr w:rsidR="0065536E" w14:paraId="2124E0B5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3E3790A1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C5C5943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lastRenderedPageBreak/>
                    <w:t>DÍA 39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DD92399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290808EA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4B447A1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32CCED8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Probar el empaquetado en Android.</w:t>
                  </w:r>
                </w:p>
              </w:tc>
            </w:tr>
            <w:tr w:rsidR="0065536E" w14:paraId="0029AC8C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44AC7AF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3DB53C6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Generar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el proyecto Android con Capacitor y probarlo en el emulador.</w:t>
                  </w:r>
                </w:p>
              </w:tc>
            </w:tr>
            <w:tr w:rsidR="0065536E" w14:paraId="7E71A139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9CD33A0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04266E1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529BDDF3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842FF97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D5435AB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 xml:space="preserve">La </w:t>
                  </w:r>
                  <w:proofErr w:type="gramStart"/>
                  <w:r>
                    <w:rPr>
                      <w:b/>
                      <w:bCs/>
                      <w:sz w:val="19"/>
                      <w:szCs w:val="19"/>
                    </w:rPr>
                    <w:t>app</w:t>
                  </w:r>
                  <w:proofErr w:type="gramEnd"/>
                  <w:r>
                    <w:rPr>
                      <w:b/>
                      <w:bCs/>
                      <w:sz w:val="19"/>
                      <w:szCs w:val="19"/>
                    </w:rPr>
                    <w:t xml:space="preserve"> corre en el emulador de Android.</w:t>
                  </w:r>
                </w:p>
              </w:tc>
            </w:tr>
          </w:tbl>
          <w:p w14:paraId="409EA4CB" w14:textId="77777777" w:rsidR="0065536E" w:rsidRDefault="0065536E"/>
        </w:tc>
      </w:tr>
      <w:tr w:rsidR="0065536E" w14:paraId="13A9918D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06653838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1726D43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40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DD66ECB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1CEC7C68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42A60FB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8D77692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Ajustar detalles específicos de cada plataforma.</w:t>
                  </w:r>
                </w:p>
              </w:tc>
            </w:tr>
            <w:tr w:rsidR="0065536E" w14:paraId="6667F2F1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76D728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CD08414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Ajustar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estilos y comportamientos específicos (áreas seguras, botones nativos, etc.).</w:t>
                  </w:r>
                </w:p>
              </w:tc>
            </w:tr>
            <w:tr w:rsidR="0065536E" w14:paraId="413C8B86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CDFF52C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6CD68DB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4FD877C6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AC17828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B2B869F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 xml:space="preserve">La </w:t>
                  </w:r>
                  <w:proofErr w:type="gramStart"/>
                  <w:r>
                    <w:rPr>
                      <w:b/>
                      <w:bCs/>
                      <w:sz w:val="19"/>
                      <w:szCs w:val="19"/>
                    </w:rPr>
                    <w:t>app</w:t>
                  </w:r>
                  <w:proofErr w:type="gramEnd"/>
                  <w:r>
                    <w:rPr>
                      <w:b/>
                      <w:bCs/>
                      <w:sz w:val="19"/>
                      <w:szCs w:val="19"/>
                    </w:rPr>
                    <w:t xml:space="preserve"> se ve y comporta bien en ambas plataformas.</w:t>
                  </w:r>
                </w:p>
              </w:tc>
            </w:tr>
          </w:tbl>
          <w:p w14:paraId="3E77C411" w14:textId="77777777" w:rsidR="0065536E" w:rsidRDefault="0065536E"/>
        </w:tc>
      </w:tr>
      <w:tr w:rsidR="0065536E" w14:paraId="7F7B1AF8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20439745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C9AB05E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41</w:t>
                  </w:r>
                </w:p>
              </w:tc>
              <w:tc>
                <w:tcPr>
                  <w:tcW w:w="872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56CF6C4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5175B76C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C0EF247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471812F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Configurar suscripciones en Apple.</w:t>
                  </w:r>
                </w:p>
              </w:tc>
            </w:tr>
            <w:tr w:rsidR="0065536E" w:rsidRPr="00D360D3" w14:paraId="04C6FD15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C0A91C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C87A6E9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Crear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cuenta en </w:t>
                  </w:r>
                  <w:proofErr w:type="spellStart"/>
                  <w:r>
                    <w:rPr>
                      <w:sz w:val="19"/>
                      <w:szCs w:val="19"/>
                    </w:rPr>
                    <w:t>RevenueCat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y configurar los productos de suscripción.</w:t>
                  </w:r>
                </w:p>
                <w:p w14:paraId="6B1AF8C8" w14:textId="77777777" w:rsidR="0065536E" w:rsidRPr="00D360D3" w:rsidRDefault="00000000">
                  <w:pPr>
                    <w:rPr>
                      <w:lang w:val="en-US"/>
                    </w:rPr>
                  </w:pPr>
                  <w:proofErr w:type="gramStart"/>
                  <w:r w:rsidRPr="00D360D3">
                    <w:rPr>
                      <w:sz w:val="20"/>
                      <w:szCs w:val="20"/>
                      <w:lang w:val="en-US"/>
                    </w:rPr>
                    <w:t xml:space="preserve">☐  </w:t>
                  </w:r>
                  <w:proofErr w:type="spellStart"/>
                  <w:r w:rsidRPr="00D360D3">
                    <w:rPr>
                      <w:sz w:val="19"/>
                      <w:szCs w:val="19"/>
                      <w:lang w:val="en-US"/>
                    </w:rPr>
                    <w:t>Conectar</w:t>
                  </w:r>
                  <w:proofErr w:type="spellEnd"/>
                  <w:proofErr w:type="gramEnd"/>
                  <w:r w:rsidRPr="00D360D3">
                    <w:rPr>
                      <w:sz w:val="19"/>
                      <w:szCs w:val="19"/>
                      <w:lang w:val="en-US"/>
                    </w:rPr>
                    <w:t xml:space="preserve"> </w:t>
                  </w:r>
                  <w:proofErr w:type="spellStart"/>
                  <w:r w:rsidRPr="00D360D3">
                    <w:rPr>
                      <w:sz w:val="19"/>
                      <w:szCs w:val="19"/>
                      <w:lang w:val="en-US"/>
                    </w:rPr>
                    <w:t>RevenueCat</w:t>
                  </w:r>
                  <w:proofErr w:type="spellEnd"/>
                  <w:r w:rsidRPr="00D360D3">
                    <w:rPr>
                      <w:sz w:val="19"/>
                      <w:szCs w:val="19"/>
                      <w:lang w:val="en-US"/>
                    </w:rPr>
                    <w:t xml:space="preserve"> con App Store Connect.</w:t>
                  </w:r>
                </w:p>
              </w:tc>
            </w:tr>
            <w:tr w:rsidR="0065536E" w14:paraId="30242442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0E7BBCF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51CE258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4E4287EF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58FCD18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21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8BBF8BF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Productos de suscripción configurados en Apple.</w:t>
                  </w:r>
                </w:p>
              </w:tc>
            </w:tr>
          </w:tbl>
          <w:p w14:paraId="6965BFC7" w14:textId="77777777" w:rsidR="0065536E" w:rsidRDefault="0065536E"/>
        </w:tc>
      </w:tr>
      <w:tr w:rsidR="0065536E" w14:paraId="2341D177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736743C1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B72E34B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42</w:t>
                  </w:r>
                </w:p>
              </w:tc>
              <w:tc>
                <w:tcPr>
                  <w:tcW w:w="872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186974E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1F60A30C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B9F3AB3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69BBAF9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Configurar suscripciones en Google.</w:t>
                  </w:r>
                </w:p>
              </w:tc>
            </w:tr>
            <w:tr w:rsidR="0065536E" w14:paraId="715AB4C0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95BCCDD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1CF1B65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Conectar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  <w:szCs w:val="19"/>
                    </w:rPr>
                    <w:t>RevenueCat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con Google Play Console y configurar los productos </w:t>
                  </w:r>
                  <w:proofErr w:type="spellStart"/>
                  <w:r>
                    <w:rPr>
                      <w:sz w:val="19"/>
                      <w:szCs w:val="19"/>
                    </w:rPr>
                    <w:t>in-</w:t>
                  </w:r>
                  <w:proofErr w:type="gramStart"/>
                  <w:r>
                    <w:rPr>
                      <w:sz w:val="19"/>
                      <w:szCs w:val="19"/>
                    </w:rPr>
                    <w:t>app</w:t>
                  </w:r>
                  <w:proofErr w:type="spellEnd"/>
                  <w:proofErr w:type="gramEnd"/>
                  <w:r>
                    <w:rPr>
                      <w:sz w:val="19"/>
                      <w:szCs w:val="19"/>
                    </w:rPr>
                    <w:t>.</w:t>
                  </w:r>
                </w:p>
              </w:tc>
            </w:tr>
            <w:tr w:rsidR="0065536E" w14:paraId="3273F75C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FD5196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D3C040A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61E1BC1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9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5E5447D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21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7812E7F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Productos de suscripción configurados en Google.</w:t>
                  </w:r>
                </w:p>
              </w:tc>
            </w:tr>
          </w:tbl>
          <w:p w14:paraId="2BF9A529" w14:textId="77777777" w:rsidR="0065536E" w:rsidRDefault="0065536E"/>
        </w:tc>
      </w:tr>
      <w:tr w:rsidR="0065536E" w14:paraId="5C333A52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7049CA1B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4BC77A8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43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D47385B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1C9CB6A3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9DB5FD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FF8F35A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Dejar activo un camino de cobro que no depende de las tiendas.</w:t>
                  </w:r>
                </w:p>
              </w:tc>
            </w:tr>
            <w:tr w:rsidR="0065536E" w14:paraId="55174B34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317571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175F3CF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Documentar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y dejar activo el cobro por el </w:t>
                  </w:r>
                  <w:proofErr w:type="gramStart"/>
                  <w:r>
                    <w:rPr>
                      <w:sz w:val="19"/>
                      <w:szCs w:val="19"/>
                    </w:rPr>
                    <w:t>link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de pago directo (Flow/Webpay) con entrega manual de acceso premium, mientras se espera la aprobación de las tiendas.</w:t>
                  </w:r>
                </w:p>
              </w:tc>
            </w:tr>
            <w:tr w:rsidR="0065536E" w14:paraId="39B89869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9ACDF3B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7FCD65D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Chat del Proyecto + Flow/Webpay.</w:t>
                  </w:r>
                </w:p>
              </w:tc>
            </w:tr>
            <w:tr w:rsidR="0065536E" w14:paraId="3AA97930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9BBB9E6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1D7B0E1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Camino de cobro paralelo funcionando y documentado.</w:t>
                  </w:r>
                </w:p>
              </w:tc>
            </w:tr>
          </w:tbl>
          <w:p w14:paraId="129AEAED" w14:textId="77777777" w:rsidR="0065536E" w:rsidRDefault="0065536E"/>
        </w:tc>
      </w:tr>
      <w:tr w:rsidR="0065536E" w14:paraId="415B8B68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0878DE6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DFB6B33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44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14C5580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7C0504B1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FF8D32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7C99926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Preparar notificaciones en iOS.</w:t>
                  </w:r>
                </w:p>
              </w:tc>
            </w:tr>
            <w:tr w:rsidR="0065536E" w14:paraId="1998CB10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791FBDA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677B648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Generar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los certificados </w:t>
                  </w:r>
                  <w:proofErr w:type="spellStart"/>
                  <w:r>
                    <w:rPr>
                      <w:sz w:val="19"/>
                      <w:szCs w:val="19"/>
                    </w:rPr>
                    <w:t>APNs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de Apple para notificaciones </w:t>
                  </w:r>
                  <w:proofErr w:type="spellStart"/>
                  <w:r>
                    <w:rPr>
                      <w:sz w:val="19"/>
                      <w:szCs w:val="19"/>
                    </w:rPr>
                    <w:t>push</w:t>
                  </w:r>
                  <w:proofErr w:type="spellEnd"/>
                  <w:r>
                    <w:rPr>
                      <w:sz w:val="19"/>
                      <w:szCs w:val="19"/>
                    </w:rPr>
                    <w:t>.</w:t>
                  </w:r>
                </w:p>
              </w:tc>
            </w:tr>
            <w:tr w:rsidR="0065536E" w14:paraId="15F7261E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5B2F5AA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D872DDD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73A6FCD6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57E1488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0E671C3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 xml:space="preserve">Certificados </w:t>
                  </w:r>
                  <w:proofErr w:type="spellStart"/>
                  <w:r>
                    <w:rPr>
                      <w:b/>
                      <w:bCs/>
                      <w:sz w:val="19"/>
                      <w:szCs w:val="19"/>
                    </w:rPr>
                    <w:t>APNs</w:t>
                  </w:r>
                  <w:proofErr w:type="spellEnd"/>
                  <w:r>
                    <w:rPr>
                      <w:b/>
                      <w:bCs/>
                      <w:sz w:val="19"/>
                      <w:szCs w:val="19"/>
                    </w:rPr>
                    <w:t xml:space="preserve"> generados.</w:t>
                  </w:r>
                </w:p>
              </w:tc>
            </w:tr>
          </w:tbl>
          <w:p w14:paraId="683E8404" w14:textId="77777777" w:rsidR="0065536E" w:rsidRDefault="0065536E"/>
        </w:tc>
      </w:tr>
      <w:tr w:rsidR="0065536E" w14:paraId="2EA2CC4A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543B2FA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A63650F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lastRenderedPageBreak/>
                    <w:t>DÍA 45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228D9DF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6DF437DC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DA00C3B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002293A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Preparar notificaciones en Android.</w:t>
                  </w:r>
                </w:p>
              </w:tc>
            </w:tr>
            <w:tr w:rsidR="0065536E" w14:paraId="7B88C36C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D0FF00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7791788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Configurar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  <w:szCs w:val="19"/>
                    </w:rPr>
                    <w:t>Firebase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Cloud </w:t>
                  </w:r>
                  <w:proofErr w:type="spellStart"/>
                  <w:r>
                    <w:rPr>
                      <w:sz w:val="19"/>
                      <w:szCs w:val="19"/>
                    </w:rPr>
                    <w:t>Messaging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para las notificaciones </w:t>
                  </w:r>
                  <w:proofErr w:type="spellStart"/>
                  <w:r>
                    <w:rPr>
                      <w:sz w:val="19"/>
                      <w:szCs w:val="19"/>
                    </w:rPr>
                    <w:t>push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en Android.</w:t>
                  </w:r>
                </w:p>
              </w:tc>
            </w:tr>
            <w:tr w:rsidR="0065536E" w14:paraId="607700C0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8BE12BA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EE1333A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7A45DEB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064A6EE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064E8DB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FCM configurado para Android.</w:t>
                  </w:r>
                </w:p>
              </w:tc>
            </w:tr>
          </w:tbl>
          <w:p w14:paraId="657E056B" w14:textId="77777777" w:rsidR="0065536E" w:rsidRDefault="0065536E"/>
        </w:tc>
      </w:tr>
      <w:tr w:rsidR="0065536E" w14:paraId="123A5850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094B3151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F42B0E8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46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C89B0AA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0FD3A41E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4AFB5D0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3DEA7AF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Programar el primer par de notificaciones.</w:t>
                  </w:r>
                </w:p>
              </w:tc>
            </w:tr>
            <w:tr w:rsidR="0065536E" w14:paraId="75CECC7F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54BC793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734207B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Programar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2 tipos: cuotas/gastos fijos por vencer + progreso de metas.</w:t>
                  </w:r>
                </w:p>
              </w:tc>
            </w:tr>
            <w:tr w:rsidR="0065536E" w14:paraId="65D54A61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9881EB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60F58FB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0F41E391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2936A18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C59E20D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2 tipos de notificación funcionando.</w:t>
                  </w:r>
                </w:p>
              </w:tc>
            </w:tr>
          </w:tbl>
          <w:p w14:paraId="6DC3F928" w14:textId="77777777" w:rsidR="0065536E" w:rsidRDefault="0065536E"/>
        </w:tc>
      </w:tr>
      <w:tr w:rsidR="0065536E" w14:paraId="2EF82D9D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0575D656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9C6B35F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47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6DC1DF3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071E3621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4AC59AB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2F89FFB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Programar el segundo par de notificaciones.</w:t>
                  </w:r>
                </w:p>
              </w:tc>
            </w:tr>
            <w:tr w:rsidR="0065536E" w14:paraId="068AC32D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D0F5094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F930745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Programar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los otros 2 tipos: gasto sobre lo habitual + aporte automático fallido.</w:t>
                  </w:r>
                </w:p>
              </w:tc>
            </w:tr>
            <w:tr w:rsidR="0065536E" w14:paraId="59D28ACC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46E586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8427D6C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2A70B0F6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D23A9E5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C39A4B6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Los 4 tipos base de notificación funcionando.</w:t>
                  </w:r>
                </w:p>
              </w:tc>
            </w:tr>
          </w:tbl>
          <w:p w14:paraId="404194D9" w14:textId="77777777" w:rsidR="0065536E" w:rsidRDefault="0065536E"/>
        </w:tc>
      </w:tr>
      <w:tr w:rsidR="0065536E" w14:paraId="2BDCCD0A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6216BBFC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6BD25F6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48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1660691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29D0B9D1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D36A2E7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4144CBC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Dar control al usuario sobre las notificaciones.</w:t>
                  </w:r>
                </w:p>
              </w:tc>
            </w:tr>
            <w:tr w:rsidR="0065536E" w14:paraId="7EF7BE5B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775418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85F66CD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Construir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pantalla Configuración → Notificaciones, con un interruptor individual por tipo.</w:t>
                  </w:r>
                </w:p>
              </w:tc>
            </w:tr>
            <w:tr w:rsidR="0065536E" w14:paraId="52BE5E58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14E9AE1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F9859EB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0809CEB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C363054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5E908F6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Cada tipo de notificación se puede activar/desactivar por separado.</w:t>
                  </w:r>
                </w:p>
              </w:tc>
            </w:tr>
          </w:tbl>
          <w:p w14:paraId="7B4BF401" w14:textId="77777777" w:rsidR="0065536E" w:rsidRDefault="0065536E"/>
        </w:tc>
      </w:tr>
      <w:tr w:rsidR="0065536E" w14:paraId="11177A7D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5271C954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5FF4C1C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49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E17CF1F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4761250A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2457906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E40CF64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Probar notificaciones en un iPhone real.</w:t>
                  </w:r>
                </w:p>
              </w:tc>
            </w:tr>
            <w:tr w:rsidR="0065536E" w14:paraId="55D7F6E9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4D6D841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1333DD5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Probar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las notificaciones de punta a punta en un dispositivo iOS real.</w:t>
                  </w:r>
                </w:p>
              </w:tc>
            </w:tr>
            <w:tr w:rsidR="0065536E" w14:paraId="1A83641C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9281D16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2F0CA07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App real (iPhone).</w:t>
                  </w:r>
                </w:p>
              </w:tc>
            </w:tr>
            <w:tr w:rsidR="0065536E" w14:paraId="5EA28A6D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DA43980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03EA73C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Notificaciones confirmadas funcionando en iOS.</w:t>
                  </w:r>
                </w:p>
              </w:tc>
            </w:tr>
          </w:tbl>
          <w:p w14:paraId="1CA56B70" w14:textId="77777777" w:rsidR="0065536E" w:rsidRDefault="0065536E"/>
        </w:tc>
      </w:tr>
      <w:tr w:rsidR="0065536E" w14:paraId="53200321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36F34A3A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4C80925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50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913C82D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5494F7B5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E7371C8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DE0CFEA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Probar notificaciones en un Android real.</w:t>
                  </w:r>
                </w:p>
              </w:tc>
            </w:tr>
            <w:tr w:rsidR="0065536E" w14:paraId="3387E1A2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1EFC154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5D8A6E8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Probar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las notificaciones de punta a punta en un dispositivo Android real.</w:t>
                  </w:r>
                </w:p>
              </w:tc>
            </w:tr>
            <w:tr w:rsidR="0065536E" w14:paraId="4C1E33E5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EE7C50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C7EEB86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App real (Android).</w:t>
                  </w:r>
                </w:p>
              </w:tc>
            </w:tr>
            <w:tr w:rsidR="0065536E" w14:paraId="380081DA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DB9A538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60424B2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Notificaciones confirmadas funcionando en Android.</w:t>
                  </w:r>
                </w:p>
              </w:tc>
            </w:tr>
          </w:tbl>
          <w:p w14:paraId="06826316" w14:textId="77777777" w:rsidR="0065536E" w:rsidRDefault="0065536E"/>
        </w:tc>
      </w:tr>
      <w:tr w:rsidR="0065536E" w14:paraId="67D7DD51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71"/>
              <w:gridCol w:w="7829"/>
            </w:tblGrid>
            <w:tr w:rsidR="0065536E" w14:paraId="04C4FC08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AE7909E" w14:textId="2255F673" w:rsidR="0065536E" w:rsidRDefault="00000000">
                  <w:r w:rsidRPr="000E76A6"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DÍA 51 </w:t>
                  </w:r>
                  <w:r w:rsidR="000E76A6" w:rsidRPr="000E76A6">
                    <w:rPr>
                      <w:b/>
                      <w:bCs/>
                      <w:color w:val="FFFFFF"/>
                      <w:sz w:val="16"/>
                      <w:szCs w:val="16"/>
                    </w:rPr>
                    <w:t>Buffer</w:t>
                  </w:r>
                  <w:r w:rsidRPr="000E76A6"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8760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0A3BE36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09F79542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4056D4A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F3E7412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Día de holgura para empaquetado y notificaciones.</w:t>
                  </w:r>
                </w:p>
              </w:tc>
            </w:tr>
            <w:tr w:rsidR="0065536E" w14:paraId="4BD90C2B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A25B9B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452E99E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Corregir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los errores de empaquetado o notificaciones encontrados.</w:t>
                  </w:r>
                </w:p>
              </w:tc>
            </w:tr>
            <w:tr w:rsidR="0065536E" w14:paraId="4AABAA02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0B4A92F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87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DCB4891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58F9A818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40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6A5E592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8760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564D986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Empaquetado y notificaciones sin errores conocidos.</w:t>
                  </w:r>
                </w:p>
              </w:tc>
            </w:tr>
          </w:tbl>
          <w:p w14:paraId="7CB28651" w14:textId="77777777" w:rsidR="0065536E" w:rsidRDefault="0065536E"/>
        </w:tc>
      </w:tr>
      <w:tr w:rsidR="0065536E" w14:paraId="7C06D24C" w14:textId="77777777" w:rsidTr="000E76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1"/>
              <w:gridCol w:w="7819"/>
            </w:tblGrid>
            <w:tr w:rsidR="0065536E" w14:paraId="66CDC7FA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3166818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lastRenderedPageBreak/>
                    <w:t>DÍA 52</w:t>
                  </w:r>
                </w:p>
              </w:tc>
              <w:tc>
                <w:tcPr>
                  <w:tcW w:w="781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DA46544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4DC37F0C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F7DBFB2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63015DD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Cerrar la etapa de empaquetado nativo.</w:t>
                  </w:r>
                </w:p>
              </w:tc>
            </w:tr>
            <w:tr w:rsidR="0065536E" w14:paraId="644332A9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FEDDF4D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39C750C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proofErr w:type="spellStart"/>
                  <w:r>
                    <w:rPr>
                      <w:sz w:val="19"/>
                      <w:szCs w:val="19"/>
                    </w:rPr>
                    <w:t>Checklist</w:t>
                  </w:r>
                  <w:proofErr w:type="spellEnd"/>
                  <w:proofErr w:type="gramEnd"/>
                  <w:r>
                    <w:rPr>
                      <w:sz w:val="19"/>
                      <w:szCs w:val="19"/>
                    </w:rPr>
                    <w:t xml:space="preserve"> final de la etapa.</w:t>
                  </w:r>
                </w:p>
              </w:tc>
            </w:tr>
            <w:tr w:rsidR="0065536E" w14:paraId="6DC1C69E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0FB6D6B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8A14430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Chat del Proyecto.</w:t>
                  </w:r>
                </w:p>
              </w:tc>
            </w:tr>
            <w:tr w:rsidR="0065536E" w14:paraId="7F394CFF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DED9741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1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ED07C31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Etapa 4 cerrada y confirmada.</w:t>
                  </w:r>
                </w:p>
              </w:tc>
            </w:tr>
          </w:tbl>
          <w:p w14:paraId="544BD3BD" w14:textId="77777777" w:rsidR="0065536E" w:rsidRDefault="0065536E"/>
        </w:tc>
      </w:tr>
    </w:tbl>
    <w:p w14:paraId="354C1999" w14:textId="1712E3C5" w:rsidR="0065536E" w:rsidRPr="0030481D" w:rsidRDefault="00000000" w:rsidP="000E76A6">
      <w:pPr>
        <w:pStyle w:val="Ttulo1"/>
        <w:spacing w:before="360" w:after="180"/>
        <w:rPr>
          <w:sz w:val="22"/>
          <w:szCs w:val="22"/>
        </w:rPr>
      </w:pPr>
      <w:r w:rsidRPr="0030481D">
        <w:rPr>
          <w:b/>
          <w:bCs/>
          <w:color w:val="1F3864"/>
          <w:sz w:val="22"/>
          <w:szCs w:val="22"/>
        </w:rPr>
        <w:t>Etapa 5 — Freemium simplificado</w:t>
      </w:r>
      <w:r w:rsidR="000E76A6" w:rsidRPr="0030481D">
        <w:rPr>
          <w:b/>
          <w:bCs/>
          <w:color w:val="1F3864"/>
          <w:sz w:val="22"/>
          <w:szCs w:val="22"/>
        </w:rPr>
        <w:t xml:space="preserve"> </w:t>
      </w:r>
      <w:r w:rsidRPr="0030481D">
        <w:rPr>
          <w:i/>
          <w:iCs/>
          <w:color w:val="8A6A55"/>
          <w:sz w:val="22"/>
          <w:szCs w:val="22"/>
        </w:rPr>
        <w:t>Días 53–58</w:t>
      </w:r>
    </w:p>
    <w:p w14:paraId="74343467" w14:textId="45AFA450" w:rsidR="0065536E" w:rsidRPr="000E76A6" w:rsidRDefault="000E76A6">
      <w:pPr>
        <w:spacing w:after="140"/>
        <w:rPr>
          <w:sz w:val="18"/>
          <w:szCs w:val="18"/>
        </w:rPr>
      </w:pPr>
      <w:r>
        <w:rPr>
          <w:sz w:val="18"/>
          <w:szCs w:val="18"/>
        </w:rPr>
        <w:t>T</w:t>
      </w:r>
      <w:r w:rsidR="00000000" w:rsidRPr="000E76A6">
        <w:rPr>
          <w:sz w:val="18"/>
          <w:szCs w:val="18"/>
        </w:rPr>
        <w:t>ener el muro premium funcionando, con una versión mín</w:t>
      </w:r>
      <w:r>
        <w:rPr>
          <w:sz w:val="18"/>
          <w:szCs w:val="18"/>
        </w:rPr>
        <w:t>.</w:t>
      </w:r>
      <w:r w:rsidR="00000000" w:rsidRPr="000E76A6">
        <w:rPr>
          <w:sz w:val="18"/>
          <w:szCs w:val="18"/>
        </w:rPr>
        <w:t xml:space="preserve"> y barata del asesor financiero (la versión completa queda para después del lanzamiento).</w:t>
      </w:r>
      <w:r w:rsidRPr="000E76A6">
        <w:rPr>
          <w:sz w:val="18"/>
          <w:szCs w:val="18"/>
        </w:rPr>
        <w:t xml:space="preserve"> V</w:t>
      </w:r>
      <w:r w:rsidR="00000000" w:rsidRPr="000E76A6">
        <w:rPr>
          <w:sz w:val="18"/>
          <w:szCs w:val="18"/>
        </w:rPr>
        <w:t>a después del empaquetado nativo porque las suscripciones dependen de esa infraestructura; se simplificó a propósito para no repetir el error de 'construir de más antes de vender' que señaló el panel de Producto.</w:t>
      </w:r>
    </w:p>
    <w:tbl>
      <w:tblPr>
        <w:tblW w:w="90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65536E" w14:paraId="5A3E79A9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1"/>
              <w:gridCol w:w="7819"/>
            </w:tblGrid>
            <w:tr w:rsidR="0065536E" w14:paraId="28A7CB5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1CB5C04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53</w:t>
                  </w:r>
                </w:p>
              </w:tc>
              <w:tc>
                <w:tcPr>
                  <w:tcW w:w="781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195BE06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10714019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830964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B03160A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Definir qué es gratis y qué es premium.</w:t>
                  </w:r>
                </w:p>
              </w:tc>
            </w:tr>
            <w:tr w:rsidR="0065536E" w14:paraId="16A7EC5C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3B4B6FA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6DC81FE" w14:textId="555CD6D5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Def</w:t>
                  </w:r>
                  <w:proofErr w:type="gramEnd"/>
                  <w:r w:rsidR="000E76A6">
                    <w:rPr>
                      <w:sz w:val="19"/>
                      <w:szCs w:val="19"/>
                    </w:rPr>
                    <w:t>.</w:t>
                  </w:r>
                  <w:r>
                    <w:rPr>
                      <w:sz w:val="19"/>
                      <w:szCs w:val="19"/>
                    </w:rPr>
                    <w:t xml:space="preserve"> en código las reglas de acc</w:t>
                  </w:r>
                  <w:r w:rsidR="000E76A6">
                    <w:rPr>
                      <w:sz w:val="19"/>
                      <w:szCs w:val="19"/>
                    </w:rPr>
                    <w:t>eso</w:t>
                  </w:r>
                  <w:r>
                    <w:rPr>
                      <w:sz w:val="19"/>
                      <w:szCs w:val="19"/>
                    </w:rPr>
                    <w:t xml:space="preserve"> premium (</w:t>
                  </w:r>
                  <w:proofErr w:type="spellStart"/>
                  <w:r>
                    <w:rPr>
                      <w:sz w:val="19"/>
                      <w:szCs w:val="19"/>
                    </w:rPr>
                    <w:t>metas+regla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de ahorro sugerida </w:t>
                  </w:r>
                  <w:r w:rsidR="000E76A6">
                    <w:rPr>
                      <w:sz w:val="19"/>
                      <w:szCs w:val="19"/>
                    </w:rPr>
                    <w:t>son</w:t>
                  </w:r>
                  <w:r>
                    <w:rPr>
                      <w:sz w:val="19"/>
                      <w:szCs w:val="19"/>
                    </w:rPr>
                    <w:t xml:space="preserve"> premium).</w:t>
                  </w:r>
                </w:p>
                <w:p w14:paraId="7473B9B3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Construir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pantalla 'Hazte Premium' con la propuesta de valor.</w:t>
                  </w:r>
                </w:p>
              </w:tc>
            </w:tr>
            <w:tr w:rsidR="0065536E" w14:paraId="3DE65B3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323414A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A8C92BE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21D1CF75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9461ECD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1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21885CD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Reglas de acceso premium y pantalla de venta listas.</w:t>
                  </w:r>
                </w:p>
              </w:tc>
            </w:tr>
          </w:tbl>
          <w:p w14:paraId="09108802" w14:textId="77777777" w:rsidR="0065536E" w:rsidRDefault="0065536E"/>
        </w:tc>
      </w:tr>
      <w:tr w:rsidR="0065536E" w14:paraId="011FE24F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1"/>
              <w:gridCol w:w="7819"/>
            </w:tblGrid>
            <w:tr w:rsidR="0065536E" w14:paraId="72185220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4A52239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54</w:t>
                  </w:r>
                </w:p>
              </w:tc>
              <w:tc>
                <w:tcPr>
                  <w:tcW w:w="781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E1EE3DD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427E08A0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A13825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97C5963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Conectar el pago con el desbloqueo real.</w:t>
                  </w:r>
                </w:p>
              </w:tc>
            </w:tr>
            <w:tr w:rsidR="0065536E" w14:paraId="5C623DF7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81DBDE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80B810B" w14:textId="11A0345D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Conectar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el estado de suscripción </w:t>
                  </w:r>
                  <w:r w:rsidR="000E76A6">
                    <w:rPr>
                      <w:sz w:val="19"/>
                      <w:szCs w:val="19"/>
                    </w:rPr>
                    <w:t>d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  <w:szCs w:val="19"/>
                    </w:rPr>
                    <w:t>RevenueCat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con el bloqueo/desbloqueo real de funciones.</w:t>
                  </w:r>
                </w:p>
              </w:tc>
            </w:tr>
            <w:tr w:rsidR="0065536E" w14:paraId="3A31283E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FF004B2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5F103F1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4AA4B982" w14:textId="77777777" w:rsidTr="000E76A6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AE19763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1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B7961AC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Pagar desbloquea las funciones premium de verdad.</w:t>
                  </w:r>
                </w:p>
              </w:tc>
            </w:tr>
          </w:tbl>
          <w:p w14:paraId="2C6D88A5" w14:textId="77777777" w:rsidR="0065536E" w:rsidRDefault="0065536E"/>
        </w:tc>
      </w:tr>
      <w:tr w:rsidR="0065536E" w14:paraId="66D3AFCB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1"/>
              <w:gridCol w:w="7819"/>
            </w:tblGrid>
            <w:tr w:rsidR="0065536E" w14:paraId="3AD817BC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1874215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55</w:t>
                  </w:r>
                </w:p>
              </w:tc>
              <w:tc>
                <w:tcPr>
                  <w:tcW w:w="781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CFEED07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01919A6B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F135A3F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479D948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Construir la versión mínima del asesor financiero.</w:t>
                  </w:r>
                </w:p>
              </w:tc>
            </w:tr>
            <w:tr w:rsidR="0065536E" w14:paraId="086202E0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9DDA6B4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7512B32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Programar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regla simple </w:t>
                  </w:r>
                  <w:proofErr w:type="spellStart"/>
                  <w:r>
                    <w:rPr>
                      <w:sz w:val="19"/>
                      <w:szCs w:val="19"/>
                    </w:rPr>
                    <w:t>de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% de ahorro sugerido según monto y plazo de la meta (sin encuesta ni IA todavía).</w:t>
                  </w:r>
                </w:p>
                <w:p w14:paraId="5FF3005E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Mostrar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recomendación en la interfaz de la meta.</w:t>
                  </w:r>
                </w:p>
              </w:tc>
            </w:tr>
            <w:tr w:rsidR="0065536E" w14:paraId="6C3A86A3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314EDF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4FAFFF7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03420EC0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C4C083D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1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BE4CABA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El asesor financiero v1 (versión mínima) está funcionando.</w:t>
                  </w:r>
                </w:p>
              </w:tc>
            </w:tr>
          </w:tbl>
          <w:p w14:paraId="183C92AD" w14:textId="77777777" w:rsidR="0065536E" w:rsidRDefault="0065536E"/>
        </w:tc>
      </w:tr>
      <w:tr w:rsidR="0065536E" w14:paraId="075D6DF5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1"/>
              <w:gridCol w:w="7819"/>
            </w:tblGrid>
            <w:tr w:rsidR="0065536E" w14:paraId="50EB59A5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F38395B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56</w:t>
                  </w:r>
                </w:p>
              </w:tc>
              <w:tc>
                <w:tcPr>
                  <w:tcW w:w="781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AFD4275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10B78219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FDAF24B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D8E21E7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Probar el flujo premium completo con dinero de prueba.</w:t>
                  </w:r>
                </w:p>
              </w:tc>
            </w:tr>
            <w:tr w:rsidR="0065536E" w14:paraId="1BEFD78F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B06B120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AC613BB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Probar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el flujo premium de punta a punta, incluyendo un pago de prueba en el entorno </w:t>
                  </w:r>
                  <w:proofErr w:type="spellStart"/>
                  <w:r>
                    <w:rPr>
                      <w:sz w:val="19"/>
                      <w:szCs w:val="19"/>
                    </w:rPr>
                    <w:t>sandbox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de Apple/Google.</w:t>
                  </w:r>
                </w:p>
              </w:tc>
            </w:tr>
            <w:tr w:rsidR="0065536E" w14:paraId="236564C8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B2D4EB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43153B6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2D7120FA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3D80348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1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102A498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 xml:space="preserve">El flujo de pago premium funciona de punta a punta en </w:t>
                  </w:r>
                  <w:proofErr w:type="spellStart"/>
                  <w:r>
                    <w:rPr>
                      <w:b/>
                      <w:bCs/>
                      <w:sz w:val="19"/>
                      <w:szCs w:val="19"/>
                    </w:rPr>
                    <w:t>sandbox</w:t>
                  </w:r>
                  <w:proofErr w:type="spellEnd"/>
                  <w:r>
                    <w:rPr>
                      <w:b/>
                      <w:bCs/>
                      <w:sz w:val="19"/>
                      <w:szCs w:val="19"/>
                    </w:rPr>
                    <w:t>.</w:t>
                  </w:r>
                </w:p>
              </w:tc>
            </w:tr>
          </w:tbl>
          <w:p w14:paraId="680AF4C7" w14:textId="77777777" w:rsidR="0065536E" w:rsidRDefault="0065536E"/>
        </w:tc>
      </w:tr>
    </w:tbl>
    <w:p w14:paraId="2650068E" w14:textId="77777777" w:rsidR="0065536E" w:rsidRDefault="0065536E">
      <w:pPr>
        <w:spacing w:after="220"/>
      </w:pPr>
    </w:p>
    <w:tbl>
      <w:tblPr>
        <w:tblW w:w="90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65536E" w14:paraId="75740F74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13"/>
              <w:gridCol w:w="7587"/>
            </w:tblGrid>
            <w:tr w:rsidR="0065536E" w14:paraId="420F3D51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13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718320D" w14:textId="1EEEA90A" w:rsidR="0065536E" w:rsidRDefault="00000000">
                  <w:r w:rsidRPr="0030481D">
                    <w:rPr>
                      <w:b/>
                      <w:bCs/>
                      <w:color w:val="FFFFFF"/>
                      <w:sz w:val="18"/>
                      <w:szCs w:val="18"/>
                    </w:rPr>
                    <w:lastRenderedPageBreak/>
                    <w:t xml:space="preserve">DÍA </w:t>
                  </w:r>
                  <w:proofErr w:type="gramStart"/>
                  <w:r w:rsidRPr="0030481D">
                    <w:rPr>
                      <w:b/>
                      <w:bCs/>
                      <w:color w:val="FFFFFF"/>
                      <w:sz w:val="18"/>
                      <w:szCs w:val="18"/>
                    </w:rPr>
                    <w:t>57  BUFFER</w:t>
                  </w:r>
                  <w:proofErr w:type="gramEnd"/>
                </w:p>
              </w:tc>
              <w:tc>
                <w:tcPr>
                  <w:tcW w:w="7587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6450CF8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75B11596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13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DB0213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58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8F8390A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Día de holgura para el flujo de pagos.</w:t>
                  </w:r>
                </w:p>
              </w:tc>
            </w:tr>
            <w:tr w:rsidR="0065536E" w14:paraId="4900AF19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13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5961D58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58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AF08A92" w14:textId="460659F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proofErr w:type="spellStart"/>
                  <w:r w:rsidR="0030481D">
                    <w:rPr>
                      <w:sz w:val="20"/>
                      <w:szCs w:val="20"/>
                    </w:rPr>
                    <w:t>Repar</w:t>
                  </w:r>
                  <w:proofErr w:type="spellEnd"/>
                  <w:proofErr w:type="gramEnd"/>
                  <w:r>
                    <w:rPr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  <w:szCs w:val="19"/>
                    </w:rPr>
                    <w:t>err</w:t>
                  </w:r>
                  <w:r w:rsidR="0030481D">
                    <w:rPr>
                      <w:sz w:val="19"/>
                      <w:szCs w:val="19"/>
                    </w:rPr>
                    <w:t>s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del flujo premiu</w:t>
                  </w:r>
                  <w:r w:rsidR="0030481D">
                    <w:rPr>
                      <w:sz w:val="19"/>
                      <w:szCs w:val="19"/>
                    </w:rPr>
                    <w:t xml:space="preserve">m, </w:t>
                  </w:r>
                  <w:r>
                    <w:rPr>
                      <w:sz w:val="19"/>
                      <w:szCs w:val="19"/>
                    </w:rPr>
                    <w:t>ha</w:t>
                  </w:r>
                  <w:r w:rsidR="0030481D">
                    <w:rPr>
                      <w:sz w:val="19"/>
                      <w:szCs w:val="19"/>
                    </w:rPr>
                    <w:t xml:space="preserve">y </w:t>
                  </w:r>
                  <w:r>
                    <w:rPr>
                      <w:sz w:val="19"/>
                      <w:szCs w:val="19"/>
                    </w:rPr>
                    <w:t>dinero real de por medio, vale la pena un día dedicado.</w:t>
                  </w:r>
                </w:p>
              </w:tc>
            </w:tr>
            <w:tr w:rsidR="0065536E" w14:paraId="2A10E81B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13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A4A246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58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9645B57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4ABDCBD8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413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5A522EE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587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B39FD79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Flujo de pagos sin errores conocidos.</w:t>
                  </w:r>
                </w:p>
              </w:tc>
            </w:tr>
          </w:tbl>
          <w:p w14:paraId="6E4202D8" w14:textId="77777777" w:rsidR="0065536E" w:rsidRDefault="0065536E"/>
        </w:tc>
      </w:tr>
      <w:tr w:rsidR="0065536E" w14:paraId="1799F771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71"/>
              <w:gridCol w:w="7729"/>
            </w:tblGrid>
            <w:tr w:rsidR="0065536E" w14:paraId="0488A221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27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CB20773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58</w:t>
                  </w:r>
                </w:p>
              </w:tc>
              <w:tc>
                <w:tcPr>
                  <w:tcW w:w="772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4D46DE5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24338C02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27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8C0831A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72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C7233A1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Cerrar la etapa de </w:t>
                  </w:r>
                  <w:proofErr w:type="spellStart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freemium</w:t>
                  </w:r>
                  <w:proofErr w:type="spellEnd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.</w:t>
                  </w:r>
                </w:p>
              </w:tc>
            </w:tr>
            <w:tr w:rsidR="0065536E" w14:paraId="2F4BD231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27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88EE2B8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72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C9C9D50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proofErr w:type="spellStart"/>
                  <w:r>
                    <w:rPr>
                      <w:sz w:val="19"/>
                      <w:szCs w:val="19"/>
                    </w:rPr>
                    <w:t>Checklist</w:t>
                  </w:r>
                  <w:proofErr w:type="spellEnd"/>
                  <w:proofErr w:type="gramEnd"/>
                  <w:r>
                    <w:rPr>
                      <w:sz w:val="19"/>
                      <w:szCs w:val="19"/>
                    </w:rPr>
                    <w:t xml:space="preserve"> final de la etapa.</w:t>
                  </w:r>
                </w:p>
              </w:tc>
            </w:tr>
            <w:tr w:rsidR="0065536E" w14:paraId="0D6CBE02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27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ACB6A43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72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8B83241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Chat del Proyecto.</w:t>
                  </w:r>
                </w:p>
              </w:tc>
            </w:tr>
            <w:tr w:rsidR="0065536E" w14:paraId="5B55398A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27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FC216C4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72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3F00DFB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Etapa 5 cerrada y confirmada.</w:t>
                  </w:r>
                </w:p>
              </w:tc>
            </w:tr>
          </w:tbl>
          <w:p w14:paraId="6F8D3793" w14:textId="77777777" w:rsidR="0065536E" w:rsidRDefault="0065536E"/>
        </w:tc>
      </w:tr>
    </w:tbl>
    <w:p w14:paraId="791B8632" w14:textId="7A71B14A" w:rsidR="0065536E" w:rsidRPr="0030481D" w:rsidRDefault="00000000" w:rsidP="0030481D">
      <w:pPr>
        <w:pStyle w:val="Ttulo1"/>
        <w:spacing w:before="360" w:after="180"/>
        <w:rPr>
          <w:sz w:val="22"/>
          <w:szCs w:val="22"/>
        </w:rPr>
      </w:pPr>
      <w:r w:rsidRPr="0030481D">
        <w:rPr>
          <w:b/>
          <w:bCs/>
          <w:color w:val="1F3864"/>
          <w:sz w:val="22"/>
          <w:szCs w:val="22"/>
        </w:rPr>
        <w:t>Etapa 6 — Beta cerrada</w:t>
      </w:r>
      <w:r w:rsidR="0030481D" w:rsidRPr="0030481D">
        <w:rPr>
          <w:b/>
          <w:bCs/>
          <w:color w:val="1F3864"/>
          <w:sz w:val="22"/>
          <w:szCs w:val="22"/>
        </w:rPr>
        <w:t xml:space="preserve"> </w:t>
      </w:r>
      <w:r w:rsidRPr="0030481D">
        <w:rPr>
          <w:i/>
          <w:iCs/>
          <w:color w:val="8A6A55"/>
          <w:sz w:val="22"/>
          <w:szCs w:val="22"/>
        </w:rPr>
        <w:t>Días 59–63</w:t>
      </w:r>
    </w:p>
    <w:p w14:paraId="5AF0F02D" w14:textId="53334183" w:rsidR="0065536E" w:rsidRDefault="0030481D">
      <w:pPr>
        <w:spacing w:after="140"/>
      </w:pPr>
      <w:r>
        <w:t>Validar</w:t>
      </w:r>
      <w:r w:rsidR="00000000">
        <w:t xml:space="preserve"> la </w:t>
      </w:r>
      <w:proofErr w:type="gramStart"/>
      <w:r w:rsidR="00000000">
        <w:t>app</w:t>
      </w:r>
      <w:proofErr w:type="gramEnd"/>
      <w:r w:rsidR="00000000">
        <w:t xml:space="preserve"> con gente real más allá de ti y tu pareja, antes de gastar en cuentas de desarrollador con una versión que podría tener errores.</w:t>
      </w:r>
      <w:r>
        <w:t xml:space="preserve"> V</w:t>
      </w:r>
      <w:r w:rsidR="00000000">
        <w:t>a justo antes del lanzamiento en tiendas para no pagar por revisión de Apple/Google con una versión sin pulir.</w:t>
      </w:r>
    </w:p>
    <w:tbl>
      <w:tblPr>
        <w:tblW w:w="90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65536E" w14:paraId="5868A9CC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1"/>
              <w:gridCol w:w="7819"/>
            </w:tblGrid>
            <w:tr w:rsidR="0065536E" w14:paraId="4D09C9E0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83AE82E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59</w:t>
                  </w:r>
                </w:p>
              </w:tc>
              <w:tc>
                <w:tcPr>
                  <w:tcW w:w="781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6EA13E3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09FC227F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B926B1F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B244873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Reclutar a </w:t>
                  </w:r>
                  <w:proofErr w:type="gramStart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los beta</w:t>
                  </w:r>
                  <w:proofErr w:type="gramEnd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testers</w:t>
                  </w:r>
                  <w:proofErr w:type="spellEnd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.</w:t>
                  </w:r>
                </w:p>
              </w:tc>
            </w:tr>
            <w:tr w:rsidR="0065536E" w14:paraId="1F8E7649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8C416E3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5AED783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Reclutar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entre 10 y 20 beta </w:t>
                  </w:r>
                  <w:proofErr w:type="spellStart"/>
                  <w:r>
                    <w:rPr>
                      <w:sz w:val="19"/>
                      <w:szCs w:val="19"/>
                    </w:rPr>
                    <w:t>testers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reales (amigos, familia, conocidos).</w:t>
                  </w:r>
                </w:p>
              </w:tc>
            </w:tr>
            <w:tr w:rsidR="0065536E" w14:paraId="7743B4C2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75CA31D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7EA6C25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Chat del Proyecto (mensajes de invitación).</w:t>
                  </w:r>
                </w:p>
              </w:tc>
            </w:tr>
            <w:tr w:rsidR="0065536E" w14:paraId="16A26091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B7A7746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1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43EC1ED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 xml:space="preserve">10–20 beta </w:t>
                  </w:r>
                  <w:proofErr w:type="spellStart"/>
                  <w:r>
                    <w:rPr>
                      <w:b/>
                      <w:bCs/>
                      <w:sz w:val="19"/>
                      <w:szCs w:val="19"/>
                    </w:rPr>
                    <w:t>testers</w:t>
                  </w:r>
                  <w:proofErr w:type="spellEnd"/>
                  <w:r>
                    <w:rPr>
                      <w:b/>
                      <w:bCs/>
                      <w:sz w:val="19"/>
                      <w:szCs w:val="19"/>
                    </w:rPr>
                    <w:t xml:space="preserve"> confirmados.</w:t>
                  </w:r>
                </w:p>
              </w:tc>
            </w:tr>
          </w:tbl>
          <w:p w14:paraId="6E5F4861" w14:textId="77777777" w:rsidR="0065536E" w:rsidRDefault="0065536E"/>
        </w:tc>
      </w:tr>
      <w:tr w:rsidR="0065536E" w14:paraId="70EEF9BE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1"/>
              <w:gridCol w:w="7819"/>
            </w:tblGrid>
            <w:tr w:rsidR="0065536E" w14:paraId="4B082384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34BFA9F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60</w:t>
                  </w:r>
                </w:p>
              </w:tc>
              <w:tc>
                <w:tcPr>
                  <w:tcW w:w="781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4DA7005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4D9E74AC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2476588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80EDF6E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Distribuir la </w:t>
                  </w:r>
                  <w:proofErr w:type="gramStart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app</w:t>
                  </w:r>
                  <w:proofErr w:type="gramEnd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 en modo prueba.</w:t>
                  </w:r>
                </w:p>
              </w:tc>
            </w:tr>
            <w:tr w:rsidR="0065536E" w14:paraId="2780AB09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2EED20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EFC7E29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Distribuir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</w:t>
                  </w:r>
                  <w:proofErr w:type="gramStart"/>
                  <w:r>
                    <w:rPr>
                      <w:sz w:val="19"/>
                      <w:szCs w:val="19"/>
                    </w:rPr>
                    <w:t>app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en modo prueba: </w:t>
                  </w:r>
                  <w:proofErr w:type="spellStart"/>
                  <w:r>
                    <w:rPr>
                      <w:sz w:val="19"/>
                      <w:szCs w:val="19"/>
                    </w:rPr>
                    <w:t>TestFlight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en iOS, canal de pruebas internas en Google Play.</w:t>
                  </w:r>
                </w:p>
              </w:tc>
            </w:tr>
            <w:tr w:rsidR="0065536E" w14:paraId="41187DB9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E2E3E5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F19EFFD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441D89A0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39C009D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1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2D08224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 xml:space="preserve">La </w:t>
                  </w:r>
                  <w:proofErr w:type="gramStart"/>
                  <w:r>
                    <w:rPr>
                      <w:b/>
                      <w:bCs/>
                      <w:sz w:val="19"/>
                      <w:szCs w:val="19"/>
                    </w:rPr>
                    <w:t>app</w:t>
                  </w:r>
                  <w:proofErr w:type="gramEnd"/>
                  <w:r>
                    <w:rPr>
                      <w:b/>
                      <w:bCs/>
                      <w:sz w:val="19"/>
                      <w:szCs w:val="19"/>
                    </w:rPr>
                    <w:t xml:space="preserve"> está disponible para los </w:t>
                  </w:r>
                  <w:proofErr w:type="spellStart"/>
                  <w:r>
                    <w:rPr>
                      <w:b/>
                      <w:bCs/>
                      <w:sz w:val="19"/>
                      <w:szCs w:val="19"/>
                    </w:rPr>
                    <w:t>testers</w:t>
                  </w:r>
                  <w:proofErr w:type="spellEnd"/>
                  <w:r>
                    <w:rPr>
                      <w:b/>
                      <w:bCs/>
                      <w:sz w:val="19"/>
                      <w:szCs w:val="19"/>
                    </w:rPr>
                    <w:t>.</w:t>
                  </w:r>
                </w:p>
              </w:tc>
            </w:tr>
          </w:tbl>
          <w:p w14:paraId="3C35A45B" w14:textId="77777777" w:rsidR="0065536E" w:rsidRDefault="0065536E"/>
        </w:tc>
      </w:tr>
      <w:tr w:rsidR="0065536E" w14:paraId="1B77D73F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1"/>
              <w:gridCol w:w="7819"/>
            </w:tblGrid>
            <w:tr w:rsidR="0065536E" w14:paraId="11301958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F9ECF51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61</w:t>
                  </w:r>
                </w:p>
              </w:tc>
              <w:tc>
                <w:tcPr>
                  <w:tcW w:w="781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A845150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5B3E1404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D49100B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6F97658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Recoger el </w:t>
                  </w:r>
                  <w:proofErr w:type="spellStart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feedback</w:t>
                  </w:r>
                  <w:proofErr w:type="spellEnd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 de los </w:t>
                  </w:r>
                  <w:proofErr w:type="spellStart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testers</w:t>
                  </w:r>
                  <w:proofErr w:type="spellEnd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.</w:t>
                  </w:r>
                </w:p>
              </w:tc>
            </w:tr>
            <w:tr w:rsidR="0065536E" w14:paraId="4740BC2A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792B5A4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24F4CC3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Recolectar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el </w:t>
                  </w:r>
                  <w:proofErr w:type="spellStart"/>
                  <w:r>
                    <w:rPr>
                      <w:sz w:val="19"/>
                      <w:szCs w:val="19"/>
                    </w:rPr>
                    <w:t>feedback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y los errores reportados por los </w:t>
                  </w:r>
                  <w:proofErr w:type="spellStart"/>
                  <w:r>
                    <w:rPr>
                      <w:sz w:val="19"/>
                      <w:szCs w:val="19"/>
                    </w:rPr>
                    <w:t>testers</w:t>
                  </w:r>
                  <w:proofErr w:type="spellEnd"/>
                  <w:r>
                    <w:rPr>
                      <w:sz w:val="19"/>
                      <w:szCs w:val="19"/>
                    </w:rPr>
                    <w:t>.</w:t>
                  </w:r>
                </w:p>
              </w:tc>
            </w:tr>
            <w:tr w:rsidR="0065536E" w14:paraId="35FAF97F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97F839B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BE89DCF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Chat del Proyecto.</w:t>
                  </w:r>
                </w:p>
              </w:tc>
            </w:tr>
            <w:tr w:rsidR="0065536E" w14:paraId="220E9331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8425B2B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1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4B07F40" w14:textId="77777777" w:rsidR="0065536E" w:rsidRDefault="00000000">
                  <w:proofErr w:type="spellStart"/>
                  <w:r>
                    <w:rPr>
                      <w:b/>
                      <w:bCs/>
                      <w:sz w:val="19"/>
                      <w:szCs w:val="19"/>
                    </w:rPr>
                    <w:t>Feedback</w:t>
                  </w:r>
                  <w:proofErr w:type="spellEnd"/>
                  <w:r>
                    <w:rPr>
                      <w:b/>
                      <w:bCs/>
                      <w:sz w:val="19"/>
                      <w:szCs w:val="19"/>
                    </w:rPr>
                    <w:t xml:space="preserve"> y errores documentados.</w:t>
                  </w:r>
                </w:p>
              </w:tc>
            </w:tr>
          </w:tbl>
          <w:p w14:paraId="24318995" w14:textId="77777777" w:rsidR="0065536E" w:rsidRDefault="0065536E"/>
        </w:tc>
      </w:tr>
      <w:tr w:rsidR="0065536E" w14:paraId="026A4F1A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1"/>
              <w:gridCol w:w="7819"/>
            </w:tblGrid>
            <w:tr w:rsidR="0065536E" w14:paraId="568C2CA3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2A65E0C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62</w:t>
                  </w:r>
                </w:p>
              </w:tc>
              <w:tc>
                <w:tcPr>
                  <w:tcW w:w="781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372CF6C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5619B633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A995137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6CD8951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Corregir lo crítico.</w:t>
                  </w:r>
                </w:p>
              </w:tc>
            </w:tr>
            <w:tr w:rsidR="0065536E" w14:paraId="5F80B648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36FB133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EEDAFDE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Corregir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los errores críticos encontrados.</w:t>
                  </w:r>
                </w:p>
              </w:tc>
            </w:tr>
            <w:tr w:rsidR="0065536E" w14:paraId="37756805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7DDD1CE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3C6AA05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Claude Code.</w:t>
                  </w:r>
                </w:p>
              </w:tc>
            </w:tr>
            <w:tr w:rsidR="0065536E" w14:paraId="26BAF757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E24585E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1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35ECBBD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Errores críticos resueltos.</w:t>
                  </w:r>
                </w:p>
              </w:tc>
            </w:tr>
          </w:tbl>
          <w:p w14:paraId="6DAF8ABC" w14:textId="77777777" w:rsidR="0065536E" w:rsidRDefault="0065536E"/>
        </w:tc>
      </w:tr>
    </w:tbl>
    <w:p w14:paraId="43695536" w14:textId="77777777" w:rsidR="0065536E" w:rsidRDefault="0065536E">
      <w:pPr>
        <w:spacing w:after="220"/>
      </w:pP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65536E" w14:paraId="1AD51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1"/>
              <w:gridCol w:w="7819"/>
            </w:tblGrid>
            <w:tr w:rsidR="0065536E" w14:paraId="2A7968A7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AF6DE5F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lastRenderedPageBreak/>
                    <w:t>DÍA 63</w:t>
                  </w:r>
                </w:p>
              </w:tc>
              <w:tc>
                <w:tcPr>
                  <w:tcW w:w="781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BBDC69E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61568BBA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EB08C90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60D2524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Confirmar los cambios con los </w:t>
                  </w:r>
                  <w:proofErr w:type="spellStart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testers</w:t>
                  </w:r>
                  <w:proofErr w:type="spellEnd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.</w:t>
                  </w:r>
                </w:p>
              </w:tc>
            </w:tr>
            <w:tr w:rsidR="0065536E" w14:paraId="4003F141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03B3A82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B406233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Segunda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ronda de revisión con los </w:t>
                  </w:r>
                  <w:proofErr w:type="spellStart"/>
                  <w:r>
                    <w:rPr>
                      <w:sz w:val="19"/>
                      <w:szCs w:val="19"/>
                    </w:rPr>
                    <w:t>testers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sobre los cambios aplicados.</w:t>
                  </w:r>
                </w:p>
              </w:tc>
            </w:tr>
            <w:tr w:rsidR="0065536E" w14:paraId="0D299BAC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24B2353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79729C1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Chat del Proyecto.</w:t>
                  </w:r>
                </w:p>
              </w:tc>
            </w:tr>
            <w:tr w:rsidR="0065536E" w14:paraId="5BD84900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045BEB3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1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EB188C1" w14:textId="77777777" w:rsidR="0065536E" w:rsidRDefault="00000000">
                  <w:proofErr w:type="spellStart"/>
                  <w:r>
                    <w:rPr>
                      <w:b/>
                      <w:bCs/>
                      <w:sz w:val="19"/>
                      <w:szCs w:val="19"/>
                    </w:rPr>
                    <w:t>Testers</w:t>
                  </w:r>
                  <w:proofErr w:type="spellEnd"/>
                  <w:r>
                    <w:rPr>
                      <w:b/>
                      <w:bCs/>
                      <w:sz w:val="19"/>
                      <w:szCs w:val="19"/>
                    </w:rPr>
                    <w:t xml:space="preserve"> confirman que los problemas se resolvieron.</w:t>
                  </w:r>
                </w:p>
              </w:tc>
            </w:tr>
          </w:tbl>
          <w:p w14:paraId="13756CA1" w14:textId="77777777" w:rsidR="0065536E" w:rsidRDefault="0065536E"/>
        </w:tc>
      </w:tr>
    </w:tbl>
    <w:p w14:paraId="6E4A091E" w14:textId="6FA4D44D" w:rsidR="0065536E" w:rsidRPr="0030481D" w:rsidRDefault="00000000" w:rsidP="0030481D">
      <w:pPr>
        <w:pStyle w:val="Ttulo1"/>
        <w:spacing w:before="360" w:after="180"/>
        <w:rPr>
          <w:sz w:val="22"/>
          <w:szCs w:val="22"/>
        </w:rPr>
      </w:pPr>
      <w:r w:rsidRPr="0030481D">
        <w:rPr>
          <w:b/>
          <w:bCs/>
          <w:color w:val="1F3864"/>
          <w:sz w:val="22"/>
          <w:szCs w:val="22"/>
        </w:rPr>
        <w:t xml:space="preserve">Etapa 7 — Lanzamiento en </w:t>
      </w:r>
      <w:r w:rsidR="0030481D" w:rsidRPr="0030481D">
        <w:rPr>
          <w:b/>
          <w:bCs/>
          <w:color w:val="1F3864"/>
          <w:sz w:val="22"/>
          <w:szCs w:val="22"/>
        </w:rPr>
        <w:t xml:space="preserve">tiendas </w:t>
      </w:r>
      <w:r w:rsidRPr="0030481D">
        <w:rPr>
          <w:i/>
          <w:iCs/>
          <w:color w:val="8A6A55"/>
          <w:sz w:val="22"/>
          <w:szCs w:val="22"/>
        </w:rPr>
        <w:t>Días 64–68</w:t>
      </w:r>
    </w:p>
    <w:p w14:paraId="7FF517CF" w14:textId="6B274660" w:rsidR="0065536E" w:rsidRPr="0030481D" w:rsidRDefault="0030481D">
      <w:pPr>
        <w:spacing w:after="140"/>
        <w:rPr>
          <w:sz w:val="18"/>
          <w:szCs w:val="18"/>
        </w:rPr>
      </w:pPr>
      <w:r>
        <w:rPr>
          <w:sz w:val="18"/>
          <w:szCs w:val="18"/>
        </w:rPr>
        <w:t>D</w:t>
      </w:r>
      <w:r w:rsidR="00000000" w:rsidRPr="0030481D">
        <w:rPr>
          <w:sz w:val="18"/>
          <w:szCs w:val="18"/>
        </w:rPr>
        <w:t xml:space="preserve">ejar ambas </w:t>
      </w:r>
      <w:proofErr w:type="gramStart"/>
      <w:r w:rsidR="00000000" w:rsidRPr="0030481D">
        <w:rPr>
          <w:sz w:val="18"/>
          <w:szCs w:val="18"/>
        </w:rPr>
        <w:t>apps</w:t>
      </w:r>
      <w:proofErr w:type="gramEnd"/>
      <w:r w:rsidR="00000000" w:rsidRPr="0030481D">
        <w:rPr>
          <w:sz w:val="18"/>
          <w:szCs w:val="18"/>
        </w:rPr>
        <w:t xml:space="preserve"> publicadas y disponibles para descarga en Chile.</w:t>
      </w:r>
      <w:r>
        <w:rPr>
          <w:sz w:val="18"/>
          <w:szCs w:val="18"/>
        </w:rPr>
        <w:t xml:space="preserve"> E</w:t>
      </w:r>
      <w:r w:rsidR="00000000" w:rsidRPr="0030481D">
        <w:rPr>
          <w:sz w:val="18"/>
          <w:szCs w:val="18"/>
        </w:rPr>
        <w:t xml:space="preserve">s el último paso, una vez que todo lo anterior — demanda, producto, </w:t>
      </w:r>
      <w:proofErr w:type="spellStart"/>
      <w:r w:rsidR="00000000" w:rsidRPr="0030481D">
        <w:rPr>
          <w:sz w:val="18"/>
          <w:szCs w:val="18"/>
        </w:rPr>
        <w:t>backend</w:t>
      </w:r>
      <w:proofErr w:type="spellEnd"/>
      <w:r w:rsidR="00000000" w:rsidRPr="0030481D">
        <w:rPr>
          <w:sz w:val="18"/>
          <w:szCs w:val="18"/>
        </w:rPr>
        <w:t>, pagos y beta — está validado.</w:t>
      </w:r>
    </w:p>
    <w:tbl>
      <w:tblPr>
        <w:tblW w:w="90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65536E" w14:paraId="2B8036AE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1"/>
              <w:gridCol w:w="7819"/>
            </w:tblGrid>
            <w:tr w:rsidR="0065536E" w14:paraId="3ED3A35B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89F57A2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64</w:t>
                  </w:r>
                </w:p>
              </w:tc>
              <w:tc>
                <w:tcPr>
                  <w:tcW w:w="781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3F1D060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3A87433F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82EA18A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FF80FEA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Abrir la cuenta de desarrollador de Apple.</w:t>
                  </w:r>
                </w:p>
              </w:tc>
            </w:tr>
            <w:tr w:rsidR="0065536E" w14:paraId="2F2B6102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22BAD69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0A89A12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Crear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cuenta Apple </w:t>
                  </w:r>
                  <w:proofErr w:type="spellStart"/>
                  <w:r>
                    <w:rPr>
                      <w:sz w:val="19"/>
                      <w:szCs w:val="19"/>
                    </w:rPr>
                    <w:t>Developer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  <w:szCs w:val="19"/>
                    </w:rPr>
                    <w:t>Program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(US$99/año) e iniciar la verificación de identidad.</w:t>
                  </w:r>
                </w:p>
              </w:tc>
            </w:tr>
            <w:tr w:rsidR="0065536E" w14:paraId="65DAAC02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E35539B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ED53EE5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Navegador (Apple).</w:t>
                  </w:r>
                </w:p>
              </w:tc>
            </w:tr>
            <w:tr w:rsidR="0065536E" w14:paraId="1A5FF32C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105BA3F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1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3C6BD7C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 xml:space="preserve">Cuenta Apple </w:t>
                  </w:r>
                  <w:proofErr w:type="spellStart"/>
                  <w:r>
                    <w:rPr>
                      <w:b/>
                      <w:bCs/>
                      <w:sz w:val="19"/>
                      <w:szCs w:val="19"/>
                    </w:rPr>
                    <w:t>Developer</w:t>
                  </w:r>
                  <w:proofErr w:type="spellEnd"/>
                  <w:r>
                    <w:rPr>
                      <w:b/>
                      <w:bCs/>
                      <w:sz w:val="19"/>
                      <w:szCs w:val="19"/>
                    </w:rPr>
                    <w:t xml:space="preserve"> creada, verificación en curso.</w:t>
                  </w:r>
                </w:p>
              </w:tc>
            </w:tr>
          </w:tbl>
          <w:p w14:paraId="6E00B081" w14:textId="77777777" w:rsidR="0065536E" w:rsidRDefault="0065536E"/>
        </w:tc>
      </w:tr>
      <w:tr w:rsidR="0065536E" w14:paraId="4FCE04FB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1"/>
              <w:gridCol w:w="7819"/>
            </w:tblGrid>
            <w:tr w:rsidR="0065536E" w14:paraId="0D2711AD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86AC915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65</w:t>
                  </w:r>
                </w:p>
              </w:tc>
              <w:tc>
                <w:tcPr>
                  <w:tcW w:w="781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3B1200B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7EDAD474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EDDDEDC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0BB5C91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Abrir la cuenta de desarrollador de Google.</w:t>
                  </w:r>
                </w:p>
              </w:tc>
            </w:tr>
            <w:tr w:rsidR="0065536E" w14:paraId="7264E6B1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C1565AC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BEA30F4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Crear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la cuenta Google Play Console (US$25 pago único).</w:t>
                  </w:r>
                </w:p>
              </w:tc>
            </w:tr>
            <w:tr w:rsidR="0065536E" w14:paraId="4DD088EC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3F2FD47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BEB52B4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Navegador (Google).</w:t>
                  </w:r>
                </w:p>
              </w:tc>
            </w:tr>
            <w:tr w:rsidR="0065536E" w14:paraId="33EE7ECE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421B527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1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C2F76D4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Cuenta Google Play Console creada.</w:t>
                  </w:r>
                </w:p>
              </w:tc>
            </w:tr>
          </w:tbl>
          <w:p w14:paraId="5F836BDE" w14:textId="77777777" w:rsidR="0065536E" w:rsidRDefault="0065536E"/>
        </w:tc>
      </w:tr>
      <w:tr w:rsidR="0065536E" w14:paraId="63DDE4EB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1"/>
              <w:gridCol w:w="7819"/>
            </w:tblGrid>
            <w:tr w:rsidR="0065536E" w14:paraId="6571ADA5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77A3A16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66</w:t>
                  </w:r>
                </w:p>
              </w:tc>
              <w:tc>
                <w:tcPr>
                  <w:tcW w:w="781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7132B51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0CAF17F9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51F905F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6F268E6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Preparar los </w:t>
                  </w:r>
                  <w:proofErr w:type="spellStart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assets</w:t>
                  </w:r>
                  <w:proofErr w:type="spellEnd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 de tienda.</w:t>
                  </w:r>
                </w:p>
              </w:tc>
            </w:tr>
            <w:tr w:rsidR="0065536E" w14:paraId="4D04AEB8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4376BD2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D303240" w14:textId="4FBB4E4E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Preparar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ícono </w:t>
                  </w:r>
                  <w:proofErr w:type="spellStart"/>
                  <w:r>
                    <w:rPr>
                      <w:sz w:val="19"/>
                      <w:szCs w:val="19"/>
                    </w:rPr>
                    <w:t>def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, capturas de pantalla y </w:t>
                  </w:r>
                  <w:proofErr w:type="spellStart"/>
                  <w:r>
                    <w:rPr>
                      <w:sz w:val="19"/>
                      <w:szCs w:val="19"/>
                    </w:rPr>
                    <w:t>descri</w:t>
                  </w:r>
                  <w:r w:rsidR="0030481D">
                    <w:rPr>
                      <w:sz w:val="19"/>
                      <w:szCs w:val="19"/>
                    </w:rPr>
                    <w:t>p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con palabras clave en español chile (ASO).</w:t>
                  </w:r>
                </w:p>
              </w:tc>
            </w:tr>
            <w:tr w:rsidR="0065536E" w14:paraId="387D502D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7AFB125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A2BAC49" w14:textId="77777777" w:rsidR="0065536E" w:rsidRDefault="00000000">
                  <w:proofErr w:type="spellStart"/>
                  <w:r>
                    <w:rPr>
                      <w:i/>
                      <w:iCs/>
                      <w:sz w:val="19"/>
                      <w:szCs w:val="19"/>
                    </w:rPr>
                    <w:t>Cowork</w:t>
                  </w:r>
                  <w:proofErr w:type="spellEnd"/>
                  <w:r>
                    <w:rPr>
                      <w:i/>
                      <w:iCs/>
                      <w:sz w:val="19"/>
                      <w:szCs w:val="19"/>
                    </w:rPr>
                    <w:t xml:space="preserve"> (investigación de palabras clave + redacción + organización de archivos).</w:t>
                  </w:r>
                </w:p>
              </w:tc>
            </w:tr>
            <w:tr w:rsidR="0065536E" w14:paraId="4D7885F5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A799827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1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5CEE6C8" w14:textId="77777777" w:rsidR="0065536E" w:rsidRDefault="00000000">
                  <w:proofErr w:type="spellStart"/>
                  <w:r>
                    <w:rPr>
                      <w:b/>
                      <w:bCs/>
                      <w:sz w:val="19"/>
                      <w:szCs w:val="19"/>
                    </w:rPr>
                    <w:t>Assets</w:t>
                  </w:r>
                  <w:proofErr w:type="spellEnd"/>
                  <w:r>
                    <w:rPr>
                      <w:b/>
                      <w:bCs/>
                      <w:sz w:val="19"/>
                      <w:szCs w:val="19"/>
                    </w:rPr>
                    <w:t xml:space="preserve"> de tienda listos para subir.</w:t>
                  </w:r>
                </w:p>
              </w:tc>
            </w:tr>
          </w:tbl>
          <w:p w14:paraId="23B7F926" w14:textId="77777777" w:rsidR="0065536E" w:rsidRDefault="0065536E"/>
        </w:tc>
      </w:tr>
      <w:tr w:rsidR="0065536E" w14:paraId="490410D9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1"/>
              <w:gridCol w:w="7819"/>
            </w:tblGrid>
            <w:tr w:rsidR="0065536E" w14:paraId="457DF207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7F2D3E0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67</w:t>
                  </w:r>
                </w:p>
              </w:tc>
              <w:tc>
                <w:tcPr>
                  <w:tcW w:w="781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9B73BCD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56C9D8CC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BBAC61F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74F42FE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Dejar la parte legal en regla.</w:t>
                  </w:r>
                </w:p>
              </w:tc>
            </w:tr>
            <w:tr w:rsidR="0065536E" w14:paraId="17302CA8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88EF1BD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EDC9B27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Redactar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y publicar la política de privacidad.</w:t>
                  </w:r>
                </w:p>
                <w:p w14:paraId="3039098D" w14:textId="1FA5BC60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Completar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los formularios de priv</w:t>
                  </w:r>
                  <w:r w:rsidR="0030481D">
                    <w:rPr>
                      <w:sz w:val="19"/>
                      <w:szCs w:val="19"/>
                    </w:rPr>
                    <w:t>a.</w:t>
                  </w:r>
                  <w:r>
                    <w:rPr>
                      <w:sz w:val="19"/>
                      <w:szCs w:val="19"/>
                    </w:rPr>
                    <w:t xml:space="preserve"> de cada tienda (App </w:t>
                  </w:r>
                  <w:proofErr w:type="spellStart"/>
                  <w:r>
                    <w:rPr>
                      <w:sz w:val="19"/>
                      <w:szCs w:val="19"/>
                    </w:rPr>
                    <w:t>Privacy</w:t>
                  </w:r>
                  <w:proofErr w:type="spellEnd"/>
                  <w:r w:rsidR="0030481D">
                    <w:rPr>
                      <w:sz w:val="19"/>
                      <w:szCs w:val="19"/>
                    </w:rPr>
                    <w:t>-</w:t>
                  </w:r>
                  <w:r>
                    <w:rPr>
                      <w:sz w:val="19"/>
                      <w:szCs w:val="19"/>
                    </w:rPr>
                    <w:t>Apple, Data Safety</w:t>
                  </w:r>
                  <w:r w:rsidR="0030481D">
                    <w:rPr>
                      <w:sz w:val="19"/>
                      <w:szCs w:val="19"/>
                    </w:rPr>
                    <w:t>-</w:t>
                  </w:r>
                  <w:r>
                    <w:rPr>
                      <w:sz w:val="19"/>
                      <w:szCs w:val="19"/>
                    </w:rPr>
                    <w:t xml:space="preserve"> Google).</w:t>
                  </w:r>
                </w:p>
              </w:tc>
            </w:tr>
            <w:tr w:rsidR="0065536E" w14:paraId="3325D766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E2DF8FB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4B587C1" w14:textId="77777777" w:rsidR="0065536E" w:rsidRDefault="00000000">
                  <w:proofErr w:type="spellStart"/>
                  <w:r>
                    <w:rPr>
                      <w:i/>
                      <w:iCs/>
                      <w:sz w:val="19"/>
                      <w:szCs w:val="19"/>
                    </w:rPr>
                    <w:t>Cowork</w:t>
                  </w:r>
                  <w:proofErr w:type="spellEnd"/>
                  <w:r>
                    <w:rPr>
                      <w:i/>
                      <w:iCs/>
                      <w:sz w:val="19"/>
                      <w:szCs w:val="19"/>
                    </w:rPr>
                    <w:t>.</w:t>
                  </w:r>
                </w:p>
              </w:tc>
            </w:tr>
            <w:tr w:rsidR="0065536E" w14:paraId="25E7E1CE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DC52731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1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F7D530D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>Política de privacidad publicada y formularios completos.</w:t>
                  </w:r>
                </w:p>
              </w:tc>
            </w:tr>
          </w:tbl>
          <w:p w14:paraId="4BCE6BA2" w14:textId="77777777" w:rsidR="0065536E" w:rsidRDefault="0065536E"/>
        </w:tc>
      </w:tr>
      <w:tr w:rsidR="0065536E" w14:paraId="12CC8FAE" w14:textId="77777777" w:rsidTr="003048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00" w:type="dxa"/>
              <w:tblBorders>
                <w:top w:val="single" w:sz="4" w:space="0" w:color="1F3864"/>
                <w:left w:val="single" w:sz="4" w:space="0" w:color="1F3864"/>
                <w:bottom w:val="single" w:sz="4" w:space="0" w:color="1F3864"/>
                <w:right w:val="single" w:sz="4" w:space="0" w:color="1F3864"/>
                <w:insideH w:val="single" w:sz="2" w:space="0" w:color="CBBFB0"/>
                <w:insideV w:val="single" w:sz="2" w:space="0" w:color="CBBFB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81"/>
              <w:gridCol w:w="7819"/>
            </w:tblGrid>
            <w:tr w:rsidR="0065536E" w14:paraId="2CF8ECC7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CC9B4CE" w14:textId="77777777" w:rsidR="0065536E" w:rsidRDefault="00000000"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DÍA 68</w:t>
                  </w:r>
                </w:p>
              </w:tc>
              <w:tc>
                <w:tcPr>
                  <w:tcW w:w="7819" w:type="dxa"/>
                  <w:shd w:val="clear" w:color="auto" w:fill="1F386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12A407D" w14:textId="77777777" w:rsidR="0065536E" w:rsidRDefault="00000000">
                  <w:pPr>
                    <w:jc w:val="right"/>
                  </w:pPr>
                  <w:r>
                    <w:rPr>
                      <w:color w:val="FFFFFF"/>
                      <w:sz w:val="19"/>
                      <w:szCs w:val="19"/>
                    </w:rPr>
                    <w:t>Fecha:  _____________________</w:t>
                  </w:r>
                </w:p>
              </w:tc>
            </w:tr>
            <w:tr w:rsidR="0065536E" w14:paraId="6CFDC584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4A06150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Enfoque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7C21DCA" w14:textId="77777777" w:rsidR="0065536E" w:rsidRDefault="00000000"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Enviar la </w:t>
                  </w:r>
                  <w:proofErr w:type="gramStart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>app</w:t>
                  </w:r>
                  <w:proofErr w:type="gramEnd"/>
                  <w:r>
                    <w:rPr>
                      <w:b/>
                      <w:bCs/>
                      <w:color w:val="1B7A6C"/>
                      <w:sz w:val="20"/>
                      <w:szCs w:val="20"/>
                    </w:rPr>
                    <w:t xml:space="preserve"> a revisión.</w:t>
                  </w:r>
                </w:p>
              </w:tc>
            </w:tr>
            <w:tr w:rsidR="0065536E" w14:paraId="3A418FCF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E8F51F6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Tareas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B4831B2" w14:textId="77777777" w:rsidR="0065536E" w:rsidRDefault="00000000">
                  <w:pPr>
                    <w:spacing w:after="90"/>
                  </w:pPr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Enviar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ambas </w:t>
                  </w:r>
                  <w:proofErr w:type="gramStart"/>
                  <w:r>
                    <w:rPr>
                      <w:sz w:val="19"/>
                      <w:szCs w:val="19"/>
                    </w:rPr>
                    <w:t>apps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a revisión.</w:t>
                  </w:r>
                </w:p>
                <w:p w14:paraId="5BA73FA5" w14:textId="77777777" w:rsidR="0065536E" w:rsidRDefault="00000000">
                  <w:proofErr w:type="gramStart"/>
                  <w:r>
                    <w:rPr>
                      <w:sz w:val="20"/>
                      <w:szCs w:val="20"/>
                    </w:rPr>
                    <w:t xml:space="preserve">☐  </w:t>
                  </w:r>
                  <w:r>
                    <w:rPr>
                      <w:sz w:val="19"/>
                      <w:szCs w:val="19"/>
                    </w:rPr>
                    <w:t>Tener</w:t>
                  </w:r>
                  <w:proofErr w:type="gramEnd"/>
                  <w:r>
                    <w:rPr>
                      <w:sz w:val="19"/>
                      <w:szCs w:val="19"/>
                    </w:rPr>
                    <w:t xml:space="preserve"> listo un plan simple de respuesta por si alguna es rechazada.</w:t>
                  </w:r>
                </w:p>
              </w:tc>
            </w:tr>
            <w:tr w:rsidR="0065536E" w14:paraId="32A9713C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F2F0E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036BD23" w14:textId="77777777" w:rsidR="0065536E" w:rsidRDefault="00000000">
                  <w:r>
                    <w:rPr>
                      <w:b/>
                      <w:bCs/>
                      <w:color w:val="1F3864"/>
                      <w:sz w:val="18"/>
                      <w:szCs w:val="18"/>
                    </w:rPr>
                    <w:t>Herramienta</w:t>
                  </w:r>
                </w:p>
              </w:tc>
              <w:tc>
                <w:tcPr>
                  <w:tcW w:w="781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F029F63" w14:textId="77777777" w:rsidR="0065536E" w:rsidRDefault="00000000">
                  <w:r>
                    <w:rPr>
                      <w:i/>
                      <w:iCs/>
                      <w:sz w:val="19"/>
                      <w:szCs w:val="19"/>
                    </w:rPr>
                    <w:t>Chat del Proyecto.</w:t>
                  </w:r>
                </w:p>
              </w:tc>
            </w:tr>
            <w:tr w:rsidR="0065536E" w14:paraId="6C84405F" w14:textId="77777777" w:rsidTr="0030481D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81" w:type="dxa"/>
                  <w:shd w:val="clear" w:color="auto" w:fill="16283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969CB9D" w14:textId="77777777" w:rsidR="0065536E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Meta del día</w:t>
                  </w:r>
                </w:p>
              </w:tc>
              <w:tc>
                <w:tcPr>
                  <w:tcW w:w="7819" w:type="dxa"/>
                  <w:shd w:val="clear" w:color="auto" w:fill="EDEAE3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AB4FE15" w14:textId="77777777" w:rsidR="0065536E" w:rsidRDefault="00000000">
                  <w:r>
                    <w:rPr>
                      <w:b/>
                      <w:bCs/>
                      <w:sz w:val="19"/>
                      <w:szCs w:val="19"/>
                    </w:rPr>
                    <w:t xml:space="preserve">Ambas </w:t>
                  </w:r>
                  <w:proofErr w:type="gramStart"/>
                  <w:r>
                    <w:rPr>
                      <w:b/>
                      <w:bCs/>
                      <w:sz w:val="19"/>
                      <w:szCs w:val="19"/>
                    </w:rPr>
                    <w:t>apps</w:t>
                  </w:r>
                  <w:proofErr w:type="gramEnd"/>
                  <w:r>
                    <w:rPr>
                      <w:b/>
                      <w:bCs/>
                      <w:sz w:val="19"/>
                      <w:szCs w:val="19"/>
                    </w:rPr>
                    <w:t xml:space="preserve"> enviadas a revisión en sus tiendas.</w:t>
                  </w:r>
                </w:p>
              </w:tc>
            </w:tr>
          </w:tbl>
          <w:p w14:paraId="28A66710" w14:textId="77777777" w:rsidR="0065536E" w:rsidRDefault="0065536E"/>
        </w:tc>
      </w:tr>
    </w:tbl>
    <w:p w14:paraId="71D33FDD" w14:textId="77777777" w:rsidR="0065536E" w:rsidRDefault="00000000">
      <w:pPr>
        <w:pStyle w:val="Ttulo1"/>
        <w:spacing w:before="360" w:after="180"/>
      </w:pPr>
      <w:r>
        <w:rPr>
          <w:b/>
          <w:bCs/>
          <w:color w:val="1F3864"/>
        </w:rPr>
        <w:lastRenderedPageBreak/>
        <w:t>Seguimiento por etapa</w:t>
      </w:r>
    </w:p>
    <w:p w14:paraId="5045F533" w14:textId="77777777" w:rsidR="0065536E" w:rsidRDefault="00000000">
      <w:pPr>
        <w:spacing w:after="140"/>
      </w:pPr>
      <w:r>
        <w:t>Completa esta tabla al cerrar cada etapa — te sirve de bitácora y para ajustar lo que sigue.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139"/>
        <w:gridCol w:w="5461"/>
      </w:tblGrid>
      <w:tr w:rsidR="0065536E" w14:paraId="3E772883" w14:textId="77777777" w:rsidTr="00C418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C7F5E" w14:textId="77777777" w:rsidR="006553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1139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F0AD1" w14:textId="77777777" w:rsidR="006553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¿Se cumplió el objetivo?</w:t>
            </w:r>
          </w:p>
        </w:tc>
        <w:tc>
          <w:tcPr>
            <w:tcW w:w="5461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EF3AF" w14:textId="77777777" w:rsidR="006553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Ajustes para la etapa siguiente</w:t>
            </w:r>
          </w:p>
        </w:tc>
      </w:tr>
      <w:tr w:rsidR="0065536E" w14:paraId="77F4ECC7" w14:textId="77777777" w:rsidTr="00C418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9FC4F" w14:textId="77777777" w:rsidR="0065536E" w:rsidRDefault="00000000">
            <w:pPr>
              <w:spacing w:after="140"/>
            </w:pPr>
            <w:r>
              <w:t>Etapa 0 — Validar alcance, costos y precio</w:t>
            </w:r>
          </w:p>
        </w:tc>
        <w:tc>
          <w:tcPr>
            <w:tcW w:w="11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15F4F" w14:textId="77777777" w:rsidR="0065536E" w:rsidRDefault="0065536E"/>
          <w:p w14:paraId="38220FE0" w14:textId="77777777" w:rsidR="0065536E" w:rsidRDefault="0065536E"/>
        </w:tc>
        <w:tc>
          <w:tcPr>
            <w:tcW w:w="54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7C45E" w14:textId="77777777" w:rsidR="0065536E" w:rsidRDefault="0065536E"/>
          <w:p w14:paraId="43C50245" w14:textId="77777777" w:rsidR="0065536E" w:rsidRDefault="0065536E"/>
        </w:tc>
      </w:tr>
      <w:tr w:rsidR="0065536E" w14:paraId="57CA1422" w14:textId="77777777" w:rsidTr="00C418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C74B9" w14:textId="77777777" w:rsidR="0065536E" w:rsidRDefault="00000000">
            <w:pPr>
              <w:spacing w:after="140"/>
            </w:pPr>
            <w:r>
              <w:t>Etapa 1 — Construir "Metas de ahorro"</w:t>
            </w:r>
          </w:p>
        </w:tc>
        <w:tc>
          <w:tcPr>
            <w:tcW w:w="11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69C5F" w14:textId="77777777" w:rsidR="0065536E" w:rsidRDefault="0065536E"/>
          <w:p w14:paraId="5529C712" w14:textId="77777777" w:rsidR="0065536E" w:rsidRDefault="0065536E"/>
        </w:tc>
        <w:tc>
          <w:tcPr>
            <w:tcW w:w="54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6E038" w14:textId="77777777" w:rsidR="0065536E" w:rsidRDefault="0065536E"/>
          <w:p w14:paraId="6E94A6A6" w14:textId="77777777" w:rsidR="0065536E" w:rsidRDefault="0065536E"/>
        </w:tc>
      </w:tr>
      <w:tr w:rsidR="0065536E" w14:paraId="585BDFE2" w14:textId="77777777" w:rsidTr="00C418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3307E" w14:textId="77777777" w:rsidR="0065536E" w:rsidRDefault="00000000">
            <w:pPr>
              <w:spacing w:after="140"/>
            </w:pPr>
            <w:r>
              <w:t xml:space="preserve">Etapa 2 — Validación externa y decisión </w:t>
            </w:r>
            <w:proofErr w:type="spellStart"/>
            <w:r>
              <w:t>Go</w:t>
            </w:r>
            <w:proofErr w:type="spellEnd"/>
            <w:r>
              <w:t>/No-</w:t>
            </w:r>
            <w:proofErr w:type="spellStart"/>
            <w:r>
              <w:t>Go</w:t>
            </w:r>
            <w:proofErr w:type="spellEnd"/>
          </w:p>
        </w:tc>
        <w:tc>
          <w:tcPr>
            <w:tcW w:w="11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8514E" w14:textId="77777777" w:rsidR="0065536E" w:rsidRDefault="0065536E"/>
          <w:p w14:paraId="53F3D6CE" w14:textId="77777777" w:rsidR="0065536E" w:rsidRDefault="0065536E"/>
        </w:tc>
        <w:tc>
          <w:tcPr>
            <w:tcW w:w="54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482E3" w14:textId="77777777" w:rsidR="0065536E" w:rsidRDefault="0065536E"/>
          <w:p w14:paraId="129E2771" w14:textId="77777777" w:rsidR="0065536E" w:rsidRDefault="0065536E"/>
        </w:tc>
      </w:tr>
      <w:tr w:rsidR="0065536E" w14:paraId="0B7FEC6C" w14:textId="77777777" w:rsidTr="00C418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8C607" w14:textId="77777777" w:rsidR="0065536E" w:rsidRDefault="00000000">
            <w:pPr>
              <w:spacing w:after="140"/>
            </w:pPr>
            <w:r>
              <w:t xml:space="preserve">Etapa 3 — </w:t>
            </w:r>
            <w:proofErr w:type="spellStart"/>
            <w:r>
              <w:t>Backend</w:t>
            </w:r>
            <w:proofErr w:type="spellEnd"/>
            <w:r>
              <w:t xml:space="preserve"> real</w:t>
            </w:r>
          </w:p>
        </w:tc>
        <w:tc>
          <w:tcPr>
            <w:tcW w:w="11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1EE16" w14:textId="77777777" w:rsidR="0065536E" w:rsidRDefault="0065536E"/>
          <w:p w14:paraId="2AD778EB" w14:textId="77777777" w:rsidR="0065536E" w:rsidRDefault="0065536E"/>
        </w:tc>
        <w:tc>
          <w:tcPr>
            <w:tcW w:w="54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68852" w14:textId="77777777" w:rsidR="0065536E" w:rsidRDefault="0065536E"/>
          <w:p w14:paraId="57E87290" w14:textId="77777777" w:rsidR="0065536E" w:rsidRDefault="0065536E"/>
        </w:tc>
      </w:tr>
      <w:tr w:rsidR="0065536E" w14:paraId="746E9C53" w14:textId="77777777" w:rsidTr="00C418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DAED2" w14:textId="77777777" w:rsidR="0065536E" w:rsidRDefault="00000000">
            <w:pPr>
              <w:spacing w:after="140"/>
            </w:pPr>
            <w:r>
              <w:t>Etapa 4 — Empaquetado nativo, notificaciones y cobro paralelo</w:t>
            </w:r>
          </w:p>
        </w:tc>
        <w:tc>
          <w:tcPr>
            <w:tcW w:w="11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881FC" w14:textId="77777777" w:rsidR="0065536E" w:rsidRDefault="0065536E"/>
          <w:p w14:paraId="71AF7643" w14:textId="77777777" w:rsidR="0065536E" w:rsidRDefault="0065536E"/>
        </w:tc>
        <w:tc>
          <w:tcPr>
            <w:tcW w:w="54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8E0BF" w14:textId="77777777" w:rsidR="0065536E" w:rsidRDefault="0065536E"/>
          <w:p w14:paraId="33B2FBB2" w14:textId="77777777" w:rsidR="0065536E" w:rsidRDefault="0065536E"/>
        </w:tc>
      </w:tr>
      <w:tr w:rsidR="0065536E" w14:paraId="1828ECA2" w14:textId="77777777" w:rsidTr="00C418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012FD" w14:textId="77777777" w:rsidR="0065536E" w:rsidRDefault="00000000">
            <w:pPr>
              <w:spacing w:after="140"/>
            </w:pPr>
            <w:r>
              <w:t>Etapa 5 — Freemium simplificado</w:t>
            </w:r>
          </w:p>
        </w:tc>
        <w:tc>
          <w:tcPr>
            <w:tcW w:w="11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5510C" w14:textId="77777777" w:rsidR="0065536E" w:rsidRDefault="0065536E"/>
          <w:p w14:paraId="6B530ABB" w14:textId="77777777" w:rsidR="0065536E" w:rsidRDefault="0065536E"/>
        </w:tc>
        <w:tc>
          <w:tcPr>
            <w:tcW w:w="54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F8BD0" w14:textId="77777777" w:rsidR="0065536E" w:rsidRDefault="0065536E"/>
          <w:p w14:paraId="1433895A" w14:textId="77777777" w:rsidR="0065536E" w:rsidRDefault="0065536E"/>
        </w:tc>
      </w:tr>
      <w:tr w:rsidR="0065536E" w14:paraId="72F737E0" w14:textId="77777777" w:rsidTr="00C418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AB965" w14:textId="77777777" w:rsidR="0065536E" w:rsidRDefault="00000000">
            <w:pPr>
              <w:spacing w:after="140"/>
            </w:pPr>
            <w:r>
              <w:t>Etapa 6 — Beta cerrada</w:t>
            </w:r>
          </w:p>
        </w:tc>
        <w:tc>
          <w:tcPr>
            <w:tcW w:w="11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760E3" w14:textId="77777777" w:rsidR="0065536E" w:rsidRDefault="0065536E"/>
          <w:p w14:paraId="79CCAE6A" w14:textId="77777777" w:rsidR="0065536E" w:rsidRDefault="0065536E"/>
        </w:tc>
        <w:tc>
          <w:tcPr>
            <w:tcW w:w="54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C236D" w14:textId="77777777" w:rsidR="0065536E" w:rsidRDefault="0065536E"/>
          <w:p w14:paraId="4FF7DD72" w14:textId="77777777" w:rsidR="0065536E" w:rsidRDefault="0065536E"/>
        </w:tc>
      </w:tr>
      <w:tr w:rsidR="0065536E" w14:paraId="68AA6D30" w14:textId="77777777" w:rsidTr="00C4185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787EF" w14:textId="77777777" w:rsidR="0065536E" w:rsidRDefault="00000000">
            <w:pPr>
              <w:spacing w:after="140"/>
            </w:pPr>
            <w:r>
              <w:t>Etapa 7 — Lanzamiento en tiendas</w:t>
            </w:r>
          </w:p>
        </w:tc>
        <w:tc>
          <w:tcPr>
            <w:tcW w:w="11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6A388" w14:textId="77777777" w:rsidR="0065536E" w:rsidRDefault="0065536E"/>
          <w:p w14:paraId="120C6BBB" w14:textId="77777777" w:rsidR="0065536E" w:rsidRDefault="0065536E"/>
        </w:tc>
        <w:tc>
          <w:tcPr>
            <w:tcW w:w="54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D97D0" w14:textId="77777777" w:rsidR="0065536E" w:rsidRDefault="0065536E"/>
          <w:p w14:paraId="3005C6DA" w14:textId="77777777" w:rsidR="0065536E" w:rsidRDefault="0065536E"/>
        </w:tc>
      </w:tr>
    </w:tbl>
    <w:p w14:paraId="43927C94" w14:textId="76A04596" w:rsidR="0065536E" w:rsidRPr="0030481D" w:rsidRDefault="00000000" w:rsidP="0030481D">
      <w:r>
        <w:br w:type="page"/>
      </w:r>
    </w:p>
    <w:tbl>
      <w:tblPr>
        <w:tblW w:w="844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3"/>
      </w:tblGrid>
      <w:tr w:rsidR="0065536E" w14:paraId="6387DB2F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5C22164" w14:textId="77777777" w:rsidR="0065536E" w:rsidRDefault="0065536E"/>
        </w:tc>
      </w:tr>
      <w:tr w:rsidR="0065536E" w14:paraId="3DE35AF0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DF07C74" w14:textId="77777777" w:rsidR="0065536E" w:rsidRDefault="0065536E"/>
        </w:tc>
      </w:tr>
      <w:tr w:rsidR="0065536E" w14:paraId="50480649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6247923" w14:textId="77777777" w:rsidR="0065536E" w:rsidRDefault="0065536E"/>
        </w:tc>
      </w:tr>
      <w:tr w:rsidR="0065536E" w14:paraId="2AACE7F9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625FECD" w14:textId="77777777" w:rsidR="0065536E" w:rsidRDefault="0065536E"/>
        </w:tc>
      </w:tr>
      <w:tr w:rsidR="0065536E" w14:paraId="6E69E6D5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64C0BB5" w14:textId="77777777" w:rsidR="0065536E" w:rsidRDefault="0065536E"/>
        </w:tc>
      </w:tr>
      <w:tr w:rsidR="0065536E" w14:paraId="1DC8EC35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FC96F8A" w14:textId="77777777" w:rsidR="0065536E" w:rsidRDefault="0065536E"/>
        </w:tc>
      </w:tr>
      <w:tr w:rsidR="0065536E" w14:paraId="523F521A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01A7676" w14:textId="77777777" w:rsidR="0065536E" w:rsidRDefault="0065536E"/>
        </w:tc>
      </w:tr>
      <w:tr w:rsidR="0065536E" w14:paraId="6CD7120D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23D82FD" w14:textId="77777777" w:rsidR="0065536E" w:rsidRDefault="0065536E"/>
        </w:tc>
      </w:tr>
      <w:tr w:rsidR="0065536E" w14:paraId="52C2A111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1DC7D61" w14:textId="77777777" w:rsidR="0065536E" w:rsidRDefault="0065536E"/>
        </w:tc>
      </w:tr>
      <w:tr w:rsidR="0065536E" w14:paraId="067C1F57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FA9F72C" w14:textId="77777777" w:rsidR="0065536E" w:rsidRDefault="0065536E"/>
        </w:tc>
      </w:tr>
      <w:tr w:rsidR="0065536E" w14:paraId="2156113A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2CB039A" w14:textId="77777777" w:rsidR="0065536E" w:rsidRDefault="0065536E"/>
        </w:tc>
      </w:tr>
      <w:tr w:rsidR="0065536E" w14:paraId="04865D8B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DDF8F38" w14:textId="77777777" w:rsidR="0065536E" w:rsidRDefault="0065536E"/>
        </w:tc>
      </w:tr>
      <w:tr w:rsidR="0065536E" w14:paraId="15699CEC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1BF5D43" w14:textId="77777777" w:rsidR="0065536E" w:rsidRDefault="0065536E"/>
        </w:tc>
      </w:tr>
      <w:tr w:rsidR="0065536E" w14:paraId="4C4AB9B7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FB5CB73" w14:textId="77777777" w:rsidR="0065536E" w:rsidRDefault="0065536E"/>
        </w:tc>
      </w:tr>
      <w:tr w:rsidR="0065536E" w14:paraId="0EB1A42F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9C3917F" w14:textId="77777777" w:rsidR="0065536E" w:rsidRDefault="0065536E"/>
        </w:tc>
      </w:tr>
      <w:tr w:rsidR="0065536E" w14:paraId="6C297038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FF459E4" w14:textId="77777777" w:rsidR="0065536E" w:rsidRDefault="0065536E"/>
        </w:tc>
      </w:tr>
      <w:tr w:rsidR="0065536E" w14:paraId="2FDEB44D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CC2FFDF" w14:textId="77777777" w:rsidR="0065536E" w:rsidRDefault="0065536E"/>
        </w:tc>
      </w:tr>
      <w:tr w:rsidR="0065536E" w14:paraId="5D6DF443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DB7C0D9" w14:textId="77777777" w:rsidR="0065536E" w:rsidRDefault="0065536E"/>
        </w:tc>
      </w:tr>
      <w:tr w:rsidR="0065536E" w14:paraId="6C957FCE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E40875A" w14:textId="77777777" w:rsidR="0065536E" w:rsidRDefault="0065536E"/>
        </w:tc>
      </w:tr>
      <w:tr w:rsidR="0065536E" w14:paraId="5976626B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E54E232" w14:textId="77777777" w:rsidR="0065536E" w:rsidRDefault="0065536E"/>
        </w:tc>
      </w:tr>
      <w:tr w:rsidR="0065536E" w14:paraId="0087C368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DAA7CF0" w14:textId="77777777" w:rsidR="0065536E" w:rsidRDefault="0065536E"/>
        </w:tc>
      </w:tr>
      <w:tr w:rsidR="0065536E" w14:paraId="47D6CBC4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3601371" w14:textId="4FC86E06" w:rsidR="0065536E" w:rsidRDefault="0065536E"/>
        </w:tc>
      </w:tr>
      <w:tr w:rsidR="0065536E" w14:paraId="2C6B662C" w14:textId="77777777" w:rsidTr="0030481D">
        <w:tblPrEx>
          <w:tblCellMar>
            <w:top w:w="0" w:type="dxa"/>
            <w:bottom w:w="0" w:type="dxa"/>
          </w:tblCellMar>
        </w:tblPrEx>
        <w:trPr>
          <w:cantSplit/>
          <w:trHeight w:val="55"/>
        </w:trPr>
        <w:tc>
          <w:tcPr>
            <w:tcW w:w="8443" w:type="dxa"/>
            <w:tcBorders>
              <w:bottom w:val="single" w:sz="4" w:space="0" w:color="C9BFAF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653EB02" w14:textId="77777777" w:rsidR="0065536E" w:rsidRDefault="0065536E"/>
        </w:tc>
      </w:tr>
    </w:tbl>
    <w:p w14:paraId="7163C7F8" w14:textId="2AC45C9C" w:rsidR="00F04423" w:rsidRDefault="00F04423" w:rsidP="0030481D"/>
    <w:sectPr w:rsidR="00F0442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4CEAF" w14:textId="77777777" w:rsidR="00F04423" w:rsidRDefault="00F04423">
      <w:r>
        <w:separator/>
      </w:r>
    </w:p>
  </w:endnote>
  <w:endnote w:type="continuationSeparator" w:id="0">
    <w:p w14:paraId="7ABCFAFD" w14:textId="77777777" w:rsidR="00F04423" w:rsidRDefault="00F04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61C6" w14:textId="77777777" w:rsidR="0065536E" w:rsidRDefault="00000000">
    <w:pPr>
      <w:jc w:val="center"/>
    </w:pPr>
    <w:r>
      <w:rPr>
        <w:color w:val="8A6A55"/>
        <w:sz w:val="16"/>
        <w:szCs w:val="16"/>
      </w:rPr>
      <w:t xml:space="preserve">Página </w:t>
    </w:r>
    <w:r>
      <w:rPr>
        <w:color w:val="8A6A55"/>
        <w:sz w:val="16"/>
        <w:szCs w:val="16"/>
      </w:rPr>
      <w:fldChar w:fldCharType="begin"/>
    </w:r>
    <w:r>
      <w:rPr>
        <w:color w:val="8A6A55"/>
        <w:sz w:val="16"/>
        <w:szCs w:val="16"/>
      </w:rPr>
      <w:instrText>PAGE</w:instrText>
    </w:r>
    <w:r>
      <w:rPr>
        <w:color w:val="8A6A55"/>
        <w:sz w:val="16"/>
        <w:szCs w:val="16"/>
      </w:rPr>
      <w:fldChar w:fldCharType="separate"/>
    </w:r>
    <w:r w:rsidR="00D360D3">
      <w:rPr>
        <w:noProof/>
        <w:color w:val="8A6A55"/>
        <w:sz w:val="16"/>
        <w:szCs w:val="16"/>
      </w:rPr>
      <w:t>1</w:t>
    </w:r>
    <w:r>
      <w:rPr>
        <w:color w:val="8A6A55"/>
        <w:sz w:val="16"/>
        <w:szCs w:val="16"/>
      </w:rPr>
      <w:fldChar w:fldCharType="end"/>
    </w:r>
    <w:r>
      <w:rPr>
        <w:color w:val="8A6A55"/>
        <w:sz w:val="16"/>
        <w:szCs w:val="16"/>
      </w:rPr>
      <w:t xml:space="preserve"> de </w:t>
    </w:r>
    <w:r>
      <w:rPr>
        <w:color w:val="8A6A55"/>
        <w:sz w:val="16"/>
        <w:szCs w:val="16"/>
      </w:rPr>
      <w:fldChar w:fldCharType="begin"/>
    </w:r>
    <w:r>
      <w:rPr>
        <w:color w:val="8A6A55"/>
        <w:sz w:val="16"/>
        <w:szCs w:val="16"/>
      </w:rPr>
      <w:instrText>NUMPAGES</w:instrText>
    </w:r>
    <w:r>
      <w:rPr>
        <w:color w:val="8A6A55"/>
        <w:sz w:val="16"/>
        <w:szCs w:val="16"/>
      </w:rPr>
      <w:fldChar w:fldCharType="separate"/>
    </w:r>
    <w:r w:rsidR="00D360D3">
      <w:rPr>
        <w:noProof/>
        <w:color w:val="8A6A55"/>
        <w:sz w:val="16"/>
        <w:szCs w:val="16"/>
      </w:rPr>
      <w:t>2</w:t>
    </w:r>
    <w:r>
      <w:rPr>
        <w:color w:val="8A6A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85741" w14:textId="77777777" w:rsidR="00F04423" w:rsidRDefault="00F04423">
      <w:r>
        <w:separator/>
      </w:r>
    </w:p>
  </w:footnote>
  <w:footnote w:type="continuationSeparator" w:id="0">
    <w:p w14:paraId="5BE5E380" w14:textId="77777777" w:rsidR="00F04423" w:rsidRDefault="00F044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F3ED1" w14:textId="77777777" w:rsidR="0065536E" w:rsidRDefault="00000000">
    <w:pPr>
      <w:jc w:val="right"/>
    </w:pPr>
    <w:proofErr w:type="spellStart"/>
    <w:r>
      <w:rPr>
        <w:color w:val="8A6A55"/>
        <w:sz w:val="16"/>
        <w:szCs w:val="16"/>
      </w:rPr>
      <w:t>MisFinanzas</w:t>
    </w:r>
    <w:proofErr w:type="spellEnd"/>
    <w:r>
      <w:rPr>
        <w:color w:val="8A6A55"/>
        <w:sz w:val="16"/>
        <w:szCs w:val="16"/>
      </w:rPr>
      <w:t xml:space="preserve"> — Plan de acción revisado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4503C"/>
    <w:multiLevelType w:val="hybridMultilevel"/>
    <w:tmpl w:val="913075B8"/>
    <w:lvl w:ilvl="0" w:tplc="847613B6">
      <w:start w:val="1"/>
      <w:numFmt w:val="bullet"/>
      <w:lvlText w:val="●"/>
      <w:lvlJc w:val="left"/>
      <w:pPr>
        <w:ind w:left="720" w:hanging="360"/>
      </w:pPr>
    </w:lvl>
    <w:lvl w:ilvl="1" w:tplc="A3627F54">
      <w:start w:val="1"/>
      <w:numFmt w:val="bullet"/>
      <w:lvlText w:val="○"/>
      <w:lvlJc w:val="left"/>
      <w:pPr>
        <w:ind w:left="1440" w:hanging="360"/>
      </w:pPr>
    </w:lvl>
    <w:lvl w:ilvl="2" w:tplc="2C94A508">
      <w:start w:val="1"/>
      <w:numFmt w:val="bullet"/>
      <w:lvlText w:val="■"/>
      <w:lvlJc w:val="left"/>
      <w:pPr>
        <w:ind w:left="2160" w:hanging="360"/>
      </w:pPr>
    </w:lvl>
    <w:lvl w:ilvl="3" w:tplc="9C668BA4">
      <w:start w:val="1"/>
      <w:numFmt w:val="bullet"/>
      <w:lvlText w:val="●"/>
      <w:lvlJc w:val="left"/>
      <w:pPr>
        <w:ind w:left="2880" w:hanging="360"/>
      </w:pPr>
    </w:lvl>
    <w:lvl w:ilvl="4" w:tplc="B6B25E6A">
      <w:start w:val="1"/>
      <w:numFmt w:val="bullet"/>
      <w:lvlText w:val="○"/>
      <w:lvlJc w:val="left"/>
      <w:pPr>
        <w:ind w:left="3600" w:hanging="360"/>
      </w:pPr>
    </w:lvl>
    <w:lvl w:ilvl="5" w:tplc="A1941AD6">
      <w:start w:val="1"/>
      <w:numFmt w:val="bullet"/>
      <w:lvlText w:val="■"/>
      <w:lvlJc w:val="left"/>
      <w:pPr>
        <w:ind w:left="4320" w:hanging="360"/>
      </w:pPr>
    </w:lvl>
    <w:lvl w:ilvl="6" w:tplc="D8888F06">
      <w:start w:val="1"/>
      <w:numFmt w:val="bullet"/>
      <w:lvlText w:val="●"/>
      <w:lvlJc w:val="left"/>
      <w:pPr>
        <w:ind w:left="5040" w:hanging="360"/>
      </w:pPr>
    </w:lvl>
    <w:lvl w:ilvl="7" w:tplc="4B7A0564">
      <w:start w:val="1"/>
      <w:numFmt w:val="bullet"/>
      <w:lvlText w:val="●"/>
      <w:lvlJc w:val="left"/>
      <w:pPr>
        <w:ind w:left="5760" w:hanging="360"/>
      </w:pPr>
    </w:lvl>
    <w:lvl w:ilvl="8" w:tplc="3920E970">
      <w:start w:val="1"/>
      <w:numFmt w:val="bullet"/>
      <w:lvlText w:val="●"/>
      <w:lvlJc w:val="left"/>
      <w:pPr>
        <w:ind w:left="6480" w:hanging="360"/>
      </w:pPr>
    </w:lvl>
  </w:abstractNum>
  <w:num w:numId="1" w16cid:durableId="1461263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36E"/>
    <w:rsid w:val="000E76A6"/>
    <w:rsid w:val="001576C5"/>
    <w:rsid w:val="00261433"/>
    <w:rsid w:val="0030481D"/>
    <w:rsid w:val="004911C0"/>
    <w:rsid w:val="0065536E"/>
    <w:rsid w:val="00C4185C"/>
    <w:rsid w:val="00D360D3"/>
    <w:rsid w:val="00D633F8"/>
    <w:rsid w:val="00F0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19DDA"/>
  <w15:docId w15:val="{9F75E9AA-BC2D-4EF0-8B94-863D2FD4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16</Pages>
  <Words>4344</Words>
  <Characters>23893</Characters>
  <Application>Microsoft Office Word</Application>
  <DocSecurity>0</DocSecurity>
  <Lines>199</Lines>
  <Paragraphs>56</Paragraphs>
  <ScaleCrop>false</ScaleCrop>
  <Company/>
  <LinksUpToDate>false</LinksUpToDate>
  <CharactersWithSpaces>28181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Humberto Alvarez Navarrete</cp:lastModifiedBy>
  <cp:revision>3</cp:revision>
  <dcterms:created xsi:type="dcterms:W3CDTF">2026-08-25T21:11:00Z</dcterms:created>
  <dcterms:modified xsi:type="dcterms:W3CDTF">2026-08-26T14:44:00Z</dcterms:modified>
</cp:coreProperties>
</file>