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B66C0E" w:rsidP="6C683647" w:rsidRDefault="45B66C0E" w14:paraId="6AB865EA" w14:textId="67AAE3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5B66C0E">
        <w:rPr/>
        <w:t xml:space="preserve">Reporte </w:t>
      </w:r>
      <w:r w:rsidR="45B66C0E">
        <w:rPr/>
        <w:t>de test</w:t>
      </w:r>
      <w:r w:rsidR="45B66C0E">
        <w:rPr/>
        <w:t xml:space="preserve"> del software</w:t>
      </w:r>
    </w:p>
    <w:p xmlns:wp14="http://schemas.microsoft.com/office/word/2010/wordml" w:rsidP="555C2C67" wp14:paraId="5C1A07E2" wp14:textId="5F145039">
      <w:pPr>
        <w:pStyle w:val="Normal"/>
        <w:bidi w:val="0"/>
      </w:pPr>
      <w:r w:rsidR="7AB4F5D3">
        <w:rPr/>
        <w:t xml:space="preserve">Set up de </w:t>
      </w:r>
      <w:r w:rsidR="7AB4F5D3">
        <w:rPr/>
        <w:t>los test</w:t>
      </w:r>
      <w:r w:rsidR="7AB4F5D3">
        <w:rPr/>
        <w:t>:</w:t>
      </w:r>
      <w:r>
        <w:br/>
      </w:r>
      <w:r w:rsidR="36E7E533">
        <w:drawing>
          <wp:inline xmlns:wp14="http://schemas.microsoft.com/office/word/2010/wordprocessingDrawing" wp14:editId="3C2CB322" wp14:anchorId="0AC5F0EB">
            <wp:extent cx="5724524" cy="2419350"/>
            <wp:effectExtent l="0" t="0" r="0" b="0"/>
            <wp:docPr id="665700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a90a53a2446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E7E533">
        <w:rPr/>
        <w:t xml:space="preserve">vamos a crear test para el sistema de </w:t>
      </w:r>
      <w:r w:rsidR="36E7E533">
        <w:rPr/>
        <w:t>comunicacion</w:t>
      </w:r>
      <w:r w:rsidR="36E7E533">
        <w:rPr/>
        <w:t xml:space="preserve"> de eventos entre objetos</w:t>
      </w:r>
    </w:p>
    <w:p w:rsidR="0AC54E9E" w:rsidP="0AC54E9E" w:rsidRDefault="0AC54E9E" w14:paraId="67F272F1" w14:textId="7C812C42">
      <w:pPr>
        <w:pStyle w:val="Normal"/>
      </w:pPr>
    </w:p>
    <w:p w:rsidR="36E7E533" w:rsidP="0AC54E9E" w:rsidRDefault="36E7E533" w14:paraId="4056B2C2" w14:textId="050156BB">
      <w:pPr>
        <w:pStyle w:val="Normal"/>
      </w:pPr>
      <w:r w:rsidR="36E7E533">
        <w:rPr/>
        <w:t>Test1 registrar un evento:</w:t>
      </w:r>
      <w:r>
        <w:br/>
      </w:r>
      <w:r w:rsidR="6A2C47AC">
        <w:drawing>
          <wp:inline wp14:editId="440A2732" wp14:anchorId="6BA030B1">
            <wp:extent cx="5724524" cy="1914525"/>
            <wp:effectExtent l="0" t="0" r="0" b="0"/>
            <wp:docPr id="106307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29136ef1947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D1D44" w:rsidP="6C683647" w:rsidRDefault="560D1D44" w14:paraId="5224161C" w14:textId="27D12026">
      <w:pPr>
        <w:pStyle w:val="Normal"/>
      </w:pPr>
      <w:r w:rsidR="560D1D44">
        <w:rPr/>
        <w:t>Emitir un evento:</w:t>
      </w:r>
      <w:r>
        <w:br/>
      </w:r>
      <w:r w:rsidR="49429DD7">
        <w:drawing>
          <wp:inline wp14:editId="7C8AA0C4" wp14:anchorId="319C8EC8">
            <wp:extent cx="5724524" cy="2190750"/>
            <wp:effectExtent l="0" t="0" r="0" b="0"/>
            <wp:docPr id="711191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d7232991f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29DD7" w:rsidP="6C683647" w:rsidRDefault="49429DD7" w14:paraId="72964741" w14:textId="763893FE">
      <w:pPr>
        <w:pStyle w:val="Normal"/>
      </w:pPr>
      <w:r w:rsidR="49429DD7">
        <w:rPr/>
        <w:t xml:space="preserve">Verificar si un </w:t>
      </w:r>
      <w:r w:rsidR="49429DD7">
        <w:rPr/>
        <w:t>listener</w:t>
      </w:r>
      <w:r w:rsidR="49429DD7">
        <w:rPr/>
        <w:t xml:space="preserve"> se invoca correctamente</w:t>
      </w:r>
    </w:p>
    <w:p w:rsidR="49429DD7" w:rsidP="6C683647" w:rsidRDefault="49429DD7" w14:paraId="15B46413" w14:textId="669E8245">
      <w:pPr>
        <w:pStyle w:val="Normal"/>
      </w:pPr>
      <w:r w:rsidR="49429DD7">
        <w:drawing>
          <wp:inline wp14:editId="1D3D087B" wp14:anchorId="59BCB908">
            <wp:extent cx="5724524" cy="2876550"/>
            <wp:effectExtent l="0" t="0" r="0" b="0"/>
            <wp:docPr id="986472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3504a9b18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83647" w:rsidP="6C683647" w:rsidRDefault="6C683647" w14:paraId="2203AEC6" w14:textId="5A69DB66">
      <w:pPr>
        <w:pStyle w:val="Normal"/>
      </w:pPr>
    </w:p>
    <w:p w:rsidR="49429DD7" w:rsidP="6C683647" w:rsidRDefault="49429DD7" w14:paraId="7B9BBE4E" w14:textId="2C84F7BB">
      <w:pPr>
        <w:pStyle w:val="Normal"/>
      </w:pPr>
      <w:r w:rsidR="49429DD7">
        <w:rPr/>
        <w:t>Verificar que se invoca son un listener</w:t>
      </w:r>
    </w:p>
    <w:p w:rsidR="49429DD7" w:rsidP="6C683647" w:rsidRDefault="49429DD7" w14:paraId="35E71627" w14:textId="6CE4760E">
      <w:pPr>
        <w:pStyle w:val="Normal"/>
      </w:pPr>
      <w:r w:rsidR="49429DD7">
        <w:drawing>
          <wp:inline wp14:editId="5100612F" wp14:anchorId="0359CF78">
            <wp:extent cx="5724524" cy="2724150"/>
            <wp:effectExtent l="0" t="0" r="0" b="0"/>
            <wp:docPr id="64868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73a441cd0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130AD" w:rsidP="6C683647" w:rsidRDefault="374130AD" w14:paraId="6F7C6DE7" w14:textId="1099D319">
      <w:pPr>
        <w:pStyle w:val="Normal"/>
      </w:pPr>
      <w:r w:rsidR="374130AD">
        <w:rPr/>
        <w:t>Test aprovados</w:t>
      </w:r>
    </w:p>
    <w:p w:rsidR="374130AD" w:rsidP="6C683647" w:rsidRDefault="374130AD" w14:paraId="60AAD660" w14:textId="78C34756">
      <w:pPr>
        <w:pStyle w:val="Normal"/>
      </w:pPr>
      <w:r w:rsidR="374130AD">
        <w:drawing>
          <wp:inline wp14:editId="79860531" wp14:anchorId="406D6328">
            <wp:extent cx="5724524" cy="1828800"/>
            <wp:effectExtent l="0" t="0" r="0" b="0"/>
            <wp:docPr id="104902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dc2ad0a29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4295D"/>
    <w:rsid w:val="007F3580"/>
    <w:rsid w:val="0AC54E9E"/>
    <w:rsid w:val="0D670953"/>
    <w:rsid w:val="1E91D444"/>
    <w:rsid w:val="36E7E533"/>
    <w:rsid w:val="374130AD"/>
    <w:rsid w:val="45B66C0E"/>
    <w:rsid w:val="49429DD7"/>
    <w:rsid w:val="4A34295D"/>
    <w:rsid w:val="555C2C67"/>
    <w:rsid w:val="560D1D44"/>
    <w:rsid w:val="5C0698C5"/>
    <w:rsid w:val="6A2C47AC"/>
    <w:rsid w:val="6C683647"/>
    <w:rsid w:val="7AB4F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295D"/>
  <w15:chartTrackingRefBased/>
  <w15:docId w15:val="{23FBE49E-703C-4ECA-8D76-7ACC09422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2ea90a53a2446f2" /><Relationship Type="http://schemas.openxmlformats.org/officeDocument/2006/relationships/image" Target="/media/image4.png" Id="Re9529136ef1947f0" /><Relationship Type="http://schemas.openxmlformats.org/officeDocument/2006/relationships/image" Target="/media/image5.png" Id="R3a2d7232991f43fc" /><Relationship Type="http://schemas.openxmlformats.org/officeDocument/2006/relationships/image" Target="/media/image6.png" Id="R4533504a9b1846d4" /><Relationship Type="http://schemas.openxmlformats.org/officeDocument/2006/relationships/image" Target="/media/image7.png" Id="R90273a441cd04791" /><Relationship Type="http://schemas.openxmlformats.org/officeDocument/2006/relationships/image" Target="/media/image8.png" Id="Rbd0dc2ad0a2949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B52AB5F1785747BEB6BCAC94410E5F" ma:contentTypeVersion="12" ma:contentTypeDescription="Crear nuevo documento." ma:contentTypeScope="" ma:versionID="c7c368fe80731bec83bd5eb1f95516db">
  <xsd:schema xmlns:xsd="http://www.w3.org/2001/XMLSchema" xmlns:xs="http://www.w3.org/2001/XMLSchema" xmlns:p="http://schemas.microsoft.com/office/2006/metadata/properties" xmlns:ns2="ef34baad-2bb8-4b31-8068-b038e6cf58f1" xmlns:ns3="f89b3e8d-a348-4757-afe7-afc2c43dca2f" targetNamespace="http://schemas.microsoft.com/office/2006/metadata/properties" ma:root="true" ma:fieldsID="c296bf23ca7049d26ffd115d13bfaeca" ns2:_="" ns3:_="">
    <xsd:import namespace="ef34baad-2bb8-4b31-8068-b038e6cf58f1"/>
    <xsd:import namespace="f89b3e8d-a348-4757-afe7-afc2c43dc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baad-2bb8-4b31-8068-b038e6cf5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b3e8d-a348-4757-afe7-afc2c43dca2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be6667d-e012-4e05-ae3f-0651408a29f4}" ma:internalName="TaxCatchAll" ma:showField="CatchAllData" ma:web="f89b3e8d-a348-4757-afe7-afc2c43dc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9b3e8d-a348-4757-afe7-afc2c43dca2f" xsi:nil="true"/>
    <lcf76f155ced4ddcb4097134ff3c332f xmlns="ef34baad-2bb8-4b31-8068-b038e6cf58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4430A4-DF16-4331-8012-38D5A80ADFA0}"/>
</file>

<file path=customXml/itemProps2.xml><?xml version="1.0" encoding="utf-8"?>
<ds:datastoreItem xmlns:ds="http://schemas.openxmlformats.org/officeDocument/2006/customXml" ds:itemID="{B1981A4E-FFBD-44E9-BE7E-13730A4446B5}"/>
</file>

<file path=customXml/itemProps3.xml><?xml version="1.0" encoding="utf-8"?>
<ds:datastoreItem xmlns:ds="http://schemas.openxmlformats.org/officeDocument/2006/customXml" ds:itemID="{AE32A543-AA5C-4CE1-BC57-CCBD86A477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Alfred Josue Coloma Ortiz</dc:creator>
  <keywords/>
  <dc:description/>
  <lastModifiedBy>Alfred Josue Coloma Ortiz</lastModifiedBy>
  <dcterms:created xsi:type="dcterms:W3CDTF">2024-11-12T01:45:38.0000000Z</dcterms:created>
  <dcterms:modified xsi:type="dcterms:W3CDTF">2024-11-12T03:25:13.6531505Z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0x01010059B52AB5F1785747BEB6BCAC94410E5F</vt:lpwstr>
  </property>
  <property fmtid="{D5CDD505-2E9C-101B-9397-08002B2CF9AE}" pid="3" name="MediaServiceImageTags">
    <vt:lpwstr/>
  </property>
</Properties>
</file>