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937349A" wp14:textId="77777777">
      <w:pPr>
        <w:pBdr>
          <w:bottom w:val="single" w:color="4F81BD" w:sz="8" w:space="4"/>
        </w:pBdr>
        <w:spacing w:after="300" w:line="240"/>
        <w:jc w:val="center"/>
      </w:pPr>
      <w:r>
        <w:rPr>
          <w:rFonts w:ascii="Calibri" w:hAnsi="Calibri" w:eastAsia="Calibri" w:cs="Calibri"/>
          <w:b/>
          <w:bCs/>
          <w:color w:val="008000"/>
          <w:sz w:val="32"/>
          <w:szCs w:val="32"/>
        </w:rPr>
        <w:t xml:space="preserve">SERVICIO NACIONAL DE APRENDIZAJE SENA</w:t>
      </w:r>
    </w:p>
    <w:p xmlns:wp14="http://schemas.microsoft.com/office/word/2010/wordml" w14:paraId="6460D473" wp14:textId="77777777">
      <w:pPr>
        <w:spacing w:after="200" w:line="276" w:lineRule="auto"/>
        <w:jc w:val="center"/>
      </w:pPr>
      <w:r w:rsidRPr="25E7AFE8" w:rsidR="25E7AFE8">
        <w:rPr>
          <w:rFonts w:ascii="Cambria" w:hAnsi="Cambria" w:eastAsia="Cambria" w:cs="Cambria"/>
          <w:b w:val="1"/>
          <w:bCs w:val="1"/>
          <w:sz w:val="24"/>
          <w:szCs w:val="24"/>
          <w:lang w:val="en-US"/>
        </w:rPr>
        <w:t>Sede Regional Risaralda</w:t>
      </w:r>
    </w:p>
    <w:p xmlns:wp14="http://schemas.microsoft.com/office/word/2010/wordml" w14:paraId="3B4CF782" wp14:textId="77777777">
      <w:pPr>
        <w:spacing w:after="200" w:line="276" w:lineRule="auto"/>
        <w:jc w:val="center"/>
      </w:pPr>
      <w:r w:rsidRPr="25E7AFE8" w:rsidR="25E7AFE8">
        <w:rPr>
          <w:rFonts w:ascii="Cambria" w:hAnsi="Cambria" w:eastAsia="Cambria" w:cs="Cambria"/>
          <w:b w:val="1"/>
          <w:bCs w:val="1"/>
          <w:sz w:val="24"/>
          <w:szCs w:val="24"/>
          <w:lang w:val="en-US"/>
        </w:rPr>
        <w:t>Tecnólogo en Análisis y Desarrollo de Software</w:t>
      </w:r>
    </w:p>
    <w:p xmlns:wp14="http://schemas.microsoft.com/office/word/2010/wordml" w14:paraId="672A6659" wp14:textId="77777777">
      <w:pPr>
        <w:spacing w:after="200"/>
      </w:pPr>
    </w:p>
    <w:p xmlns:wp14="http://schemas.microsoft.com/office/word/2010/wordml" w14:paraId="451C244D" wp14:textId="77777777">
      <w:pPr>
        <w:pBdr>
          <w:bottom w:val="single" w:color="4F81BD" w:sz="8" w:space="4"/>
        </w:pBdr>
        <w:spacing w:after="300" w:line="240"/>
        <w:jc w:val="center"/>
      </w:pPr>
      <w:r>
        <w:rPr>
          <w:rFonts w:ascii="Calibri" w:hAnsi="Calibri" w:eastAsia="Calibri" w:cs="Calibri"/>
          <w:b/>
          <w:bCs/>
          <w:color w:val="006400"/>
          <w:sz w:val="36"/>
          <w:szCs w:val="36"/>
        </w:rPr>
        <w:t xml:space="preserve">ANÁLISIS DE DATOS</w:t>
      </w:r>
      <w:r>
        <w:br/>
      </w:r>
    </w:p>
    <w:p xmlns:wp14="http://schemas.microsoft.com/office/word/2010/wordml" w14:paraId="0A37501D" wp14:textId="77777777">
      <w:pPr>
        <w:spacing w:after="200"/>
      </w:pPr>
    </w:p>
    <w:p xmlns:wp14="http://schemas.microsoft.com/office/word/2010/wordml" w14:paraId="2F0A1F95" wp14:textId="77777777">
      <w:pPr>
        <w:spacing w:after="200" w:line="276" w:lineRule="auto"/>
        <w:jc w:val="center"/>
      </w:pPr>
      <w:r w:rsidRPr="25E7AFE8" w:rsidR="25E7AFE8">
        <w:rPr>
          <w:rFonts w:ascii="Cambria" w:hAnsi="Cambria" w:eastAsia="Cambria" w:cs="Cambria"/>
          <w:b w:val="1"/>
          <w:bCs w:val="1"/>
          <w:color w:val="228B22"/>
          <w:sz w:val="44"/>
          <w:szCs w:val="44"/>
          <w:lang w:val="en-US"/>
        </w:rPr>
        <w:t>AgroSen</w:t>
      </w:r>
    </w:p>
    <w:p xmlns:wp14="http://schemas.microsoft.com/office/word/2010/wordml" w14:paraId="71947C5E" wp14:textId="77777777">
      <w:pPr>
        <w:spacing w:after="200" w:line="276" w:lineRule="auto"/>
        <w:jc w:val="center"/>
      </w:pPr>
      <w:r w:rsidRPr="25E7AFE8" w:rsidR="25E7AFE8">
        <w:rPr>
          <w:rFonts w:ascii="Cambria" w:hAnsi="Cambria" w:eastAsia="Cambria" w:cs="Cambria"/>
          <w:i w:val="1"/>
          <w:iCs w:val="1"/>
          <w:sz w:val="28"/>
          <w:szCs w:val="28"/>
          <w:lang w:val="en-US"/>
        </w:rPr>
        <w:t>Sistema Integral de Gestión Agropecuaria</w:t>
      </w:r>
    </w:p>
    <w:p xmlns:wp14="http://schemas.microsoft.com/office/word/2010/wordml" w14:paraId="733E7E8A" wp14:textId="77777777">
      <w:pPr>
        <w:spacing w:after="200" w:line="276" w:lineRule="auto"/>
        <w:jc w:val="center"/>
      </w:pPr>
      <w:r w:rsidRPr="25E7AFE8" w:rsidR="25E7AFE8">
        <w:rPr>
          <w:rFonts w:ascii="Cambria" w:hAnsi="Cambria" w:eastAsia="Cambria" w:cs="Cambria"/>
          <w:i w:val="1"/>
          <w:iCs w:val="1"/>
          <w:sz w:val="24"/>
          <w:szCs w:val="24"/>
          <w:lang w:val="en-US"/>
        </w:rPr>
        <w:t>Hogares campesinos con acceso a internet, por tipo de conexión – ECV 2024 (Cuadro 16)</w:t>
      </w:r>
    </w:p>
    <w:p xmlns:wp14="http://schemas.microsoft.com/office/word/2010/wordml" w14:paraId="5DAB6C7B" wp14:textId="77777777">
      <w:pPr>
        <w:spacing w:after="200"/>
      </w:pPr>
    </w:p>
    <w:p xmlns:wp14="http://schemas.microsoft.com/office/word/2010/wordml" w14:paraId="02EB378F" wp14:textId="77777777">
      <w:pPr>
        <w:spacing w:after="200"/>
      </w:pPr>
    </w:p>
    <w:p xmlns:wp14="http://schemas.microsoft.com/office/word/2010/wordml" w14:paraId="1570DE87" wp14:textId="77777777">
      <w:pPr>
        <w:spacing w:after="200" w:line="276" w:lineRule="auto"/>
        <w:jc w:val="center"/>
      </w:pPr>
      <w:r w:rsidRPr="25E7AFE8" w:rsidR="25E7AFE8">
        <w:rPr>
          <w:rFonts w:ascii="Cambria" w:hAnsi="Cambria" w:eastAsia="Cambria" w:cs="Cambria"/>
          <w:sz w:val="24"/>
          <w:szCs w:val="24"/>
          <w:lang w:val="en-US"/>
        </w:rPr>
        <w:t>Presentado por:</w:t>
      </w:r>
    </w:p>
    <w:p xmlns:wp14="http://schemas.microsoft.com/office/word/2010/wordml" w14:paraId="5A1B2035" wp14:textId="278EFFFE">
      <w:pPr>
        <w:spacing w:after="200" w:line="276" w:lineRule="auto"/>
        <w:jc w:val="center"/>
      </w:pPr>
      <w:r w:rsidRPr="25E7AFE8" w:rsidR="25E7AFE8">
        <w:rPr>
          <w:rFonts w:ascii="Cambria" w:hAnsi="Cambria" w:eastAsia="Cambria" w:cs="Cambria"/>
          <w:b w:val="1"/>
          <w:bCs w:val="1"/>
          <w:sz w:val="24"/>
          <w:szCs w:val="24"/>
        </w:rPr>
        <w:t xml:space="preserve">Juan Esteban González </w:t>
      </w:r>
    </w:p>
    <w:p xmlns:wp14="http://schemas.microsoft.com/office/word/2010/wordml" w14:paraId="2C8E3979" wp14:textId="142EBC79">
      <w:pPr>
        <w:spacing w:after="200" w:line="276" w:lineRule="auto"/>
        <w:jc w:val="center"/>
      </w:pPr>
      <w:r w:rsidRPr="25E7AFE8" w:rsidR="64232E58">
        <w:rPr>
          <w:rFonts w:ascii="Cambria" w:hAnsi="Cambria" w:eastAsia="Cambria" w:cs="Cambria"/>
          <w:b w:val="1"/>
          <w:bCs w:val="1"/>
          <w:sz w:val="24"/>
          <w:szCs w:val="24"/>
        </w:rPr>
        <w:t>Valeria Franco</w:t>
      </w:r>
    </w:p>
    <w:p w:rsidR="64232E58" w:rsidP="25E7AFE8" w:rsidRDefault="64232E58" w14:paraId="7084947B" w14:textId="1E094740">
      <w:pPr>
        <w:spacing w:after="200" w:line="276" w:lineRule="auto"/>
        <w:jc w:val="center"/>
      </w:pPr>
      <w:r w:rsidRPr="25E7AFE8" w:rsidR="64232E58">
        <w:rPr>
          <w:rFonts w:ascii="Cambria" w:hAnsi="Cambria" w:eastAsia="Cambria" w:cs="Cambria"/>
          <w:b w:val="1"/>
          <w:bCs w:val="1"/>
          <w:sz w:val="24"/>
          <w:szCs w:val="24"/>
        </w:rPr>
        <w:t>Daniela Ilian</w:t>
      </w:r>
    </w:p>
    <w:p w:rsidR="64232E58" w:rsidP="25E7AFE8" w:rsidRDefault="64232E58" w14:paraId="2A87FC6C" w14:textId="08074978">
      <w:pPr>
        <w:spacing w:after="200" w:line="276" w:lineRule="auto"/>
        <w:jc w:val="center"/>
      </w:pPr>
      <w:r w:rsidRPr="25E7AFE8" w:rsidR="64232E58">
        <w:rPr>
          <w:rFonts w:ascii="Cambria" w:hAnsi="Cambria" w:eastAsia="Cambria" w:cs="Cambria"/>
          <w:b w:val="1"/>
          <w:bCs w:val="1"/>
          <w:sz w:val="24"/>
          <w:szCs w:val="24"/>
        </w:rPr>
        <w:t>Juan Esteban Nieto</w:t>
      </w:r>
    </w:p>
    <w:p w:rsidR="64232E58" w:rsidP="25E7AFE8" w:rsidRDefault="64232E58" w14:paraId="194F7427" w14:textId="0288B9BB">
      <w:pPr>
        <w:spacing w:after="200" w:line="276" w:lineRule="auto"/>
        <w:jc w:val="center"/>
      </w:pPr>
      <w:r w:rsidRPr="25E7AFE8" w:rsidR="64232E58">
        <w:rPr>
          <w:rFonts w:ascii="Cambria" w:hAnsi="Cambria" w:eastAsia="Cambria" w:cs="Cambria"/>
          <w:b w:val="1"/>
          <w:bCs w:val="1"/>
          <w:sz w:val="24"/>
          <w:szCs w:val="24"/>
        </w:rPr>
        <w:t>Santiago Soto</w:t>
      </w:r>
    </w:p>
    <w:p xmlns:wp14="http://schemas.microsoft.com/office/word/2010/wordml" w14:paraId="6A05A809" wp14:textId="77777777">
      <w:pPr>
        <w:spacing w:after="200"/>
      </w:pPr>
    </w:p>
    <w:p xmlns:wp14="http://schemas.microsoft.com/office/word/2010/wordml" w14:paraId="5A39BBE3" wp14:textId="77777777">
      <w:pPr>
        <w:spacing w:after="200"/>
      </w:pPr>
    </w:p>
    <w:p xmlns:wp14="http://schemas.microsoft.com/office/word/2010/wordml" w14:paraId="3C33E5EC" wp14:textId="77777777">
      <w:pPr>
        <w:spacing w:after="200" w:line="276" w:lineRule="auto"/>
        <w:jc w:val="center"/>
      </w:pPr>
      <w:r w:rsidRPr="25E7AFE8" w:rsidR="25E7AFE8">
        <w:rPr>
          <w:rFonts w:ascii="Cambria" w:hAnsi="Cambria" w:eastAsia="Cambria" w:cs="Cambria"/>
          <w:lang w:val="en-US"/>
        </w:rPr>
        <w:t>Ficha: 3240030</w:t>
      </w:r>
    </w:p>
    <w:p xmlns:wp14="http://schemas.microsoft.com/office/word/2010/wordml" w14:paraId="24AB26D4" wp14:textId="77777777">
      <w:pPr>
        <w:spacing w:after="200" w:line="276"/>
        <w:jc w:val="center"/>
      </w:pPr>
      <w:r>
        <w:rPr>
          <w:rFonts w:ascii="Cambria" w:hAnsi="Cambria" w:eastAsia="Cambria" w:cs="Cambria"/>
        </w:rPr>
        <w:t xml:space="preserve">Pereira, Risaralda</w:t>
      </w:r>
    </w:p>
    <w:p xmlns:wp14="http://schemas.microsoft.com/office/word/2010/wordml" w14:paraId="4F336E81" wp14:textId="77777777">
      <w:pPr>
        <w:spacing w:after="200" w:line="276" w:lineRule="auto"/>
        <w:jc w:val="center"/>
      </w:pPr>
      <w:r w:rsidRPr="25E7AFE8" w:rsidR="25E7AFE8">
        <w:rPr>
          <w:rFonts w:ascii="Cambria" w:hAnsi="Cambria" w:eastAsia="Cambria" w:cs="Cambria"/>
          <w:lang w:val="en-US"/>
        </w:rPr>
        <w:t>Octubre 2026</w:t>
      </w:r>
    </w:p>
    <w:p xmlns:wp14="http://schemas.microsoft.com/office/word/2010/wordml" w14:paraId="41C8F396" wp14:textId="77777777">
      <w:r>
        <w:br w:type="page"/>
      </w:r>
    </w:p>
    <w:p xmlns:wp14="http://schemas.microsoft.com/office/word/2010/wordml" w14:paraId="7931593A" wp14:textId="77777777">
      <w:pPr>
        <w:spacing w:before="480" w:after="200"/>
      </w:pPr>
      <w:r>
        <w:rPr>
          <w:rFonts w:ascii="Calibri" w:hAnsi="Calibri" w:eastAsia="Calibri" w:cs="Calibri"/>
          <w:b/>
          <w:bCs/>
          <w:color w:val="365F91"/>
          <w:sz w:val="28"/>
          <w:szCs w:val="28"/>
        </w:rPr>
        <w:t xml:space="preserve">TABLA DE CONTENIDO</w:t>
      </w:r>
    </w:p>
    <w:p xmlns:wp14="http://schemas.microsoft.com/office/word/2010/wordml" w14:paraId="03FF50E2" wp14:textId="77777777">
      <w:pPr>
        <w:tabs>
          <w:tab w:val="right" w:leader="dot" w:pos="9360"/>
        </w:tabs>
        <w:spacing w:before="60" w:after="100" w:line="276"/>
        <w:ind w:left="0"/>
      </w:pPr>
      <w:hyperlink w:history="1" w:anchor="sec_1">
        <w:r>
          <w:rPr>
            <w:rFonts w:ascii="Cambria" w:hAnsi="Cambria" w:eastAsia="Cambria" w:cs="Cambria"/>
            <w:b/>
            <w:bCs/>
            <w:sz w:val="22"/>
            <w:szCs w:val="22"/>
          </w:rPr>
          <w:t xml:space="preserve">1. INFORMACIÓN GENERAL DEL PROYECTO</w:t>
        </w:r>
        <w:r>
          <w:rPr>
            <w:rFonts w:ascii="Cambria" w:hAnsi="Cambria" w:eastAsia="Cambria" w:cs="Cambria"/>
            <w:b/>
            <w:bCs/>
            <w:sz w:val="22"/>
            <w:szCs w:val="22"/>
          </w:rPr>
          <w:t xml:space="preserve">	3</w:t>
        </w:r>
      </w:hyperlink>
    </w:p>
    <w:p xmlns:wp14="http://schemas.microsoft.com/office/word/2010/wordml" w14:paraId="7525ED7A" wp14:textId="77777777">
      <w:pPr>
        <w:tabs>
          <w:tab w:val="right" w:leader="dot" w:pos="9360"/>
        </w:tabs>
        <w:spacing w:before="60" w:after="100" w:line="276"/>
        <w:ind w:left="0"/>
      </w:pPr>
      <w:hyperlink w:history="1" w:anchor="sec_2">
        <w:r>
          <w:rPr>
            <w:rFonts w:ascii="Cambria" w:hAnsi="Cambria" w:eastAsia="Cambria" w:cs="Cambria"/>
            <w:b/>
            <w:bCs/>
            <w:sz w:val="22"/>
            <w:szCs w:val="22"/>
          </w:rPr>
          <w:t xml:space="preserve">2. DESCRIPCIÓN DEL PROYECTO</w:t>
        </w:r>
        <w:r>
          <w:rPr>
            <w:rFonts w:ascii="Cambria" w:hAnsi="Cambria" w:eastAsia="Cambria" w:cs="Cambria"/>
            <w:b/>
            <w:bCs/>
            <w:sz w:val="22"/>
            <w:szCs w:val="22"/>
          </w:rPr>
          <w:t xml:space="preserve">	3</w:t>
        </w:r>
      </w:hyperlink>
    </w:p>
    <w:p xmlns:wp14="http://schemas.microsoft.com/office/word/2010/wordml" w14:paraId="241CF983" wp14:textId="77777777">
      <w:pPr>
        <w:tabs>
          <w:tab w:val="right" w:leader="dot" w:pos="9360"/>
        </w:tabs>
        <w:spacing w:before="60" w:after="100" w:line="276"/>
        <w:ind w:left="0"/>
      </w:pPr>
      <w:hyperlink w:history="1" w:anchor="sec_3">
        <w:r>
          <w:rPr>
            <w:rFonts w:ascii="Cambria" w:hAnsi="Cambria" w:eastAsia="Cambria" w:cs="Cambria"/>
            <w:b/>
            <w:bCs/>
            <w:sz w:val="22"/>
            <w:szCs w:val="22"/>
          </w:rPr>
          <w:t xml:space="preserve">3. DESCRIPCIÓN DEL CONJUNTO DE DATOS</w:t>
        </w:r>
        <w:r>
          <w:rPr>
            <w:rFonts w:ascii="Cambria" w:hAnsi="Cambria" w:eastAsia="Cambria" w:cs="Cambria"/>
            <w:b/>
            <w:bCs/>
            <w:sz w:val="22"/>
            <w:szCs w:val="22"/>
          </w:rPr>
          <w:t xml:space="preserve">	3</w:t>
        </w:r>
      </w:hyperlink>
    </w:p>
    <w:p xmlns:wp14="http://schemas.microsoft.com/office/word/2010/wordml" w14:paraId="2315B188" wp14:textId="77777777">
      <w:pPr>
        <w:tabs>
          <w:tab w:val="right" w:leader="dot" w:pos="9360"/>
        </w:tabs>
        <w:spacing w:before="0" w:after="60" w:line="276"/>
        <w:ind w:left="440"/>
      </w:pPr>
      <w:hyperlink w:history="1" w:anchor="sec_4">
        <w:r>
          <w:rPr>
            <w:rFonts w:ascii="Cambria" w:hAnsi="Cambria" w:eastAsia="Cambria" w:cs="Cambria"/>
            <w:b w:val="false"/>
            <w:bCs w:val="false"/>
            <w:sz w:val="21"/>
            <w:szCs w:val="21"/>
          </w:rPr>
          <w:t xml:space="preserve">3.1 Contenido</w:t>
        </w:r>
        <w:r>
          <w:rPr>
            <w:rFonts w:ascii="Cambria" w:hAnsi="Cambria" w:eastAsia="Cambria" w:cs="Cambria"/>
            <w:b w:val="false"/>
            <w:bCs w:val="false"/>
            <w:sz w:val="21"/>
            <w:szCs w:val="21"/>
          </w:rPr>
          <w:t xml:space="preserve">	3</w:t>
        </w:r>
      </w:hyperlink>
    </w:p>
    <w:p xmlns:wp14="http://schemas.microsoft.com/office/word/2010/wordml" w14:paraId="4A04A6A0" wp14:textId="77777777">
      <w:pPr>
        <w:tabs>
          <w:tab w:val="right" w:leader="dot" w:pos="9360"/>
        </w:tabs>
        <w:spacing w:before="0" w:after="60" w:line="276"/>
        <w:ind w:left="440"/>
      </w:pPr>
      <w:hyperlink w:history="1" w:anchor="sec_5">
        <w:r>
          <w:rPr>
            <w:rFonts w:ascii="Cambria" w:hAnsi="Cambria" w:eastAsia="Cambria" w:cs="Cambria"/>
            <w:b w:val="false"/>
            <w:bCs w:val="false"/>
            <w:sz w:val="21"/>
            <w:szCs w:val="21"/>
          </w:rPr>
          <w:t xml:space="preserve">3.2 Fuente y consolidación</w:t>
        </w:r>
        <w:r>
          <w:rPr>
            <w:rFonts w:ascii="Cambria" w:hAnsi="Cambria" w:eastAsia="Cambria" w:cs="Cambria"/>
            <w:b w:val="false"/>
            <w:bCs w:val="false"/>
            <w:sz w:val="21"/>
            <w:szCs w:val="21"/>
          </w:rPr>
          <w:t xml:space="preserve">	4</w:t>
        </w:r>
      </w:hyperlink>
    </w:p>
    <w:p xmlns:wp14="http://schemas.microsoft.com/office/word/2010/wordml" w14:paraId="7ACA6E85" wp14:textId="77777777">
      <w:pPr>
        <w:tabs>
          <w:tab w:val="right" w:leader="dot" w:pos="9360"/>
        </w:tabs>
        <w:spacing w:before="0" w:after="60" w:line="276"/>
        <w:ind w:left="440"/>
      </w:pPr>
      <w:hyperlink w:history="1" w:anchor="sec_6">
        <w:r>
          <w:rPr>
            <w:rFonts w:ascii="Cambria" w:hAnsi="Cambria" w:eastAsia="Cambria" w:cs="Cambria"/>
            <w:b w:val="false"/>
            <w:bCs w:val="false"/>
            <w:sz w:val="21"/>
            <w:szCs w:val="21"/>
          </w:rPr>
          <w:t xml:space="preserve">3.3 Archivos del análisis</w:t>
        </w:r>
        <w:r>
          <w:rPr>
            <w:rFonts w:ascii="Cambria" w:hAnsi="Cambria" w:eastAsia="Cambria" w:cs="Cambria"/>
            <w:b w:val="false"/>
            <w:bCs w:val="false"/>
            <w:sz w:val="21"/>
            <w:szCs w:val="21"/>
          </w:rPr>
          <w:t xml:space="preserve">	4</w:t>
        </w:r>
      </w:hyperlink>
    </w:p>
    <w:p xmlns:wp14="http://schemas.microsoft.com/office/word/2010/wordml" w14:paraId="45C22C08" wp14:textId="77777777">
      <w:pPr>
        <w:tabs>
          <w:tab w:val="right" w:leader="dot" w:pos="9360"/>
        </w:tabs>
        <w:spacing w:before="60" w:after="100" w:line="276"/>
        <w:ind w:left="0"/>
      </w:pPr>
      <w:hyperlink w:history="1" w:anchor="sec_7">
        <w:r>
          <w:rPr>
            <w:rFonts w:ascii="Cambria" w:hAnsi="Cambria" w:eastAsia="Cambria" w:cs="Cambria"/>
            <w:b/>
            <w:bCs/>
            <w:sz w:val="22"/>
            <w:szCs w:val="22"/>
          </w:rPr>
          <w:t xml:space="preserve">4. DEFINICIÓN DEL PROBLEMA</w:t>
        </w:r>
        <w:r>
          <w:rPr>
            <w:rFonts w:ascii="Cambria" w:hAnsi="Cambria" w:eastAsia="Cambria" w:cs="Cambria"/>
            <w:b/>
            <w:bCs/>
            <w:sz w:val="22"/>
            <w:szCs w:val="22"/>
          </w:rPr>
          <w:t xml:space="preserve">	4</w:t>
        </w:r>
      </w:hyperlink>
    </w:p>
    <w:p xmlns:wp14="http://schemas.microsoft.com/office/word/2010/wordml" w14:paraId="2894E3BE" wp14:textId="77777777">
      <w:pPr>
        <w:tabs>
          <w:tab w:val="right" w:leader="dot" w:pos="9360"/>
        </w:tabs>
        <w:spacing w:before="0" w:after="60" w:line="276"/>
        <w:ind w:left="440"/>
      </w:pPr>
      <w:hyperlink w:history="1" w:anchor="sec_8">
        <w:r>
          <w:rPr>
            <w:rFonts w:ascii="Cambria" w:hAnsi="Cambria" w:eastAsia="Cambria" w:cs="Cambria"/>
            <w:b w:val="false"/>
            <w:bCs w:val="false"/>
            <w:sz w:val="21"/>
            <w:szCs w:val="21"/>
          </w:rPr>
          <w:t xml:space="preserve">4.1 Descripción del problema</w:t>
        </w:r>
        <w:r>
          <w:rPr>
            <w:rFonts w:ascii="Cambria" w:hAnsi="Cambria" w:eastAsia="Cambria" w:cs="Cambria"/>
            <w:b w:val="false"/>
            <w:bCs w:val="false"/>
            <w:sz w:val="21"/>
            <w:szCs w:val="21"/>
          </w:rPr>
          <w:t xml:space="preserve">	5</w:t>
        </w:r>
      </w:hyperlink>
    </w:p>
    <w:p xmlns:wp14="http://schemas.microsoft.com/office/word/2010/wordml" w14:paraId="6C745EE2" wp14:textId="77777777">
      <w:pPr>
        <w:tabs>
          <w:tab w:val="right" w:leader="dot" w:pos="9360"/>
        </w:tabs>
        <w:spacing w:before="60" w:after="100" w:line="276"/>
        <w:ind w:left="0"/>
      </w:pPr>
      <w:hyperlink w:history="1" w:anchor="sec_9">
        <w:r>
          <w:rPr>
            <w:rFonts w:ascii="Cambria" w:hAnsi="Cambria" w:eastAsia="Cambria" w:cs="Cambria"/>
            <w:b/>
            <w:bCs/>
            <w:sz w:val="22"/>
            <w:szCs w:val="22"/>
          </w:rPr>
          <w:t xml:space="preserve">5. JUSTIFICACIÓN</w:t>
        </w:r>
        <w:r>
          <w:rPr>
            <w:rFonts w:ascii="Cambria" w:hAnsi="Cambria" w:eastAsia="Cambria" w:cs="Cambria"/>
            <w:b/>
            <w:bCs/>
            <w:sz w:val="22"/>
            <w:szCs w:val="22"/>
          </w:rPr>
          <w:t xml:space="preserve">	5</w:t>
        </w:r>
      </w:hyperlink>
    </w:p>
    <w:p xmlns:wp14="http://schemas.microsoft.com/office/word/2010/wordml" w14:paraId="6B2B17CA" wp14:textId="77777777">
      <w:pPr>
        <w:tabs>
          <w:tab w:val="right" w:leader="dot" w:pos="9360"/>
        </w:tabs>
        <w:spacing w:before="60" w:after="100" w:line="276"/>
        <w:ind w:left="0"/>
      </w:pPr>
      <w:hyperlink w:history="1" w:anchor="sec_10">
        <w:r>
          <w:rPr>
            <w:rFonts w:ascii="Cambria" w:hAnsi="Cambria" w:eastAsia="Cambria" w:cs="Cambria"/>
            <w:b/>
            <w:bCs/>
            <w:sz w:val="22"/>
            <w:szCs w:val="22"/>
          </w:rPr>
          <w:t xml:space="preserve">6. OBJETIVOS</w:t>
        </w:r>
        <w:r>
          <w:rPr>
            <w:rFonts w:ascii="Cambria" w:hAnsi="Cambria" w:eastAsia="Cambria" w:cs="Cambria"/>
            <w:b/>
            <w:bCs/>
            <w:sz w:val="22"/>
            <w:szCs w:val="22"/>
          </w:rPr>
          <w:t xml:space="preserve">	5</w:t>
        </w:r>
      </w:hyperlink>
    </w:p>
    <w:p xmlns:wp14="http://schemas.microsoft.com/office/word/2010/wordml" w14:paraId="1E3797FD" wp14:textId="77777777">
      <w:pPr>
        <w:tabs>
          <w:tab w:val="right" w:leader="dot" w:pos="9360"/>
        </w:tabs>
        <w:spacing w:before="0" w:after="60" w:line="276"/>
        <w:ind w:left="440"/>
      </w:pPr>
      <w:hyperlink w:history="1" w:anchor="sec_11">
        <w:r>
          <w:rPr>
            <w:rFonts w:ascii="Cambria" w:hAnsi="Cambria" w:eastAsia="Cambria" w:cs="Cambria"/>
            <w:b w:val="false"/>
            <w:bCs w:val="false"/>
            <w:sz w:val="21"/>
            <w:szCs w:val="21"/>
          </w:rPr>
          <w:t xml:space="preserve">6.1 Objetivo General</w:t>
        </w:r>
        <w:r>
          <w:rPr>
            <w:rFonts w:ascii="Cambria" w:hAnsi="Cambria" w:eastAsia="Cambria" w:cs="Cambria"/>
            <w:b w:val="false"/>
            <w:bCs w:val="false"/>
            <w:sz w:val="21"/>
            <w:szCs w:val="21"/>
          </w:rPr>
          <w:t xml:space="preserve">	5</w:t>
        </w:r>
      </w:hyperlink>
    </w:p>
    <w:p xmlns:wp14="http://schemas.microsoft.com/office/word/2010/wordml" w14:paraId="62E8BD1A" wp14:textId="77777777">
      <w:pPr>
        <w:tabs>
          <w:tab w:val="right" w:leader="dot" w:pos="9360"/>
        </w:tabs>
        <w:spacing w:before="0" w:after="60" w:line="276"/>
        <w:ind w:left="440"/>
      </w:pPr>
      <w:hyperlink w:history="1" w:anchor="sec_12">
        <w:r>
          <w:rPr>
            <w:rFonts w:ascii="Cambria" w:hAnsi="Cambria" w:eastAsia="Cambria" w:cs="Cambria"/>
            <w:b w:val="false"/>
            <w:bCs w:val="false"/>
            <w:sz w:val="21"/>
            <w:szCs w:val="21"/>
          </w:rPr>
          <w:t xml:space="preserve">6.2 Objetivos Específicos</w:t>
        </w:r>
        <w:r>
          <w:rPr>
            <w:rFonts w:ascii="Cambria" w:hAnsi="Cambria" w:eastAsia="Cambria" w:cs="Cambria"/>
            <w:b w:val="false"/>
            <w:bCs w:val="false"/>
            <w:sz w:val="21"/>
            <w:szCs w:val="21"/>
          </w:rPr>
          <w:t xml:space="preserve">	6</w:t>
        </w:r>
      </w:hyperlink>
    </w:p>
    <w:p xmlns:wp14="http://schemas.microsoft.com/office/word/2010/wordml" w14:paraId="6334604A" wp14:textId="77777777">
      <w:pPr>
        <w:tabs>
          <w:tab w:val="right" w:leader="dot" w:pos="9360"/>
        </w:tabs>
        <w:spacing w:before="60" w:after="100" w:line="276"/>
        <w:ind w:left="0"/>
      </w:pPr>
      <w:hyperlink w:history="1" w:anchor="sec_13">
        <w:r>
          <w:rPr>
            <w:rFonts w:ascii="Cambria" w:hAnsi="Cambria" w:eastAsia="Cambria" w:cs="Cambria"/>
            <w:b/>
            <w:bCs/>
            <w:sz w:val="22"/>
            <w:szCs w:val="22"/>
          </w:rPr>
          <w:t xml:space="preserve">7. STAKEHOLDERS</w:t>
        </w:r>
        <w:r>
          <w:rPr>
            <w:rFonts w:ascii="Cambria" w:hAnsi="Cambria" w:eastAsia="Cambria" w:cs="Cambria"/>
            <w:b/>
            <w:bCs/>
            <w:sz w:val="22"/>
            <w:szCs w:val="22"/>
          </w:rPr>
          <w:t xml:space="preserve">	6</w:t>
        </w:r>
      </w:hyperlink>
    </w:p>
    <w:p xmlns:wp14="http://schemas.microsoft.com/office/word/2010/wordml" w14:paraId="367E930B" wp14:textId="77777777">
      <w:pPr>
        <w:tabs>
          <w:tab w:val="right" w:leader="dot" w:pos="9360"/>
        </w:tabs>
        <w:spacing w:before="60" w:after="100" w:line="276"/>
        <w:ind w:left="0"/>
      </w:pPr>
      <w:hyperlink w:history="1" w:anchor="sec_14">
        <w:r>
          <w:rPr>
            <w:rFonts w:ascii="Cambria" w:hAnsi="Cambria" w:eastAsia="Cambria" w:cs="Cambria"/>
            <w:b/>
            <w:bCs/>
            <w:sz w:val="22"/>
            <w:szCs w:val="22"/>
          </w:rPr>
          <w:t xml:space="preserve">8. METODOLOGÍA DEL ANÁLISIS</w:t>
        </w:r>
        <w:r>
          <w:rPr>
            <w:rFonts w:ascii="Cambria" w:hAnsi="Cambria" w:eastAsia="Cambria" w:cs="Cambria"/>
            <w:b/>
            <w:bCs/>
            <w:sz w:val="22"/>
            <w:szCs w:val="22"/>
          </w:rPr>
          <w:t xml:space="preserve">	7</w:t>
        </w:r>
      </w:hyperlink>
    </w:p>
    <w:p xmlns:wp14="http://schemas.microsoft.com/office/word/2010/wordml" w14:paraId="3C4756D6" wp14:textId="77777777">
      <w:pPr>
        <w:tabs>
          <w:tab w:val="right" w:leader="dot" w:pos="9360"/>
        </w:tabs>
        <w:spacing w:before="60" w:after="100" w:line="276"/>
        <w:ind w:left="0"/>
      </w:pPr>
      <w:hyperlink w:history="1" w:anchor="sec_15">
        <w:r>
          <w:rPr>
            <w:rFonts w:ascii="Cambria" w:hAnsi="Cambria" w:eastAsia="Cambria" w:cs="Cambria"/>
            <w:b/>
            <w:bCs/>
            <w:sz w:val="22"/>
            <w:szCs w:val="22"/>
          </w:rPr>
          <w:t xml:space="preserve">9. RESULTADOS DEL ANÁLISIS</w:t>
        </w:r>
        <w:r>
          <w:rPr>
            <w:rFonts w:ascii="Cambria" w:hAnsi="Cambria" w:eastAsia="Cambria" w:cs="Cambria"/>
            <w:b/>
            <w:bCs/>
            <w:sz w:val="22"/>
            <w:szCs w:val="22"/>
          </w:rPr>
          <w:t xml:space="preserve">	7</w:t>
        </w:r>
      </w:hyperlink>
    </w:p>
    <w:p xmlns:wp14="http://schemas.microsoft.com/office/word/2010/wordml" w14:paraId="24EEDE98" wp14:textId="77777777">
      <w:pPr>
        <w:tabs>
          <w:tab w:val="right" w:leader="dot" w:pos="9360"/>
        </w:tabs>
        <w:spacing w:before="0" w:after="60" w:line="276"/>
        <w:ind w:left="440"/>
      </w:pPr>
      <w:hyperlink w:history="1" w:anchor="sec_16">
        <w:r>
          <w:rPr>
            <w:rFonts w:ascii="Cambria" w:hAnsi="Cambria" w:eastAsia="Cambria" w:cs="Cambria"/>
            <w:b w:val="false"/>
            <w:bCs w:val="false"/>
            <w:sz w:val="21"/>
            <w:szCs w:val="21"/>
          </w:rPr>
          <w:t xml:space="preserve">9.1 Acceso a internet por área</w:t>
        </w:r>
        <w:r>
          <w:rPr>
            <w:rFonts w:ascii="Cambria" w:hAnsi="Cambria" w:eastAsia="Cambria" w:cs="Cambria"/>
            <w:b w:val="false"/>
            <w:bCs w:val="false"/>
            <w:sz w:val="21"/>
            <w:szCs w:val="21"/>
          </w:rPr>
          <w:t xml:space="preserve">	7</w:t>
        </w:r>
      </w:hyperlink>
    </w:p>
    <w:p xmlns:wp14="http://schemas.microsoft.com/office/word/2010/wordml" w14:paraId="70EB24A6" wp14:textId="77777777">
      <w:pPr>
        <w:tabs>
          <w:tab w:val="right" w:leader="dot" w:pos="9360"/>
        </w:tabs>
        <w:spacing w:before="0" w:after="60" w:line="276"/>
        <w:ind w:left="440"/>
      </w:pPr>
      <w:hyperlink w:history="1" w:anchor="sec_17">
        <w:r>
          <w:rPr>
            <w:rFonts w:ascii="Cambria" w:hAnsi="Cambria" w:eastAsia="Cambria" w:cs="Cambria"/>
            <w:b w:val="false"/>
            <w:bCs w:val="false"/>
            <w:sz w:val="21"/>
            <w:szCs w:val="21"/>
          </w:rPr>
          <w:t xml:space="preserve">9.2 Tipo de conexión</w:t>
        </w:r>
        <w:r>
          <w:rPr>
            <w:rFonts w:ascii="Cambria" w:hAnsi="Cambria" w:eastAsia="Cambria" w:cs="Cambria"/>
            <w:b w:val="false"/>
            <w:bCs w:val="false"/>
            <w:sz w:val="21"/>
            <w:szCs w:val="21"/>
          </w:rPr>
          <w:t xml:space="preserve">	8</w:t>
        </w:r>
      </w:hyperlink>
    </w:p>
    <w:p xmlns:wp14="http://schemas.microsoft.com/office/word/2010/wordml" w14:paraId="77746FCA" wp14:textId="77777777">
      <w:pPr>
        <w:tabs>
          <w:tab w:val="right" w:leader="dot" w:pos="9360"/>
        </w:tabs>
        <w:spacing w:before="0" w:after="60" w:line="276"/>
        <w:ind w:left="440"/>
      </w:pPr>
      <w:hyperlink w:history="1" w:anchor="sec_18">
        <w:r>
          <w:rPr>
            <w:rFonts w:ascii="Cambria" w:hAnsi="Cambria" w:eastAsia="Cambria" w:cs="Cambria"/>
            <w:b w:val="false"/>
            <w:bCs w:val="false"/>
            <w:sz w:val="21"/>
            <w:szCs w:val="21"/>
          </w:rPr>
          <w:t xml:space="preserve">9.3 Distribución por departamento</w:t>
        </w:r>
        <w:r>
          <w:rPr>
            <w:rFonts w:ascii="Cambria" w:hAnsi="Cambria" w:eastAsia="Cambria" w:cs="Cambria"/>
            <w:b w:val="false"/>
            <w:bCs w:val="false"/>
            <w:sz w:val="21"/>
            <w:szCs w:val="21"/>
          </w:rPr>
          <w:t xml:space="preserve">	8</w:t>
        </w:r>
      </w:hyperlink>
    </w:p>
    <w:p xmlns:wp14="http://schemas.microsoft.com/office/word/2010/wordml" w14:paraId="630D5223" wp14:textId="77777777">
      <w:pPr>
        <w:tabs>
          <w:tab w:val="right" w:leader="dot" w:pos="9360"/>
        </w:tabs>
        <w:spacing w:before="0" w:after="60" w:line="276"/>
        <w:ind w:left="440"/>
      </w:pPr>
      <w:hyperlink w:history="1" w:anchor="sec_19">
        <w:r>
          <w:rPr>
            <w:rFonts w:ascii="Cambria" w:hAnsi="Cambria" w:eastAsia="Cambria" w:cs="Cambria"/>
            <w:b w:val="false"/>
            <w:bCs w:val="false"/>
            <w:sz w:val="21"/>
            <w:szCs w:val="21"/>
          </w:rPr>
          <w:t xml:space="preserve">9.4 Calidad y limpieza de los datos</w:t>
        </w:r>
        <w:r>
          <w:rPr>
            <w:rFonts w:ascii="Cambria" w:hAnsi="Cambria" w:eastAsia="Cambria" w:cs="Cambria"/>
            <w:b w:val="false"/>
            <w:bCs w:val="false"/>
            <w:sz w:val="21"/>
            <w:szCs w:val="21"/>
          </w:rPr>
          <w:t xml:space="preserve">	9</w:t>
        </w:r>
      </w:hyperlink>
    </w:p>
    <w:p xmlns:wp14="http://schemas.microsoft.com/office/word/2010/wordml" w14:paraId="4C409E06" wp14:textId="77777777">
      <w:pPr>
        <w:tabs>
          <w:tab w:val="right" w:leader="dot" w:pos="9360"/>
        </w:tabs>
        <w:spacing w:before="0" w:after="60" w:line="276"/>
        <w:ind w:left="440"/>
      </w:pPr>
      <w:r>
        <w:fldChar w:fldCharType="begin"/>
      </w:r>
      <w:r>
        <w:instrText xml:space="preserve">HYPERLINK  \l "sec_20"</w:instrText>
      </w:r>
      <w:r>
        <w:fldChar w:fldCharType="separate"/>
      </w:r>
      <w:r w:rsidRPr="1D84670D" w:rsidR="1D84670D">
        <w:rPr>
          <w:rFonts w:ascii="Cambria" w:hAnsi="Cambria" w:eastAsia="Cambria" w:cs="Cambria"/>
          <w:b w:val="0"/>
          <w:bCs w:val="0"/>
          <w:sz w:val="21"/>
          <w:szCs w:val="21"/>
        </w:rPr>
        <w:t>9.5 Clasificación por nivel de cobertura</w:t>
      </w:r>
      <w:r w:rsidRPr="1D84670D" w:rsidR="1D84670D">
        <w:rPr>
          <w:rFonts w:ascii="Cambria" w:hAnsi="Cambria" w:eastAsia="Cambria" w:cs="Cambria"/>
          <w:b w:val="0"/>
          <w:bCs w:val="0"/>
          <w:sz w:val="21"/>
          <w:szCs w:val="21"/>
        </w:rPr>
        <w:t>10</w:t>
      </w:r>
      <w:r>
        <w:fldChar w:fldCharType="end"/>
      </w:r>
    </w:p>
    <w:p xmlns:wp14="http://schemas.microsoft.com/office/word/2010/wordml" w14:paraId="348873D3" wp14:textId="77777777">
      <w:pPr>
        <w:tabs>
          <w:tab w:val="right" w:leader="dot" w:pos="9360"/>
        </w:tabs>
        <w:spacing w:before="60" w:after="100" w:line="276"/>
        <w:ind w:left="0"/>
      </w:pPr>
      <w:hyperlink w:history="1" w:anchor="sec_22">
        <w:r>
          <w:rPr>
            <w:rFonts w:ascii="Cambria" w:hAnsi="Cambria" w:eastAsia="Cambria" w:cs="Cambria"/>
            <w:b/>
            <w:bCs/>
            <w:sz w:val="22"/>
            <w:szCs w:val="22"/>
          </w:rPr>
          <w:t xml:space="preserve">10. EVIDENCIAS DEL ANÁLISIS EN PYTHON</w:t>
        </w:r>
        <w:r>
          <w:rPr>
            <w:rFonts w:ascii="Cambria" w:hAnsi="Cambria" w:eastAsia="Cambria" w:cs="Cambria"/>
            <w:b/>
            <w:bCs/>
            <w:sz w:val="22"/>
            <w:szCs w:val="22"/>
          </w:rPr>
          <w:t xml:space="preserve">	11</w:t>
        </w:r>
      </w:hyperlink>
    </w:p>
    <w:p xmlns:wp14="http://schemas.microsoft.com/office/word/2010/wordml" w14:paraId="448755B6" wp14:textId="77777777">
      <w:pPr>
        <w:tabs>
          <w:tab w:val="right" w:leader="dot" w:pos="9360"/>
        </w:tabs>
        <w:spacing w:before="60" w:after="100" w:line="276"/>
        <w:ind w:left="0"/>
      </w:pPr>
      <w:r>
        <w:fldChar w:fldCharType="begin"/>
      </w:r>
      <w:r>
        <w:instrText xml:space="preserve">HYPERLINK  \l "sec_23"</w:instrText>
      </w:r>
      <w:r>
        <w:fldChar w:fldCharType="separate"/>
      </w:r>
      <w:r w:rsidRPr="1D84670D" w:rsidR="1D84670D">
        <w:rPr>
          <w:rFonts w:ascii="Cambria" w:hAnsi="Cambria" w:eastAsia="Cambria" w:cs="Cambria"/>
          <w:b w:val="1"/>
          <w:bCs w:val="1"/>
          <w:sz w:val="22"/>
          <w:szCs w:val="22"/>
        </w:rPr>
        <w:t>11. RELACIÓN CON EL PROYECTO AGROSEN</w:t>
      </w:r>
      <w:r w:rsidRPr="1D84670D" w:rsidR="1D84670D">
        <w:rPr>
          <w:rFonts w:ascii="Cambria" w:hAnsi="Cambria" w:eastAsia="Cambria" w:cs="Cambria"/>
          <w:b w:val="1"/>
          <w:bCs w:val="1"/>
          <w:sz w:val="22"/>
          <w:szCs w:val="22"/>
        </w:rPr>
        <w:t>13</w:t>
      </w:r>
      <w:r>
        <w:fldChar w:fldCharType="end"/>
      </w:r>
    </w:p>
    <w:p xmlns:wp14="http://schemas.microsoft.com/office/word/2010/wordml" w14:paraId="0C6BB1C7" wp14:textId="0E7395EB">
      <w:pPr>
        <w:tabs>
          <w:tab w:val="right" w:leader="dot" w:pos="9360"/>
        </w:tabs>
        <w:spacing w:before="60" w:after="100" w:line="276" w:lineRule="auto"/>
        <w:ind w:left="0"/>
      </w:pPr>
      <w:r>
        <w:fldChar w:fldCharType="begin"/>
      </w:r>
      <w:r>
        <w:instrText xml:space="preserve">HYPERLINK  \l "sec_25"</w:instrText>
      </w:r>
      <w:r>
        <w:fldChar w:fldCharType="separate"/>
      </w:r>
      <w:r w:rsidRPr="1D84670D" w:rsidR="1D84670D">
        <w:rPr>
          <w:rFonts w:ascii="Cambria" w:hAnsi="Cambria" w:eastAsia="Cambria" w:cs="Cambria"/>
          <w:b w:val="1"/>
          <w:bCs w:val="1"/>
          <w:sz w:val="22"/>
          <w:szCs w:val="22"/>
        </w:rPr>
        <w:t>1</w:t>
      </w:r>
      <w:r w:rsidRPr="1D84670D" w:rsidR="2311ADE2">
        <w:rPr>
          <w:rFonts w:ascii="Cambria" w:hAnsi="Cambria" w:eastAsia="Cambria" w:cs="Cambria"/>
          <w:b w:val="1"/>
          <w:bCs w:val="1"/>
          <w:sz w:val="22"/>
          <w:szCs w:val="22"/>
        </w:rPr>
        <w:t>2</w:t>
      </w:r>
      <w:r w:rsidRPr="1D84670D" w:rsidR="1D84670D">
        <w:rPr>
          <w:rFonts w:ascii="Cambria" w:hAnsi="Cambria" w:eastAsia="Cambria" w:cs="Cambria"/>
          <w:b w:val="1"/>
          <w:bCs w:val="1"/>
          <w:sz w:val="22"/>
          <w:szCs w:val="22"/>
        </w:rPr>
        <w:t>. BIBLIOGRAFÍA</w:t>
      </w:r>
      <w:r w:rsidRPr="1D84670D" w:rsidR="1D84670D">
        <w:rPr>
          <w:rFonts w:ascii="Cambria" w:hAnsi="Cambria" w:eastAsia="Cambria" w:cs="Cambria"/>
          <w:b w:val="1"/>
          <w:bCs w:val="1"/>
          <w:sz w:val="22"/>
          <w:szCs w:val="22"/>
        </w:rPr>
        <w:t>14</w:t>
      </w:r>
      <w:r>
        <w:fldChar w:fldCharType="end"/>
      </w:r>
    </w:p>
    <w:p xmlns:wp14="http://schemas.microsoft.com/office/word/2010/wordml" w14:paraId="72A3D3EC" wp14:textId="77777777">
      <w:r>
        <w:br w:type="page"/>
      </w:r>
    </w:p>
    <w:p xmlns:wp14="http://schemas.microsoft.com/office/word/2010/wordml" w14:paraId="461490ED" wp14:textId="77777777">
      <w:pPr>
        <w:pStyle w:val="Heading1"/>
        <w:keepNext/>
      </w:pPr>
      <w:bookmarkStart w:name="sec_1" w:id="1"/>
      <w:r>
        <w:t xml:space="preserve">1. INFORMACIÓN GENERAL DEL PROYECTO</w:t>
      </w:r>
      <w:bookmarkEnd w:id="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D84670D" w14:paraId="3C53635D"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3D2FE54" wp14:textId="77777777">
            <w:pPr>
              <w:keepNext/>
              <w:spacing w:after="0" w:line="252"/>
            </w:pPr>
            <w:r>
              <w:rPr>
                <w:rFonts w:ascii="Cambria" w:hAnsi="Cambria" w:eastAsia="Cambria" w:cs="Cambria"/>
                <w:b/>
                <w:bCs/>
                <w:sz w:val="21"/>
                <w:szCs w:val="21"/>
              </w:rPr>
              <w:t xml:space="preserve">Nombre del Proyecto:</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65B73B7" wp14:textId="77777777">
            <w:pPr>
              <w:keepNext w:val="1"/>
              <w:spacing w:after="0" w:line="252" w:lineRule="auto"/>
            </w:pPr>
            <w:r w:rsidRPr="25E7AFE8" w:rsidR="25E7AFE8">
              <w:rPr>
                <w:rFonts w:ascii="Cambria" w:hAnsi="Cambria" w:eastAsia="Cambria" w:cs="Cambria"/>
                <w:b w:val="0"/>
                <w:bCs w:val="0"/>
                <w:sz w:val="21"/>
                <w:szCs w:val="21"/>
                <w:lang w:val="es-ES"/>
              </w:rPr>
              <w:t>AgroSen - Sistema Integral de Gestión Agropecuaria</w:t>
            </w:r>
          </w:p>
        </w:tc>
      </w:tr>
      <w:tr xmlns:wp14="http://schemas.microsoft.com/office/word/2010/wordml" w:rsidTr="1D84670D" w14:paraId="25374247"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A0D9DE6" wp14:textId="77777777">
            <w:pPr>
              <w:keepNext w:val="1"/>
              <w:spacing w:after="0" w:line="252" w:lineRule="auto"/>
            </w:pPr>
            <w:r w:rsidRPr="1D84670D" w:rsidR="1D84670D">
              <w:rPr>
                <w:rFonts w:ascii="Cambria" w:hAnsi="Cambria" w:eastAsia="Cambria" w:cs="Cambria"/>
                <w:b w:val="1"/>
                <w:bCs w:val="1"/>
                <w:sz w:val="21"/>
                <w:szCs w:val="21"/>
                <w:lang w:val="en-US"/>
              </w:rPr>
              <w:t>Documento:</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1F1AAF9" wp14:textId="77777777">
            <w:pPr>
              <w:keepNext w:val="1"/>
              <w:spacing w:after="0" w:line="252" w:lineRule="auto"/>
            </w:pPr>
            <w:r w:rsidRPr="1D84670D" w:rsidR="1D84670D">
              <w:rPr>
                <w:rFonts w:ascii="Cambria" w:hAnsi="Cambria" w:eastAsia="Cambria" w:cs="Cambria"/>
                <w:b w:val="0"/>
                <w:bCs w:val="0"/>
                <w:sz w:val="21"/>
                <w:szCs w:val="21"/>
                <w:lang w:val="en-US"/>
              </w:rPr>
              <w:t>Análisis de Datos</w:t>
            </w:r>
          </w:p>
        </w:tc>
      </w:tr>
      <w:tr xmlns:wp14="http://schemas.microsoft.com/office/word/2010/wordml" w:rsidTr="1D84670D" w14:paraId="6F8CDC00"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AC1341C" wp14:textId="77777777">
            <w:pPr>
              <w:keepNext/>
              <w:spacing w:after="0" w:line="252"/>
            </w:pPr>
            <w:r>
              <w:rPr>
                <w:rFonts w:ascii="Cambria" w:hAnsi="Cambria" w:eastAsia="Cambria" w:cs="Cambria"/>
                <w:b/>
                <w:bCs/>
                <w:sz w:val="21"/>
                <w:szCs w:val="21"/>
              </w:rPr>
              <w:t xml:space="preserve">Conjunto de datos: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12ECFAD" wp14:textId="77777777">
            <w:pPr>
              <w:keepNext w:val="1"/>
              <w:spacing w:after="0" w:line="252" w:lineRule="auto"/>
            </w:pPr>
            <w:r w:rsidRPr="25E7AFE8" w:rsidR="25E7AFE8">
              <w:rPr>
                <w:rFonts w:ascii="Cambria" w:hAnsi="Cambria" w:eastAsia="Cambria" w:cs="Cambria"/>
                <w:b w:val="0"/>
                <w:bCs w:val="0"/>
                <w:sz w:val="21"/>
                <w:szCs w:val="21"/>
                <w:lang w:val="es-ES"/>
              </w:rPr>
              <w:t>Hogares campesinos con acceso a internet, por tipo de conexión (Cuadro 16). Total nacional, áreas y departamentos</w:t>
            </w:r>
          </w:p>
        </w:tc>
      </w:tr>
      <w:tr xmlns:wp14="http://schemas.microsoft.com/office/word/2010/wordml" w:rsidTr="1D84670D" w14:paraId="39906459"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3E9348B" wp14:textId="77777777">
            <w:pPr>
              <w:keepNext w:val="1"/>
              <w:spacing w:after="0" w:line="252" w:lineRule="auto"/>
            </w:pPr>
            <w:r w:rsidRPr="1D84670D" w:rsidR="1D84670D">
              <w:rPr>
                <w:rFonts w:ascii="Cambria" w:hAnsi="Cambria" w:eastAsia="Cambria" w:cs="Cambria"/>
                <w:b w:val="1"/>
                <w:bCs w:val="1"/>
                <w:sz w:val="21"/>
                <w:szCs w:val="21"/>
                <w:lang w:val="en-US"/>
              </w:rPr>
              <w:t>Fuente de los datos: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4AEC458" wp14:textId="77777777">
            <w:pPr>
              <w:keepNext w:val="1"/>
              <w:spacing w:after="0" w:line="252" w:lineRule="auto"/>
            </w:pPr>
            <w:r w:rsidRPr="1D84670D" w:rsidR="1D84670D">
              <w:rPr>
                <w:rFonts w:ascii="Cambria" w:hAnsi="Cambria" w:eastAsia="Cambria" w:cs="Cambria"/>
                <w:b w:val="0"/>
                <w:bCs w:val="0"/>
                <w:sz w:val="21"/>
                <w:szCs w:val="21"/>
                <w:lang w:val="en-US"/>
              </w:rPr>
              <w:t>Departamento Administrativo Nacional de Estadística – DANE. Encuesta Nacional de Calidad de Vida (ECV) 2024, anexo Campesinos</w:t>
            </w:r>
          </w:p>
        </w:tc>
      </w:tr>
      <w:tr xmlns:wp14="http://schemas.microsoft.com/office/word/2010/wordml" w:rsidTr="1D84670D" w14:paraId="1C1D62A9"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B6BB79D" wp14:textId="77777777">
            <w:pPr>
              <w:keepNext w:val="1"/>
              <w:spacing w:after="0" w:line="252" w:lineRule="auto"/>
            </w:pPr>
            <w:r w:rsidRPr="1D84670D" w:rsidR="1D84670D">
              <w:rPr>
                <w:rFonts w:ascii="Cambria" w:hAnsi="Cambria" w:eastAsia="Cambria" w:cs="Cambria"/>
                <w:b w:val="1"/>
                <w:bCs w:val="1"/>
                <w:sz w:val="21"/>
                <w:szCs w:val="21"/>
                <w:lang w:val="en-US"/>
              </w:rPr>
              <w:t>Programa de Formación:</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C8455F6" wp14:textId="77777777">
            <w:pPr>
              <w:keepNext w:val="1"/>
              <w:spacing w:after="0" w:line="252" w:lineRule="auto"/>
            </w:pPr>
            <w:r w:rsidRPr="1D84670D" w:rsidR="1D84670D">
              <w:rPr>
                <w:rFonts w:ascii="Cambria" w:hAnsi="Cambria" w:eastAsia="Cambria" w:cs="Cambria"/>
                <w:b w:val="0"/>
                <w:bCs w:val="0"/>
                <w:sz w:val="21"/>
                <w:szCs w:val="21"/>
                <w:lang w:val="en-US"/>
              </w:rPr>
              <w:t>Tecnología en Análisis y Desarrollo de Software</w:t>
            </w:r>
          </w:p>
        </w:tc>
      </w:tr>
      <w:tr xmlns:wp14="http://schemas.microsoft.com/office/word/2010/wordml" w:rsidTr="1D84670D" w14:paraId="7B16552C"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771D4E6" wp14:textId="77777777">
            <w:pPr>
              <w:keepNext w:val="1"/>
              <w:spacing w:after="0" w:line="252" w:lineRule="auto"/>
            </w:pPr>
            <w:r w:rsidRPr="1D84670D" w:rsidR="1D84670D">
              <w:rPr>
                <w:rFonts w:ascii="Cambria" w:hAnsi="Cambria" w:eastAsia="Cambria" w:cs="Cambria"/>
                <w:b w:val="1"/>
                <w:bCs w:val="1"/>
                <w:sz w:val="21"/>
                <w:szCs w:val="21"/>
                <w:lang w:val="en-US"/>
              </w:rPr>
              <w:t>Ficha:</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B703F98" wp14:textId="77777777">
            <w:pPr>
              <w:keepNext/>
              <w:spacing w:after="0" w:line="252"/>
            </w:pPr>
            <w:r>
              <w:rPr>
                <w:rFonts w:ascii="Cambria" w:hAnsi="Cambria" w:eastAsia="Cambria" w:cs="Cambria"/>
                <w:b w:val="false"/>
                <w:bCs w:val="false"/>
                <w:sz w:val="21"/>
                <w:szCs w:val="21"/>
              </w:rPr>
              <w:t xml:space="preserve">3240030</w:t>
            </w:r>
          </w:p>
        </w:tc>
      </w:tr>
      <w:tr xmlns:wp14="http://schemas.microsoft.com/office/word/2010/wordml" w:rsidTr="1D84670D" w14:paraId="7CA90781"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593A25B" wp14:textId="77777777">
            <w:pPr>
              <w:keepNext/>
              <w:spacing w:after="0" w:line="252"/>
            </w:pPr>
            <w:r>
              <w:rPr>
                <w:rFonts w:ascii="Cambria" w:hAnsi="Cambria" w:eastAsia="Cambria" w:cs="Cambria"/>
                <w:b/>
                <w:bCs/>
                <w:sz w:val="21"/>
                <w:szCs w:val="21"/>
              </w:rPr>
              <w:t xml:space="preserve">Autores: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D05E2F0" wp14:textId="64391CE3">
            <w:pPr>
              <w:keepNext w:val="1"/>
              <w:spacing w:after="0" w:line="252" w:lineRule="auto"/>
            </w:pPr>
            <w:r w:rsidRPr="1D84670D" w:rsidR="7FA61421">
              <w:rPr>
                <w:rFonts w:ascii="Cambria" w:hAnsi="Cambria" w:eastAsia="Cambria" w:cs="Cambria"/>
                <w:b w:val="0"/>
                <w:bCs w:val="0"/>
                <w:sz w:val="21"/>
                <w:szCs w:val="21"/>
              </w:rPr>
              <w:t xml:space="preserve">Juan Esteban González  </w:t>
            </w:r>
          </w:p>
          <w:p w:rsidP="1D84670D" w14:paraId="5C38215C" wp14:textId="0F7152D7">
            <w:pPr>
              <w:pStyle w:val="Normal"/>
              <w:keepNext w:val="1"/>
              <w:spacing w:after="0" w:line="252" w:lineRule="auto"/>
            </w:pPr>
            <w:r w:rsidRPr="1D84670D" w:rsidR="7FA61421">
              <w:rPr>
                <w:rFonts w:ascii="Cambria" w:hAnsi="Cambria" w:eastAsia="Cambria" w:cs="Cambria"/>
                <w:b w:val="0"/>
                <w:bCs w:val="0"/>
                <w:sz w:val="21"/>
                <w:szCs w:val="21"/>
              </w:rPr>
              <w:t xml:space="preserve">Valeria Franco </w:t>
            </w:r>
          </w:p>
          <w:p w:rsidP="1D84670D" w14:paraId="16DB1911" wp14:textId="53B51260">
            <w:pPr>
              <w:pStyle w:val="Normal"/>
              <w:keepNext w:val="1"/>
              <w:spacing w:after="0" w:line="252" w:lineRule="auto"/>
            </w:pPr>
            <w:r w:rsidRPr="1D84670D" w:rsidR="7FA61421">
              <w:rPr>
                <w:rFonts w:ascii="Cambria" w:hAnsi="Cambria" w:eastAsia="Cambria" w:cs="Cambria"/>
                <w:b w:val="0"/>
                <w:bCs w:val="0"/>
                <w:sz w:val="21"/>
                <w:szCs w:val="21"/>
              </w:rPr>
              <w:t xml:space="preserve">Daniela Ilian </w:t>
            </w:r>
          </w:p>
          <w:p w:rsidP="1D84670D" w14:paraId="60BCC749" wp14:textId="32AB80A2">
            <w:pPr>
              <w:pStyle w:val="Normal"/>
              <w:keepNext w:val="1"/>
              <w:spacing w:after="0" w:line="252" w:lineRule="auto"/>
            </w:pPr>
            <w:r w:rsidRPr="1D84670D" w:rsidR="7FA61421">
              <w:rPr>
                <w:rFonts w:ascii="Cambria" w:hAnsi="Cambria" w:eastAsia="Cambria" w:cs="Cambria"/>
                <w:b w:val="0"/>
                <w:bCs w:val="0"/>
                <w:sz w:val="21"/>
                <w:szCs w:val="21"/>
              </w:rPr>
              <w:t xml:space="preserve">Juan Esteban Nieto </w:t>
            </w:r>
          </w:p>
          <w:p w:rsidP="1D84670D" w14:paraId="3A3C3790" wp14:textId="1A38EC3D">
            <w:pPr>
              <w:pStyle w:val="Normal"/>
              <w:keepNext w:val="1"/>
              <w:spacing w:after="0" w:line="252" w:lineRule="auto"/>
            </w:pPr>
            <w:r w:rsidRPr="1D84670D" w:rsidR="7FA61421">
              <w:rPr>
                <w:rFonts w:ascii="Cambria" w:hAnsi="Cambria" w:eastAsia="Cambria" w:cs="Cambria"/>
                <w:b w:val="0"/>
                <w:bCs w:val="0"/>
                <w:sz w:val="21"/>
                <w:szCs w:val="21"/>
              </w:rPr>
              <w:t>Santiago Soto</w:t>
            </w:r>
          </w:p>
        </w:tc>
      </w:tr>
      <w:tr xmlns:wp14="http://schemas.microsoft.com/office/word/2010/wordml" w:rsidTr="1D84670D" w14:paraId="24284731"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7214C12" wp14:textId="77777777">
            <w:pPr>
              <w:spacing w:after="0" w:line="252"/>
            </w:pPr>
            <w:r>
              <w:rPr>
                <w:rFonts w:ascii="Cambria" w:hAnsi="Cambria" w:eastAsia="Cambria" w:cs="Cambria"/>
                <w:b/>
                <w:bCs/>
                <w:sz w:val="21"/>
                <w:szCs w:val="21"/>
              </w:rPr>
              <w:t xml:space="preserve">Fase del Proyecto:</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257B697" wp14:textId="77777777">
            <w:pPr>
              <w:spacing w:after="0" w:line="252" w:lineRule="auto"/>
            </w:pPr>
            <w:r w:rsidRPr="25E7AFE8" w:rsidR="25E7AFE8">
              <w:rPr>
                <w:rFonts w:ascii="Cambria" w:hAnsi="Cambria" w:eastAsia="Cambria" w:cs="Cambria"/>
                <w:b w:val="0"/>
                <w:bCs w:val="0"/>
                <w:sz w:val="21"/>
                <w:szCs w:val="21"/>
                <w:lang w:val="en-US"/>
              </w:rPr>
              <w:t>Análisis y Desarrollo</w:t>
            </w:r>
          </w:p>
        </w:tc>
      </w:tr>
    </w:tbl>
    <w:p xmlns:wp14="http://schemas.microsoft.com/office/word/2010/wordml" w14:paraId="3EBAEE5B" wp14:textId="77777777">
      <w:pPr>
        <w:pStyle w:val="Heading1"/>
        <w:keepNext/>
      </w:pPr>
      <w:bookmarkStart w:name="sec_2" w:id="2"/>
      <w:r>
        <w:t xml:space="preserve">2. DESCRIPCIÓN DEL PROYECTO</w:t>
      </w:r>
      <w:bookmarkEnd w:id="2"/>
    </w:p>
    <w:p xmlns:wp14="http://schemas.microsoft.com/office/word/2010/wordml" w14:paraId="2578D8BE" wp14:textId="77777777">
      <w:pPr>
        <w:spacing w:after="200" w:line="276" w:lineRule="auto"/>
      </w:pPr>
      <w:r w:rsidRPr="25E7AFE8" w:rsidR="25E7AFE8">
        <w:rPr>
          <w:rFonts w:ascii="Cambria" w:hAnsi="Cambria" w:eastAsia="Cambria" w:cs="Cambria"/>
          <w:lang w:val="en-US"/>
        </w:rPr>
        <w:t>AgroSen es un sistema integral de gestión agropecuaria diseñado para optimizar y modernizar los procesos administrativos, productivos y financieros del sector agropecuario colombiano. Integra módulos de gestión de fincas, agrícola, pecuario, inventarios, financiero, recursos humanos y reportes, y busca democratizar el acceso a herramientas de gestión empresarial para productores, administradores y trabajadores del campo.</w:t>
      </w:r>
    </w:p>
    <w:p xmlns:wp14="http://schemas.microsoft.com/office/word/2010/wordml" w14:paraId="060F0D42" wp14:textId="77777777">
      <w:pPr>
        <w:spacing w:after="200" w:line="276" w:lineRule="auto"/>
      </w:pPr>
      <w:r w:rsidRPr="25E7AFE8" w:rsidR="25E7AFE8">
        <w:rPr>
          <w:rFonts w:ascii="Cambria" w:hAnsi="Cambria" w:eastAsia="Cambria" w:cs="Cambria"/>
          <w:lang w:val="en-US"/>
        </w:rPr>
        <w:t>Uno de los objetivos específicos del proyecto es diseñar un sistema de reportes y análisis que genere información estratégica mediante dashboards interactivos y exportación de datos. El presente documento se enmarca en esa línea: desarrolla un ejercicio de análisis de datos sobre un conjunto de datos público del DANE que describe la conectividad a internet de los hogares campesinos de Colombia, es decir, el contexto en el que AgroSen sería utilizado. El ejercicio aplica las tareas que sustentan la toma de decisiones basada en datos, como el conteo y la distribución de registros, la categorización, la limpieza de datos y la estadística descriptiva.</w:t>
      </w:r>
    </w:p>
    <w:p xmlns:wp14="http://schemas.microsoft.com/office/word/2010/wordml" w14:paraId="50FB80C9" wp14:textId="77777777">
      <w:pPr>
        <w:pStyle w:val="Heading1"/>
        <w:keepNext/>
      </w:pPr>
      <w:bookmarkStart w:name="sec_3" w:id="3"/>
      <w:r>
        <w:t xml:space="preserve">3. DESCRIPCIÓN DEL CONJUNTO DE DATOS</w:t>
      </w:r>
      <w:bookmarkEnd w:id="3"/>
    </w:p>
    <w:p xmlns:wp14="http://schemas.microsoft.com/office/word/2010/wordml" w14:paraId="32387675" wp14:textId="77777777">
      <w:pPr>
        <w:pStyle w:val="Heading2"/>
        <w:keepNext w:val="1"/>
      </w:pPr>
      <w:r w:rsidRPr="25E7AFE8" w:rsidR="25E7AFE8">
        <w:rPr>
          <w:lang w:val="en-US"/>
        </w:rPr>
        <w:t>3.1 Contenido</w:t>
      </w:r>
    </w:p>
    <w:p xmlns:wp14="http://schemas.microsoft.com/office/word/2010/wordml" w14:paraId="6FA9C0FF" wp14:textId="77777777">
      <w:pPr>
        <w:spacing w:after="200" w:line="276" w:lineRule="auto"/>
      </w:pPr>
      <w:r w:rsidRPr="25E7AFE8" w:rsidR="25E7AFE8">
        <w:rPr>
          <w:rFonts w:ascii="Cambria" w:hAnsi="Cambria" w:eastAsia="Cambria" w:cs="Cambria"/>
          <w:lang w:val="en-US"/>
        </w:rPr>
        <w:t>El conjunto de datos corresponde al Cuadro 16 del anexo Campesinos de la Encuesta Nacional de Calidad de Vida 2024 y detalla cuántos hogares campesinos tienen acceso a internet y mediante qué tipo de conexión: fija, móvil, o fija y móvil. La información se presenta para el total nacional, para dos áreas de residencia (cabecera, y centros poblados y rural disperso) y para cada departamento del país.</w:t>
      </w:r>
    </w:p>
    <w:p xmlns:wp14="http://schemas.microsoft.com/office/word/2010/wordml" w14:paraId="5F54BD2D" wp14:textId="77777777">
      <w:pPr>
        <w:spacing w:after="200" w:line="276" w:lineRule="auto"/>
      </w:pPr>
      <w:r w:rsidRPr="25E7AFE8" w:rsidR="25E7AFE8">
        <w:rPr>
          <w:rFonts w:ascii="Cambria" w:hAnsi="Cambria" w:eastAsia="Cambria" w:cs="Cambria"/>
          <w:lang w:val="en-US"/>
        </w:rPr>
        <w:t>En este cuadro, un hogar campesino es aquel en el que al menos un miembro se identifica subjetivamente como campesino o campesina. Las cifras se expresan en miles de hogares y en porcentajes, y están acompañadas de medidas de calidad de la estimación como el coeficiente de variación estimado (CVE).</w:t>
      </w:r>
    </w:p>
    <w:p xmlns:wp14="http://schemas.microsoft.com/office/word/2010/wordml" w14:paraId="315FDC33" wp14:textId="77777777">
      <w:pPr>
        <w:pStyle w:val="Heading2"/>
        <w:keepNext w:val="1"/>
      </w:pPr>
      <w:r w:rsidRPr="25E7AFE8" w:rsidR="25E7AFE8">
        <w:rPr>
          <w:lang w:val="en-US"/>
        </w:rPr>
        <w:t>3.2 Fuente y consolidación</w:t>
      </w:r>
    </w:p>
    <w:p xmlns:wp14="http://schemas.microsoft.com/office/word/2010/wordml" w14:paraId="11D20529" wp14:textId="77777777">
      <w:pPr>
        <w:spacing w:after="200" w:line="276" w:lineRule="auto"/>
      </w:pPr>
      <w:r w:rsidRPr="25E7AFE8" w:rsidR="25E7AFE8">
        <w:rPr>
          <w:rFonts w:ascii="Cambria" w:hAnsi="Cambria" w:eastAsia="Cambria" w:cs="Cambria"/>
          <w:lang w:val="en-US"/>
        </w:rPr>
        <w:t>Esta información es producida y publicada por el Departamento Administrativo Nacional de Estadística – DANE a partir de la Encuesta Nacional de Calidad de Vida 2024. Los datos están expandidos con proyecciones de población basadas en el Censo Nacional de Población y Vivienda 2018 y el anexo fue actualizado el 19 de junio de 2025.</w:t>
      </w:r>
    </w:p>
    <w:p xmlns:wp14="http://schemas.microsoft.com/office/word/2010/wordml" w14:paraId="75A64412" wp14:textId="77777777">
      <w:pPr>
        <w:spacing w:after="200" w:line="276" w:lineRule="auto"/>
      </w:pPr>
      <w:r w:rsidRPr="25E7AFE8" w:rsidR="25E7AFE8">
        <w:rPr>
          <w:rFonts w:ascii="Cambria" w:hAnsi="Cambria" w:eastAsia="Cambria" w:cs="Cambria"/>
          <w:lang w:val="en-US"/>
        </w:rPr>
        <w:t>Por tratarse de una encuesta, los valores son estimaciones. Según la nota metodológica del DANE, un CVE no superior al 10% indica alta precisión, entre 10% y 15% precisión aceptable que requiere revisión, y superior a 15% baja precisión, por lo que esas cifras deben usarse con precaución.</w:t>
      </w:r>
    </w:p>
    <w:p xmlns:wp14="http://schemas.microsoft.com/office/word/2010/wordml" w14:paraId="7BCA6E22" wp14:textId="77777777">
      <w:pPr>
        <w:pStyle w:val="Heading2"/>
        <w:keepNext w:val="1"/>
      </w:pPr>
      <w:r w:rsidRPr="25E7AFE8" w:rsidR="25E7AFE8">
        <w:rPr>
          <w:lang w:val="en-US"/>
        </w:rPr>
        <w:t>3.3 Archivos del análisis</w:t>
      </w:r>
    </w:p>
    <w:p xmlns:wp14="http://schemas.microsoft.com/office/word/2010/wordml" w14:paraId="7D9EDF8D" wp14:textId="77777777">
      <w:pPr>
        <w:spacing w:after="200" w:line="276" w:lineRule="auto"/>
      </w:pPr>
      <w:r w:rsidRPr="25E7AFE8" w:rsidR="25E7AFE8">
        <w:rPr>
          <w:rFonts w:ascii="Cambria" w:hAnsi="Cambria" w:eastAsia="Cambria" w:cs="Cambria"/>
          <w:lang w:val="en-US"/>
        </w:rPr>
        <w:t>A partir del Cuadro 16 se prepararon tres archivos CSV que organizan la información en los tres niveles de lectura que requiere el análisis: resumen por área, tipo de conexión y departamento.</w:t>
      </w:r>
    </w:p>
    <w:p xmlns:wp14="http://schemas.microsoft.com/office/word/2010/wordml" w14:paraId="05406C16" wp14:textId="77777777">
      <w:pPr>
        <w:keepNext w:val="1"/>
        <w:spacing w:before="120" w:after="80"/>
      </w:pPr>
      <w:r w:rsidRPr="25E7AFE8" w:rsidR="25E7AFE8">
        <w:rPr>
          <w:rFonts w:ascii="Calibri" w:hAnsi="Calibri" w:eastAsia="Calibri" w:cs="Calibri"/>
          <w:b w:val="1"/>
          <w:bCs w:val="1"/>
          <w:color w:val="365F91"/>
          <w:sz w:val="21"/>
          <w:szCs w:val="21"/>
          <w:lang w:val="en-US"/>
        </w:rPr>
        <w:t>Tabla 1. Archivos de datos utilizados en el análisis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660"/>
        <w:gridCol w:w="1300"/>
        <w:gridCol w:w="1200"/>
      </w:tblGrid>
      <w:tr xmlns:wp14="http://schemas.microsoft.com/office/word/2010/wordml" w:rsidTr="25E7AFE8" w14:paraId="0EE697AE" wp14:textId="77777777">
        <w:trPr>
          <w:tblHeader/>
        </w:trPr>
        <w:tc>
          <w:tcPr>
            <w:tcW w:w="32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457560CD" wp14:textId="77777777">
            <w:pPr>
              <w:keepNext w:val="1"/>
              <w:spacing w:after="0" w:line="252" w:lineRule="auto"/>
            </w:pPr>
            <w:r w:rsidRPr="25E7AFE8" w:rsidR="25E7AFE8">
              <w:rPr>
                <w:rFonts w:ascii="Calibri" w:hAnsi="Calibri" w:eastAsia="Calibri" w:cs="Calibri"/>
                <w:b w:val="1"/>
                <w:bCs w:val="1"/>
                <w:sz w:val="20"/>
                <w:szCs w:val="20"/>
                <w:lang w:val="en-US"/>
              </w:rPr>
              <w:t>Archivo</w:t>
            </w:r>
          </w:p>
        </w:tc>
        <w:tc>
          <w:tcPr>
            <w:tcW w:w="36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7DB1892C" wp14:textId="77777777">
            <w:pPr>
              <w:keepNext/>
              <w:spacing w:after="0" w:line="252"/>
            </w:pPr>
            <w:r>
              <w:rPr>
                <w:rFonts w:ascii="Calibri" w:hAnsi="Calibri" w:eastAsia="Calibri" w:cs="Calibri"/>
                <w:b/>
                <w:bCs/>
                <w:sz w:val="20"/>
                <w:szCs w:val="20"/>
              </w:rPr>
              <w:t xml:space="preserve">Contenido y campos</w:t>
            </w:r>
          </w:p>
        </w:tc>
        <w:tc>
          <w:tcPr>
            <w:tcW w:w="13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57ACE82F" wp14:textId="77777777">
            <w:pPr>
              <w:keepNext w:val="1"/>
              <w:spacing w:after="0" w:line="252" w:lineRule="auto"/>
              <w:jc w:val="center"/>
            </w:pPr>
            <w:r w:rsidRPr="25E7AFE8" w:rsidR="25E7AFE8">
              <w:rPr>
                <w:rFonts w:ascii="Calibri" w:hAnsi="Calibri" w:eastAsia="Calibri" w:cs="Calibri"/>
                <w:b w:val="1"/>
                <w:bCs w:val="1"/>
                <w:sz w:val="20"/>
                <w:szCs w:val="20"/>
                <w:lang w:val="en-US"/>
              </w:rPr>
              <w:t>Registros</w:t>
            </w:r>
          </w:p>
        </w:tc>
        <w:tc>
          <w:tcPr>
            <w:tcW w:w="12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0DF95085" wp14:textId="77777777">
            <w:pPr>
              <w:keepNext/>
              <w:spacing w:after="0" w:line="252"/>
              <w:jc w:val="center"/>
            </w:pPr>
            <w:r>
              <w:rPr>
                <w:rFonts w:ascii="Calibri" w:hAnsi="Calibri" w:eastAsia="Calibri" w:cs="Calibri"/>
                <w:b/>
                <w:bCs/>
                <w:sz w:val="20"/>
                <w:szCs w:val="20"/>
              </w:rPr>
              <w:t xml:space="preserve">Campos</w:t>
            </w:r>
          </w:p>
        </w:tc>
      </w:tr>
      <w:tr xmlns:wp14="http://schemas.microsoft.com/office/word/2010/wordml" w:rsidTr="25E7AFE8" w14:paraId="727D0777"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4D05B59" wp14:textId="77777777">
            <w:pPr>
              <w:keepNext/>
              <w:spacing w:after="0" w:line="252"/>
            </w:pPr>
            <w:r>
              <w:rPr>
                <w:rFonts w:ascii="Cambria" w:hAnsi="Cambria" w:eastAsia="Cambria" w:cs="Cambria"/>
                <w:b/>
                <w:bCs/>
                <w:sz w:val="20"/>
                <w:szCs w:val="20"/>
              </w:rPr>
              <w:t xml:space="preserve">cuadro16_resumen.csv</w:t>
            </w:r>
          </w:p>
        </w:tc>
        <w:tc>
          <w:tcPr>
            <w:tcW w:w="36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9EEC9C7" wp14:textId="77777777">
            <w:pPr>
              <w:keepNext w:val="1"/>
              <w:spacing w:after="0" w:line="252" w:lineRule="auto"/>
            </w:pPr>
            <w:r w:rsidRPr="25E7AFE8" w:rsidR="25E7AFE8">
              <w:rPr>
                <w:rFonts w:ascii="Cambria" w:hAnsi="Cambria" w:eastAsia="Cambria" w:cs="Cambria"/>
                <w:b w:val="0"/>
                <w:bCs w:val="0"/>
                <w:sz w:val="20"/>
                <w:szCs w:val="20"/>
                <w:lang w:val="es-ES"/>
              </w:rPr>
              <w:t>Total de hogares campesinos y hogares con internet para el total nacional, la cabecera y los centros poblados y rural disperso. Campos: Dominio, Total_hogares_miles, Hogares_internet_miles, Porcentaje_internet, CVE_internet.</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FCD5EC4" wp14:textId="77777777">
            <w:pPr>
              <w:keepNext/>
              <w:spacing w:after="0" w:line="252"/>
              <w:jc w:val="center"/>
            </w:pPr>
            <w:r>
              <w:rPr>
                <w:rFonts w:ascii="Cambria" w:hAnsi="Cambria" w:eastAsia="Cambria" w:cs="Cambria"/>
                <w:b w:val="false"/>
                <w:bCs w:val="false"/>
                <w:sz w:val="20"/>
                <w:szCs w:val="20"/>
              </w:rPr>
              <w:t xml:space="preserve">3</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8941E47" wp14:textId="77777777">
            <w:pPr>
              <w:keepNext/>
              <w:spacing w:after="0" w:line="252"/>
              <w:jc w:val="center"/>
            </w:pPr>
            <w:r>
              <w:rPr>
                <w:rFonts w:ascii="Cambria" w:hAnsi="Cambria" w:eastAsia="Cambria" w:cs="Cambria"/>
                <w:b w:val="false"/>
                <w:bCs w:val="false"/>
                <w:sz w:val="20"/>
                <w:szCs w:val="20"/>
              </w:rPr>
              <w:t xml:space="preserve">5</w:t>
            </w:r>
          </w:p>
        </w:tc>
      </w:tr>
      <w:tr xmlns:wp14="http://schemas.microsoft.com/office/word/2010/wordml" w:rsidTr="25E7AFE8" w14:paraId="69DFE1A0"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F6E2178" wp14:textId="77777777">
            <w:pPr>
              <w:keepNext/>
              <w:spacing w:after="0" w:line="252"/>
            </w:pPr>
            <w:r>
              <w:rPr>
                <w:rFonts w:ascii="Cambria" w:hAnsi="Cambria" w:eastAsia="Cambria" w:cs="Cambria"/>
                <w:b/>
                <w:bCs/>
                <w:sz w:val="20"/>
                <w:szCs w:val="20"/>
              </w:rPr>
              <w:t xml:space="preserve">cuadro16_conexiones.csv</w:t>
            </w:r>
          </w:p>
        </w:tc>
        <w:tc>
          <w:tcPr>
            <w:tcW w:w="36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64DECE5" wp14:textId="77777777">
            <w:pPr>
              <w:keepNext w:val="1"/>
              <w:spacing w:after="0" w:line="252" w:lineRule="auto"/>
            </w:pPr>
            <w:r w:rsidRPr="25E7AFE8" w:rsidR="25E7AFE8">
              <w:rPr>
                <w:rFonts w:ascii="Cambria" w:hAnsi="Cambria" w:eastAsia="Cambria" w:cs="Cambria"/>
                <w:b w:val="0"/>
                <w:bCs w:val="0"/>
                <w:sz w:val="20"/>
                <w:szCs w:val="20"/>
                <w:lang w:val="en-US"/>
              </w:rPr>
              <w:t>Hogares con internet según tipo de conexión (fija, móvil, fija y móvil) por dominio. Campos: Dominio, Tipo_conexion, Hogares_miles, Porcentaje.</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B2B7304" wp14:textId="77777777">
            <w:pPr>
              <w:keepNext/>
              <w:spacing w:after="0" w:line="252"/>
              <w:jc w:val="center"/>
            </w:pPr>
            <w:r>
              <w:rPr>
                <w:rFonts w:ascii="Cambria" w:hAnsi="Cambria" w:eastAsia="Cambria" w:cs="Cambria"/>
                <w:b w:val="false"/>
                <w:bCs w:val="false"/>
                <w:sz w:val="20"/>
                <w:szCs w:val="20"/>
              </w:rPr>
              <w:t xml:space="preserve">9</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598DEE6" wp14:textId="77777777">
            <w:pPr>
              <w:keepNext/>
              <w:spacing w:after="0" w:line="252"/>
              <w:jc w:val="center"/>
            </w:pPr>
            <w:r>
              <w:rPr>
                <w:rFonts w:ascii="Cambria" w:hAnsi="Cambria" w:eastAsia="Cambria" w:cs="Cambria"/>
                <w:b w:val="false"/>
                <w:bCs w:val="false"/>
                <w:sz w:val="20"/>
                <w:szCs w:val="20"/>
              </w:rPr>
              <w:t xml:space="preserve">4</w:t>
            </w:r>
          </w:p>
        </w:tc>
      </w:tr>
      <w:tr xmlns:wp14="http://schemas.microsoft.com/office/word/2010/wordml" w:rsidTr="25E7AFE8" w14:paraId="1B09DFD6"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64A3767" wp14:textId="77777777">
            <w:pPr>
              <w:spacing w:after="0" w:line="252"/>
            </w:pPr>
            <w:r>
              <w:rPr>
                <w:rFonts w:ascii="Cambria" w:hAnsi="Cambria" w:eastAsia="Cambria" w:cs="Cambria"/>
                <w:b/>
                <w:bCs/>
                <w:sz w:val="20"/>
                <w:szCs w:val="20"/>
              </w:rPr>
              <w:t xml:space="preserve">cuadro16_departamentos.csv</w:t>
            </w:r>
          </w:p>
        </w:tc>
        <w:tc>
          <w:tcPr>
            <w:tcW w:w="36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2644C68" wp14:textId="77777777">
            <w:pPr>
              <w:spacing w:after="0" w:line="252" w:lineRule="auto"/>
            </w:pPr>
            <w:r w:rsidRPr="25E7AFE8" w:rsidR="25E7AFE8">
              <w:rPr>
                <w:rFonts w:ascii="Cambria" w:hAnsi="Cambria" w:eastAsia="Cambria" w:cs="Cambria"/>
                <w:b w:val="0"/>
                <w:bCs w:val="0"/>
                <w:sz w:val="20"/>
                <w:szCs w:val="20"/>
                <w:lang w:val="en-US"/>
              </w:rPr>
              <w:t>Total de hogares campesinos, hogares con internet, porcentaje de acceso y CVE por departamento. Campos: Departamento, Total_hogares_miles, Hogares_internet_miles, Porcentaje_internet, CVE_internet.</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CE58F48" wp14:textId="77777777">
            <w:pPr>
              <w:spacing w:after="0" w:line="252"/>
              <w:jc w:val="center"/>
            </w:pPr>
            <w:r>
              <w:rPr>
                <w:rFonts w:ascii="Cambria" w:hAnsi="Cambria" w:eastAsia="Cambria" w:cs="Cambria"/>
                <w:b w:val="false"/>
                <w:bCs w:val="false"/>
                <w:sz w:val="20"/>
                <w:szCs w:val="20"/>
              </w:rPr>
              <w:t xml:space="preserve">33</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4240AAE" wp14:textId="77777777">
            <w:pPr>
              <w:spacing w:after="0" w:line="252"/>
              <w:jc w:val="center"/>
            </w:pPr>
            <w:r>
              <w:rPr>
                <w:rFonts w:ascii="Cambria" w:hAnsi="Cambria" w:eastAsia="Cambria" w:cs="Cambria"/>
                <w:b w:val="false"/>
                <w:bCs w:val="false"/>
                <w:sz w:val="20"/>
                <w:szCs w:val="20"/>
              </w:rPr>
              <w:t xml:space="preserve">5</w:t>
            </w:r>
          </w:p>
        </w:tc>
      </w:tr>
    </w:tbl>
    <w:p xmlns:wp14="http://schemas.microsoft.com/office/word/2010/wordml" w14:paraId="51321626" wp14:textId="77777777">
      <w:pPr>
        <w:spacing w:before="60" w:after="220"/>
      </w:pPr>
      <w:r w:rsidRPr="25E7AFE8" w:rsidR="25E7AFE8">
        <w:rPr>
          <w:rFonts w:ascii="Cambria" w:hAnsi="Cambria" w:eastAsia="Cambria" w:cs="Cambria"/>
          <w:i w:val="1"/>
          <w:iCs w:val="1"/>
          <w:sz w:val="18"/>
          <w:szCs w:val="18"/>
          <w:lang w:val="en-US"/>
        </w:rPr>
        <w:t>Fuente: DANE – ECV 2024, anexo Campesinos, Cuadro 16. Elaboración propia. En el archivo de conexiones, el porcentaje se calcula sobre los hogares con internet de cada dominio, no sobre el total de hogares campesinos.</w:t>
      </w:r>
    </w:p>
    <w:p xmlns:wp14="http://schemas.microsoft.com/office/word/2010/wordml" w14:paraId="2DA6609E" wp14:textId="77777777">
      <w:pPr>
        <w:pStyle w:val="Heading1"/>
        <w:keepNext/>
      </w:pPr>
      <w:bookmarkStart w:name="sec_7" w:id="7"/>
      <w:r>
        <w:t xml:space="preserve">4. DEFINICIÓN DEL PROBLEMA</w:t>
      </w:r>
      <w:bookmarkEnd w:id="7"/>
    </w:p>
    <w:p xmlns:wp14="http://schemas.microsoft.com/office/word/2010/wordml" w14:paraId="7592C9A2" wp14:textId="77777777">
      <w:pPr>
        <w:spacing w:after="200" w:line="276" w:lineRule="auto"/>
      </w:pPr>
      <w:r w:rsidRPr="25E7AFE8" w:rsidR="25E7AFE8">
        <w:rPr>
          <w:rFonts w:ascii="Cambria" w:hAnsi="Cambria" w:eastAsia="Cambria" w:cs="Cambria"/>
          <w:lang w:val="en-US"/>
        </w:rPr>
        <w:t>Los hogares campesinos, en particular los de las zonas rurales y los de ciertos departamentos, tienen un acceso limitado a internet y, cuando lo tienen, dependen en gran medida de la conexión móvil. Esta situación restringe la adopción de herramientas digitales de gestión, como AgroSen, que requieren conectividad para registrar, consultar y reportar información de las fincas.</w:t>
      </w:r>
    </w:p>
    <w:p xmlns:wp14="http://schemas.microsoft.com/office/word/2010/wordml" w14:paraId="7D2AE011" wp14:textId="77777777">
      <w:pPr>
        <w:pStyle w:val="Heading2"/>
        <w:keepNext w:val="1"/>
      </w:pPr>
      <w:r w:rsidRPr="25E7AFE8" w:rsidR="25E7AFE8">
        <w:rPr>
          <w:lang w:val="en-US"/>
        </w:rPr>
        <w:t>4.1 Descripción del problema</w:t>
      </w:r>
    </w:p>
    <w:p xmlns:wp14="http://schemas.microsoft.com/office/word/2010/wordml" w14:paraId="76CFD90F" wp14:textId="77777777">
      <w:pPr>
        <w:spacing w:after="200" w:line="276" w:lineRule="auto"/>
      </w:pPr>
      <w:r w:rsidRPr="25E7AFE8" w:rsidR="25E7AFE8">
        <w:rPr>
          <w:rFonts w:ascii="Cambria" w:hAnsi="Cambria" w:eastAsia="Cambria" w:cs="Cambria"/>
          <w:lang w:val="en-US"/>
        </w:rPr>
        <w:t>Menos de la mitad de los hogares campesinos del país tiene acceso a internet y la situación es más desfavorable en el campo y en algunos departamentos. Esta situación se manifiesta en cuatro aspectos principales:</w:t>
      </w:r>
    </w:p>
    <w:p xmlns:wp14="http://schemas.microsoft.com/office/word/2010/wordml" w14:paraId="2E2F66CD" wp14:textId="77777777">
      <w:pPr>
        <w:pStyle w:val="ListParagraph"/>
        <w:numPr>
          <w:ilvl w:val="0"/>
          <w:numId w:val="2"/>
        </w:numPr>
        <w:spacing w:after="100" w:line="276" w:lineRule="auto"/>
        <w:rPr/>
      </w:pPr>
      <w:r w:rsidRPr="25E7AFE8" w:rsidR="25E7AFE8">
        <w:rPr>
          <w:rFonts w:ascii="Cambria" w:hAnsi="Cambria" w:eastAsia="Cambria" w:cs="Cambria"/>
          <w:lang w:val="en-US"/>
        </w:rPr>
        <w:t>Solo el 46.1% de los hogares campesinos (2,495 de 5,412 miles) cuenta con acceso a internet, lo que deja a cerca de 2,917 miles de hogares sin conexión.</w:t>
      </w:r>
    </w:p>
    <w:p xmlns:wp14="http://schemas.microsoft.com/office/word/2010/wordml" w14:paraId="7557C31A" wp14:textId="77777777">
      <w:pPr>
        <w:pStyle w:val="ListParagraph"/>
        <w:numPr>
          <w:ilvl w:val="0"/>
          <w:numId w:val="2"/>
        </w:numPr>
        <w:spacing w:after="100" w:line="276" w:lineRule="auto"/>
        <w:rPr/>
      </w:pPr>
      <w:r w:rsidRPr="25E7AFE8" w:rsidR="25E7AFE8">
        <w:rPr>
          <w:rFonts w:ascii="Cambria" w:hAnsi="Cambria" w:eastAsia="Cambria" w:cs="Cambria"/>
          <w:lang w:val="en-US"/>
        </w:rPr>
        <w:t>Existe una brecha entre áreas: el 55.6% de los hogares de la cabecera tiene internet frente al 40.5% de los hogares de centros poblados y rural disperso, donde vive el 63% de los hogares campesinos y se concentra cerca del 70% de los que no tienen acceso.</w:t>
      </w:r>
    </w:p>
    <w:p xmlns:wp14="http://schemas.microsoft.com/office/word/2010/wordml" w14:paraId="69F178F0" wp14:textId="77777777">
      <w:pPr>
        <w:pStyle w:val="ListParagraph"/>
        <w:numPr>
          <w:ilvl w:val="0"/>
          <w:numId w:val="2"/>
        </w:numPr>
        <w:spacing w:after="100" w:line="276" w:lineRule="auto"/>
        <w:rPr/>
      </w:pPr>
      <w:r w:rsidRPr="25E7AFE8" w:rsidR="25E7AFE8">
        <w:rPr>
          <w:rFonts w:ascii="Cambria" w:hAnsi="Cambria" w:eastAsia="Cambria" w:cs="Cambria"/>
          <w:lang w:val="en-US"/>
        </w:rPr>
        <w:t>En el campo predomina la conexión móvil (76.4% de los hogares con internet) sobre la fija (37.9%), y solo el 14.3% combina ambos tipos, por lo que muchos hogares dependen de datos móviles para cualquier servicio en línea.</w:t>
      </w:r>
    </w:p>
    <w:p xmlns:wp14="http://schemas.microsoft.com/office/word/2010/wordml" w14:paraId="1ADF6E30" wp14:textId="77777777">
      <w:pPr>
        <w:pStyle w:val="ListParagraph"/>
        <w:numPr>
          <w:ilvl w:val="0"/>
          <w:numId w:val="2"/>
        </w:numPr>
        <w:spacing w:after="100" w:line="276" w:lineRule="auto"/>
        <w:rPr/>
      </w:pPr>
      <w:r w:rsidRPr="25E7AFE8" w:rsidR="25E7AFE8">
        <w:rPr>
          <w:rFonts w:ascii="Cambria" w:hAnsi="Cambria" w:eastAsia="Cambria" w:cs="Cambria"/>
          <w:lang w:val="en-US"/>
        </w:rPr>
        <w:t>La desigualdad territorial es marcada: el acceso va desde el 11.8% en Vichada hasta el 79.2% en Meta, y departamentos con muchos hogares campesinos, como Antioquia, Córdoba y Nariño, tienen coberturas por debajo del promedio nacional.</w:t>
      </w:r>
    </w:p>
    <w:p xmlns:wp14="http://schemas.microsoft.com/office/word/2010/wordml" w14:paraId="7BC61630" wp14:textId="77777777">
      <w:pPr>
        <w:pStyle w:val="Heading1"/>
        <w:keepNext/>
      </w:pPr>
      <w:bookmarkStart w:name="sec_9" w:id="9"/>
      <w:r>
        <w:t xml:space="preserve">5. JUSTIFICACIÓN</w:t>
      </w:r>
      <w:bookmarkEnd w:id="9"/>
    </w:p>
    <w:p xmlns:wp14="http://schemas.microsoft.com/office/word/2010/wordml" w14:paraId="51D6B579" wp14:textId="77777777">
      <w:pPr>
        <w:spacing w:after="200" w:line="276" w:lineRule="auto"/>
      </w:pPr>
      <w:r w:rsidRPr="25E7AFE8" w:rsidR="25E7AFE8">
        <w:rPr>
          <w:rFonts w:ascii="Cambria" w:hAnsi="Cambria" w:eastAsia="Cambria" w:cs="Cambria"/>
          <w:lang w:val="en-US"/>
        </w:rPr>
        <w:t>La brecha de conectividad de los hogares campesinos solo puede dimensionarse con datos confiables. Un análisis por área, tipo de conexión y departamento permite identificar dónde el acceso es menor, qué tipo de conexión predomina y qué estimaciones tienen menor precisión, información útil para quienes diseñan, implementan y promueven soluciones tecnológicas para el campo.</w:t>
      </w:r>
    </w:p>
    <w:p xmlns:wp14="http://schemas.microsoft.com/office/word/2010/wordml" w14:paraId="2DC27AFB" wp14:textId="77777777">
      <w:pPr>
        <w:spacing w:after="200" w:line="276" w:lineRule="auto"/>
      </w:pPr>
      <w:r w:rsidRPr="25E7AFE8" w:rsidR="25E7AFE8">
        <w:rPr>
          <w:rFonts w:ascii="Cambria" w:hAnsi="Cambria" w:eastAsia="Cambria" w:cs="Cambria"/>
          <w:lang w:val="en-US"/>
        </w:rPr>
        <w:t>El anteproyecto de AgroSen plantea un sistema accesible desde navegadores web y dispositivos móviles, con una interfaz adaptada a usuarios con diferentes niveles de alfabetización digital, para un sector tradicionalmente limitado en adopción tecnológica. Conocer las condiciones reales de conexión de los hogares campesinos orienta decisiones de diseño como la prioridad del acceso desde el celular y el peso de las pantallas, y las zonas donde será necesario más acompañamiento. Además, trabajar con un conjunto de datos real, con valores nulos, ceros por redondeo y estimaciones de distinta precisión, permite practicar las técnicas de depuración, categorización y análisis que AgroSen necesitará aplicar sobre los registros de fincas, cultivos, animales, inventarios y finanzas.</w:t>
      </w:r>
    </w:p>
    <w:p xmlns:wp14="http://schemas.microsoft.com/office/word/2010/wordml" w14:paraId="6BFA9BDB" wp14:textId="77777777">
      <w:pPr>
        <w:pStyle w:val="Heading1"/>
        <w:keepNext/>
      </w:pPr>
      <w:bookmarkStart w:name="sec_10" w:id="10"/>
      <w:r>
        <w:t xml:space="preserve">6. OBJETIVOS</w:t>
      </w:r>
      <w:bookmarkEnd w:id="10"/>
    </w:p>
    <w:p xmlns:wp14="http://schemas.microsoft.com/office/word/2010/wordml" w14:paraId="02C6BF0C" wp14:textId="77777777">
      <w:pPr>
        <w:pStyle w:val="Heading2"/>
        <w:keepNext w:val="1"/>
      </w:pPr>
      <w:r w:rsidRPr="25E7AFE8" w:rsidR="25E7AFE8">
        <w:rPr>
          <w:lang w:val="en-US"/>
        </w:rPr>
        <w:t>6.1 Objetivo General</w:t>
      </w:r>
    </w:p>
    <w:p xmlns:wp14="http://schemas.microsoft.com/office/word/2010/wordml" w14:paraId="7549D743" wp14:textId="77777777">
      <w:pPr>
        <w:spacing w:after="200" w:line="276" w:lineRule="auto"/>
      </w:pPr>
      <w:r w:rsidRPr="25E7AFE8" w:rsidR="25E7AFE8">
        <w:rPr>
          <w:rFonts w:ascii="Cambria" w:hAnsi="Cambria" w:eastAsia="Cambria" w:cs="Cambria"/>
          <w:lang w:val="en-US"/>
        </w:rPr>
        <w:t>Analizar el conjunto de datos de hogares campesinos con acceso a internet por tipo de conexión (ECV 2024, Cuadro 16), mediante la depuración, transformación y descripción estadística de sus registros, para determinar el nivel de acceso, el tipo de conexión predominante y su distribución por área y departamento, como insumo para el diseño y la adopción de AgroSen.</w:t>
      </w:r>
    </w:p>
    <w:p xmlns:wp14="http://schemas.microsoft.com/office/word/2010/wordml" w14:paraId="298EE065" wp14:textId="77777777">
      <w:pPr>
        <w:pStyle w:val="Heading2"/>
        <w:keepNext w:val="1"/>
      </w:pPr>
      <w:r w:rsidRPr="25E7AFE8" w:rsidR="25E7AFE8">
        <w:rPr>
          <w:lang w:val="en-US"/>
        </w:rPr>
        <w:t>6.2 Objetivos Específicos</w:t>
      </w:r>
    </w:p>
    <w:p xmlns:wp14="http://schemas.microsoft.com/office/word/2010/wordml" w14:paraId="4C525DEC" wp14:textId="77777777">
      <w:pPr>
        <w:pStyle w:val="ListParagraph"/>
        <w:numPr>
          <w:ilvl w:val="0"/>
          <w:numId w:val="3"/>
        </w:numPr>
        <w:spacing w:after="100" w:line="276" w:lineRule="auto"/>
        <w:rPr/>
      </w:pPr>
      <w:r w:rsidRPr="25E7AFE8" w:rsidR="25E7AFE8">
        <w:rPr>
          <w:rFonts w:ascii="Cambria" w:hAnsi="Cambria" w:eastAsia="Cambria" w:cs="Cambria"/>
          <w:lang w:val="en-US"/>
        </w:rPr>
        <w:t>Identificar y reportar cuántos hogares campesinos existen y cuántos tienen acceso a internet en el país, por área y por departamento.</w:t>
      </w:r>
    </w:p>
    <w:p xmlns:wp14="http://schemas.microsoft.com/office/word/2010/wordml" w14:paraId="0EF3D274" wp14:textId="77777777">
      <w:pPr>
        <w:pStyle w:val="ListParagraph"/>
        <w:numPr>
          <w:ilvl w:val="0"/>
          <w:numId w:val="3"/>
        </w:numPr>
        <w:spacing w:after="100" w:line="276" w:lineRule="auto"/>
        <w:rPr/>
      </w:pPr>
      <w:r w:rsidRPr="25E7AFE8" w:rsidR="25E7AFE8">
        <w:rPr>
          <w:rFonts w:ascii="Cambria" w:hAnsi="Cambria" w:eastAsia="Cambria" w:cs="Cambria"/>
          <w:lang w:val="en-US"/>
        </w:rPr>
        <w:t>Transformar y clasificar los datos por categorías, como nivel de cobertura y precisión de la estimación, para facilitar su análisis.</w:t>
      </w:r>
    </w:p>
    <w:p xmlns:wp14="http://schemas.microsoft.com/office/word/2010/wordml" w14:paraId="70B1DFC5" wp14:textId="77777777">
      <w:pPr>
        <w:pStyle w:val="ListParagraph"/>
        <w:numPr>
          <w:ilvl w:val="0"/>
          <w:numId w:val="3"/>
        </w:numPr>
        <w:spacing w:after="100" w:line="276" w:lineRule="auto"/>
        <w:rPr/>
      </w:pPr>
      <w:r w:rsidRPr="25E7AFE8" w:rsidR="25E7AFE8">
        <w:rPr>
          <w:rFonts w:ascii="Cambria" w:hAnsi="Cambria" w:eastAsia="Cambria" w:cs="Cambria"/>
          <w:lang w:val="en-US"/>
        </w:rPr>
        <w:t>Determinar qué tipo de conexión (fija, móvil, o fija y móvil) predomina por área y cuáles son los departamentos con mayor y menor acceso.</w:t>
      </w:r>
    </w:p>
    <w:p xmlns:wp14="http://schemas.microsoft.com/office/word/2010/wordml" w14:paraId="0BCD603C" wp14:textId="77777777">
      <w:pPr>
        <w:pStyle w:val="ListParagraph"/>
        <w:numPr>
          <w:ilvl w:val="0"/>
          <w:numId w:val="3"/>
        </w:numPr>
        <w:spacing w:after="100" w:line="276" w:lineRule="auto"/>
        <w:rPr/>
      </w:pPr>
      <w:r w:rsidRPr="25E7AFE8" w:rsidR="25E7AFE8">
        <w:rPr>
          <w:rFonts w:ascii="Cambria" w:hAnsi="Cambria" w:eastAsia="Cambria" w:cs="Cambria"/>
          <w:lang w:val="en-US"/>
        </w:rPr>
        <w:t>Detectar y tratar valores nulos, ceros, inconsistencias y estimaciones de baja precisión dentro de los archivos de datos.</w:t>
      </w:r>
    </w:p>
    <w:p xmlns:wp14="http://schemas.microsoft.com/office/word/2010/wordml" w14:paraId="5C6BC40C" wp14:textId="77777777">
      <w:pPr>
        <w:pStyle w:val="ListParagraph"/>
        <w:numPr>
          <w:ilvl w:val="0"/>
          <w:numId w:val="3"/>
        </w:numPr>
        <w:spacing w:after="100" w:line="276" w:lineRule="auto"/>
        <w:rPr/>
      </w:pPr>
      <w:r w:rsidRPr="25E7AFE8" w:rsidR="25E7AFE8">
        <w:rPr>
          <w:rFonts w:ascii="Cambria" w:hAnsi="Cambria" w:eastAsia="Cambria" w:cs="Cambria"/>
          <w:lang w:val="en-US"/>
        </w:rPr>
        <w:t>Realizar estadísticas descriptivas sobre los campos numéricos de los registros por departamento.</w:t>
      </w:r>
    </w:p>
    <w:p xmlns:wp14="http://schemas.microsoft.com/office/word/2010/wordml" w14:paraId="4DDED098" wp14:textId="77777777">
      <w:pPr>
        <w:pStyle w:val="Heading1"/>
        <w:keepNext/>
      </w:pPr>
      <w:bookmarkStart w:name="sec_13" w:id="13"/>
      <w:r>
        <w:t xml:space="preserve">7. STAKEHOLDERS</w:t>
      </w:r>
      <w:bookmarkEnd w:id="13"/>
    </w:p>
    <w:p xmlns:wp14="http://schemas.microsoft.com/office/word/2010/wordml" w14:paraId="21D09892" wp14:textId="77777777">
      <w:pPr>
        <w:spacing w:after="200" w:line="276" w:lineRule="auto"/>
      </w:pPr>
      <w:r w:rsidRPr="25E7AFE8" w:rsidR="25E7AFE8">
        <w:rPr>
          <w:rFonts w:ascii="Cambria" w:hAnsi="Cambria" w:eastAsia="Cambria" w:cs="Cambria"/>
          <w:lang w:val="en-US"/>
        </w:rPr>
        <w:t>Las partes interesadas en la información que contiene el conjunto de datos y en los resultados de su análisis 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rsidTr="25E7AFE8" w14:paraId="36EC004C" wp14:textId="77777777">
        <w:trPr>
          <w:tblHeader/>
        </w:trPr>
        <w:tc>
          <w:tcPr>
            <w:tcW w:w="34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7F44D69E" wp14:textId="77777777">
            <w:pPr>
              <w:keepNext w:val="1"/>
              <w:spacing w:after="0" w:line="252" w:lineRule="auto"/>
            </w:pPr>
            <w:r w:rsidRPr="25E7AFE8" w:rsidR="25E7AFE8">
              <w:rPr>
                <w:rFonts w:ascii="Calibri" w:hAnsi="Calibri" w:eastAsia="Calibri" w:cs="Calibri"/>
                <w:b w:val="1"/>
                <w:bCs w:val="1"/>
                <w:sz w:val="21"/>
                <w:szCs w:val="21"/>
                <w:lang w:val="es-ES"/>
              </w:rPr>
              <w:t>Stakeholder</w:t>
            </w:r>
          </w:p>
        </w:tc>
        <w:tc>
          <w:tcPr>
            <w:tcW w:w="59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00F41CB1" wp14:textId="77777777">
            <w:pPr>
              <w:keepNext w:val="1"/>
              <w:spacing w:after="0" w:line="252" w:lineRule="auto"/>
            </w:pPr>
            <w:r w:rsidRPr="25E7AFE8" w:rsidR="25E7AFE8">
              <w:rPr>
                <w:rFonts w:ascii="Calibri" w:hAnsi="Calibri" w:eastAsia="Calibri" w:cs="Calibri"/>
                <w:b w:val="1"/>
                <w:bCs w:val="1"/>
                <w:sz w:val="21"/>
                <w:szCs w:val="21"/>
                <w:lang w:val="en-US"/>
              </w:rPr>
              <w:t>Interés frente al análisis</w:t>
            </w:r>
          </w:p>
        </w:tc>
      </w:tr>
      <w:tr xmlns:wp14="http://schemas.microsoft.com/office/word/2010/wordml" w:rsidTr="25E7AFE8" w14:paraId="198DBCE1" wp14:textId="77777777">
        <w:trPr>
          <w:cantSplit/>
        </w:trPr>
        <w:tc>
          <w:tcPr>
            <w:tcW w:w="3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84437FA" wp14:textId="77777777">
            <w:pPr>
              <w:keepNext w:val="1"/>
              <w:spacing w:after="0" w:line="252" w:lineRule="auto"/>
            </w:pPr>
            <w:r w:rsidRPr="25E7AFE8" w:rsidR="25E7AFE8">
              <w:rPr>
                <w:rFonts w:ascii="Cambria" w:hAnsi="Cambria" w:eastAsia="Cambria" w:cs="Cambria"/>
                <w:b w:val="1"/>
                <w:bCs w:val="1"/>
                <w:sz w:val="21"/>
                <w:szCs w:val="21"/>
                <w:lang w:val="en-US"/>
              </w:rPr>
              <w:t>Departamento Administrativo Nacional de Estadística (DANE)</w:t>
            </w:r>
          </w:p>
        </w:tc>
        <w:tc>
          <w:tcPr>
            <w:tcW w:w="59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028EA5E" wp14:textId="77777777">
            <w:pPr>
              <w:keepNext w:val="1"/>
              <w:spacing w:after="0" w:line="252" w:lineRule="auto"/>
            </w:pPr>
            <w:r w:rsidRPr="25E7AFE8" w:rsidR="25E7AFE8">
              <w:rPr>
                <w:rFonts w:ascii="Cambria" w:hAnsi="Cambria" w:eastAsia="Cambria" w:cs="Cambria"/>
                <w:b w:val="0"/>
                <w:bCs w:val="0"/>
                <w:sz w:val="21"/>
                <w:szCs w:val="21"/>
                <w:lang w:val="en-US"/>
              </w:rPr>
              <w:t>Produce y publica la Encuesta Nacional de Calidad de Vida y es la fuente del conjunto de datos.</w:t>
            </w:r>
          </w:p>
        </w:tc>
      </w:tr>
      <w:tr xmlns:wp14="http://schemas.microsoft.com/office/word/2010/wordml" w:rsidTr="25E7AFE8" w14:paraId="5D57E2B2" wp14:textId="77777777">
        <w:trPr>
          <w:cantSplit/>
        </w:trPr>
        <w:tc>
          <w:tcPr>
            <w:tcW w:w="3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85D43BD" wp14:textId="77777777">
            <w:pPr>
              <w:keepNext w:val="1"/>
              <w:spacing w:after="0" w:line="252" w:lineRule="auto"/>
            </w:pPr>
            <w:r w:rsidRPr="25E7AFE8" w:rsidR="25E7AFE8">
              <w:rPr>
                <w:rFonts w:ascii="Cambria" w:hAnsi="Cambria" w:eastAsia="Cambria" w:cs="Cambria"/>
                <w:b w:val="1"/>
                <w:bCs w:val="1"/>
                <w:sz w:val="21"/>
                <w:szCs w:val="21"/>
                <w:lang w:val="en-US"/>
              </w:rPr>
              <w:t>Ministerio de Agricultura y Desarrollo Rural</w:t>
            </w:r>
          </w:p>
        </w:tc>
        <w:tc>
          <w:tcPr>
            <w:tcW w:w="59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9F1547D" wp14:textId="77777777">
            <w:pPr>
              <w:keepNext w:val="1"/>
              <w:spacing w:after="0" w:line="252" w:lineRule="auto"/>
            </w:pPr>
            <w:r w:rsidRPr="25E7AFE8" w:rsidR="25E7AFE8">
              <w:rPr>
                <w:rFonts w:ascii="Cambria" w:hAnsi="Cambria" w:eastAsia="Cambria" w:cs="Cambria"/>
                <w:b w:val="0"/>
                <w:bCs w:val="0"/>
                <w:sz w:val="21"/>
                <w:szCs w:val="21"/>
                <w:lang w:val="en-US"/>
              </w:rPr>
              <w:t>Entidad del orden nacional interesada en la situación de los hogares campesinos y en herramientas digitales para los productores.</w:t>
            </w:r>
          </w:p>
        </w:tc>
      </w:tr>
      <w:tr xmlns:wp14="http://schemas.microsoft.com/office/word/2010/wordml" w:rsidTr="25E7AFE8" w14:paraId="22449E1D" wp14:textId="77777777">
        <w:trPr>
          <w:cantSplit/>
        </w:trPr>
        <w:tc>
          <w:tcPr>
            <w:tcW w:w="3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30D373A" wp14:textId="77777777">
            <w:pPr>
              <w:keepNext w:val="1"/>
              <w:spacing w:after="0" w:line="252" w:lineRule="auto"/>
            </w:pPr>
            <w:r w:rsidRPr="25E7AFE8" w:rsidR="25E7AFE8">
              <w:rPr>
                <w:rFonts w:ascii="Cambria" w:hAnsi="Cambria" w:eastAsia="Cambria" w:cs="Cambria"/>
                <w:b w:val="1"/>
                <w:bCs w:val="1"/>
                <w:sz w:val="21"/>
                <w:szCs w:val="21"/>
                <w:lang w:val="en-US"/>
              </w:rPr>
              <w:t>Ministerio de Tecnologías de la Información y las Comunicaciones (MinTIC)</w:t>
            </w:r>
          </w:p>
        </w:tc>
        <w:tc>
          <w:tcPr>
            <w:tcW w:w="59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05FB1A6" wp14:textId="77777777">
            <w:pPr>
              <w:keepNext w:val="1"/>
              <w:spacing w:after="0" w:line="252" w:lineRule="auto"/>
            </w:pPr>
            <w:r w:rsidRPr="25E7AFE8" w:rsidR="25E7AFE8">
              <w:rPr>
                <w:rFonts w:ascii="Cambria" w:hAnsi="Cambria" w:eastAsia="Cambria" w:cs="Cambria"/>
                <w:b w:val="0"/>
                <w:bCs w:val="0"/>
                <w:sz w:val="21"/>
                <w:szCs w:val="21"/>
                <w:lang w:val="en-US"/>
              </w:rPr>
              <w:t>Responsable de las políticas de conectividad y de la reducción de la brecha digital en zonas rurales.</w:t>
            </w:r>
          </w:p>
        </w:tc>
      </w:tr>
      <w:tr xmlns:wp14="http://schemas.microsoft.com/office/word/2010/wordml" w:rsidTr="25E7AFE8" w14:paraId="0858AB9B" wp14:textId="77777777">
        <w:trPr>
          <w:cantSplit/>
        </w:trPr>
        <w:tc>
          <w:tcPr>
            <w:tcW w:w="3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DB7A220" wp14:textId="77777777">
            <w:pPr>
              <w:keepNext w:val="1"/>
              <w:spacing w:after="0" w:line="252" w:lineRule="auto"/>
            </w:pPr>
            <w:r w:rsidRPr="25E7AFE8" w:rsidR="25E7AFE8">
              <w:rPr>
                <w:rFonts w:ascii="Cambria" w:hAnsi="Cambria" w:eastAsia="Cambria" w:cs="Cambria"/>
                <w:b w:val="1"/>
                <w:bCs w:val="1"/>
                <w:sz w:val="21"/>
                <w:szCs w:val="21"/>
                <w:lang w:val="en-US"/>
              </w:rPr>
              <w:t>Gobernaciones y alcaldías</w:t>
            </w:r>
          </w:p>
        </w:tc>
        <w:tc>
          <w:tcPr>
            <w:tcW w:w="59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7AAA403" wp14:textId="77777777">
            <w:pPr>
              <w:keepNext w:val="1"/>
              <w:spacing w:after="0" w:line="252" w:lineRule="auto"/>
            </w:pPr>
            <w:r w:rsidRPr="25E7AFE8" w:rsidR="25E7AFE8">
              <w:rPr>
                <w:rFonts w:ascii="Cambria" w:hAnsi="Cambria" w:eastAsia="Cambria" w:cs="Cambria"/>
                <w:b w:val="0"/>
                <w:bCs w:val="0"/>
                <w:sz w:val="21"/>
                <w:szCs w:val="21"/>
                <w:lang w:val="en-US"/>
              </w:rPr>
              <w:t>Usan la información para planes de desarrollo, conectividad y servicios de apoyo al productor en su territorio.</w:t>
            </w:r>
          </w:p>
        </w:tc>
      </w:tr>
      <w:tr xmlns:wp14="http://schemas.microsoft.com/office/word/2010/wordml" w:rsidTr="25E7AFE8" w14:paraId="7F01CB76" wp14:textId="77777777">
        <w:trPr>
          <w:cantSplit/>
        </w:trPr>
        <w:tc>
          <w:tcPr>
            <w:tcW w:w="3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BC87DEF" wp14:textId="77777777">
            <w:pPr>
              <w:keepNext w:val="1"/>
              <w:spacing w:after="0" w:line="252" w:lineRule="auto"/>
            </w:pPr>
            <w:r w:rsidRPr="25E7AFE8" w:rsidR="25E7AFE8">
              <w:rPr>
                <w:rFonts w:ascii="Cambria" w:hAnsi="Cambria" w:eastAsia="Cambria" w:cs="Cambria"/>
                <w:b w:val="1"/>
                <w:bCs w:val="1"/>
                <w:sz w:val="21"/>
                <w:szCs w:val="21"/>
                <w:lang w:val="en-US"/>
              </w:rPr>
              <w:t>Hogares y organizaciones campesinas</w:t>
            </w:r>
          </w:p>
        </w:tc>
        <w:tc>
          <w:tcPr>
            <w:tcW w:w="59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8933459" wp14:textId="77777777">
            <w:pPr>
              <w:keepNext w:val="1"/>
              <w:spacing w:after="0" w:line="252" w:lineRule="auto"/>
            </w:pPr>
            <w:r w:rsidRPr="25E7AFE8" w:rsidR="25E7AFE8">
              <w:rPr>
                <w:rFonts w:ascii="Cambria" w:hAnsi="Cambria" w:eastAsia="Cambria" w:cs="Cambria"/>
                <w:b w:val="0"/>
                <w:bCs w:val="0"/>
                <w:sz w:val="21"/>
                <w:szCs w:val="21"/>
                <w:lang w:val="en-US"/>
              </w:rPr>
              <w:t>Población descrita en los datos y potenciales usuarios de herramientas digitales de gestión.</w:t>
            </w:r>
          </w:p>
        </w:tc>
      </w:tr>
      <w:tr xmlns:wp14="http://schemas.microsoft.com/office/word/2010/wordml" w:rsidTr="25E7AFE8" w14:paraId="363AF2F3" wp14:textId="77777777">
        <w:trPr>
          <w:cantSplit/>
        </w:trPr>
        <w:tc>
          <w:tcPr>
            <w:tcW w:w="3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E213622" wp14:textId="77777777">
            <w:pPr>
              <w:keepNext w:val="1"/>
              <w:spacing w:after="0" w:line="252" w:lineRule="auto"/>
            </w:pPr>
            <w:r w:rsidRPr="25E7AFE8" w:rsidR="25E7AFE8">
              <w:rPr>
                <w:rFonts w:ascii="Cambria" w:hAnsi="Cambria" w:eastAsia="Cambria" w:cs="Cambria"/>
                <w:b w:val="1"/>
                <w:bCs w:val="1"/>
                <w:sz w:val="21"/>
                <w:szCs w:val="21"/>
                <w:lang w:val="en-US"/>
              </w:rPr>
              <w:t>Productores, administradores y trabajadores del campo</w:t>
            </w:r>
          </w:p>
        </w:tc>
        <w:tc>
          <w:tcPr>
            <w:tcW w:w="59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3A07D0D" wp14:textId="77777777">
            <w:pPr>
              <w:keepNext w:val="1"/>
              <w:spacing w:after="0" w:line="252" w:lineRule="auto"/>
            </w:pPr>
            <w:r w:rsidRPr="25E7AFE8" w:rsidR="25E7AFE8">
              <w:rPr>
                <w:rFonts w:ascii="Cambria" w:hAnsi="Cambria" w:eastAsia="Cambria" w:cs="Cambria"/>
                <w:b w:val="0"/>
                <w:bCs w:val="0"/>
                <w:sz w:val="21"/>
                <w:szCs w:val="21"/>
                <w:lang w:val="en-US"/>
              </w:rPr>
              <w:t>Usuarios previstos de AgroSen, cuyo uso depende de la conectividad disponible.</w:t>
            </w:r>
          </w:p>
        </w:tc>
      </w:tr>
      <w:tr xmlns:wp14="http://schemas.microsoft.com/office/word/2010/wordml" w:rsidTr="25E7AFE8" w14:paraId="2749661D" wp14:textId="77777777">
        <w:trPr>
          <w:cantSplit/>
        </w:trPr>
        <w:tc>
          <w:tcPr>
            <w:tcW w:w="3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8013485" wp14:textId="77777777">
            <w:pPr>
              <w:keepNext w:val="1"/>
              <w:spacing w:after="0" w:line="252" w:lineRule="auto"/>
            </w:pPr>
            <w:r w:rsidRPr="25E7AFE8" w:rsidR="25E7AFE8">
              <w:rPr>
                <w:rFonts w:ascii="Cambria" w:hAnsi="Cambria" w:eastAsia="Cambria" w:cs="Cambria"/>
                <w:b w:val="1"/>
                <w:bCs w:val="1"/>
                <w:sz w:val="21"/>
                <w:szCs w:val="21"/>
                <w:lang w:val="en-US"/>
              </w:rPr>
              <w:t>Operadores de telecomunicaciones</w:t>
            </w:r>
          </w:p>
        </w:tc>
        <w:tc>
          <w:tcPr>
            <w:tcW w:w="59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8F668CF" wp14:textId="77777777">
            <w:pPr>
              <w:keepNext w:val="1"/>
              <w:spacing w:after="0" w:line="252" w:lineRule="auto"/>
            </w:pPr>
            <w:r w:rsidRPr="25E7AFE8" w:rsidR="25E7AFE8">
              <w:rPr>
                <w:rFonts w:ascii="Cambria" w:hAnsi="Cambria" w:eastAsia="Cambria" w:cs="Cambria"/>
                <w:b w:val="0"/>
                <w:bCs w:val="0"/>
                <w:sz w:val="21"/>
                <w:szCs w:val="21"/>
                <w:lang w:val="en-US"/>
              </w:rPr>
              <w:t>Proveen los servicios de conexión fija y móvil en cabeceras y zonas rurales.</w:t>
            </w:r>
          </w:p>
        </w:tc>
      </w:tr>
      <w:tr xmlns:wp14="http://schemas.microsoft.com/office/word/2010/wordml" w:rsidTr="25E7AFE8" w14:paraId="5680579E" wp14:textId="77777777">
        <w:trPr>
          <w:cantSplit/>
        </w:trPr>
        <w:tc>
          <w:tcPr>
            <w:tcW w:w="3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0F335D1" wp14:textId="77777777">
            <w:pPr>
              <w:spacing w:after="0" w:line="252" w:lineRule="auto"/>
            </w:pPr>
            <w:r w:rsidRPr="25E7AFE8" w:rsidR="25E7AFE8">
              <w:rPr>
                <w:rFonts w:ascii="Cambria" w:hAnsi="Cambria" w:eastAsia="Cambria" w:cs="Cambria"/>
                <w:b w:val="1"/>
                <w:bCs w:val="1"/>
                <w:sz w:val="21"/>
                <w:szCs w:val="21"/>
                <w:lang w:val="en-US"/>
              </w:rPr>
              <w:t>Investigadores y estudiantes</w:t>
            </w:r>
          </w:p>
        </w:tc>
        <w:tc>
          <w:tcPr>
            <w:tcW w:w="59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3E1A2D0" wp14:textId="77777777">
            <w:pPr>
              <w:spacing w:after="0" w:line="252" w:lineRule="auto"/>
            </w:pPr>
            <w:r w:rsidRPr="25E7AFE8" w:rsidR="25E7AFE8">
              <w:rPr>
                <w:rFonts w:ascii="Cambria" w:hAnsi="Cambria" w:eastAsia="Cambria" w:cs="Cambria"/>
                <w:b w:val="0"/>
                <w:bCs w:val="0"/>
                <w:sz w:val="21"/>
                <w:szCs w:val="21"/>
                <w:lang w:val="en-US"/>
              </w:rPr>
              <w:t>Usan los datos para estudios y ejercicios de análisis como el presente.</w:t>
            </w:r>
          </w:p>
        </w:tc>
      </w:tr>
    </w:tbl>
    <w:p xmlns:wp14="http://schemas.microsoft.com/office/word/2010/wordml" w14:paraId="5B140591" wp14:textId="77777777">
      <w:pPr>
        <w:pStyle w:val="Heading1"/>
        <w:keepNext/>
      </w:pPr>
      <w:bookmarkStart w:name="sec_14" w:id="14"/>
      <w:r>
        <w:t xml:space="preserve">8. METODOLOGÍA DEL ANÁLISIS</w:t>
      </w:r>
      <w:bookmarkEnd w:id="14"/>
    </w:p>
    <w:p xmlns:wp14="http://schemas.microsoft.com/office/word/2010/wordml" w14:paraId="5CF0AF1F" wp14:textId="77777777">
      <w:pPr>
        <w:spacing w:after="200" w:line="276" w:lineRule="auto"/>
      </w:pPr>
      <w:r w:rsidRPr="25E7AFE8" w:rsidR="25E7AFE8">
        <w:rPr>
          <w:rFonts w:ascii="Cambria" w:hAnsi="Cambria" w:eastAsia="Cambria" w:cs="Cambria"/>
          <w:lang w:val="en-US"/>
        </w:rPr>
        <w:t>El análisis se desarrolla en Python con librerías de análisis y visualización de datos (por ejemplo, pandas, NumPy, Matplotlib y Seaborn) y se organiza en cinco fases, cada una asociada a uno de los objetivos específicos: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xmlns:wp14="http://schemas.microsoft.com/office/word/2010/wordml" w:rsidTr="25E7AFE8" w14:paraId="2131B1AB" wp14:textId="77777777">
        <w:trPr>
          <w:tblHeader/>
        </w:trPr>
        <w:tc>
          <w:tcPr>
            <w:tcW w:w="23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456684C3" wp14:textId="77777777">
            <w:pPr>
              <w:keepNext/>
              <w:spacing w:after="0" w:line="252"/>
            </w:pPr>
            <w:r>
              <w:rPr>
                <w:rFonts w:ascii="Calibri" w:hAnsi="Calibri" w:eastAsia="Calibri" w:cs="Calibri"/>
                <w:b/>
                <w:bCs/>
                <w:sz w:val="21"/>
                <w:szCs w:val="21"/>
              </w:rPr>
              <w:t xml:space="preserve">Fase</w:t>
            </w:r>
          </w:p>
        </w:tc>
        <w:tc>
          <w:tcPr>
            <w:tcW w:w="50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4E9CC23C" wp14:textId="77777777">
            <w:pPr>
              <w:keepNext w:val="1"/>
              <w:spacing w:after="0" w:line="252" w:lineRule="auto"/>
            </w:pPr>
            <w:r w:rsidRPr="25E7AFE8" w:rsidR="25E7AFE8">
              <w:rPr>
                <w:rFonts w:ascii="Calibri" w:hAnsi="Calibri" w:eastAsia="Calibri" w:cs="Calibri"/>
                <w:b w:val="1"/>
                <w:bCs w:val="1"/>
                <w:sz w:val="21"/>
                <w:szCs w:val="21"/>
                <w:lang w:val="en-US"/>
              </w:rPr>
              <w:t>Actividades principales</w:t>
            </w:r>
          </w:p>
        </w:tc>
        <w:tc>
          <w:tcPr>
            <w:tcW w:w="20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652ADDA2" wp14:textId="77777777">
            <w:pPr>
              <w:keepNext w:val="1"/>
              <w:spacing w:after="0" w:line="252" w:lineRule="auto"/>
            </w:pPr>
            <w:r w:rsidRPr="25E7AFE8" w:rsidR="25E7AFE8">
              <w:rPr>
                <w:rFonts w:ascii="Calibri" w:hAnsi="Calibri" w:eastAsia="Calibri" w:cs="Calibri"/>
                <w:b w:val="1"/>
                <w:bCs w:val="1"/>
                <w:sz w:val="21"/>
                <w:szCs w:val="21"/>
                <w:lang w:val="en-US"/>
              </w:rPr>
              <w:t>Objetivo</w:t>
            </w:r>
          </w:p>
        </w:tc>
      </w:tr>
      <w:tr xmlns:wp14="http://schemas.microsoft.com/office/word/2010/wordml" w:rsidTr="25E7AFE8" w14:paraId="1547FA2D" wp14:textId="77777777">
        <w:trPr>
          <w:cantSplit/>
        </w:trPr>
        <w:tc>
          <w:tcPr>
            <w:tcW w:w="2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2298F15" wp14:textId="77777777">
            <w:pPr>
              <w:keepNext w:val="1"/>
              <w:spacing w:after="0" w:line="252" w:lineRule="auto"/>
            </w:pPr>
            <w:r w:rsidRPr="25E7AFE8" w:rsidR="25E7AFE8">
              <w:rPr>
                <w:rFonts w:ascii="Cambria" w:hAnsi="Cambria" w:eastAsia="Cambria" w:cs="Cambria"/>
                <w:b w:val="1"/>
                <w:bCs w:val="1"/>
                <w:sz w:val="21"/>
                <w:szCs w:val="21"/>
                <w:lang w:val="en-US"/>
              </w:rPr>
              <w:t>1. Exploración y conteo</w:t>
            </w:r>
          </w:p>
        </w:tc>
        <w:tc>
          <w:tcPr>
            <w:tcW w:w="50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FC5B00D" wp14:textId="77777777">
            <w:pPr>
              <w:keepNext w:val="1"/>
              <w:spacing w:after="0" w:line="252" w:lineRule="auto"/>
            </w:pPr>
            <w:r w:rsidRPr="25E7AFE8" w:rsidR="25E7AFE8">
              <w:rPr>
                <w:rFonts w:ascii="Cambria" w:hAnsi="Cambria" w:eastAsia="Cambria" w:cs="Cambria"/>
                <w:b w:val="0"/>
                <w:bCs w:val="0"/>
                <w:sz w:val="21"/>
                <w:szCs w:val="21"/>
                <w:lang w:val="en-US"/>
              </w:rPr>
              <w:t>Contar los hogares campesinos y los hogares con internet a nivel nacional, por área y por departamento (33 registros).</w:t>
            </w:r>
          </w:p>
        </w:tc>
        <w:tc>
          <w:tcPr>
            <w:tcW w:w="2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7292F95" wp14:textId="77777777">
            <w:pPr>
              <w:keepNext w:val="1"/>
              <w:spacing w:after="0" w:line="252" w:lineRule="auto"/>
            </w:pPr>
            <w:r w:rsidRPr="25E7AFE8" w:rsidR="25E7AFE8">
              <w:rPr>
                <w:rFonts w:ascii="Cambria" w:hAnsi="Cambria" w:eastAsia="Cambria" w:cs="Cambria"/>
                <w:b w:val="0"/>
                <w:bCs w:val="0"/>
                <w:sz w:val="21"/>
                <w:szCs w:val="21"/>
                <w:lang w:val="en-US"/>
              </w:rPr>
              <w:t>Objetivo 1</w:t>
            </w:r>
          </w:p>
        </w:tc>
      </w:tr>
      <w:tr xmlns:wp14="http://schemas.microsoft.com/office/word/2010/wordml" w:rsidTr="25E7AFE8" w14:paraId="413E3CA7" wp14:textId="77777777">
        <w:trPr>
          <w:cantSplit/>
        </w:trPr>
        <w:tc>
          <w:tcPr>
            <w:tcW w:w="2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4D86C6B" wp14:textId="77777777">
            <w:pPr>
              <w:keepNext w:val="1"/>
              <w:spacing w:after="0" w:line="252" w:lineRule="auto"/>
            </w:pPr>
            <w:r w:rsidRPr="25E7AFE8" w:rsidR="25E7AFE8">
              <w:rPr>
                <w:rFonts w:ascii="Cambria" w:hAnsi="Cambria" w:eastAsia="Cambria" w:cs="Cambria"/>
                <w:b w:val="1"/>
                <w:bCs w:val="1"/>
                <w:sz w:val="21"/>
                <w:szCs w:val="21"/>
                <w:lang w:val="en-US"/>
              </w:rPr>
              <w:t>2. Limpieza de datos</w:t>
            </w:r>
          </w:p>
        </w:tc>
        <w:tc>
          <w:tcPr>
            <w:tcW w:w="50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D95B479" wp14:textId="77777777">
            <w:pPr>
              <w:keepNext w:val="1"/>
              <w:spacing w:after="0" w:line="252" w:lineRule="auto"/>
            </w:pPr>
            <w:r w:rsidRPr="25E7AFE8" w:rsidR="25E7AFE8">
              <w:rPr>
                <w:rFonts w:ascii="Cambria" w:hAnsi="Cambria" w:eastAsia="Cambria" w:cs="Cambria"/>
                <w:b w:val="0"/>
                <w:bCs w:val="0"/>
                <w:sz w:val="21"/>
                <w:szCs w:val="21"/>
                <w:lang w:val="en-US"/>
              </w:rPr>
              <w:t>Detectar y tratar valores nulos, ceros por redondeo, estimaciones de baja precisión y problemas de codificación de los archivos.</w:t>
            </w:r>
          </w:p>
        </w:tc>
        <w:tc>
          <w:tcPr>
            <w:tcW w:w="2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FAEA135" wp14:textId="77777777">
            <w:pPr>
              <w:keepNext w:val="1"/>
              <w:spacing w:after="0" w:line="252" w:lineRule="auto"/>
            </w:pPr>
            <w:r w:rsidRPr="25E7AFE8" w:rsidR="25E7AFE8">
              <w:rPr>
                <w:rFonts w:ascii="Cambria" w:hAnsi="Cambria" w:eastAsia="Cambria" w:cs="Cambria"/>
                <w:b w:val="0"/>
                <w:bCs w:val="0"/>
                <w:sz w:val="21"/>
                <w:szCs w:val="21"/>
                <w:lang w:val="en-US"/>
              </w:rPr>
              <w:t>Objetivo 4</w:t>
            </w:r>
          </w:p>
        </w:tc>
      </w:tr>
      <w:tr xmlns:wp14="http://schemas.microsoft.com/office/word/2010/wordml" w:rsidTr="25E7AFE8" w14:paraId="5C6AB5F7" wp14:textId="77777777">
        <w:trPr>
          <w:cantSplit/>
        </w:trPr>
        <w:tc>
          <w:tcPr>
            <w:tcW w:w="2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5ACE629" wp14:textId="77777777">
            <w:pPr>
              <w:keepNext w:val="1"/>
              <w:spacing w:after="0" w:line="252" w:lineRule="auto"/>
            </w:pPr>
            <w:r w:rsidRPr="25E7AFE8" w:rsidR="25E7AFE8">
              <w:rPr>
                <w:rFonts w:ascii="Cambria" w:hAnsi="Cambria" w:eastAsia="Cambria" w:cs="Cambria"/>
                <w:b w:val="1"/>
                <w:bCs w:val="1"/>
                <w:sz w:val="21"/>
                <w:szCs w:val="21"/>
                <w:lang w:val="en-US"/>
              </w:rPr>
              <w:t>3. Transformación</w:t>
            </w:r>
          </w:p>
        </w:tc>
        <w:tc>
          <w:tcPr>
            <w:tcW w:w="50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6C26829" wp14:textId="77777777">
            <w:pPr>
              <w:keepNext w:val="1"/>
              <w:spacing w:after="0" w:line="252" w:lineRule="auto"/>
            </w:pPr>
            <w:r w:rsidRPr="25E7AFE8" w:rsidR="25E7AFE8">
              <w:rPr>
                <w:rFonts w:ascii="Cambria" w:hAnsi="Cambria" w:eastAsia="Cambria" w:cs="Cambria"/>
                <w:b w:val="0"/>
                <w:bCs w:val="0"/>
                <w:sz w:val="21"/>
                <w:szCs w:val="21"/>
                <w:lang w:val="en-US"/>
              </w:rPr>
              <w:t>Clasificar los departamentos por nivel de cobertura y por precisión de la estimación, y calcular los hogares sin internet.</w:t>
            </w:r>
          </w:p>
        </w:tc>
        <w:tc>
          <w:tcPr>
            <w:tcW w:w="2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3E66A2F" wp14:textId="77777777">
            <w:pPr>
              <w:keepNext w:val="1"/>
              <w:spacing w:after="0" w:line="252" w:lineRule="auto"/>
            </w:pPr>
            <w:r w:rsidRPr="25E7AFE8" w:rsidR="25E7AFE8">
              <w:rPr>
                <w:rFonts w:ascii="Cambria" w:hAnsi="Cambria" w:eastAsia="Cambria" w:cs="Cambria"/>
                <w:b w:val="0"/>
                <w:bCs w:val="0"/>
                <w:sz w:val="21"/>
                <w:szCs w:val="21"/>
                <w:lang w:val="en-US"/>
              </w:rPr>
              <w:t>Objetivo 2</w:t>
            </w:r>
          </w:p>
        </w:tc>
      </w:tr>
      <w:tr xmlns:wp14="http://schemas.microsoft.com/office/word/2010/wordml" w:rsidTr="25E7AFE8" w14:paraId="527CB910" wp14:textId="77777777">
        <w:trPr>
          <w:cantSplit/>
        </w:trPr>
        <w:tc>
          <w:tcPr>
            <w:tcW w:w="2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9C0C567" wp14:textId="77777777">
            <w:pPr>
              <w:keepNext w:val="1"/>
              <w:spacing w:after="0" w:line="252" w:lineRule="auto"/>
            </w:pPr>
            <w:r w:rsidRPr="25E7AFE8" w:rsidR="25E7AFE8">
              <w:rPr>
                <w:rFonts w:ascii="Cambria" w:hAnsi="Cambria" w:eastAsia="Cambria" w:cs="Cambria"/>
                <w:b w:val="1"/>
                <w:bCs w:val="1"/>
                <w:sz w:val="21"/>
                <w:szCs w:val="21"/>
                <w:lang w:val="en-US"/>
              </w:rPr>
              <w:t>4. Análisis de frecuencia</w:t>
            </w:r>
          </w:p>
        </w:tc>
        <w:tc>
          <w:tcPr>
            <w:tcW w:w="50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8E14284" wp14:textId="77777777">
            <w:pPr>
              <w:keepNext w:val="1"/>
              <w:spacing w:after="0" w:line="252" w:lineRule="auto"/>
            </w:pPr>
            <w:r w:rsidRPr="25E7AFE8" w:rsidR="25E7AFE8">
              <w:rPr>
                <w:rFonts w:ascii="Cambria" w:hAnsi="Cambria" w:eastAsia="Cambria" w:cs="Cambria"/>
                <w:b w:val="0"/>
                <w:bCs w:val="0"/>
                <w:sz w:val="21"/>
                <w:szCs w:val="21"/>
                <w:lang w:val="en-US"/>
              </w:rPr>
              <w:t>Determinar el tipo de conexión predominante por área y comparar los departamentos con mayor y menor acceso.</w:t>
            </w:r>
          </w:p>
        </w:tc>
        <w:tc>
          <w:tcPr>
            <w:tcW w:w="2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B4A2DA4" wp14:textId="77777777">
            <w:pPr>
              <w:keepNext w:val="1"/>
              <w:spacing w:after="0" w:line="252" w:lineRule="auto"/>
            </w:pPr>
            <w:r w:rsidRPr="25E7AFE8" w:rsidR="25E7AFE8">
              <w:rPr>
                <w:rFonts w:ascii="Cambria" w:hAnsi="Cambria" w:eastAsia="Cambria" w:cs="Cambria"/>
                <w:b w:val="0"/>
                <w:bCs w:val="0"/>
                <w:sz w:val="21"/>
                <w:szCs w:val="21"/>
                <w:lang w:val="en-US"/>
              </w:rPr>
              <w:t>Objetivo 3</w:t>
            </w:r>
          </w:p>
        </w:tc>
      </w:tr>
      <w:tr xmlns:wp14="http://schemas.microsoft.com/office/word/2010/wordml" w:rsidTr="25E7AFE8" w14:paraId="36D8464B" wp14:textId="77777777">
        <w:trPr>
          <w:cantSplit/>
        </w:trPr>
        <w:tc>
          <w:tcPr>
            <w:tcW w:w="2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D13CAAF" wp14:textId="77777777">
            <w:pPr>
              <w:spacing w:after="0" w:line="252" w:lineRule="auto"/>
            </w:pPr>
            <w:r w:rsidRPr="25E7AFE8" w:rsidR="25E7AFE8">
              <w:rPr>
                <w:rFonts w:ascii="Cambria" w:hAnsi="Cambria" w:eastAsia="Cambria" w:cs="Cambria"/>
                <w:b w:val="1"/>
                <w:bCs w:val="1"/>
                <w:sz w:val="21"/>
                <w:szCs w:val="21"/>
                <w:lang w:val="en-US"/>
              </w:rPr>
              <w:t>5. Estadística descriptiva</w:t>
            </w:r>
          </w:p>
        </w:tc>
        <w:tc>
          <w:tcPr>
            <w:tcW w:w="50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F093473" wp14:textId="77777777">
            <w:pPr>
              <w:spacing w:after="0" w:line="252" w:lineRule="auto"/>
            </w:pPr>
            <w:r w:rsidRPr="25E7AFE8" w:rsidR="25E7AFE8">
              <w:rPr>
                <w:rFonts w:ascii="Cambria" w:hAnsi="Cambria" w:eastAsia="Cambria" w:cs="Cambria"/>
                <w:b w:val="0"/>
                <w:bCs w:val="0"/>
                <w:sz w:val="21"/>
                <w:szCs w:val="21"/>
                <w:lang w:val="en-US"/>
              </w:rPr>
              <w:t>Calcular media, mediana, desviación estándar, mínimo, máximo y cuartiles de los campos numéricos.</w:t>
            </w:r>
          </w:p>
        </w:tc>
        <w:tc>
          <w:tcPr>
            <w:tcW w:w="2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7B93458" wp14:textId="77777777">
            <w:pPr>
              <w:spacing w:after="0" w:line="252" w:lineRule="auto"/>
            </w:pPr>
            <w:r w:rsidRPr="25E7AFE8" w:rsidR="25E7AFE8">
              <w:rPr>
                <w:rFonts w:ascii="Cambria" w:hAnsi="Cambria" w:eastAsia="Cambria" w:cs="Cambria"/>
                <w:b w:val="0"/>
                <w:bCs w:val="0"/>
                <w:sz w:val="21"/>
                <w:szCs w:val="21"/>
                <w:lang w:val="en-US"/>
              </w:rPr>
              <w:t>Objetivo 5</w:t>
            </w:r>
          </w:p>
        </w:tc>
      </w:tr>
    </w:tbl>
    <w:p xmlns:wp14="http://schemas.microsoft.com/office/word/2010/wordml" w14:paraId="30DB51E0" wp14:textId="77777777">
      <w:pPr>
        <w:pStyle w:val="Heading1"/>
        <w:keepNext/>
      </w:pPr>
      <w:bookmarkStart w:name="sec_15" w:id="15"/>
      <w:r>
        <w:t xml:space="preserve">9. RESULTADOS DEL ANÁLISIS</w:t>
      </w:r>
      <w:bookmarkEnd w:id="15"/>
    </w:p>
    <w:p xmlns:wp14="http://schemas.microsoft.com/office/word/2010/wordml" w14:paraId="24E7BDD2" wp14:textId="77777777">
      <w:pPr>
        <w:spacing w:after="200" w:line="276" w:lineRule="auto"/>
      </w:pPr>
      <w:r w:rsidRPr="25E7AFE8" w:rsidR="25E7AFE8">
        <w:rPr>
          <w:rFonts w:ascii="Cambria" w:hAnsi="Cambria" w:eastAsia="Cambria" w:cs="Cambria"/>
          <w:lang w:val="en-US"/>
        </w:rPr>
        <w:t>Esta sección presenta los resultados obtenidos con los tres archivos de datos. Las imágenes generadas con Python que ilustran cada resultado se incluyen en la sección 10.</w:t>
      </w:r>
    </w:p>
    <w:p xmlns:wp14="http://schemas.microsoft.com/office/word/2010/wordml" w14:paraId="02FD5D18" wp14:textId="77777777">
      <w:pPr>
        <w:pStyle w:val="Heading2"/>
        <w:keepNext w:val="1"/>
      </w:pPr>
      <w:r w:rsidRPr="25E7AFE8" w:rsidR="25E7AFE8">
        <w:rPr>
          <w:lang w:val="en-US"/>
        </w:rPr>
        <w:t>9.1 Acceso a internet por área</w:t>
      </w:r>
    </w:p>
    <w:p xmlns:wp14="http://schemas.microsoft.com/office/word/2010/wordml" w14:paraId="10CF0C0E" wp14:textId="77777777">
      <w:pPr>
        <w:spacing w:after="200" w:line="276" w:lineRule="auto"/>
      </w:pPr>
      <w:r w:rsidRPr="25E7AFE8" w:rsidR="25E7AFE8">
        <w:rPr>
          <w:rFonts w:ascii="Cambria" w:hAnsi="Cambria" w:eastAsia="Cambria" w:cs="Cambria"/>
          <w:lang w:val="en-US"/>
        </w:rPr>
        <w:t>Del total de 5,412 miles de hogares campesinos, 2,495 miles tienen internet (46.1%). La cabecera alcanza el 55.6% y los centros poblados y rural disperso el 40.5%, una diferencia de 15.1 puntos porcentuales. Como el 63% de los hogares campesinos vive en el área rural, esta concentra 2,028 miles de los 2,917 miles de hogares sin internet (69.5%). Todos los CVE de esta tabla son inferiores al 3%, es decir, las estimaciones son de alta precisión (ver Figura 2).</w:t>
      </w:r>
    </w:p>
    <w:p xmlns:wp14="http://schemas.microsoft.com/office/word/2010/wordml" w14:paraId="409B0012" wp14:textId="77777777">
      <w:pPr>
        <w:keepNext w:val="1"/>
        <w:spacing w:before="120" w:after="80"/>
      </w:pPr>
      <w:r w:rsidRPr="25E7AFE8" w:rsidR="25E7AFE8">
        <w:rPr>
          <w:rFonts w:ascii="Calibri" w:hAnsi="Calibri" w:eastAsia="Calibri" w:cs="Calibri"/>
          <w:b w:val="1"/>
          <w:bCs w:val="1"/>
          <w:color w:val="365F91"/>
          <w:sz w:val="21"/>
          <w:szCs w:val="21"/>
          <w:lang w:val="en-US"/>
        </w:rPr>
        <w:t>Tabla 2. Hogares campesinos con y sin acceso a internet, por área (miles)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60"/>
        <w:gridCol w:w="1400"/>
        <w:gridCol w:w="1300"/>
        <w:gridCol w:w="1200"/>
        <w:gridCol w:w="1400"/>
        <w:gridCol w:w="1300"/>
      </w:tblGrid>
      <w:tr xmlns:wp14="http://schemas.microsoft.com/office/word/2010/wordml" w:rsidTr="25E7AFE8" w14:paraId="0D382B75" wp14:textId="77777777">
        <w:trPr>
          <w:tblHeader/>
        </w:trPr>
        <w:tc>
          <w:tcPr>
            <w:tcW w:w="27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4F409AD2" wp14:textId="77777777">
            <w:pPr>
              <w:keepNext/>
              <w:spacing w:after="0" w:line="252"/>
            </w:pPr>
            <w:r>
              <w:rPr>
                <w:rFonts w:ascii="Calibri" w:hAnsi="Calibri" w:eastAsia="Calibri" w:cs="Calibri"/>
                <w:b/>
                <w:bCs/>
                <w:sz w:val="20"/>
                <w:szCs w:val="20"/>
              </w:rPr>
              <w:t xml:space="preserve">Dominio</w:t>
            </w:r>
          </w:p>
        </w:tc>
        <w:tc>
          <w:tcPr>
            <w:tcW w:w="14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3010CF77" wp14:textId="77777777">
            <w:pPr>
              <w:keepNext w:val="1"/>
              <w:spacing w:after="0" w:line="252" w:lineRule="auto"/>
              <w:jc w:val="center"/>
            </w:pPr>
            <w:r w:rsidRPr="25E7AFE8" w:rsidR="25E7AFE8">
              <w:rPr>
                <w:rFonts w:ascii="Calibri" w:hAnsi="Calibri" w:eastAsia="Calibri" w:cs="Calibri"/>
                <w:b w:val="1"/>
                <w:bCs w:val="1"/>
                <w:sz w:val="20"/>
                <w:szCs w:val="20"/>
                <w:lang w:val="en-US"/>
              </w:rPr>
              <w:t>Hogares campesinos</w:t>
            </w:r>
          </w:p>
        </w:tc>
        <w:tc>
          <w:tcPr>
            <w:tcW w:w="13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1C2FBA4" wp14:textId="77777777">
            <w:pPr>
              <w:keepNext/>
              <w:spacing w:after="0" w:line="252"/>
              <w:jc w:val="center"/>
            </w:pPr>
            <w:r>
              <w:rPr>
                <w:rFonts w:ascii="Calibri" w:hAnsi="Calibri" w:eastAsia="Calibri" w:cs="Calibri"/>
                <w:b/>
                <w:bCs/>
                <w:sz w:val="20"/>
                <w:szCs w:val="20"/>
              </w:rPr>
              <w:t xml:space="preserve">Con internet</w:t>
            </w:r>
          </w:p>
        </w:tc>
        <w:tc>
          <w:tcPr>
            <w:tcW w:w="12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2308324" wp14:textId="77777777">
            <w:pPr>
              <w:keepNext/>
              <w:spacing w:after="0" w:line="252"/>
              <w:jc w:val="center"/>
            </w:pPr>
            <w:r>
              <w:rPr>
                <w:rFonts w:ascii="Calibri" w:hAnsi="Calibri" w:eastAsia="Calibri" w:cs="Calibri"/>
                <w:b/>
                <w:bCs/>
                <w:sz w:val="20"/>
                <w:szCs w:val="20"/>
              </w:rPr>
              <w:t xml:space="preserve">% con internet</w:t>
            </w:r>
          </w:p>
        </w:tc>
        <w:tc>
          <w:tcPr>
            <w:tcW w:w="14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52EC8F68" wp14:textId="77777777">
            <w:pPr>
              <w:keepNext/>
              <w:spacing w:after="0" w:line="252"/>
              <w:jc w:val="center"/>
            </w:pPr>
            <w:r>
              <w:rPr>
                <w:rFonts w:ascii="Calibri" w:hAnsi="Calibri" w:eastAsia="Calibri" w:cs="Calibri"/>
                <w:b/>
                <w:bCs/>
                <w:sz w:val="20"/>
                <w:szCs w:val="20"/>
              </w:rPr>
              <w:t xml:space="preserve">Sin internet</w:t>
            </w:r>
          </w:p>
        </w:tc>
        <w:tc>
          <w:tcPr>
            <w:tcW w:w="13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0C5D42F8" wp14:textId="77777777">
            <w:pPr>
              <w:keepNext/>
              <w:spacing w:after="0" w:line="252"/>
              <w:jc w:val="center"/>
            </w:pPr>
            <w:r>
              <w:rPr>
                <w:rFonts w:ascii="Calibri" w:hAnsi="Calibri" w:eastAsia="Calibri" w:cs="Calibri"/>
                <w:b/>
                <w:bCs/>
                <w:sz w:val="20"/>
                <w:szCs w:val="20"/>
              </w:rPr>
              <w:t xml:space="preserve">CVE (%)</w:t>
            </w:r>
          </w:p>
        </w:tc>
      </w:tr>
      <w:tr xmlns:wp14="http://schemas.microsoft.com/office/word/2010/wordml" w:rsidTr="25E7AFE8" w14:paraId="619A6ED9" wp14:textId="77777777">
        <w:trPr>
          <w:cantSplit/>
        </w:trPr>
        <w:tc>
          <w:tcPr>
            <w:tcW w:w="27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707A716" wp14:textId="77777777">
            <w:pPr>
              <w:keepNext w:val="1"/>
              <w:spacing w:after="0" w:line="252" w:lineRule="auto"/>
            </w:pPr>
            <w:r w:rsidRPr="25E7AFE8" w:rsidR="25E7AFE8">
              <w:rPr>
                <w:rFonts w:ascii="Cambria" w:hAnsi="Cambria" w:eastAsia="Cambria" w:cs="Cambria"/>
                <w:b w:val="1"/>
                <w:bCs w:val="1"/>
                <w:sz w:val="20"/>
                <w:szCs w:val="20"/>
                <w:lang w:val="en-US"/>
              </w:rPr>
              <w:t>Total nacional</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0EED1FB" wp14:textId="77777777">
            <w:pPr>
              <w:keepNext/>
              <w:spacing w:after="0" w:line="252"/>
              <w:jc w:val="center"/>
            </w:pPr>
            <w:r>
              <w:rPr>
                <w:rFonts w:ascii="Cambria" w:hAnsi="Cambria" w:eastAsia="Cambria" w:cs="Cambria"/>
                <w:b w:val="false"/>
                <w:bCs w:val="false"/>
                <w:sz w:val="20"/>
                <w:szCs w:val="20"/>
              </w:rPr>
              <w:t xml:space="preserve">5,412</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63BB637" wp14:textId="77777777">
            <w:pPr>
              <w:keepNext/>
              <w:spacing w:after="0" w:line="252"/>
              <w:jc w:val="center"/>
            </w:pPr>
            <w:r>
              <w:rPr>
                <w:rFonts w:ascii="Cambria" w:hAnsi="Cambria" w:eastAsia="Cambria" w:cs="Cambria"/>
                <w:b w:val="false"/>
                <w:bCs w:val="false"/>
                <w:sz w:val="20"/>
                <w:szCs w:val="20"/>
              </w:rPr>
              <w:t xml:space="preserve">2,495</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497F18E" wp14:textId="77777777">
            <w:pPr>
              <w:keepNext/>
              <w:spacing w:after="0" w:line="252"/>
              <w:jc w:val="center"/>
            </w:pPr>
            <w:r>
              <w:rPr>
                <w:rFonts w:ascii="Cambria" w:hAnsi="Cambria" w:eastAsia="Cambria" w:cs="Cambria"/>
                <w:b w:val="false"/>
                <w:bCs w:val="false"/>
                <w:sz w:val="20"/>
                <w:szCs w:val="20"/>
              </w:rPr>
              <w:t xml:space="preserve">46.1</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B2E0CE3" wp14:textId="77777777">
            <w:pPr>
              <w:keepNext/>
              <w:spacing w:after="0" w:line="252"/>
              <w:jc w:val="center"/>
            </w:pPr>
            <w:r>
              <w:rPr>
                <w:rFonts w:ascii="Cambria" w:hAnsi="Cambria" w:eastAsia="Cambria" w:cs="Cambria"/>
                <w:b w:val="false"/>
                <w:bCs w:val="false"/>
                <w:sz w:val="20"/>
                <w:szCs w:val="20"/>
              </w:rPr>
              <w:t xml:space="preserve">2,917</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C5315C0" wp14:textId="77777777">
            <w:pPr>
              <w:keepNext/>
              <w:spacing w:after="0" w:line="252"/>
              <w:jc w:val="center"/>
            </w:pPr>
            <w:r>
              <w:rPr>
                <w:rFonts w:ascii="Cambria" w:hAnsi="Cambria" w:eastAsia="Cambria" w:cs="Cambria"/>
                <w:b w:val="false"/>
                <w:bCs w:val="false"/>
                <w:sz w:val="20"/>
                <w:szCs w:val="20"/>
              </w:rPr>
              <w:t xml:space="preserve">1.30</w:t>
            </w:r>
          </w:p>
        </w:tc>
      </w:tr>
      <w:tr xmlns:wp14="http://schemas.microsoft.com/office/word/2010/wordml" w:rsidTr="25E7AFE8" w14:paraId="11AC16ED" wp14:textId="77777777">
        <w:trPr>
          <w:cantSplit/>
        </w:trPr>
        <w:tc>
          <w:tcPr>
            <w:tcW w:w="27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4577275" wp14:textId="77777777">
            <w:pPr>
              <w:keepNext/>
              <w:spacing w:after="0" w:line="252"/>
            </w:pPr>
            <w:r>
              <w:rPr>
                <w:rFonts w:ascii="Cambria" w:hAnsi="Cambria" w:eastAsia="Cambria" w:cs="Cambria"/>
                <w:b/>
                <w:bCs/>
                <w:sz w:val="20"/>
                <w:szCs w:val="20"/>
              </w:rPr>
              <w:t xml:space="preserve">Cabecera</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4EF7EC8" wp14:textId="77777777">
            <w:pPr>
              <w:keepNext/>
              <w:spacing w:after="0" w:line="252"/>
              <w:jc w:val="center"/>
            </w:pPr>
            <w:r>
              <w:rPr>
                <w:rFonts w:ascii="Cambria" w:hAnsi="Cambria" w:eastAsia="Cambria" w:cs="Cambria"/>
                <w:b w:val="false"/>
                <w:bCs w:val="false"/>
                <w:sz w:val="20"/>
                <w:szCs w:val="20"/>
              </w:rPr>
              <w:t xml:space="preserve">2,003</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4891CD7" wp14:textId="77777777">
            <w:pPr>
              <w:keepNext/>
              <w:spacing w:after="0" w:line="252"/>
              <w:jc w:val="center"/>
            </w:pPr>
            <w:r>
              <w:rPr>
                <w:rFonts w:ascii="Cambria" w:hAnsi="Cambria" w:eastAsia="Cambria" w:cs="Cambria"/>
                <w:b w:val="false"/>
                <w:bCs w:val="false"/>
                <w:sz w:val="20"/>
                <w:szCs w:val="20"/>
              </w:rPr>
              <w:t xml:space="preserve">1,114</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D8E77A" wp14:textId="77777777">
            <w:pPr>
              <w:keepNext/>
              <w:spacing w:after="0" w:line="252"/>
              <w:jc w:val="center"/>
            </w:pPr>
            <w:r>
              <w:rPr>
                <w:rFonts w:ascii="Cambria" w:hAnsi="Cambria" w:eastAsia="Cambria" w:cs="Cambria"/>
                <w:b w:val="false"/>
                <w:bCs w:val="false"/>
                <w:sz w:val="20"/>
                <w:szCs w:val="20"/>
              </w:rPr>
              <w:t xml:space="preserve">55.6</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B8DAF5F" wp14:textId="77777777">
            <w:pPr>
              <w:keepNext/>
              <w:spacing w:after="0" w:line="252"/>
              <w:jc w:val="center"/>
            </w:pPr>
            <w:r>
              <w:rPr>
                <w:rFonts w:ascii="Cambria" w:hAnsi="Cambria" w:eastAsia="Cambria" w:cs="Cambria"/>
                <w:b w:val="false"/>
                <w:bCs w:val="false"/>
                <w:sz w:val="20"/>
                <w:szCs w:val="20"/>
              </w:rPr>
              <w:t xml:space="preserve">889</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A41929B" wp14:textId="77777777">
            <w:pPr>
              <w:keepNext/>
              <w:spacing w:after="0" w:line="252"/>
              <w:jc w:val="center"/>
            </w:pPr>
            <w:r>
              <w:rPr>
                <w:rFonts w:ascii="Cambria" w:hAnsi="Cambria" w:eastAsia="Cambria" w:cs="Cambria"/>
                <w:b w:val="false"/>
                <w:bCs w:val="false"/>
                <w:sz w:val="20"/>
                <w:szCs w:val="20"/>
              </w:rPr>
              <w:t xml:space="preserve">2.33</w:t>
            </w:r>
          </w:p>
        </w:tc>
      </w:tr>
      <w:tr xmlns:wp14="http://schemas.microsoft.com/office/word/2010/wordml" w:rsidTr="25E7AFE8" w14:paraId="07E90C2D" wp14:textId="77777777">
        <w:trPr>
          <w:cantSplit/>
        </w:trPr>
        <w:tc>
          <w:tcPr>
            <w:tcW w:w="27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A7B0F2" wp14:textId="77777777">
            <w:pPr>
              <w:spacing w:after="0" w:line="252" w:lineRule="auto"/>
            </w:pPr>
            <w:r w:rsidRPr="25E7AFE8" w:rsidR="25E7AFE8">
              <w:rPr>
                <w:rFonts w:ascii="Cambria" w:hAnsi="Cambria" w:eastAsia="Cambria" w:cs="Cambria"/>
                <w:b w:val="1"/>
                <w:bCs w:val="1"/>
                <w:sz w:val="20"/>
                <w:szCs w:val="20"/>
                <w:lang w:val="en-US"/>
              </w:rPr>
              <w:t>Centros poblados y rural disperso</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0E921D2" wp14:textId="77777777">
            <w:pPr>
              <w:spacing w:after="0" w:line="252"/>
              <w:jc w:val="center"/>
            </w:pPr>
            <w:r>
              <w:rPr>
                <w:rFonts w:ascii="Cambria" w:hAnsi="Cambria" w:eastAsia="Cambria" w:cs="Cambria"/>
                <w:b w:val="false"/>
                <w:bCs w:val="false"/>
                <w:sz w:val="20"/>
                <w:szCs w:val="20"/>
              </w:rPr>
              <w:t xml:space="preserve">3,409</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CB2EF1A" wp14:textId="77777777">
            <w:pPr>
              <w:spacing w:after="0" w:line="252"/>
              <w:jc w:val="center"/>
            </w:pPr>
            <w:r>
              <w:rPr>
                <w:rFonts w:ascii="Cambria" w:hAnsi="Cambria" w:eastAsia="Cambria" w:cs="Cambria"/>
                <w:b w:val="false"/>
                <w:bCs w:val="false"/>
                <w:sz w:val="20"/>
                <w:szCs w:val="20"/>
              </w:rPr>
              <w:t xml:space="preserve">1,381</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97DA741" wp14:textId="77777777">
            <w:pPr>
              <w:spacing w:after="0" w:line="252"/>
              <w:jc w:val="center"/>
            </w:pPr>
            <w:r>
              <w:rPr>
                <w:rFonts w:ascii="Cambria" w:hAnsi="Cambria" w:eastAsia="Cambria" w:cs="Cambria"/>
                <w:b w:val="false"/>
                <w:bCs w:val="false"/>
                <w:sz w:val="20"/>
                <w:szCs w:val="20"/>
              </w:rPr>
              <w:t xml:space="preserve">40.5</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B987C59" wp14:textId="77777777">
            <w:pPr>
              <w:spacing w:after="0" w:line="252"/>
              <w:jc w:val="center"/>
            </w:pPr>
            <w:r>
              <w:rPr>
                <w:rFonts w:ascii="Cambria" w:hAnsi="Cambria" w:eastAsia="Cambria" w:cs="Cambria"/>
                <w:b w:val="false"/>
                <w:bCs w:val="false"/>
                <w:sz w:val="20"/>
                <w:szCs w:val="20"/>
              </w:rPr>
              <w:t xml:space="preserve">2,028</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C34D9F0" wp14:textId="77777777">
            <w:pPr>
              <w:spacing w:after="0" w:line="252"/>
              <w:jc w:val="center"/>
            </w:pPr>
            <w:r>
              <w:rPr>
                <w:rFonts w:ascii="Cambria" w:hAnsi="Cambria" w:eastAsia="Cambria" w:cs="Cambria"/>
                <w:b w:val="false"/>
                <w:bCs w:val="false"/>
                <w:sz w:val="20"/>
                <w:szCs w:val="20"/>
              </w:rPr>
              <w:t xml:space="preserve">1.09</w:t>
            </w:r>
          </w:p>
        </w:tc>
      </w:tr>
    </w:tbl>
    <w:p xmlns:wp14="http://schemas.microsoft.com/office/word/2010/wordml" w14:paraId="47470492" wp14:textId="77777777">
      <w:pPr>
        <w:spacing w:before="60" w:after="220"/>
      </w:pPr>
      <w:r w:rsidRPr="25E7AFE8" w:rsidR="25E7AFE8">
        <w:rPr>
          <w:rFonts w:ascii="Cambria" w:hAnsi="Cambria" w:eastAsia="Cambria" w:cs="Cambria"/>
          <w:i w:val="1"/>
          <w:iCs w:val="1"/>
          <w:sz w:val="18"/>
          <w:szCs w:val="18"/>
          <w:lang w:val="en-US"/>
        </w:rPr>
        <w:t>Fuente: DANE – ECV 2024, Cuadro 16 (cuadro16_resumen.csv). Los hogares sin internet se calcularon como la diferencia entre el total y los hogares con internet.</w:t>
      </w:r>
    </w:p>
    <w:p xmlns:wp14="http://schemas.microsoft.com/office/word/2010/wordml" w14:paraId="6309D861" wp14:textId="77777777">
      <w:pPr>
        <w:pStyle w:val="Heading2"/>
        <w:keepNext w:val="1"/>
      </w:pPr>
      <w:r w:rsidRPr="25E7AFE8" w:rsidR="25E7AFE8">
        <w:rPr>
          <w:lang w:val="en-US"/>
        </w:rPr>
        <w:t>9.2 Tipo de conexión</w:t>
      </w:r>
    </w:p>
    <w:p xmlns:wp14="http://schemas.microsoft.com/office/word/2010/wordml" w14:paraId="2B3076B7" wp14:textId="77777777">
      <w:pPr>
        <w:spacing w:after="200" w:line="276" w:lineRule="auto"/>
      </w:pPr>
      <w:r w:rsidRPr="25E7AFE8" w:rsidR="25E7AFE8">
        <w:rPr>
          <w:rFonts w:ascii="Cambria" w:hAnsi="Cambria" w:eastAsia="Cambria" w:cs="Cambria"/>
          <w:lang w:val="en-US"/>
        </w:rPr>
        <w:t>La conexión móvil es la más frecuente en los tres dominios. En los centros poblados y rural disperso llega al 76.4% de los hogares con internet, mientras que la conexión fija solo alcanza el 37.9%, frente al 62.4% de la cabecera, una brecha de 24.5 puntos. Restando los hogares que tienen ambos tipos, el 62.1% de los hogares rurales con internet depende únicamente de la conexión móvil (37.6% en la cabecera). Los porcentajes no suman 100% porque los tipos de conexión no son excluyentes (ver Figura 3).</w:t>
      </w:r>
    </w:p>
    <w:p xmlns:wp14="http://schemas.microsoft.com/office/word/2010/wordml" w14:paraId="3E042356" wp14:textId="77777777">
      <w:pPr>
        <w:keepNext w:val="1"/>
        <w:spacing w:before="120" w:after="80"/>
      </w:pPr>
      <w:r w:rsidRPr="25E7AFE8" w:rsidR="25E7AFE8">
        <w:rPr>
          <w:rFonts w:ascii="Calibri" w:hAnsi="Calibri" w:eastAsia="Calibri" w:cs="Calibri"/>
          <w:b w:val="1"/>
          <w:bCs w:val="1"/>
          <w:color w:val="365F91"/>
          <w:sz w:val="21"/>
          <w:szCs w:val="21"/>
          <w:lang w:val="en-US"/>
        </w:rPr>
        <w:t>Tabla 3. Hogares campesinos con internet según tipo de conexión, por área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60"/>
        <w:gridCol w:w="1150"/>
        <w:gridCol w:w="1150"/>
        <w:gridCol w:w="1150"/>
        <w:gridCol w:w="1150"/>
        <w:gridCol w:w="1150"/>
        <w:gridCol w:w="1150"/>
      </w:tblGrid>
      <w:tr xmlns:wp14="http://schemas.microsoft.com/office/word/2010/wordml" w:rsidTr="25E7AFE8" w14:paraId="2A45B086" wp14:textId="77777777">
        <w:trPr>
          <w:tblHeader/>
        </w:trPr>
        <w:tc>
          <w:tcPr>
            <w:tcW w:w="24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7D0B9151" wp14:textId="77777777">
            <w:pPr>
              <w:keepNext/>
              <w:spacing w:after="0" w:line="252"/>
            </w:pPr>
            <w:r>
              <w:rPr>
                <w:rFonts w:ascii="Calibri" w:hAnsi="Calibri" w:eastAsia="Calibri" w:cs="Calibri"/>
                <w:b/>
                <w:bCs/>
                <w:sz w:val="19"/>
                <w:szCs w:val="19"/>
              </w:rPr>
              <w:t xml:space="preserve">Dominio</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5A32F0F8" wp14:textId="77777777">
            <w:pPr>
              <w:keepNext/>
              <w:spacing w:after="0" w:line="252"/>
              <w:jc w:val="center"/>
            </w:pPr>
            <w:r>
              <w:rPr>
                <w:rFonts w:ascii="Calibri" w:hAnsi="Calibri" w:eastAsia="Calibri" w:cs="Calibri"/>
                <w:b/>
                <w:bCs/>
                <w:sz w:val="19"/>
                <w:szCs w:val="19"/>
              </w:rPr>
              <w:t xml:space="preserve">Fija (miles)</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02FDFF15" wp14:textId="77777777">
            <w:pPr>
              <w:keepNext/>
              <w:spacing w:after="0" w:line="252"/>
              <w:jc w:val="center"/>
            </w:pPr>
            <w:r>
              <w:rPr>
                <w:rFonts w:ascii="Calibri" w:hAnsi="Calibri" w:eastAsia="Calibri" w:cs="Calibri"/>
                <w:b/>
                <w:bCs/>
                <w:sz w:val="19"/>
                <w:szCs w:val="19"/>
              </w:rPr>
              <w:t xml:space="preserve">Fija (%)</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7F360F04" wp14:textId="77777777">
            <w:pPr>
              <w:keepNext w:val="1"/>
              <w:spacing w:after="0" w:line="252" w:lineRule="auto"/>
              <w:jc w:val="center"/>
            </w:pPr>
            <w:r w:rsidRPr="25E7AFE8" w:rsidR="25E7AFE8">
              <w:rPr>
                <w:rFonts w:ascii="Calibri" w:hAnsi="Calibri" w:eastAsia="Calibri" w:cs="Calibri"/>
                <w:b w:val="1"/>
                <w:bCs w:val="1"/>
                <w:sz w:val="19"/>
                <w:szCs w:val="19"/>
                <w:lang w:val="en-US"/>
              </w:rPr>
              <w:t>Móvil (miles)</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5338C73" wp14:textId="77777777">
            <w:pPr>
              <w:keepNext w:val="1"/>
              <w:spacing w:after="0" w:line="252" w:lineRule="auto"/>
              <w:jc w:val="center"/>
            </w:pPr>
            <w:r w:rsidRPr="25E7AFE8" w:rsidR="25E7AFE8">
              <w:rPr>
                <w:rFonts w:ascii="Calibri" w:hAnsi="Calibri" w:eastAsia="Calibri" w:cs="Calibri"/>
                <w:b w:val="1"/>
                <w:bCs w:val="1"/>
                <w:sz w:val="19"/>
                <w:szCs w:val="19"/>
                <w:lang w:val="en-US"/>
              </w:rPr>
              <w:t>Móvil (%)</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2734CA92" wp14:textId="77777777">
            <w:pPr>
              <w:keepNext w:val="1"/>
              <w:spacing w:after="0" w:line="252" w:lineRule="auto"/>
              <w:jc w:val="center"/>
            </w:pPr>
            <w:r w:rsidRPr="25E7AFE8" w:rsidR="25E7AFE8">
              <w:rPr>
                <w:rFonts w:ascii="Calibri" w:hAnsi="Calibri" w:eastAsia="Calibri" w:cs="Calibri"/>
                <w:b w:val="1"/>
                <w:bCs w:val="1"/>
                <w:sz w:val="19"/>
                <w:szCs w:val="19"/>
                <w:lang w:val="en-US"/>
              </w:rPr>
              <w:t>Fija y móvil (miles)</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D352A5C" wp14:textId="77777777">
            <w:pPr>
              <w:keepNext w:val="1"/>
              <w:spacing w:after="0" w:line="252" w:lineRule="auto"/>
              <w:jc w:val="center"/>
            </w:pPr>
            <w:r w:rsidRPr="25E7AFE8" w:rsidR="25E7AFE8">
              <w:rPr>
                <w:rFonts w:ascii="Calibri" w:hAnsi="Calibri" w:eastAsia="Calibri" w:cs="Calibri"/>
                <w:b w:val="1"/>
                <w:bCs w:val="1"/>
                <w:sz w:val="19"/>
                <w:szCs w:val="19"/>
                <w:lang w:val="en-US"/>
              </w:rPr>
              <w:t>Fija y móvil (%)</w:t>
            </w:r>
          </w:p>
        </w:tc>
      </w:tr>
      <w:tr xmlns:wp14="http://schemas.microsoft.com/office/word/2010/wordml" w:rsidTr="25E7AFE8" w14:paraId="614F5991" wp14:textId="77777777">
        <w:trPr>
          <w:cantSplit/>
        </w:trPr>
        <w:tc>
          <w:tcPr>
            <w:tcW w:w="2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73E99E2" wp14:textId="77777777">
            <w:pPr>
              <w:keepNext w:val="1"/>
              <w:spacing w:after="0" w:line="252" w:lineRule="auto"/>
            </w:pPr>
            <w:r w:rsidRPr="25E7AFE8" w:rsidR="25E7AFE8">
              <w:rPr>
                <w:rFonts w:ascii="Cambria" w:hAnsi="Cambria" w:eastAsia="Cambria" w:cs="Cambria"/>
                <w:b w:val="1"/>
                <w:bCs w:val="1"/>
                <w:sz w:val="19"/>
                <w:szCs w:val="19"/>
                <w:lang w:val="en-US"/>
              </w:rPr>
              <w:t>Total nacional</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2BDBECC" wp14:textId="77777777">
            <w:pPr>
              <w:keepNext/>
              <w:spacing w:after="0" w:line="252"/>
              <w:jc w:val="center"/>
            </w:pPr>
            <w:r>
              <w:rPr>
                <w:rFonts w:ascii="Cambria" w:hAnsi="Cambria" w:eastAsia="Cambria" w:cs="Cambria"/>
                <w:b w:val="false"/>
                <w:bCs w:val="false"/>
                <w:sz w:val="19"/>
                <w:szCs w:val="19"/>
              </w:rPr>
              <w:t xml:space="preserve">1,218</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05D31FE" wp14:textId="77777777">
            <w:pPr>
              <w:keepNext/>
              <w:spacing w:after="0" w:line="252"/>
              <w:jc w:val="center"/>
            </w:pPr>
            <w:r>
              <w:rPr>
                <w:rFonts w:ascii="Cambria" w:hAnsi="Cambria" w:eastAsia="Cambria" w:cs="Cambria"/>
                <w:b w:val="false"/>
                <w:bCs w:val="false"/>
                <w:sz w:val="19"/>
                <w:szCs w:val="19"/>
              </w:rPr>
              <w:t xml:space="preserve">48.8</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D4CA86A" wp14:textId="77777777">
            <w:pPr>
              <w:keepNext/>
              <w:spacing w:after="0" w:line="252"/>
              <w:jc w:val="center"/>
            </w:pPr>
            <w:r>
              <w:rPr>
                <w:rFonts w:ascii="Cambria" w:hAnsi="Cambria" w:eastAsia="Cambria" w:cs="Cambria"/>
                <w:b w:val="false"/>
                <w:bCs w:val="false"/>
                <w:sz w:val="19"/>
                <w:szCs w:val="19"/>
              </w:rPr>
              <w:t xml:space="preserve">1,802</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1D888B6" wp14:textId="77777777">
            <w:pPr>
              <w:keepNext/>
              <w:spacing w:after="0" w:line="252"/>
              <w:jc w:val="center"/>
            </w:pPr>
            <w:r>
              <w:rPr>
                <w:rFonts w:ascii="Cambria" w:hAnsi="Cambria" w:eastAsia="Cambria" w:cs="Cambria"/>
                <w:b w:val="false"/>
                <w:bCs w:val="false"/>
                <w:sz w:val="19"/>
                <w:szCs w:val="19"/>
              </w:rPr>
              <w:t xml:space="preserve">72.2</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1B60957" wp14:textId="77777777">
            <w:pPr>
              <w:keepNext/>
              <w:spacing w:after="0" w:line="252"/>
              <w:jc w:val="center"/>
            </w:pPr>
            <w:r>
              <w:rPr>
                <w:rFonts w:ascii="Cambria" w:hAnsi="Cambria" w:eastAsia="Cambria" w:cs="Cambria"/>
                <w:b w:val="false"/>
                <w:bCs w:val="false"/>
                <w:sz w:val="19"/>
                <w:szCs w:val="19"/>
              </w:rPr>
              <w:t xml:space="preserve">525</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D221B50" wp14:textId="77777777">
            <w:pPr>
              <w:keepNext/>
              <w:spacing w:after="0" w:line="252"/>
              <w:jc w:val="center"/>
            </w:pPr>
            <w:r>
              <w:rPr>
                <w:rFonts w:ascii="Cambria" w:hAnsi="Cambria" w:eastAsia="Cambria" w:cs="Cambria"/>
                <w:b w:val="false"/>
                <w:bCs w:val="false"/>
                <w:sz w:val="19"/>
                <w:szCs w:val="19"/>
              </w:rPr>
              <w:t xml:space="preserve">21.0</w:t>
            </w:r>
          </w:p>
        </w:tc>
      </w:tr>
      <w:tr xmlns:wp14="http://schemas.microsoft.com/office/word/2010/wordml" w:rsidTr="25E7AFE8" w14:paraId="0F275224" wp14:textId="77777777">
        <w:trPr>
          <w:cantSplit/>
        </w:trPr>
        <w:tc>
          <w:tcPr>
            <w:tcW w:w="2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966D79B" wp14:textId="77777777">
            <w:pPr>
              <w:keepNext/>
              <w:spacing w:after="0" w:line="252"/>
            </w:pPr>
            <w:r>
              <w:rPr>
                <w:rFonts w:ascii="Cambria" w:hAnsi="Cambria" w:eastAsia="Cambria" w:cs="Cambria"/>
                <w:b/>
                <w:bCs/>
                <w:sz w:val="19"/>
                <w:szCs w:val="19"/>
              </w:rPr>
              <w:t xml:space="preserve">Cabecera</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82F4EF8" wp14:textId="77777777">
            <w:pPr>
              <w:keepNext/>
              <w:spacing w:after="0" w:line="252"/>
              <w:jc w:val="center"/>
            </w:pPr>
            <w:r>
              <w:rPr>
                <w:rFonts w:ascii="Cambria" w:hAnsi="Cambria" w:eastAsia="Cambria" w:cs="Cambria"/>
                <w:b w:val="false"/>
                <w:bCs w:val="false"/>
                <w:sz w:val="19"/>
                <w:szCs w:val="19"/>
              </w:rPr>
              <w:t xml:space="preserve">695</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2478B36" wp14:textId="77777777">
            <w:pPr>
              <w:keepNext/>
              <w:spacing w:after="0" w:line="252"/>
              <w:jc w:val="center"/>
            </w:pPr>
            <w:r>
              <w:rPr>
                <w:rFonts w:ascii="Cambria" w:hAnsi="Cambria" w:eastAsia="Cambria" w:cs="Cambria"/>
                <w:b w:val="false"/>
                <w:bCs w:val="false"/>
                <w:sz w:val="19"/>
                <w:szCs w:val="19"/>
              </w:rPr>
              <w:t xml:space="preserve">62.4</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B3BF05E" wp14:textId="77777777">
            <w:pPr>
              <w:keepNext/>
              <w:spacing w:after="0" w:line="252"/>
              <w:jc w:val="center"/>
            </w:pPr>
            <w:r>
              <w:rPr>
                <w:rFonts w:ascii="Cambria" w:hAnsi="Cambria" w:eastAsia="Cambria" w:cs="Cambria"/>
                <w:b w:val="false"/>
                <w:bCs w:val="false"/>
                <w:sz w:val="19"/>
                <w:szCs w:val="19"/>
              </w:rPr>
              <w:t xml:space="preserve">746</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77FB734" wp14:textId="77777777">
            <w:pPr>
              <w:keepNext/>
              <w:spacing w:after="0" w:line="252"/>
              <w:jc w:val="center"/>
            </w:pPr>
            <w:r>
              <w:rPr>
                <w:rFonts w:ascii="Cambria" w:hAnsi="Cambria" w:eastAsia="Cambria" w:cs="Cambria"/>
                <w:b w:val="false"/>
                <w:bCs w:val="false"/>
                <w:sz w:val="19"/>
                <w:szCs w:val="19"/>
              </w:rPr>
              <w:t xml:space="preserve">67.0</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62D462C" wp14:textId="77777777">
            <w:pPr>
              <w:keepNext/>
              <w:spacing w:after="0" w:line="252"/>
              <w:jc w:val="center"/>
            </w:pPr>
            <w:r>
              <w:rPr>
                <w:rFonts w:ascii="Cambria" w:hAnsi="Cambria" w:eastAsia="Cambria" w:cs="Cambria"/>
                <w:b w:val="false"/>
                <w:bCs w:val="false"/>
                <w:sz w:val="19"/>
                <w:szCs w:val="19"/>
              </w:rPr>
              <w:t xml:space="preserve">327</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EED5368" wp14:textId="77777777">
            <w:pPr>
              <w:keepNext/>
              <w:spacing w:after="0" w:line="252"/>
              <w:jc w:val="center"/>
            </w:pPr>
            <w:r>
              <w:rPr>
                <w:rFonts w:ascii="Cambria" w:hAnsi="Cambria" w:eastAsia="Cambria" w:cs="Cambria"/>
                <w:b w:val="false"/>
                <w:bCs w:val="false"/>
                <w:sz w:val="19"/>
                <w:szCs w:val="19"/>
              </w:rPr>
              <w:t xml:space="preserve">29.4</w:t>
            </w:r>
          </w:p>
        </w:tc>
      </w:tr>
      <w:tr xmlns:wp14="http://schemas.microsoft.com/office/word/2010/wordml" w:rsidTr="25E7AFE8" w14:paraId="17FC0F0C" wp14:textId="77777777">
        <w:trPr>
          <w:cantSplit/>
        </w:trPr>
        <w:tc>
          <w:tcPr>
            <w:tcW w:w="2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A1085A9" wp14:textId="77777777">
            <w:pPr>
              <w:spacing w:after="0" w:line="252" w:lineRule="auto"/>
            </w:pPr>
            <w:r w:rsidRPr="25E7AFE8" w:rsidR="25E7AFE8">
              <w:rPr>
                <w:rFonts w:ascii="Cambria" w:hAnsi="Cambria" w:eastAsia="Cambria" w:cs="Cambria"/>
                <w:b w:val="1"/>
                <w:bCs w:val="1"/>
                <w:sz w:val="19"/>
                <w:szCs w:val="19"/>
                <w:lang w:val="en-US"/>
              </w:rPr>
              <w:t>Centros poblados y rural disperso</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5D9A2A7" wp14:textId="77777777">
            <w:pPr>
              <w:spacing w:after="0" w:line="252"/>
              <w:jc w:val="center"/>
            </w:pPr>
            <w:r>
              <w:rPr>
                <w:rFonts w:ascii="Cambria" w:hAnsi="Cambria" w:eastAsia="Cambria" w:cs="Cambria"/>
                <w:b w:val="false"/>
                <w:bCs w:val="false"/>
                <w:sz w:val="19"/>
                <w:szCs w:val="19"/>
              </w:rPr>
              <w:t xml:space="preserve">523</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0796CA1" wp14:textId="77777777">
            <w:pPr>
              <w:spacing w:after="0" w:line="252"/>
              <w:jc w:val="center"/>
            </w:pPr>
            <w:r>
              <w:rPr>
                <w:rFonts w:ascii="Cambria" w:hAnsi="Cambria" w:eastAsia="Cambria" w:cs="Cambria"/>
                <w:b w:val="false"/>
                <w:bCs w:val="false"/>
                <w:sz w:val="19"/>
                <w:szCs w:val="19"/>
              </w:rPr>
              <w:t xml:space="preserve">37.9</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78F2BDC" wp14:textId="77777777">
            <w:pPr>
              <w:spacing w:after="0" w:line="252"/>
              <w:jc w:val="center"/>
            </w:pPr>
            <w:r>
              <w:rPr>
                <w:rFonts w:ascii="Cambria" w:hAnsi="Cambria" w:eastAsia="Cambria" w:cs="Cambria"/>
                <w:b w:val="false"/>
                <w:bCs w:val="false"/>
                <w:sz w:val="19"/>
                <w:szCs w:val="19"/>
              </w:rPr>
              <w:t xml:space="preserve">1,055</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98BEBD5" wp14:textId="77777777">
            <w:pPr>
              <w:spacing w:after="0" w:line="252"/>
              <w:jc w:val="center"/>
            </w:pPr>
            <w:r>
              <w:rPr>
                <w:rFonts w:ascii="Cambria" w:hAnsi="Cambria" w:eastAsia="Cambria" w:cs="Cambria"/>
                <w:b w:val="false"/>
                <w:bCs w:val="false"/>
                <w:sz w:val="19"/>
                <w:szCs w:val="19"/>
              </w:rPr>
              <w:t xml:space="preserve">76.4</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297EE0" wp14:textId="77777777">
            <w:pPr>
              <w:spacing w:after="0" w:line="252"/>
              <w:jc w:val="center"/>
            </w:pPr>
            <w:r>
              <w:rPr>
                <w:rFonts w:ascii="Cambria" w:hAnsi="Cambria" w:eastAsia="Cambria" w:cs="Cambria"/>
                <w:b w:val="false"/>
                <w:bCs w:val="false"/>
                <w:sz w:val="19"/>
                <w:szCs w:val="19"/>
              </w:rPr>
              <w:t xml:space="preserve">198</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A199221" wp14:textId="77777777">
            <w:pPr>
              <w:spacing w:after="0" w:line="252"/>
              <w:jc w:val="center"/>
            </w:pPr>
            <w:r>
              <w:rPr>
                <w:rFonts w:ascii="Cambria" w:hAnsi="Cambria" w:eastAsia="Cambria" w:cs="Cambria"/>
                <w:b w:val="false"/>
                <w:bCs w:val="false"/>
                <w:sz w:val="19"/>
                <w:szCs w:val="19"/>
              </w:rPr>
              <w:t xml:space="preserve">14.3</w:t>
            </w:r>
          </w:p>
        </w:tc>
      </w:tr>
    </w:tbl>
    <w:p xmlns:wp14="http://schemas.microsoft.com/office/word/2010/wordml" w14:paraId="7677E7E7" wp14:textId="77777777">
      <w:pPr>
        <w:spacing w:before="60" w:after="220"/>
      </w:pPr>
      <w:r w:rsidRPr="25E7AFE8" w:rsidR="25E7AFE8">
        <w:rPr>
          <w:rFonts w:ascii="Cambria" w:hAnsi="Cambria" w:eastAsia="Cambria" w:cs="Cambria"/>
          <w:i w:val="1"/>
          <w:iCs w:val="1"/>
          <w:sz w:val="18"/>
          <w:szCs w:val="18"/>
          <w:lang w:val="en-US"/>
        </w:rPr>
        <w:t>Fuente: DANE – ECV 2024, Cuadro 16 (cuadro16_conexiones.csv). Los porcentajes se calculan sobre los hogares con internet de cada dominio.</w:t>
      </w:r>
    </w:p>
    <w:p xmlns:wp14="http://schemas.microsoft.com/office/word/2010/wordml" w14:paraId="0F321E7D" wp14:textId="77777777">
      <w:pPr>
        <w:pStyle w:val="Heading2"/>
        <w:keepNext w:val="1"/>
      </w:pPr>
      <w:r w:rsidRPr="25E7AFE8" w:rsidR="25E7AFE8">
        <w:rPr>
          <w:lang w:val="en-US"/>
        </w:rPr>
        <w:t>9.3 Distribución por departamento</w:t>
      </w:r>
    </w:p>
    <w:p xmlns:wp14="http://schemas.microsoft.com/office/word/2010/wordml" w14:paraId="39827FD8" wp14:textId="77777777">
      <w:pPr>
        <w:spacing w:after="200" w:line="276" w:lineRule="auto"/>
      </w:pPr>
      <w:r w:rsidRPr="25E7AFE8" w:rsidR="25E7AFE8">
        <w:rPr>
          <w:rFonts w:ascii="Cambria" w:hAnsi="Cambria" w:eastAsia="Cambria" w:cs="Cambria"/>
          <w:lang w:val="en-US"/>
        </w:rPr>
        <w:t>El acceso a internet de los hogares campesinos varía de 11.8% a 79.2% entre departamentos. Meta (79.2%), Tolima (66.4%) y Huila (64.7%) encabezan la lista, mientras que Vichada (11.8%), La Guajira (15.2%) y Chocó (18.4%) registran los niveles más bajos. Risaralda (53.3%) se ubica por encima del promedio nacional (46.1%). En cifras absolutas, Antioquia (379 miles), Cundinamarca (255), Córdoba (230), Nariño (221) y Cauca (194) suman cerca del 44% de los hogares campesinos sin internet (ver Figura 4).</w:t>
      </w:r>
    </w:p>
    <w:p xmlns:wp14="http://schemas.microsoft.com/office/word/2010/wordml" w14:paraId="55A74C6C" wp14:textId="77777777">
      <w:pPr>
        <w:keepNext w:val="1"/>
        <w:spacing w:before="120" w:after="80"/>
      </w:pPr>
      <w:r w:rsidRPr="25E7AFE8" w:rsidR="25E7AFE8">
        <w:rPr>
          <w:rFonts w:ascii="Calibri" w:hAnsi="Calibri" w:eastAsia="Calibri" w:cs="Calibri"/>
          <w:b w:val="1"/>
          <w:bCs w:val="1"/>
          <w:color w:val="365F91"/>
          <w:sz w:val="21"/>
          <w:szCs w:val="21"/>
          <w:lang w:val="en-US"/>
        </w:rPr>
        <w:t>Tabla 4. Departamentos con mayor y menor acceso a internet de los hogares campesinos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700"/>
        <w:gridCol w:w="1500"/>
        <w:gridCol w:w="1260"/>
      </w:tblGrid>
      <w:tr xmlns:wp14="http://schemas.microsoft.com/office/word/2010/wordml" w:rsidTr="25E7AFE8" w14:paraId="305D90F1" wp14:textId="77777777">
        <w:trPr>
          <w:tblHeader/>
        </w:trPr>
        <w:tc>
          <w:tcPr>
            <w:tcW w:w="19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6F2A7EB6" wp14:textId="77777777">
            <w:pPr>
              <w:keepNext/>
              <w:spacing w:after="0" w:line="252"/>
            </w:pPr>
            <w:r>
              <w:rPr>
                <w:rFonts w:ascii="Calibri" w:hAnsi="Calibri" w:eastAsia="Calibri" w:cs="Calibri"/>
                <w:b/>
                <w:bCs/>
                <w:sz w:val="20"/>
                <w:szCs w:val="20"/>
              </w:rPr>
              <w:t xml:space="preserve">Grupo</w:t>
            </w:r>
          </w:p>
        </w:tc>
        <w:tc>
          <w:tcPr>
            <w:tcW w:w="30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48BBFE59" wp14:textId="77777777">
            <w:pPr>
              <w:keepNext/>
              <w:spacing w:after="0" w:line="252"/>
            </w:pPr>
            <w:r>
              <w:rPr>
                <w:rFonts w:ascii="Calibri" w:hAnsi="Calibri" w:eastAsia="Calibri" w:cs="Calibri"/>
                <w:b/>
                <w:bCs/>
                <w:sz w:val="20"/>
                <w:szCs w:val="20"/>
              </w:rPr>
              <w:t xml:space="preserve">Departamento</w:t>
            </w:r>
          </w:p>
        </w:tc>
        <w:tc>
          <w:tcPr>
            <w:tcW w:w="17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7C1BF5C" wp14:textId="77777777">
            <w:pPr>
              <w:keepNext w:val="1"/>
              <w:spacing w:after="0" w:line="252" w:lineRule="auto"/>
              <w:jc w:val="center"/>
            </w:pPr>
            <w:r w:rsidRPr="25E7AFE8" w:rsidR="25E7AFE8">
              <w:rPr>
                <w:rFonts w:ascii="Calibri" w:hAnsi="Calibri" w:eastAsia="Calibri" w:cs="Calibri"/>
                <w:b w:val="1"/>
                <w:bCs w:val="1"/>
                <w:sz w:val="20"/>
                <w:szCs w:val="20"/>
                <w:lang w:val="en-US"/>
              </w:rPr>
              <w:t>Hogares campesinos (miles)</w:t>
            </w:r>
          </w:p>
        </w:tc>
        <w:tc>
          <w:tcPr>
            <w:tcW w:w="15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7EE77AAD" wp14:textId="77777777">
            <w:pPr>
              <w:keepNext/>
              <w:spacing w:after="0" w:line="252"/>
              <w:jc w:val="center"/>
            </w:pPr>
            <w:r>
              <w:rPr>
                <w:rFonts w:ascii="Calibri" w:hAnsi="Calibri" w:eastAsia="Calibri" w:cs="Calibri"/>
                <w:b/>
                <w:bCs/>
                <w:sz w:val="20"/>
                <w:szCs w:val="20"/>
              </w:rPr>
              <w:t xml:space="preserve">% con internet</w:t>
            </w:r>
          </w:p>
        </w:tc>
        <w:tc>
          <w:tcPr>
            <w:tcW w:w="12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44F662B9" wp14:textId="77777777">
            <w:pPr>
              <w:keepNext/>
              <w:spacing w:after="0" w:line="252"/>
              <w:jc w:val="center"/>
            </w:pPr>
            <w:r>
              <w:rPr>
                <w:rFonts w:ascii="Calibri" w:hAnsi="Calibri" w:eastAsia="Calibri" w:cs="Calibri"/>
                <w:b/>
                <w:bCs/>
                <w:sz w:val="20"/>
                <w:szCs w:val="20"/>
              </w:rPr>
              <w:t xml:space="preserve">CVE (%)</w:t>
            </w:r>
          </w:p>
        </w:tc>
      </w:tr>
      <w:tr xmlns:wp14="http://schemas.microsoft.com/office/word/2010/wordml" w:rsidTr="25E7AFE8" w14:paraId="6B2A3768"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0D89C2E" wp14:textId="77777777">
            <w:pPr>
              <w:keepNext w:val="1"/>
              <w:spacing w:after="0" w:line="252" w:lineRule="auto"/>
            </w:pPr>
            <w:r w:rsidRPr="25E7AFE8" w:rsidR="25E7AFE8">
              <w:rPr>
                <w:rFonts w:ascii="Cambria" w:hAnsi="Cambria" w:eastAsia="Cambria" w:cs="Cambria"/>
                <w:b w:val="1"/>
                <w:bCs w:val="1"/>
                <w:sz w:val="20"/>
                <w:szCs w:val="20"/>
                <w:lang w:val="en-US"/>
              </w:rPr>
              <w:t>Mayor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5EAF75E" wp14:textId="77777777">
            <w:pPr>
              <w:keepNext/>
              <w:spacing w:after="0" w:line="252"/>
            </w:pPr>
            <w:r>
              <w:rPr>
                <w:rFonts w:ascii="Cambria" w:hAnsi="Cambria" w:eastAsia="Cambria" w:cs="Cambria"/>
                <w:b w:val="false"/>
                <w:bCs w:val="false"/>
                <w:sz w:val="20"/>
                <w:szCs w:val="20"/>
              </w:rPr>
              <w:t xml:space="preserve">Meta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42DAC0B" wp14:textId="77777777">
            <w:pPr>
              <w:keepNext/>
              <w:spacing w:after="0" w:line="252"/>
              <w:jc w:val="center"/>
            </w:pPr>
            <w:r>
              <w:rPr>
                <w:rFonts w:ascii="Cambria" w:hAnsi="Cambria" w:eastAsia="Cambria" w:cs="Cambria"/>
                <w:b w:val="false"/>
                <w:bCs w:val="false"/>
                <w:sz w:val="20"/>
                <w:szCs w:val="20"/>
              </w:rPr>
              <w:t xml:space="preserve">143</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C42600A" wp14:textId="77777777">
            <w:pPr>
              <w:keepNext/>
              <w:spacing w:after="0" w:line="252"/>
              <w:jc w:val="center"/>
            </w:pPr>
            <w:r>
              <w:rPr>
                <w:rFonts w:ascii="Cambria" w:hAnsi="Cambria" w:eastAsia="Cambria" w:cs="Cambria"/>
                <w:b w:val="false"/>
                <w:bCs w:val="false"/>
                <w:sz w:val="20"/>
                <w:szCs w:val="20"/>
              </w:rPr>
              <w:t xml:space="preserve">79.2</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F7BA2E8" wp14:textId="77777777">
            <w:pPr>
              <w:keepNext/>
              <w:spacing w:after="0" w:line="252"/>
              <w:jc w:val="center"/>
            </w:pPr>
            <w:r>
              <w:rPr>
                <w:rFonts w:ascii="Cambria" w:hAnsi="Cambria" w:eastAsia="Cambria" w:cs="Cambria"/>
                <w:b w:val="false"/>
                <w:bCs w:val="false"/>
                <w:sz w:val="20"/>
                <w:szCs w:val="20"/>
              </w:rPr>
              <w:t xml:space="preserve">3.1</w:t>
            </w:r>
          </w:p>
        </w:tc>
      </w:tr>
      <w:tr xmlns:wp14="http://schemas.microsoft.com/office/word/2010/wordml" w:rsidTr="25E7AFE8" w14:paraId="0CA517AE"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282B859" wp14:textId="77777777">
            <w:pPr>
              <w:keepNext w:val="1"/>
              <w:spacing w:after="0" w:line="252" w:lineRule="auto"/>
            </w:pPr>
            <w:r w:rsidRPr="25E7AFE8" w:rsidR="25E7AFE8">
              <w:rPr>
                <w:rFonts w:ascii="Cambria" w:hAnsi="Cambria" w:eastAsia="Cambria" w:cs="Cambria"/>
                <w:b w:val="1"/>
                <w:bCs w:val="1"/>
                <w:sz w:val="20"/>
                <w:szCs w:val="20"/>
                <w:lang w:val="en-US"/>
              </w:rPr>
              <w:t>Mayor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488BCB" wp14:textId="77777777">
            <w:pPr>
              <w:keepNext/>
              <w:spacing w:after="0" w:line="252"/>
            </w:pPr>
            <w:r>
              <w:rPr>
                <w:rFonts w:ascii="Cambria" w:hAnsi="Cambria" w:eastAsia="Cambria" w:cs="Cambria"/>
                <w:b w:val="false"/>
                <w:bCs w:val="false"/>
                <w:sz w:val="20"/>
                <w:szCs w:val="20"/>
              </w:rPr>
              <w:t xml:space="preserve">Tolima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52A9252" wp14:textId="77777777">
            <w:pPr>
              <w:keepNext/>
              <w:spacing w:after="0" w:line="252"/>
              <w:jc w:val="center"/>
            </w:pPr>
            <w:r>
              <w:rPr>
                <w:rFonts w:ascii="Cambria" w:hAnsi="Cambria" w:eastAsia="Cambria" w:cs="Cambria"/>
                <w:b w:val="false"/>
                <w:bCs w:val="false"/>
                <w:sz w:val="20"/>
                <w:szCs w:val="20"/>
              </w:rPr>
              <w:t xml:space="preserve">206</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1CB4E69" wp14:textId="77777777">
            <w:pPr>
              <w:keepNext/>
              <w:spacing w:after="0" w:line="252"/>
              <w:jc w:val="center"/>
            </w:pPr>
            <w:r>
              <w:rPr>
                <w:rFonts w:ascii="Cambria" w:hAnsi="Cambria" w:eastAsia="Cambria" w:cs="Cambria"/>
                <w:b w:val="false"/>
                <w:bCs w:val="false"/>
                <w:sz w:val="20"/>
                <w:szCs w:val="20"/>
              </w:rPr>
              <w:t xml:space="preserve">66.4</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69EBE80" wp14:textId="77777777">
            <w:pPr>
              <w:keepNext/>
              <w:spacing w:after="0" w:line="252"/>
              <w:jc w:val="center"/>
            </w:pPr>
            <w:r>
              <w:rPr>
                <w:rFonts w:ascii="Cambria" w:hAnsi="Cambria" w:eastAsia="Cambria" w:cs="Cambria"/>
                <w:b w:val="false"/>
                <w:bCs w:val="false"/>
                <w:sz w:val="20"/>
                <w:szCs w:val="20"/>
              </w:rPr>
              <w:t xml:space="preserve">3.4</w:t>
            </w:r>
          </w:p>
        </w:tc>
      </w:tr>
      <w:tr xmlns:wp14="http://schemas.microsoft.com/office/word/2010/wordml" w:rsidTr="25E7AFE8" w14:paraId="22AA2E62"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DE764DE" wp14:textId="77777777">
            <w:pPr>
              <w:keepNext w:val="1"/>
              <w:spacing w:after="0" w:line="252" w:lineRule="auto"/>
            </w:pPr>
            <w:r w:rsidRPr="25E7AFE8" w:rsidR="25E7AFE8">
              <w:rPr>
                <w:rFonts w:ascii="Cambria" w:hAnsi="Cambria" w:eastAsia="Cambria" w:cs="Cambria"/>
                <w:b w:val="1"/>
                <w:bCs w:val="1"/>
                <w:sz w:val="20"/>
                <w:szCs w:val="20"/>
                <w:lang w:val="en-US"/>
              </w:rPr>
              <w:t>Mayor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C53CD63" wp14:textId="77777777">
            <w:pPr>
              <w:keepNext/>
              <w:spacing w:after="0" w:line="252"/>
            </w:pPr>
            <w:r>
              <w:rPr>
                <w:rFonts w:ascii="Cambria" w:hAnsi="Cambria" w:eastAsia="Cambria" w:cs="Cambria"/>
                <w:b w:val="false"/>
                <w:bCs w:val="false"/>
                <w:sz w:val="20"/>
                <w:szCs w:val="20"/>
              </w:rPr>
              <w:t xml:space="preserve">Huila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D2CA41D" wp14:textId="77777777">
            <w:pPr>
              <w:keepNext/>
              <w:spacing w:after="0" w:line="252"/>
              <w:jc w:val="center"/>
            </w:pPr>
            <w:r>
              <w:rPr>
                <w:rFonts w:ascii="Cambria" w:hAnsi="Cambria" w:eastAsia="Cambria" w:cs="Cambria"/>
                <w:b w:val="false"/>
                <w:bCs w:val="false"/>
                <w:sz w:val="20"/>
                <w:szCs w:val="20"/>
              </w:rPr>
              <w:t xml:space="preserve">222</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8959209" wp14:textId="77777777">
            <w:pPr>
              <w:keepNext/>
              <w:spacing w:after="0" w:line="252"/>
              <w:jc w:val="center"/>
            </w:pPr>
            <w:r>
              <w:rPr>
                <w:rFonts w:ascii="Cambria" w:hAnsi="Cambria" w:eastAsia="Cambria" w:cs="Cambria"/>
                <w:b w:val="false"/>
                <w:bCs w:val="false"/>
                <w:sz w:val="20"/>
                <w:szCs w:val="20"/>
              </w:rPr>
              <w:t xml:space="preserve">64.7</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A508AC1" wp14:textId="77777777">
            <w:pPr>
              <w:keepNext/>
              <w:spacing w:after="0" w:line="252"/>
              <w:jc w:val="center"/>
            </w:pPr>
            <w:r>
              <w:rPr>
                <w:rFonts w:ascii="Cambria" w:hAnsi="Cambria" w:eastAsia="Cambria" w:cs="Cambria"/>
                <w:b w:val="false"/>
                <w:bCs w:val="false"/>
                <w:sz w:val="20"/>
                <w:szCs w:val="20"/>
              </w:rPr>
              <w:t xml:space="preserve">2.5</w:t>
            </w:r>
          </w:p>
        </w:tc>
      </w:tr>
      <w:tr xmlns:wp14="http://schemas.microsoft.com/office/word/2010/wordml" w:rsidTr="25E7AFE8" w14:paraId="412F6EDF"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E82AA65" wp14:textId="77777777">
            <w:pPr>
              <w:keepNext w:val="1"/>
              <w:spacing w:after="0" w:line="252" w:lineRule="auto"/>
            </w:pPr>
            <w:r w:rsidRPr="25E7AFE8" w:rsidR="25E7AFE8">
              <w:rPr>
                <w:rFonts w:ascii="Cambria" w:hAnsi="Cambria" w:eastAsia="Cambria" w:cs="Cambria"/>
                <w:b w:val="1"/>
                <w:bCs w:val="1"/>
                <w:sz w:val="20"/>
                <w:szCs w:val="20"/>
                <w:lang w:val="en-US"/>
              </w:rPr>
              <w:t>Mayor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88571EE" wp14:textId="77777777">
            <w:pPr>
              <w:keepNext/>
              <w:spacing w:after="0" w:line="252"/>
            </w:pPr>
            <w:r>
              <w:rPr>
                <w:rFonts w:ascii="Cambria" w:hAnsi="Cambria" w:eastAsia="Cambria" w:cs="Cambria"/>
                <w:b w:val="false"/>
                <w:bCs w:val="false"/>
                <w:sz w:val="20"/>
                <w:szCs w:val="20"/>
              </w:rPr>
              <w:t xml:space="preserve">Casanare</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AA05B6E" wp14:textId="77777777">
            <w:pPr>
              <w:keepNext/>
              <w:spacing w:after="0" w:line="252"/>
              <w:jc w:val="center"/>
            </w:pPr>
            <w:r>
              <w:rPr>
                <w:rFonts w:ascii="Cambria" w:hAnsi="Cambria" w:eastAsia="Cambria" w:cs="Cambria"/>
                <w:b w:val="false"/>
                <w:bCs w:val="false"/>
                <w:sz w:val="20"/>
                <w:szCs w:val="20"/>
              </w:rPr>
              <w:t xml:space="preserve">90</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D74A771" wp14:textId="77777777">
            <w:pPr>
              <w:keepNext/>
              <w:spacing w:after="0" w:line="252"/>
              <w:jc w:val="center"/>
            </w:pPr>
            <w:r>
              <w:rPr>
                <w:rFonts w:ascii="Cambria" w:hAnsi="Cambria" w:eastAsia="Cambria" w:cs="Cambria"/>
                <w:b w:val="false"/>
                <w:bCs w:val="false"/>
                <w:sz w:val="20"/>
                <w:szCs w:val="20"/>
              </w:rPr>
              <w:t xml:space="preserve">62.9</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0238FD9" wp14:textId="77777777">
            <w:pPr>
              <w:keepNext/>
              <w:spacing w:after="0" w:line="252"/>
              <w:jc w:val="center"/>
            </w:pPr>
            <w:r>
              <w:rPr>
                <w:rFonts w:ascii="Cambria" w:hAnsi="Cambria" w:eastAsia="Cambria" w:cs="Cambria"/>
                <w:b w:val="false"/>
                <w:bCs w:val="false"/>
                <w:sz w:val="20"/>
                <w:szCs w:val="20"/>
              </w:rPr>
              <w:t xml:space="preserve">3.7</w:t>
            </w:r>
          </w:p>
        </w:tc>
      </w:tr>
      <w:tr xmlns:wp14="http://schemas.microsoft.com/office/word/2010/wordml" w:rsidTr="25E7AFE8" w14:paraId="58F55EC6"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D8AE309" wp14:textId="77777777">
            <w:pPr>
              <w:keepNext w:val="1"/>
              <w:spacing w:after="0" w:line="252" w:lineRule="auto"/>
            </w:pPr>
            <w:r w:rsidRPr="25E7AFE8" w:rsidR="25E7AFE8">
              <w:rPr>
                <w:rFonts w:ascii="Cambria" w:hAnsi="Cambria" w:eastAsia="Cambria" w:cs="Cambria"/>
                <w:b w:val="1"/>
                <w:bCs w:val="1"/>
                <w:sz w:val="20"/>
                <w:szCs w:val="20"/>
                <w:lang w:val="en-US"/>
              </w:rPr>
              <w:t>Mayor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D7BF932" wp14:textId="77777777">
            <w:pPr>
              <w:keepNext/>
              <w:spacing w:after="0" w:line="252"/>
            </w:pPr>
            <w:r>
              <w:rPr>
                <w:rFonts w:ascii="Cambria" w:hAnsi="Cambria" w:eastAsia="Cambria" w:cs="Cambria"/>
                <w:b w:val="false"/>
                <w:bCs w:val="false"/>
                <w:sz w:val="20"/>
                <w:szCs w:val="20"/>
              </w:rPr>
              <w:t xml:space="preserve">Cesar</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D965B08" wp14:textId="77777777">
            <w:pPr>
              <w:keepNext/>
              <w:spacing w:after="0" w:line="252"/>
              <w:jc w:val="center"/>
            </w:pPr>
            <w:r>
              <w:rPr>
                <w:rFonts w:ascii="Cambria" w:hAnsi="Cambria" w:eastAsia="Cambria" w:cs="Cambria"/>
                <w:b w:val="false"/>
                <w:bCs w:val="false"/>
                <w:sz w:val="20"/>
                <w:szCs w:val="20"/>
              </w:rPr>
              <w:t xml:space="preserve">128</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8D3C82A" wp14:textId="77777777">
            <w:pPr>
              <w:keepNext/>
              <w:spacing w:after="0" w:line="252"/>
              <w:jc w:val="center"/>
            </w:pPr>
            <w:r>
              <w:rPr>
                <w:rFonts w:ascii="Cambria" w:hAnsi="Cambria" w:eastAsia="Cambria" w:cs="Cambria"/>
                <w:b w:val="false"/>
                <w:bCs w:val="false"/>
                <w:sz w:val="20"/>
                <w:szCs w:val="20"/>
              </w:rPr>
              <w:t xml:space="preserve">59.9</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B576BDF" wp14:textId="77777777">
            <w:pPr>
              <w:keepNext/>
              <w:spacing w:after="0" w:line="252"/>
              <w:jc w:val="center"/>
            </w:pPr>
            <w:r>
              <w:rPr>
                <w:rFonts w:ascii="Cambria" w:hAnsi="Cambria" w:eastAsia="Cambria" w:cs="Cambria"/>
                <w:b w:val="false"/>
                <w:bCs w:val="false"/>
                <w:sz w:val="20"/>
                <w:szCs w:val="20"/>
              </w:rPr>
              <w:t xml:space="preserve">4.8</w:t>
            </w:r>
          </w:p>
        </w:tc>
      </w:tr>
      <w:tr xmlns:wp14="http://schemas.microsoft.com/office/word/2010/wordml" w:rsidTr="25E7AFE8" w14:paraId="01B5F9E0"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5441A6B" wp14:textId="77777777">
            <w:pPr>
              <w:keepNext w:val="1"/>
              <w:spacing w:after="0" w:line="252" w:lineRule="auto"/>
            </w:pPr>
            <w:r w:rsidRPr="25E7AFE8" w:rsidR="25E7AFE8">
              <w:rPr>
                <w:rFonts w:ascii="Cambria" w:hAnsi="Cambria" w:eastAsia="Cambria" w:cs="Cambria"/>
                <w:b w:val="1"/>
                <w:bCs w:val="1"/>
                <w:sz w:val="20"/>
                <w:szCs w:val="20"/>
                <w:lang w:val="en-US"/>
              </w:rPr>
              <w:t>Menor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019FB1D" wp14:textId="77777777">
            <w:pPr>
              <w:keepNext/>
              <w:spacing w:after="0" w:line="252"/>
            </w:pPr>
            <w:r>
              <w:rPr>
                <w:rFonts w:ascii="Cambria" w:hAnsi="Cambria" w:eastAsia="Cambria" w:cs="Cambria"/>
                <w:b w:val="false"/>
                <w:bCs w:val="false"/>
                <w:sz w:val="20"/>
                <w:szCs w:val="20"/>
              </w:rPr>
              <w:t xml:space="preserve">Vichada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19897CE" wp14:textId="77777777">
            <w:pPr>
              <w:keepNext/>
              <w:spacing w:after="0" w:line="252"/>
              <w:jc w:val="center"/>
            </w:pPr>
            <w:r>
              <w:rPr>
                <w:rFonts w:ascii="Cambria" w:hAnsi="Cambria" w:eastAsia="Cambria" w:cs="Cambria"/>
                <w:b w:val="false"/>
                <w:bCs w:val="false"/>
                <w:sz w:val="20"/>
                <w:szCs w:val="20"/>
              </w:rPr>
              <w:t xml:space="preserve">30</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C975E0F" wp14:textId="77777777">
            <w:pPr>
              <w:keepNext/>
              <w:spacing w:after="0" w:line="252"/>
              <w:jc w:val="center"/>
            </w:pPr>
            <w:r>
              <w:rPr>
                <w:rFonts w:ascii="Cambria" w:hAnsi="Cambria" w:eastAsia="Cambria" w:cs="Cambria"/>
                <w:b w:val="false"/>
                <w:bCs w:val="false"/>
                <w:sz w:val="20"/>
                <w:szCs w:val="20"/>
              </w:rPr>
              <w:t xml:space="preserve">11.8</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AD5C92" wp14:textId="77777777">
            <w:pPr>
              <w:keepNext/>
              <w:spacing w:after="0" w:line="252"/>
              <w:jc w:val="center"/>
            </w:pPr>
            <w:r>
              <w:rPr>
                <w:rFonts w:ascii="Cambria" w:hAnsi="Cambria" w:eastAsia="Cambria" w:cs="Cambria"/>
                <w:b w:val="false"/>
                <w:bCs w:val="false"/>
                <w:sz w:val="20"/>
                <w:szCs w:val="20"/>
              </w:rPr>
              <w:t xml:space="preserve">10.5</w:t>
            </w:r>
          </w:p>
        </w:tc>
      </w:tr>
      <w:tr xmlns:wp14="http://schemas.microsoft.com/office/word/2010/wordml" w:rsidTr="25E7AFE8" w14:paraId="14EE3194"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528E936" wp14:textId="77777777">
            <w:pPr>
              <w:keepNext w:val="1"/>
              <w:spacing w:after="0" w:line="252" w:lineRule="auto"/>
            </w:pPr>
            <w:r w:rsidRPr="25E7AFE8" w:rsidR="25E7AFE8">
              <w:rPr>
                <w:rFonts w:ascii="Cambria" w:hAnsi="Cambria" w:eastAsia="Cambria" w:cs="Cambria"/>
                <w:b w:val="1"/>
                <w:bCs w:val="1"/>
                <w:sz w:val="20"/>
                <w:szCs w:val="20"/>
                <w:lang w:val="en-US"/>
              </w:rPr>
              <w:t>Menor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B4634D2" wp14:textId="77777777">
            <w:pPr>
              <w:keepNext/>
              <w:spacing w:after="0" w:line="252"/>
            </w:pPr>
            <w:r>
              <w:rPr>
                <w:rFonts w:ascii="Cambria" w:hAnsi="Cambria" w:eastAsia="Cambria" w:cs="Cambria"/>
                <w:b w:val="false"/>
                <w:bCs w:val="false"/>
                <w:sz w:val="20"/>
                <w:szCs w:val="20"/>
              </w:rPr>
              <w:t xml:space="preserve">La Guajira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C3C3ED4" wp14:textId="77777777">
            <w:pPr>
              <w:keepNext/>
              <w:spacing w:after="0" w:line="252"/>
              <w:jc w:val="center"/>
            </w:pPr>
            <w:r>
              <w:rPr>
                <w:rFonts w:ascii="Cambria" w:hAnsi="Cambria" w:eastAsia="Cambria" w:cs="Cambria"/>
                <w:b w:val="false"/>
                <w:bCs w:val="false"/>
                <w:sz w:val="20"/>
                <w:szCs w:val="20"/>
              </w:rPr>
              <w:t xml:space="preserve">107</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A2E0BA8" wp14:textId="77777777">
            <w:pPr>
              <w:keepNext/>
              <w:spacing w:after="0" w:line="252"/>
              <w:jc w:val="center"/>
            </w:pPr>
            <w:r>
              <w:rPr>
                <w:rFonts w:ascii="Cambria" w:hAnsi="Cambria" w:eastAsia="Cambria" w:cs="Cambria"/>
                <w:b w:val="false"/>
                <w:bCs w:val="false"/>
                <w:sz w:val="20"/>
                <w:szCs w:val="20"/>
              </w:rPr>
              <w:t xml:space="preserve">15.2</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CFFF400" wp14:textId="77777777">
            <w:pPr>
              <w:keepNext/>
              <w:spacing w:after="0" w:line="252"/>
              <w:jc w:val="center"/>
            </w:pPr>
            <w:r>
              <w:rPr>
                <w:rFonts w:ascii="Cambria" w:hAnsi="Cambria" w:eastAsia="Cambria" w:cs="Cambria"/>
                <w:b w:val="false"/>
                <w:bCs w:val="false"/>
                <w:sz w:val="20"/>
                <w:szCs w:val="20"/>
              </w:rPr>
              <w:t xml:space="preserve">10.7</w:t>
            </w:r>
          </w:p>
        </w:tc>
      </w:tr>
      <w:tr xmlns:wp14="http://schemas.microsoft.com/office/word/2010/wordml" w:rsidTr="25E7AFE8" w14:paraId="4A086759"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8CDD61C" wp14:textId="77777777">
            <w:pPr>
              <w:keepNext w:val="1"/>
              <w:spacing w:after="0" w:line="252" w:lineRule="auto"/>
            </w:pPr>
            <w:r w:rsidRPr="25E7AFE8" w:rsidR="25E7AFE8">
              <w:rPr>
                <w:rFonts w:ascii="Cambria" w:hAnsi="Cambria" w:eastAsia="Cambria" w:cs="Cambria"/>
                <w:b w:val="1"/>
                <w:bCs w:val="1"/>
                <w:sz w:val="20"/>
                <w:szCs w:val="20"/>
                <w:lang w:val="en-US"/>
              </w:rPr>
              <w:t>Menor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C82F009" wp14:textId="77777777">
            <w:pPr>
              <w:keepNext/>
              <w:spacing w:after="0" w:line="252"/>
            </w:pPr>
            <w:r>
              <w:rPr>
                <w:rFonts w:ascii="Cambria" w:hAnsi="Cambria" w:eastAsia="Cambria" w:cs="Cambria"/>
                <w:b w:val="false"/>
                <w:bCs w:val="false"/>
                <w:sz w:val="20"/>
                <w:szCs w:val="20"/>
              </w:rPr>
              <w:t xml:space="preserve">Chocó</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B9E354E" wp14:textId="77777777">
            <w:pPr>
              <w:keepNext/>
              <w:spacing w:after="0" w:line="252"/>
              <w:jc w:val="center"/>
            </w:pPr>
            <w:r>
              <w:rPr>
                <w:rFonts w:ascii="Cambria" w:hAnsi="Cambria" w:eastAsia="Cambria" w:cs="Cambria"/>
                <w:b w:val="false"/>
                <w:bCs w:val="false"/>
                <w:sz w:val="20"/>
                <w:szCs w:val="20"/>
              </w:rPr>
              <w:t xml:space="preserve">132</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CE7F294" wp14:textId="77777777">
            <w:pPr>
              <w:keepNext/>
              <w:spacing w:after="0" w:line="252"/>
              <w:jc w:val="center"/>
            </w:pPr>
            <w:r>
              <w:rPr>
                <w:rFonts w:ascii="Cambria" w:hAnsi="Cambria" w:eastAsia="Cambria" w:cs="Cambria"/>
                <w:b w:val="false"/>
                <w:bCs w:val="false"/>
                <w:sz w:val="20"/>
                <w:szCs w:val="20"/>
              </w:rPr>
              <w:t xml:space="preserve">18.4</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2CA237E" wp14:textId="77777777">
            <w:pPr>
              <w:keepNext/>
              <w:spacing w:after="0" w:line="252"/>
              <w:jc w:val="center"/>
            </w:pPr>
            <w:r>
              <w:rPr>
                <w:rFonts w:ascii="Cambria" w:hAnsi="Cambria" w:eastAsia="Cambria" w:cs="Cambria"/>
                <w:b w:val="false"/>
                <w:bCs w:val="false"/>
                <w:sz w:val="20"/>
                <w:szCs w:val="20"/>
              </w:rPr>
              <w:t xml:space="preserve">7.3</w:t>
            </w:r>
          </w:p>
        </w:tc>
      </w:tr>
      <w:tr xmlns:wp14="http://schemas.microsoft.com/office/word/2010/wordml" w:rsidTr="25E7AFE8" w14:paraId="6512652D"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0FE24F4" wp14:textId="77777777">
            <w:pPr>
              <w:keepNext w:val="1"/>
              <w:spacing w:after="0" w:line="252" w:lineRule="auto"/>
            </w:pPr>
            <w:r w:rsidRPr="25E7AFE8" w:rsidR="25E7AFE8">
              <w:rPr>
                <w:rFonts w:ascii="Cambria" w:hAnsi="Cambria" w:eastAsia="Cambria" w:cs="Cambria"/>
                <w:b w:val="1"/>
                <w:bCs w:val="1"/>
                <w:sz w:val="20"/>
                <w:szCs w:val="20"/>
                <w:lang w:val="en-US"/>
              </w:rPr>
              <w:t>Menor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CFF9B95" wp14:textId="77777777">
            <w:pPr>
              <w:keepNext/>
              <w:spacing w:after="0" w:line="252"/>
            </w:pPr>
            <w:r>
              <w:rPr>
                <w:rFonts w:ascii="Cambria" w:hAnsi="Cambria" w:eastAsia="Cambria" w:cs="Cambria"/>
                <w:b w:val="false"/>
                <w:bCs w:val="false"/>
                <w:sz w:val="20"/>
                <w:szCs w:val="20"/>
              </w:rPr>
              <w:t xml:space="preserve">Vaupés</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5697EEC" wp14:textId="77777777">
            <w:pPr>
              <w:keepNext/>
              <w:spacing w:after="0" w:line="252"/>
              <w:jc w:val="center"/>
            </w:pPr>
            <w:r>
              <w:rPr>
                <w:rFonts w:ascii="Cambria" w:hAnsi="Cambria" w:eastAsia="Cambria" w:cs="Cambria"/>
                <w:b w:val="false"/>
                <w:bCs w:val="false"/>
                <w:sz w:val="20"/>
                <w:szCs w:val="20"/>
              </w:rPr>
              <w:t xml:space="preserve">7</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A8435BE" wp14:textId="77777777">
            <w:pPr>
              <w:keepNext/>
              <w:spacing w:after="0" w:line="252"/>
              <w:jc w:val="center"/>
            </w:pPr>
            <w:r>
              <w:rPr>
                <w:rFonts w:ascii="Cambria" w:hAnsi="Cambria" w:eastAsia="Cambria" w:cs="Cambria"/>
                <w:b w:val="false"/>
                <w:bCs w:val="false"/>
                <w:sz w:val="20"/>
                <w:szCs w:val="20"/>
              </w:rPr>
              <w:t xml:space="preserve">21.7</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9F1F1D6" wp14:textId="77777777">
            <w:pPr>
              <w:keepNext/>
              <w:spacing w:after="0" w:line="252"/>
              <w:jc w:val="center"/>
            </w:pPr>
            <w:r>
              <w:rPr>
                <w:rFonts w:ascii="Cambria" w:hAnsi="Cambria" w:eastAsia="Cambria" w:cs="Cambria"/>
                <w:b w:val="false"/>
                <w:bCs w:val="false"/>
                <w:sz w:val="20"/>
                <w:szCs w:val="20"/>
              </w:rPr>
              <w:t xml:space="preserve">10.0</w:t>
            </w:r>
          </w:p>
        </w:tc>
      </w:tr>
      <w:tr xmlns:wp14="http://schemas.microsoft.com/office/word/2010/wordml" w:rsidTr="25E7AFE8" w14:paraId="258A4E46"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46B8C1" wp14:textId="77777777">
            <w:pPr>
              <w:spacing w:after="0" w:line="252" w:lineRule="auto"/>
            </w:pPr>
            <w:r w:rsidRPr="25E7AFE8" w:rsidR="25E7AFE8">
              <w:rPr>
                <w:rFonts w:ascii="Cambria" w:hAnsi="Cambria" w:eastAsia="Cambria" w:cs="Cambria"/>
                <w:b w:val="1"/>
                <w:bCs w:val="1"/>
                <w:sz w:val="20"/>
                <w:szCs w:val="20"/>
                <w:lang w:val="en-US"/>
              </w:rPr>
              <w:t>Menor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8D6BE1C" wp14:textId="77777777">
            <w:pPr>
              <w:spacing w:after="0" w:line="252"/>
            </w:pPr>
            <w:r>
              <w:rPr>
                <w:rFonts w:ascii="Cambria" w:hAnsi="Cambria" w:eastAsia="Cambria" w:cs="Cambria"/>
                <w:b w:val="false"/>
                <w:bCs w:val="false"/>
                <w:sz w:val="20"/>
                <w:szCs w:val="20"/>
              </w:rPr>
              <w:t xml:space="preserve">Arauca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7F82D0C" wp14:textId="77777777">
            <w:pPr>
              <w:spacing w:after="0" w:line="252"/>
              <w:jc w:val="center"/>
            </w:pPr>
            <w:r>
              <w:rPr>
                <w:rFonts w:ascii="Cambria" w:hAnsi="Cambria" w:eastAsia="Cambria" w:cs="Cambria"/>
                <w:b w:val="false"/>
                <w:bCs w:val="false"/>
                <w:sz w:val="20"/>
                <w:szCs w:val="20"/>
              </w:rPr>
              <w:t xml:space="preserve">70</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E0E2FF6" wp14:textId="77777777">
            <w:pPr>
              <w:spacing w:after="0" w:line="252"/>
              <w:jc w:val="center"/>
            </w:pPr>
            <w:r>
              <w:rPr>
                <w:rFonts w:ascii="Cambria" w:hAnsi="Cambria" w:eastAsia="Cambria" w:cs="Cambria"/>
                <w:b w:val="false"/>
                <w:bCs w:val="false"/>
                <w:sz w:val="20"/>
                <w:szCs w:val="20"/>
              </w:rPr>
              <w:t xml:space="preserve">25.1</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35AF377" wp14:textId="77777777">
            <w:pPr>
              <w:spacing w:after="0" w:line="252"/>
              <w:jc w:val="center"/>
            </w:pPr>
            <w:r>
              <w:rPr>
                <w:rFonts w:ascii="Cambria" w:hAnsi="Cambria" w:eastAsia="Cambria" w:cs="Cambria"/>
                <w:b w:val="false"/>
                <w:bCs w:val="false"/>
                <w:sz w:val="20"/>
                <w:szCs w:val="20"/>
              </w:rPr>
              <w:t xml:space="preserve">7.0</w:t>
            </w:r>
          </w:p>
        </w:tc>
      </w:tr>
    </w:tbl>
    <w:p xmlns:wp14="http://schemas.microsoft.com/office/word/2010/wordml" w14:paraId="1C21B744" wp14:textId="77777777">
      <w:pPr>
        <w:spacing w:before="60" w:after="220"/>
      </w:pPr>
      <w:r w:rsidRPr="25E7AFE8" w:rsidR="25E7AFE8">
        <w:rPr>
          <w:rFonts w:ascii="Cambria" w:hAnsi="Cambria" w:eastAsia="Cambria" w:cs="Cambria"/>
          <w:i w:val="1"/>
          <w:iCs w:val="1"/>
          <w:sz w:val="18"/>
          <w:szCs w:val="18"/>
          <w:lang w:val="en-US"/>
        </w:rPr>
        <w:t>Fuente: DANE – ECV 2024, Cuadro 16 (cuadro16_departamentos.csv). Ranking sobre 32 departamentos con datos; se excluye San Andrés por no registrar hogares.</w:t>
      </w:r>
    </w:p>
    <w:p xmlns:wp14="http://schemas.microsoft.com/office/word/2010/wordml" w14:paraId="7A982BE2" wp14:textId="77777777">
      <w:pPr>
        <w:pStyle w:val="Heading2"/>
        <w:keepNext w:val="1"/>
      </w:pPr>
      <w:r w:rsidRPr="25E7AFE8" w:rsidR="25E7AFE8">
        <w:rPr>
          <w:lang w:val="en-US"/>
        </w:rPr>
        <w:t>9.4 Calidad y limpieza de los datos</w:t>
      </w:r>
    </w:p>
    <w:p xmlns:wp14="http://schemas.microsoft.com/office/word/2010/wordml" w14:paraId="09187D10" wp14:textId="77777777">
      <w:pPr>
        <w:spacing w:after="200" w:line="276" w:lineRule="auto"/>
      </w:pPr>
      <w:r w:rsidRPr="25E7AFE8" w:rsidR="25E7AFE8">
        <w:rPr>
          <w:rFonts w:ascii="Cambria" w:hAnsi="Cambria" w:eastAsia="Cambria" w:cs="Cambria"/>
          <w:lang w:val="en-US"/>
        </w:rPr>
        <w:t>La revisión de los archivos permitió identificar los hallazgos de la Tabla 5, que se trataron antes de calcular los resultados anteriores. Con ello quedan 32 de los 33 registros departamentales disponibles para los cálculos de porcentajes.</w:t>
      </w:r>
    </w:p>
    <w:p xmlns:wp14="http://schemas.microsoft.com/office/word/2010/wordml" w14:paraId="206EAEE5" wp14:textId="77777777">
      <w:pPr>
        <w:keepNext w:val="1"/>
        <w:spacing w:before="120" w:after="80"/>
      </w:pPr>
      <w:r w:rsidRPr="25E7AFE8" w:rsidR="25E7AFE8">
        <w:rPr>
          <w:rFonts w:ascii="Calibri" w:hAnsi="Calibri" w:eastAsia="Calibri" w:cs="Calibri"/>
          <w:b w:val="1"/>
          <w:bCs w:val="1"/>
          <w:color w:val="365F91"/>
          <w:sz w:val="21"/>
          <w:szCs w:val="21"/>
          <w:lang w:val="en-US"/>
        </w:rPr>
        <w:t>Tabla 5. Hallazgos de calidad de los datos y tratamiento aplicado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3460"/>
        <w:gridCol w:w="3000"/>
      </w:tblGrid>
      <w:tr xmlns:wp14="http://schemas.microsoft.com/office/word/2010/wordml" w:rsidTr="25E7AFE8" w14:paraId="5268EE26" wp14:textId="77777777">
        <w:trPr>
          <w:tblHeader/>
        </w:trPr>
        <w:tc>
          <w:tcPr>
            <w:tcW w:w="29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1E4FA26" wp14:textId="77777777">
            <w:pPr>
              <w:keepNext w:val="1"/>
              <w:spacing w:after="0" w:line="252" w:lineRule="auto"/>
            </w:pPr>
            <w:r w:rsidRPr="25E7AFE8" w:rsidR="25E7AFE8">
              <w:rPr>
                <w:rFonts w:ascii="Calibri" w:hAnsi="Calibri" w:eastAsia="Calibri" w:cs="Calibri"/>
                <w:b w:val="1"/>
                <w:bCs w:val="1"/>
                <w:sz w:val="19"/>
                <w:szCs w:val="19"/>
                <w:lang w:val="en-US"/>
              </w:rPr>
              <w:t>Hallazgo</w:t>
            </w:r>
          </w:p>
        </w:tc>
        <w:tc>
          <w:tcPr>
            <w:tcW w:w="34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2A7BED47" wp14:textId="77777777">
            <w:pPr>
              <w:keepNext w:val="1"/>
              <w:spacing w:after="0" w:line="252" w:lineRule="auto"/>
            </w:pPr>
            <w:r w:rsidRPr="25E7AFE8" w:rsidR="25E7AFE8">
              <w:rPr>
                <w:rFonts w:ascii="Calibri" w:hAnsi="Calibri" w:eastAsia="Calibri" w:cs="Calibri"/>
                <w:b w:val="1"/>
                <w:bCs w:val="1"/>
                <w:sz w:val="19"/>
                <w:szCs w:val="19"/>
                <w:lang w:val="en-US"/>
              </w:rPr>
              <w:t>Detalle</w:t>
            </w:r>
          </w:p>
        </w:tc>
        <w:tc>
          <w:tcPr>
            <w:tcW w:w="30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6827987B" wp14:textId="77777777">
            <w:pPr>
              <w:keepNext w:val="1"/>
              <w:spacing w:after="0" w:line="252" w:lineRule="auto"/>
            </w:pPr>
            <w:r w:rsidRPr="25E7AFE8" w:rsidR="25E7AFE8">
              <w:rPr>
                <w:rFonts w:ascii="Calibri" w:hAnsi="Calibri" w:eastAsia="Calibri" w:cs="Calibri"/>
                <w:b w:val="1"/>
                <w:bCs w:val="1"/>
                <w:sz w:val="19"/>
                <w:szCs w:val="19"/>
                <w:lang w:val="en-US"/>
              </w:rPr>
              <w:t>Tratamiento</w:t>
            </w:r>
          </w:p>
        </w:tc>
      </w:tr>
      <w:tr xmlns:wp14="http://schemas.microsoft.com/office/word/2010/wordml" w:rsidTr="25E7AFE8" w14:paraId="1E274A25"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48D88E2" wp14:textId="77777777">
            <w:pPr>
              <w:keepNext w:val="1"/>
              <w:spacing w:after="0" w:line="252" w:lineRule="auto"/>
            </w:pPr>
            <w:r w:rsidRPr="25E7AFE8" w:rsidR="25E7AFE8">
              <w:rPr>
                <w:rFonts w:ascii="Cambria" w:hAnsi="Cambria" w:eastAsia="Cambria" w:cs="Cambria"/>
                <w:b w:val="1"/>
                <w:bCs w:val="1"/>
                <w:sz w:val="19"/>
                <w:szCs w:val="19"/>
                <w:lang w:val="en-US"/>
              </w:rPr>
              <w:t>Valor nulo</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84F35F6" wp14:textId="77777777">
            <w:pPr>
              <w:keepNext w:val="1"/>
              <w:spacing w:after="0" w:line="252" w:lineRule="auto"/>
            </w:pPr>
            <w:r w:rsidRPr="25E7AFE8" w:rsidR="25E7AFE8">
              <w:rPr>
                <w:rFonts w:ascii="Cambria" w:hAnsi="Cambria" w:eastAsia="Cambria" w:cs="Cambria"/>
                <w:b w:val="0"/>
                <w:bCs w:val="0"/>
                <w:sz w:val="19"/>
                <w:szCs w:val="19"/>
                <w:lang w:val="en-US"/>
              </w:rPr>
              <w:t>San Andrés no tiene CVE (celda vacía) y registra 0 hogares campesinos.</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B0ABD7C" wp14:textId="77777777">
            <w:pPr>
              <w:keepNext w:val="1"/>
              <w:spacing w:after="0" w:line="252" w:lineRule="auto"/>
            </w:pPr>
            <w:r w:rsidRPr="25E7AFE8" w:rsidR="25E7AFE8">
              <w:rPr>
                <w:rFonts w:ascii="Cambria" w:hAnsi="Cambria" w:eastAsia="Cambria" w:cs="Cambria"/>
                <w:b w:val="0"/>
                <w:bCs w:val="0"/>
                <w:sz w:val="19"/>
                <w:szCs w:val="19"/>
                <w:lang w:val="en-US"/>
              </w:rPr>
              <w:t>Excluir del cálculo de porcentajes y estadísticas; conservar en el listado.</w:t>
            </w:r>
          </w:p>
        </w:tc>
      </w:tr>
      <w:tr xmlns:wp14="http://schemas.microsoft.com/office/word/2010/wordml" w:rsidTr="25E7AFE8" w14:paraId="0105C723"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AF93CCA" wp14:textId="77777777">
            <w:pPr>
              <w:keepNext w:val="1"/>
              <w:spacing w:after="0" w:line="252" w:lineRule="auto"/>
            </w:pPr>
            <w:r w:rsidRPr="25E7AFE8" w:rsidR="25E7AFE8">
              <w:rPr>
                <w:rFonts w:ascii="Cambria" w:hAnsi="Cambria" w:eastAsia="Cambria" w:cs="Cambria"/>
                <w:b w:val="1"/>
                <w:bCs w:val="1"/>
                <w:sz w:val="19"/>
                <w:szCs w:val="19"/>
                <w:lang w:val="en-US"/>
              </w:rPr>
              <w:t>Estimaciones de baja precisión (CVE &gt; 15%)</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4870B42" wp14:textId="77777777">
            <w:pPr>
              <w:keepNext w:val="1"/>
              <w:spacing w:after="0" w:line="252" w:lineRule="auto"/>
            </w:pPr>
            <w:r w:rsidRPr="25E7AFE8" w:rsidR="25E7AFE8">
              <w:rPr>
                <w:rFonts w:ascii="Cambria" w:hAnsi="Cambria" w:eastAsia="Cambria" w:cs="Cambria"/>
                <w:b w:val="0"/>
                <w:bCs w:val="0"/>
                <w:sz w:val="19"/>
                <w:szCs w:val="19"/>
                <w:lang w:val="en-US"/>
              </w:rPr>
              <w:t>Amazonas (21.6%) y Bogotá D.C. (33.5%).</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3AD394E" wp14:textId="77777777">
            <w:pPr>
              <w:keepNext w:val="1"/>
              <w:spacing w:after="0" w:line="252" w:lineRule="auto"/>
            </w:pPr>
            <w:r w:rsidRPr="25E7AFE8" w:rsidR="25E7AFE8">
              <w:rPr>
                <w:rFonts w:ascii="Cambria" w:hAnsi="Cambria" w:eastAsia="Cambria" w:cs="Cambria"/>
                <w:b w:val="0"/>
                <w:bCs w:val="0"/>
                <w:sz w:val="19"/>
                <w:szCs w:val="19"/>
                <w:lang w:val="en-US"/>
              </w:rPr>
              <w:t>Marcar y usar con precaución; no basar conclusiones en ellas.</w:t>
            </w:r>
          </w:p>
        </w:tc>
      </w:tr>
      <w:tr xmlns:wp14="http://schemas.microsoft.com/office/word/2010/wordml" w:rsidTr="25E7AFE8" w14:paraId="0FCF97F1"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4FB6E87" wp14:textId="77777777">
            <w:pPr>
              <w:keepNext w:val="1"/>
              <w:spacing w:after="0" w:line="252" w:lineRule="auto"/>
            </w:pPr>
            <w:r w:rsidRPr="25E7AFE8" w:rsidR="25E7AFE8">
              <w:rPr>
                <w:rFonts w:ascii="Cambria" w:hAnsi="Cambria" w:eastAsia="Cambria" w:cs="Cambria"/>
                <w:b w:val="1"/>
                <w:bCs w:val="1"/>
                <w:sz w:val="19"/>
                <w:szCs w:val="19"/>
                <w:lang w:val="en-US"/>
              </w:rPr>
              <w:t>Precisión aceptable (CVE entre 10% y 15%)</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87EA35B" wp14:textId="77777777">
            <w:pPr>
              <w:keepNext/>
              <w:spacing w:after="0" w:line="252"/>
            </w:pPr>
            <w:r>
              <w:rPr>
                <w:rFonts w:ascii="Cambria" w:hAnsi="Cambria" w:eastAsia="Cambria" w:cs="Cambria"/>
                <w:b w:val="false"/>
                <w:bCs w:val="false"/>
                <w:sz w:val="19"/>
                <w:szCs w:val="19"/>
              </w:rPr>
              <w:t xml:space="preserve">Atlántico, La Guajira, Vaupés y Vichada.</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714BF91" wp14:textId="77777777">
            <w:pPr>
              <w:keepNext w:val="1"/>
              <w:spacing w:after="0" w:line="252" w:lineRule="auto"/>
            </w:pPr>
            <w:r w:rsidRPr="25E7AFE8" w:rsidR="25E7AFE8">
              <w:rPr>
                <w:rFonts w:ascii="Cambria" w:hAnsi="Cambria" w:eastAsia="Cambria" w:cs="Cambria"/>
                <w:b w:val="0"/>
                <w:bCs w:val="0"/>
                <w:sz w:val="19"/>
                <w:szCs w:val="19"/>
                <w:lang w:val="en-US"/>
              </w:rPr>
              <w:t>Marcar para revisión e interpretar con cautela.</w:t>
            </w:r>
          </w:p>
        </w:tc>
      </w:tr>
      <w:tr xmlns:wp14="http://schemas.microsoft.com/office/word/2010/wordml" w:rsidTr="25E7AFE8" w14:paraId="79D8D4B7"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479D2F8" wp14:textId="77777777">
            <w:pPr>
              <w:keepNext w:val="1"/>
              <w:spacing w:after="0" w:line="252" w:lineRule="auto"/>
            </w:pPr>
            <w:r w:rsidRPr="25E7AFE8" w:rsidR="25E7AFE8">
              <w:rPr>
                <w:rFonts w:ascii="Cambria" w:hAnsi="Cambria" w:eastAsia="Cambria" w:cs="Cambria"/>
                <w:b w:val="1"/>
                <w:bCs w:val="1"/>
                <w:sz w:val="19"/>
                <w:szCs w:val="19"/>
                <w:lang w:val="en-US"/>
              </w:rPr>
              <w:t>Diferencias por redondeo</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2DEADBF" wp14:textId="77777777">
            <w:pPr>
              <w:keepNext w:val="1"/>
              <w:spacing w:after="0" w:line="252" w:lineRule="auto"/>
            </w:pPr>
            <w:r w:rsidRPr="25E7AFE8" w:rsidR="25E7AFE8">
              <w:rPr>
                <w:rFonts w:ascii="Cambria" w:hAnsi="Cambria" w:eastAsia="Cambria" w:cs="Cambria"/>
                <w:b w:val="0"/>
                <w:bCs w:val="0"/>
                <w:sz w:val="19"/>
                <w:szCs w:val="19"/>
                <w:lang w:val="en-US"/>
              </w:rPr>
              <w:t>La suma departamental (5,415 y 2,497 miles) difiere del total nacional (5,412 y 2,495 miles).</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6072175" wp14:textId="77777777">
            <w:pPr>
              <w:keepNext w:val="1"/>
              <w:spacing w:after="0" w:line="252" w:lineRule="auto"/>
            </w:pPr>
            <w:r w:rsidRPr="25E7AFE8" w:rsidR="25E7AFE8">
              <w:rPr>
                <w:rFonts w:ascii="Cambria" w:hAnsi="Cambria" w:eastAsia="Cambria" w:cs="Cambria"/>
                <w:b w:val="0"/>
                <w:bCs w:val="0"/>
                <w:sz w:val="19"/>
                <w:szCs w:val="19"/>
                <w:lang w:val="en-US"/>
              </w:rPr>
              <w:t>Documentar la diferencia; usar los totales oficiales del resumen.</w:t>
            </w:r>
          </w:p>
        </w:tc>
      </w:tr>
      <w:tr xmlns:wp14="http://schemas.microsoft.com/office/word/2010/wordml" w:rsidTr="25E7AFE8" w14:paraId="4E6E7B07"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6117965" wp14:textId="77777777">
            <w:pPr>
              <w:keepNext w:val="1"/>
              <w:spacing w:after="0" w:line="252" w:lineRule="auto"/>
            </w:pPr>
            <w:r w:rsidRPr="25E7AFE8" w:rsidR="25E7AFE8">
              <w:rPr>
                <w:rFonts w:ascii="Cambria" w:hAnsi="Cambria" w:eastAsia="Cambria" w:cs="Cambria"/>
                <w:b w:val="1"/>
                <w:bCs w:val="1"/>
                <w:sz w:val="19"/>
                <w:szCs w:val="19"/>
                <w:lang w:val="en-US"/>
              </w:rPr>
              <w:t>Codificación de archivos</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FA28C2B" wp14:textId="77777777">
            <w:pPr>
              <w:keepNext w:val="1"/>
              <w:spacing w:after="0" w:line="252" w:lineRule="auto"/>
            </w:pPr>
            <w:r w:rsidRPr="25E7AFE8" w:rsidR="25E7AFE8">
              <w:rPr>
                <w:rFonts w:ascii="Cambria" w:hAnsi="Cambria" w:eastAsia="Cambria" w:cs="Cambria"/>
                <w:b w:val="0"/>
                <w:bCs w:val="0"/>
                <w:sz w:val="19"/>
                <w:szCs w:val="19"/>
                <w:lang w:val="en-US"/>
              </w:rPr>
              <w:t>Los CSV incluyen BOM de UTF-8 en el encabezado, lo que altera el nombre de la primera columna.</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CDB0D79" wp14:textId="77777777">
            <w:pPr>
              <w:keepNext w:val="1"/>
              <w:spacing w:after="0" w:line="252" w:lineRule="auto"/>
            </w:pPr>
            <w:r w:rsidRPr="25E7AFE8" w:rsidR="25E7AFE8">
              <w:rPr>
                <w:rFonts w:ascii="Cambria" w:hAnsi="Cambria" w:eastAsia="Cambria" w:cs="Cambria"/>
                <w:b w:val="0"/>
                <w:bCs w:val="0"/>
                <w:sz w:val="19"/>
                <w:szCs w:val="19"/>
                <w:lang w:val="en-US"/>
              </w:rPr>
              <w:t>Leer los archivos con codificación utf-8-sig.</w:t>
            </w:r>
          </w:p>
        </w:tc>
      </w:tr>
      <w:tr xmlns:wp14="http://schemas.microsoft.com/office/word/2010/wordml" w:rsidTr="25E7AFE8" w14:paraId="5925ECCB"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D6EF506" wp14:textId="77777777">
            <w:pPr>
              <w:spacing w:after="0" w:line="252" w:lineRule="auto"/>
            </w:pPr>
            <w:r w:rsidRPr="25E7AFE8" w:rsidR="25E7AFE8">
              <w:rPr>
                <w:rFonts w:ascii="Cambria" w:hAnsi="Cambria" w:eastAsia="Cambria" w:cs="Cambria"/>
                <w:b w:val="1"/>
                <w:bCs w:val="1"/>
                <w:sz w:val="19"/>
                <w:szCs w:val="19"/>
                <w:lang w:val="en-US"/>
              </w:rPr>
              <w:t>Unidades y nombres</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EBB57CE" wp14:textId="77777777">
            <w:pPr>
              <w:spacing w:after="0" w:line="252" w:lineRule="auto"/>
            </w:pPr>
            <w:r w:rsidRPr="25E7AFE8" w:rsidR="25E7AFE8">
              <w:rPr>
                <w:rFonts w:ascii="Cambria" w:hAnsi="Cambria" w:eastAsia="Cambria" w:cs="Cambria"/>
                <w:b w:val="0"/>
                <w:bCs w:val="0"/>
                <w:sz w:val="19"/>
                <w:szCs w:val="19"/>
                <w:lang w:val="en-US"/>
              </w:rPr>
              <w:t>Cifras en miles de hogares; nombres abreviados como Valle y San Andrés.</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3261B33" wp14:textId="77777777">
            <w:pPr>
              <w:spacing w:after="0" w:line="252" w:lineRule="auto"/>
            </w:pPr>
            <w:r w:rsidRPr="25E7AFE8" w:rsidR="25E7AFE8">
              <w:rPr>
                <w:rFonts w:ascii="Cambria" w:hAnsi="Cambria" w:eastAsia="Cambria" w:cs="Cambria"/>
                <w:b w:val="0"/>
                <w:bCs w:val="0"/>
                <w:sz w:val="19"/>
                <w:szCs w:val="19"/>
                <w:lang w:val="en-US"/>
              </w:rPr>
              <w:t>Rotular las unidades y normalizar los nombres si se cruza con otras fuentes.</w:t>
            </w:r>
          </w:p>
        </w:tc>
      </w:tr>
    </w:tbl>
    <w:p xmlns:wp14="http://schemas.microsoft.com/office/word/2010/wordml" w14:paraId="022BC6CF" wp14:textId="77777777">
      <w:pPr>
        <w:spacing w:before="60" w:after="220"/>
      </w:pPr>
      <w:r w:rsidRPr="25E7AFE8" w:rsidR="25E7AFE8">
        <w:rPr>
          <w:rFonts w:ascii="Cambria" w:hAnsi="Cambria" w:eastAsia="Cambria" w:cs="Cambria"/>
          <w:i w:val="1"/>
          <w:iCs w:val="1"/>
          <w:sz w:val="18"/>
          <w:szCs w:val="18"/>
          <w:lang w:val="en-US"/>
        </w:rPr>
        <w:t>Fuente: DANE – ECV 2024, Cuadro 16. Elaboración propia.</w:t>
      </w:r>
    </w:p>
    <w:p xmlns:wp14="http://schemas.microsoft.com/office/word/2010/wordml" w14:paraId="46CF7865" wp14:textId="77777777">
      <w:pPr>
        <w:pStyle w:val="Heading2"/>
        <w:keepNext w:val="1"/>
      </w:pPr>
      <w:r w:rsidRPr="25E7AFE8" w:rsidR="25E7AFE8">
        <w:rPr>
          <w:lang w:val="en-US"/>
        </w:rPr>
        <w:t>9.5 Clasificación por nivel de cobertura</w:t>
      </w:r>
    </w:p>
    <w:p xmlns:wp14="http://schemas.microsoft.com/office/word/2010/wordml" w14:paraId="577D13E4" wp14:textId="77777777">
      <w:pPr>
        <w:spacing w:after="200" w:line="276" w:lineRule="auto"/>
      </w:pPr>
      <w:r w:rsidRPr="25E7AFE8" w:rsidR="25E7AFE8">
        <w:rPr>
          <w:rFonts w:ascii="Cambria" w:hAnsi="Cambria" w:eastAsia="Cambria" w:cs="Cambria"/>
          <w:lang w:val="en-US"/>
        </w:rPr>
        <w:t>Para facilitar la lectura territorial se clasificaron los departamentos en tres niveles de cobertura según su porcentaje de acceso (criterio definido para este análisis). Nueve departamentos quedan en cobertura baja y concentran 937 miles de hogares campesinos (17% del total), con un acceso agregado de apenas 27.5%. La mayoría de los departamentos (16) se ubica en cobertura media (ver Figura 5).</w:t>
      </w:r>
    </w:p>
    <w:p xmlns:wp14="http://schemas.microsoft.com/office/word/2010/wordml" w14:paraId="71941FF7" wp14:textId="77777777">
      <w:pPr>
        <w:keepNext w:val="1"/>
        <w:spacing w:before="120" w:after="80"/>
      </w:pPr>
      <w:r w:rsidRPr="25E7AFE8" w:rsidR="25E7AFE8">
        <w:rPr>
          <w:rFonts w:ascii="Calibri" w:hAnsi="Calibri" w:eastAsia="Calibri" w:cs="Calibri"/>
          <w:b w:val="1"/>
          <w:bCs w:val="1"/>
          <w:color w:val="365F91"/>
          <w:sz w:val="21"/>
          <w:szCs w:val="21"/>
          <w:lang w:val="en-US"/>
        </w:rPr>
        <w:t>Tabla 6. Departamentos según nivel de cobertura de internet en hogares campesinos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860"/>
        <w:gridCol w:w="700"/>
        <w:gridCol w:w="1500"/>
        <w:gridCol w:w="1400"/>
      </w:tblGrid>
      <w:tr xmlns:wp14="http://schemas.microsoft.com/office/word/2010/wordml" w:rsidTr="25E7AFE8" w14:paraId="782AF95C" wp14:textId="77777777">
        <w:trPr>
          <w:tblHeader/>
        </w:trPr>
        <w:tc>
          <w:tcPr>
            <w:tcW w:w="19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67B1A4A1" wp14:textId="77777777">
            <w:pPr>
              <w:keepNext w:val="1"/>
              <w:spacing w:after="0" w:line="252" w:lineRule="auto"/>
            </w:pPr>
            <w:r w:rsidRPr="25E7AFE8" w:rsidR="25E7AFE8">
              <w:rPr>
                <w:rFonts w:ascii="Calibri" w:hAnsi="Calibri" w:eastAsia="Calibri" w:cs="Calibri"/>
                <w:b w:val="1"/>
                <w:bCs w:val="1"/>
                <w:sz w:val="19"/>
                <w:szCs w:val="19"/>
                <w:lang w:val="en-US"/>
              </w:rPr>
              <w:t>Nivel de cobertura</w:t>
            </w:r>
          </w:p>
        </w:tc>
        <w:tc>
          <w:tcPr>
            <w:tcW w:w="38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5AE2E4A" wp14:textId="77777777">
            <w:pPr>
              <w:keepNext w:val="1"/>
              <w:spacing w:after="0" w:line="252" w:lineRule="auto"/>
            </w:pPr>
            <w:r w:rsidRPr="25E7AFE8" w:rsidR="25E7AFE8">
              <w:rPr>
                <w:rFonts w:ascii="Calibri" w:hAnsi="Calibri" w:eastAsia="Calibri" w:cs="Calibri"/>
                <w:b w:val="1"/>
                <w:bCs w:val="1"/>
                <w:sz w:val="19"/>
                <w:szCs w:val="19"/>
                <w:lang w:val="en-US"/>
              </w:rPr>
              <w:t>Departamentos</w:t>
            </w:r>
          </w:p>
        </w:tc>
        <w:tc>
          <w:tcPr>
            <w:tcW w:w="7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6D1A2113" wp14:textId="77777777">
            <w:pPr>
              <w:keepNext w:val="1"/>
              <w:spacing w:after="0" w:line="252" w:lineRule="auto"/>
              <w:jc w:val="center"/>
            </w:pPr>
            <w:r w:rsidRPr="25E7AFE8" w:rsidR="25E7AFE8">
              <w:rPr>
                <w:rFonts w:ascii="Calibri" w:hAnsi="Calibri" w:eastAsia="Calibri" w:cs="Calibri"/>
                <w:b w:val="1"/>
                <w:bCs w:val="1"/>
                <w:sz w:val="19"/>
                <w:szCs w:val="19"/>
                <w:lang w:val="es-ES"/>
              </w:rPr>
              <w:t>N.°</w:t>
            </w:r>
          </w:p>
        </w:tc>
        <w:tc>
          <w:tcPr>
            <w:tcW w:w="15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0CC1C71B" wp14:textId="77777777">
            <w:pPr>
              <w:keepNext w:val="1"/>
              <w:spacing w:after="0" w:line="252" w:lineRule="auto"/>
              <w:jc w:val="center"/>
            </w:pPr>
            <w:r w:rsidRPr="25E7AFE8" w:rsidR="25E7AFE8">
              <w:rPr>
                <w:rFonts w:ascii="Calibri" w:hAnsi="Calibri" w:eastAsia="Calibri" w:cs="Calibri"/>
                <w:b w:val="1"/>
                <w:bCs w:val="1"/>
                <w:sz w:val="19"/>
                <w:szCs w:val="19"/>
                <w:lang w:val="en-US"/>
              </w:rPr>
              <w:t>Hogares campesinos (miles)</w:t>
            </w:r>
          </w:p>
        </w:tc>
        <w:tc>
          <w:tcPr>
            <w:tcW w:w="14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5D1D0483" wp14:textId="77777777">
            <w:pPr>
              <w:keepNext w:val="1"/>
              <w:spacing w:after="0" w:line="252" w:lineRule="auto"/>
              <w:jc w:val="center"/>
            </w:pPr>
            <w:r w:rsidRPr="25E7AFE8" w:rsidR="25E7AFE8">
              <w:rPr>
                <w:rFonts w:ascii="Calibri" w:hAnsi="Calibri" w:eastAsia="Calibri" w:cs="Calibri"/>
                <w:b w:val="1"/>
                <w:bCs w:val="1"/>
                <w:sz w:val="19"/>
                <w:szCs w:val="19"/>
                <w:lang w:val="en-US"/>
              </w:rPr>
              <w:t>% agregado con internet</w:t>
            </w:r>
          </w:p>
        </w:tc>
      </w:tr>
      <w:tr xmlns:wp14="http://schemas.microsoft.com/office/word/2010/wordml" w:rsidTr="25E7AFE8" w14:paraId="2130B8D3"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928BE23" wp14:textId="77777777">
            <w:pPr>
              <w:keepNext/>
              <w:spacing w:after="0" w:line="252"/>
            </w:pPr>
            <w:r>
              <w:rPr>
                <w:rFonts w:ascii="Cambria" w:hAnsi="Cambria" w:eastAsia="Cambria" w:cs="Cambria"/>
                <w:b/>
                <w:bCs/>
                <w:sz w:val="19"/>
                <w:szCs w:val="19"/>
              </w:rPr>
              <w:t xml:space="preserve">Baja (Menos de 35%)</w:t>
            </w:r>
          </w:p>
        </w:tc>
        <w:tc>
          <w:tcPr>
            <w:tcW w:w="38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0A6B35D" wp14:textId="77777777">
            <w:pPr>
              <w:keepNext/>
              <w:spacing w:after="0" w:line="252"/>
            </w:pPr>
            <w:r>
              <w:rPr>
                <w:rFonts w:ascii="Cambria" w:hAnsi="Cambria" w:eastAsia="Cambria" w:cs="Cambria"/>
                <w:b w:val="false"/>
                <w:bCs w:val="false"/>
                <w:sz w:val="19"/>
                <w:szCs w:val="19"/>
              </w:rPr>
              <w:t xml:space="preserve">Arauca, Atlántico, Córdoba, Chocó, Guainía, La Guajira, Putumayo, Vaupés, Vichada</w:t>
            </w:r>
          </w:p>
        </w:tc>
        <w:tc>
          <w:tcPr>
            <w:tcW w:w="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89009E4" wp14:textId="77777777">
            <w:pPr>
              <w:keepNext/>
              <w:spacing w:after="0" w:line="252"/>
              <w:jc w:val="center"/>
            </w:pPr>
            <w:r>
              <w:rPr>
                <w:rFonts w:ascii="Cambria" w:hAnsi="Cambria" w:eastAsia="Cambria" w:cs="Cambria"/>
                <w:b w:val="false"/>
                <w:bCs w:val="false"/>
                <w:sz w:val="19"/>
                <w:szCs w:val="19"/>
              </w:rPr>
              <w:t xml:space="preserve">9</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EE0EC74" wp14:textId="77777777">
            <w:pPr>
              <w:keepNext/>
              <w:spacing w:after="0" w:line="252"/>
              <w:jc w:val="center"/>
            </w:pPr>
            <w:r>
              <w:rPr>
                <w:rFonts w:ascii="Cambria" w:hAnsi="Cambria" w:eastAsia="Cambria" w:cs="Cambria"/>
                <w:b w:val="false"/>
                <w:bCs w:val="false"/>
                <w:sz w:val="19"/>
                <w:szCs w:val="19"/>
              </w:rPr>
              <w:t xml:space="preserve">937</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64EFC0E" wp14:textId="77777777">
            <w:pPr>
              <w:keepNext/>
              <w:spacing w:after="0" w:line="252"/>
              <w:jc w:val="center"/>
            </w:pPr>
            <w:r>
              <w:rPr>
                <w:rFonts w:ascii="Cambria" w:hAnsi="Cambria" w:eastAsia="Cambria" w:cs="Cambria"/>
                <w:b w:val="false"/>
                <w:bCs w:val="false"/>
                <w:sz w:val="19"/>
                <w:szCs w:val="19"/>
              </w:rPr>
              <w:t xml:space="preserve">27.5</w:t>
            </w:r>
          </w:p>
        </w:tc>
      </w:tr>
      <w:tr xmlns:wp14="http://schemas.microsoft.com/office/word/2010/wordml" w:rsidTr="25E7AFE8" w14:paraId="3AF42629"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C5ED0BF" wp14:textId="77777777">
            <w:pPr>
              <w:keepNext w:val="1"/>
              <w:spacing w:after="0" w:line="252" w:lineRule="auto"/>
            </w:pPr>
            <w:r w:rsidRPr="25E7AFE8" w:rsidR="25E7AFE8">
              <w:rPr>
                <w:rFonts w:ascii="Cambria" w:hAnsi="Cambria" w:eastAsia="Cambria" w:cs="Cambria"/>
                <w:b w:val="1"/>
                <w:bCs w:val="1"/>
                <w:sz w:val="19"/>
                <w:szCs w:val="19"/>
                <w:lang w:val="en-US"/>
              </w:rPr>
              <w:t>Media (35% a menos de 55%)</w:t>
            </w:r>
          </w:p>
        </w:tc>
        <w:tc>
          <w:tcPr>
            <w:tcW w:w="38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9B41123" wp14:textId="77777777">
            <w:pPr>
              <w:keepNext/>
              <w:spacing w:after="0" w:line="252"/>
            </w:pPr>
            <w:r>
              <w:rPr>
                <w:rFonts w:ascii="Cambria" w:hAnsi="Cambria" w:eastAsia="Cambria" w:cs="Cambria"/>
                <w:b w:val="false"/>
                <w:bCs w:val="false"/>
                <w:sz w:val="19"/>
                <w:szCs w:val="19"/>
              </w:rPr>
              <w:t xml:space="preserve">Amazonas, Antioquia, Bogotá D.C., Bolívar, Boyacá, Caldas, Caquetá, Cauca, Cundinamarca, Guaviare, Magdalena, Nariño, Norte de Santander, Quindío, Risaralda, Sucre</w:t>
            </w:r>
          </w:p>
        </w:tc>
        <w:tc>
          <w:tcPr>
            <w:tcW w:w="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EB5E791" wp14:textId="77777777">
            <w:pPr>
              <w:keepNext/>
              <w:spacing w:after="0" w:line="252"/>
              <w:jc w:val="center"/>
            </w:pPr>
            <w:r>
              <w:rPr>
                <w:rFonts w:ascii="Cambria" w:hAnsi="Cambria" w:eastAsia="Cambria" w:cs="Cambria"/>
                <w:b w:val="false"/>
                <w:bCs w:val="false"/>
                <w:sz w:val="19"/>
                <w:szCs w:val="19"/>
              </w:rPr>
              <w:t xml:space="preserve">16</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0A7DA48" wp14:textId="77777777">
            <w:pPr>
              <w:keepNext/>
              <w:spacing w:after="0" w:line="252"/>
              <w:jc w:val="center"/>
            </w:pPr>
            <w:r>
              <w:rPr>
                <w:rFonts w:ascii="Cambria" w:hAnsi="Cambria" w:eastAsia="Cambria" w:cs="Cambria"/>
                <w:b w:val="false"/>
                <w:bCs w:val="false"/>
                <w:sz w:val="19"/>
                <w:szCs w:val="19"/>
              </w:rPr>
              <w:t xml:space="preserve">3,255</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C4D6196" wp14:textId="77777777">
            <w:pPr>
              <w:keepNext/>
              <w:spacing w:after="0" w:line="252"/>
              <w:jc w:val="center"/>
            </w:pPr>
            <w:r>
              <w:rPr>
                <w:rFonts w:ascii="Cambria" w:hAnsi="Cambria" w:eastAsia="Cambria" w:cs="Cambria"/>
                <w:b w:val="false"/>
                <w:bCs w:val="false"/>
                <w:sz w:val="19"/>
                <w:szCs w:val="19"/>
              </w:rPr>
              <w:t xml:space="preserve">45.1</w:t>
            </w:r>
          </w:p>
        </w:tc>
      </w:tr>
      <w:tr xmlns:wp14="http://schemas.microsoft.com/office/word/2010/wordml" w:rsidTr="25E7AFE8" w14:paraId="6E3DED6A"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976A219" wp14:textId="77777777">
            <w:pPr>
              <w:spacing w:after="0" w:line="252" w:lineRule="auto"/>
            </w:pPr>
            <w:r w:rsidRPr="25E7AFE8" w:rsidR="25E7AFE8">
              <w:rPr>
                <w:rFonts w:ascii="Cambria" w:hAnsi="Cambria" w:eastAsia="Cambria" w:cs="Cambria"/>
                <w:b w:val="1"/>
                <w:bCs w:val="1"/>
                <w:sz w:val="19"/>
                <w:szCs w:val="19"/>
                <w:lang w:val="en-US"/>
              </w:rPr>
              <w:t>Alta (55% o más)</w:t>
            </w:r>
          </w:p>
        </w:tc>
        <w:tc>
          <w:tcPr>
            <w:tcW w:w="38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E37B8B8" wp14:textId="77777777">
            <w:pPr>
              <w:spacing w:after="0" w:line="252"/>
            </w:pPr>
            <w:r>
              <w:rPr>
                <w:rFonts w:ascii="Cambria" w:hAnsi="Cambria" w:eastAsia="Cambria" w:cs="Cambria"/>
                <w:b w:val="false"/>
                <w:bCs w:val="false"/>
                <w:sz w:val="19"/>
                <w:szCs w:val="19"/>
              </w:rPr>
              <w:t xml:space="preserve">Casanare, Cesar, Huila, Meta, Santander, Tolima, Valle</w:t>
            </w:r>
          </w:p>
        </w:tc>
        <w:tc>
          <w:tcPr>
            <w:tcW w:w="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09B8484" wp14:textId="77777777">
            <w:pPr>
              <w:spacing w:after="0" w:line="252"/>
              <w:jc w:val="center"/>
            </w:pPr>
            <w:r>
              <w:rPr>
                <w:rFonts w:ascii="Cambria" w:hAnsi="Cambria" w:eastAsia="Cambria" w:cs="Cambria"/>
                <w:b w:val="false"/>
                <w:bCs w:val="false"/>
                <w:sz w:val="19"/>
                <w:szCs w:val="19"/>
              </w:rPr>
              <w:t xml:space="preserve">7</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5A2A6CE" wp14:textId="77777777">
            <w:pPr>
              <w:spacing w:after="0" w:line="252"/>
              <w:jc w:val="center"/>
            </w:pPr>
            <w:r>
              <w:rPr>
                <w:rFonts w:ascii="Cambria" w:hAnsi="Cambria" w:eastAsia="Cambria" w:cs="Cambria"/>
                <w:b w:val="false"/>
                <w:bCs w:val="false"/>
                <w:sz w:val="19"/>
                <w:szCs w:val="19"/>
              </w:rPr>
              <w:t xml:space="preserve">1,223</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67C4BD9" wp14:textId="77777777">
            <w:pPr>
              <w:spacing w:after="0" w:line="252"/>
              <w:jc w:val="center"/>
            </w:pPr>
            <w:r>
              <w:rPr>
                <w:rFonts w:ascii="Cambria" w:hAnsi="Cambria" w:eastAsia="Cambria" w:cs="Cambria"/>
                <w:b w:val="false"/>
                <w:bCs w:val="false"/>
                <w:sz w:val="19"/>
                <w:szCs w:val="19"/>
              </w:rPr>
              <w:t xml:space="preserve">63.0</w:t>
            </w:r>
          </w:p>
        </w:tc>
      </w:tr>
    </w:tbl>
    <w:p xmlns:wp14="http://schemas.microsoft.com/office/word/2010/wordml" w14:paraId="1FA5F7FA" wp14:textId="77777777">
      <w:pPr>
        <w:spacing w:before="60" w:after="220"/>
      </w:pPr>
      <w:r w:rsidRPr="1D84670D" w:rsidR="0A9FBCFD">
        <w:rPr>
          <w:rFonts w:ascii="Cambria" w:hAnsi="Cambria" w:eastAsia="Cambria" w:cs="Cambria"/>
          <w:i w:val="1"/>
          <w:iCs w:val="1"/>
          <w:sz w:val="18"/>
          <w:szCs w:val="18"/>
          <w:lang w:val="en-US"/>
        </w:rPr>
        <w:t>Fuente: DANE – ECV 2024, Cuadro 16 (cuadro16_departamentos.csv). Elaboración propia; 32 departamentos con datos.</w:t>
      </w:r>
    </w:p>
    <w:p xmlns:wp14="http://schemas.microsoft.com/office/word/2010/wordml" w:rsidP="1D84670D" w14:paraId="5228741E" wp14:textId="5625DF35">
      <w:pPr>
        <w:spacing w:before="60" w:after="220"/>
        <w:rPr>
          <w:rFonts w:ascii="Cambria" w:hAnsi="Cambria" w:eastAsia="Cambria" w:cs="Cambria"/>
          <w:i w:val="1"/>
          <w:iCs w:val="1"/>
          <w:sz w:val="18"/>
          <w:szCs w:val="18"/>
          <w:lang w:val="en-US"/>
        </w:rPr>
      </w:pPr>
    </w:p>
    <w:p w:rsidR="1D84670D" w:rsidP="1D84670D" w:rsidRDefault="1D84670D" w14:paraId="757084D6" w14:textId="2E6EFD5A">
      <w:pPr>
        <w:pStyle w:val="Heading1"/>
        <w:keepNext w:val="1"/>
      </w:pPr>
      <w:r w:rsidR="1D84670D">
        <w:rPr/>
        <w:t>10. EVIDENCIAS DEL ANÁLISIS EN PYTHON</w:t>
      </w:r>
    </w:p>
    <w:p w:rsidR="3CA1D457" w:rsidP="1D84670D" w:rsidRDefault="3CA1D457" w14:paraId="2AD7B507" w14:textId="26CBAD79">
      <w:pPr>
        <w:pStyle w:val="Heading1"/>
        <w:keepNext w:val="1"/>
        <w:rPr>
          <w:lang w:val="es-ES"/>
        </w:rPr>
      </w:pPr>
      <w:r w:rsidRPr="1D84670D" w:rsidR="3CA1D457">
        <w:rPr>
          <w:lang w:val="es-ES"/>
        </w:rPr>
        <w:t>10.1 Carga</w:t>
      </w:r>
      <w:r w:rsidRPr="1D84670D" w:rsidR="7707E0DC">
        <w:rPr>
          <w:lang w:val="es-ES"/>
        </w:rPr>
        <w:t xml:space="preserve"> y lectura</w:t>
      </w:r>
      <w:r w:rsidRPr="1D84670D" w:rsidR="3CA1D457">
        <w:rPr>
          <w:lang w:val="es-ES"/>
        </w:rPr>
        <w:t xml:space="preserve"> de </w:t>
      </w:r>
      <w:r w:rsidRPr="1D84670D" w:rsidR="7CA90FFE">
        <w:rPr>
          <w:lang w:val="es-ES"/>
        </w:rPr>
        <w:t xml:space="preserve">la </w:t>
      </w:r>
      <w:r w:rsidRPr="1D84670D" w:rsidR="3CA1D457">
        <w:rPr>
          <w:lang w:val="es-ES"/>
        </w:rPr>
        <w:t xml:space="preserve">base de datos </w:t>
      </w:r>
      <w:r w:rsidRPr="1D84670D" w:rsidR="7EBCC739">
        <w:rPr>
          <w:lang w:val="es-ES"/>
        </w:rPr>
        <w:t xml:space="preserve">fuente </w:t>
      </w:r>
      <w:r w:rsidRPr="1D84670D" w:rsidR="3CA1D457">
        <w:rPr>
          <w:lang w:val="es-ES"/>
        </w:rPr>
        <w:t xml:space="preserve">y </w:t>
      </w:r>
      <w:r w:rsidRPr="1D84670D" w:rsidR="07537620">
        <w:rPr>
          <w:lang w:val="es-ES"/>
        </w:rPr>
        <w:t>creación</w:t>
      </w:r>
      <w:r w:rsidRPr="1D84670D" w:rsidR="3CA1D457">
        <w:rPr>
          <w:lang w:val="es-ES"/>
        </w:rPr>
        <w:t xml:space="preserve"> de d</w:t>
      </w:r>
      <w:r w:rsidRPr="1D84670D" w:rsidR="522A9355">
        <w:rPr>
          <w:lang w:val="es-ES"/>
        </w:rPr>
        <w:t>istintos apartados</w:t>
      </w:r>
      <w:r w:rsidRPr="1D84670D" w:rsidR="4FCE65BC">
        <w:rPr>
          <w:lang w:val="es-ES"/>
        </w:rPr>
        <w:t xml:space="preserve"> especializados para el </w:t>
      </w:r>
      <w:r w:rsidRPr="1D84670D" w:rsidR="4FCE65BC">
        <w:rPr>
          <w:lang w:val="es-ES"/>
        </w:rPr>
        <w:t>análisis</w:t>
      </w:r>
      <w:r w:rsidRPr="1D84670D" w:rsidR="4FCE65BC">
        <w:rPr>
          <w:lang w:val="es-ES"/>
        </w:rPr>
        <w:t xml:space="preserve"> de datos</w:t>
      </w:r>
    </w:p>
    <w:p w:rsidR="3CA1D457" w:rsidP="1D84670D" w:rsidRDefault="3CA1D457" w14:paraId="6178AE0B" w14:textId="0DB3EBC5">
      <w:pPr>
        <w:pStyle w:val="Normal"/>
        <w:spacing w:before="80" w:after="260"/>
        <w:jc w:val="center"/>
      </w:pPr>
      <w:r w:rsidR="3CA1D457">
        <w:drawing>
          <wp:inline wp14:editId="2256977D" wp14:anchorId="0D2E73C3">
            <wp:extent cx="4008467" cy="4816257"/>
            <wp:effectExtent l="0" t="0" r="0" b="0"/>
            <wp:docPr id="1053472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3472181" name="Picture 1053472181"/>
                    <pic:cNvPicPr/>
                  </pic:nvPicPr>
                  <pic:blipFill>
                    <a:blip xmlns:r="http://schemas.openxmlformats.org/officeDocument/2006/relationships" r:embed="rId1028717504">
                      <a:extLst>
                        <a:ext uri="{28A0092B-C50C-407E-A947-70E740481C1C}">
                          <a14:useLocalDpi xmlns:a14="http://schemas.microsoft.com/office/drawing/2010/main"/>
                        </a:ext>
                      </a:extLst>
                    </a:blip>
                    <a:stretch>
                      <a:fillRect/>
                    </a:stretch>
                  </pic:blipFill>
                  <pic:spPr>
                    <a:xfrm>
                      <a:off x="0" y="0"/>
                      <a:ext cx="4008467" cy="4816257"/>
                    </a:xfrm>
                    <a:prstGeom prst="rect">
                      <a:avLst/>
                    </a:prstGeom>
                  </pic:spPr>
                </pic:pic>
              </a:graphicData>
            </a:graphic>
          </wp:inline>
        </w:drawing>
      </w:r>
    </w:p>
    <w:p xmlns:wp14="http://schemas.microsoft.com/office/word/2010/wordml" w14:paraId="506EDA8A" wp14:textId="06CEBDF1">
      <w:pPr>
        <w:spacing w:before="80" w:after="260"/>
        <w:jc w:val="center"/>
      </w:pPr>
      <w:r w:rsidRPr="1D84670D" w:rsidR="0A9FBCFD">
        <w:rPr>
          <w:rFonts w:ascii="Calibri" w:hAnsi="Calibri" w:eastAsia="Calibri" w:cs="Calibri"/>
          <w:b w:val="1"/>
          <w:bCs w:val="1"/>
          <w:color w:val="365F91"/>
          <w:sz w:val="20"/>
          <w:szCs w:val="20"/>
          <w:lang w:val="en-US"/>
        </w:rPr>
        <w:t>Figura</w:t>
      </w:r>
      <w:r w:rsidRPr="1D84670D" w:rsidR="0A9FBCFD">
        <w:rPr>
          <w:rFonts w:ascii="Calibri" w:hAnsi="Calibri" w:eastAsia="Calibri" w:cs="Calibri"/>
          <w:b w:val="1"/>
          <w:bCs w:val="1"/>
          <w:color w:val="365F91"/>
          <w:sz w:val="20"/>
          <w:szCs w:val="20"/>
          <w:lang w:val="en-US"/>
        </w:rPr>
        <w:t xml:space="preserve"> 1.</w:t>
      </w:r>
      <w:r w:rsidRPr="1D84670D" w:rsidR="3BCB1002">
        <w:rPr>
          <w:rFonts w:ascii="Calibri" w:hAnsi="Calibri" w:eastAsia="Calibri" w:cs="Calibri"/>
          <w:b w:val="1"/>
          <w:bCs w:val="1"/>
          <w:color w:val="365F91"/>
          <w:sz w:val="20"/>
          <w:szCs w:val="20"/>
          <w:lang w:val="en-US"/>
        </w:rPr>
        <w:t xml:space="preserve"> Carga de base de datos y </w:t>
      </w:r>
      <w:r w:rsidRPr="1D84670D" w:rsidR="3BCB1002">
        <w:rPr>
          <w:rFonts w:ascii="Calibri" w:hAnsi="Calibri" w:eastAsia="Calibri" w:cs="Calibri"/>
          <w:b w:val="1"/>
          <w:bCs w:val="1"/>
          <w:color w:val="365F91"/>
          <w:sz w:val="20"/>
          <w:szCs w:val="20"/>
          <w:lang w:val="en-US"/>
        </w:rPr>
        <w:t>lectura</w:t>
      </w:r>
      <w:r w:rsidRPr="1D84670D" w:rsidR="3BCB1002">
        <w:rPr>
          <w:rFonts w:ascii="Calibri" w:hAnsi="Calibri" w:eastAsia="Calibri" w:cs="Calibri"/>
          <w:b w:val="1"/>
          <w:bCs w:val="1"/>
          <w:color w:val="365F91"/>
          <w:sz w:val="20"/>
          <w:szCs w:val="20"/>
          <w:lang w:val="en-US"/>
        </w:rPr>
        <w:t xml:space="preserve"> del cuadro 16</w:t>
      </w:r>
    </w:p>
    <w:p w:rsidR="3BCB1002" w:rsidP="1D84670D" w:rsidRDefault="3BCB1002" w14:paraId="7BF238BC" w14:textId="513C4202">
      <w:pPr>
        <w:pStyle w:val="Normal"/>
        <w:spacing w:before="80" w:after="260"/>
        <w:jc w:val="center"/>
      </w:pPr>
      <w:r w:rsidR="3BCB1002">
        <w:drawing>
          <wp:inline wp14:editId="06B0C8AD" wp14:anchorId="43F63259">
            <wp:extent cx="3825571" cy="5768840"/>
            <wp:effectExtent l="0" t="0" r="0" b="0"/>
            <wp:docPr id="587786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7786518" name="Picture 587786518"/>
                    <pic:cNvPicPr/>
                  </pic:nvPicPr>
                  <pic:blipFill>
                    <a:blip xmlns:r="http://schemas.openxmlformats.org/officeDocument/2006/relationships" r:embed="rId1624664797">
                      <a:extLst>
                        <a:ext uri="{28A0092B-C50C-407E-A947-70E740481C1C}">
                          <a14:useLocalDpi xmlns:a14="http://schemas.microsoft.com/office/drawing/2010/main"/>
                        </a:ext>
                      </a:extLst>
                    </a:blip>
                    <a:stretch>
                      <a:fillRect/>
                    </a:stretch>
                  </pic:blipFill>
                  <pic:spPr>
                    <a:xfrm>
                      <a:off x="0" y="0"/>
                      <a:ext cx="3825571" cy="5768840"/>
                    </a:xfrm>
                    <a:prstGeom prst="rect">
                      <a:avLst/>
                    </a:prstGeom>
                  </pic:spPr>
                </pic:pic>
              </a:graphicData>
            </a:graphic>
          </wp:inline>
        </w:drawing>
      </w:r>
    </w:p>
    <w:p xmlns:wp14="http://schemas.microsoft.com/office/word/2010/wordml" w14:paraId="19219645" wp14:textId="218F5633">
      <w:pPr>
        <w:spacing w:before="80" w:after="260"/>
        <w:jc w:val="center"/>
      </w:pPr>
      <w:r w:rsidRPr="1D84670D" w:rsidR="0A9FBCFD">
        <w:rPr>
          <w:rFonts w:ascii="Calibri" w:hAnsi="Calibri" w:eastAsia="Calibri" w:cs="Calibri"/>
          <w:b w:val="1"/>
          <w:bCs w:val="1"/>
          <w:color w:val="365F91"/>
          <w:sz w:val="20"/>
          <w:szCs w:val="20"/>
          <w:lang w:val="es-ES"/>
        </w:rPr>
        <w:t>Figura</w:t>
      </w:r>
      <w:r w:rsidRPr="1D84670D" w:rsidR="0A9FBCFD">
        <w:rPr>
          <w:rFonts w:ascii="Calibri" w:hAnsi="Calibri" w:eastAsia="Calibri" w:cs="Calibri"/>
          <w:b w:val="1"/>
          <w:bCs w:val="1"/>
          <w:color w:val="365F91"/>
          <w:sz w:val="20"/>
          <w:szCs w:val="20"/>
          <w:lang w:val="es-ES"/>
        </w:rPr>
        <w:t xml:space="preserve"> 2. </w:t>
      </w:r>
      <w:r w:rsidRPr="1D84670D" w:rsidR="6384BBF5">
        <w:rPr>
          <w:rFonts w:ascii="Calibri" w:hAnsi="Calibri" w:eastAsia="Calibri" w:cs="Calibri"/>
          <w:b w:val="1"/>
          <w:bCs w:val="1"/>
          <w:color w:val="365F91"/>
          <w:sz w:val="20"/>
          <w:szCs w:val="20"/>
          <w:lang w:val="es-ES"/>
        </w:rPr>
        <w:t>Creacion</w:t>
      </w:r>
      <w:r w:rsidRPr="1D84670D" w:rsidR="6384BBF5">
        <w:rPr>
          <w:rFonts w:ascii="Calibri" w:hAnsi="Calibri" w:eastAsia="Calibri" w:cs="Calibri"/>
          <w:b w:val="1"/>
          <w:bCs w:val="1"/>
          <w:color w:val="365F91"/>
          <w:sz w:val="20"/>
          <w:szCs w:val="20"/>
          <w:lang w:val="es-ES"/>
        </w:rPr>
        <w:t xml:space="preserve"> de </w:t>
      </w:r>
      <w:r w:rsidRPr="1D84670D" w:rsidR="6384BBF5">
        <w:rPr>
          <w:rFonts w:ascii="Calibri" w:hAnsi="Calibri" w:eastAsia="Calibri" w:cs="Calibri"/>
          <w:b w:val="1"/>
          <w:bCs w:val="1"/>
          <w:color w:val="365F91"/>
          <w:sz w:val="20"/>
          <w:szCs w:val="20"/>
          <w:lang w:val="es-ES"/>
        </w:rPr>
        <w:t>archivo</w:t>
      </w:r>
      <w:r w:rsidRPr="1D84670D" w:rsidR="6384BBF5">
        <w:rPr>
          <w:rFonts w:ascii="Calibri" w:hAnsi="Calibri" w:eastAsia="Calibri" w:cs="Calibri"/>
          <w:b w:val="1"/>
          <w:bCs w:val="1"/>
          <w:color w:val="365F91"/>
          <w:sz w:val="20"/>
          <w:szCs w:val="20"/>
          <w:lang w:val="es-ES"/>
        </w:rPr>
        <w:t xml:space="preserve"> CSV cuadro16_resumen.csv  </w:t>
      </w:r>
    </w:p>
    <w:p w:rsidR="2F29AA71" w:rsidP="1D84670D" w:rsidRDefault="2F29AA71" w14:paraId="151B56B5" w14:textId="5A6CFF10">
      <w:pPr>
        <w:pStyle w:val="Normal"/>
        <w:spacing w:before="80" w:after="260"/>
        <w:jc w:val="center"/>
      </w:pPr>
      <w:r w:rsidR="2F29AA71">
        <w:drawing>
          <wp:inline wp14:editId="39614019" wp14:anchorId="20BFF65F">
            <wp:extent cx="3795089" cy="5692633"/>
            <wp:effectExtent l="0" t="0" r="0" b="0"/>
            <wp:docPr id="1461750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750877" name="Picture 1461750877"/>
                    <pic:cNvPicPr/>
                  </pic:nvPicPr>
                  <pic:blipFill>
                    <a:blip xmlns:r="http://schemas.openxmlformats.org/officeDocument/2006/relationships" r:embed="rId254968191">
                      <a:extLst>
                        <a:ext uri="{28A0092B-C50C-407E-A947-70E740481C1C}">
                          <a14:useLocalDpi xmlns:a14="http://schemas.microsoft.com/office/drawing/2010/main"/>
                        </a:ext>
                      </a:extLst>
                    </a:blip>
                    <a:stretch>
                      <a:fillRect/>
                    </a:stretch>
                  </pic:blipFill>
                  <pic:spPr>
                    <a:xfrm>
                      <a:off x="0" y="0"/>
                      <a:ext cx="3795089" cy="5692633"/>
                    </a:xfrm>
                    <a:prstGeom prst="rect">
                      <a:avLst/>
                    </a:prstGeom>
                  </pic:spPr>
                </pic:pic>
              </a:graphicData>
            </a:graphic>
          </wp:inline>
        </w:drawing>
      </w:r>
    </w:p>
    <w:p xmlns:wp14="http://schemas.microsoft.com/office/word/2010/wordml" w14:paraId="3672975B" wp14:textId="308C1666">
      <w:pPr>
        <w:spacing w:before="80" w:after="260"/>
        <w:jc w:val="center"/>
      </w:pPr>
      <w:r w:rsidRPr="1D84670D" w:rsidR="0A9FBCFD">
        <w:rPr>
          <w:rFonts w:ascii="Calibri" w:hAnsi="Calibri" w:eastAsia="Calibri" w:cs="Calibri"/>
          <w:b w:val="1"/>
          <w:bCs w:val="1"/>
          <w:color w:val="365F91"/>
          <w:sz w:val="20"/>
          <w:szCs w:val="20"/>
          <w:lang w:val="es-ES"/>
        </w:rPr>
        <w:t>Figura</w:t>
      </w:r>
      <w:r w:rsidRPr="1D84670D" w:rsidR="0A9FBCFD">
        <w:rPr>
          <w:rFonts w:ascii="Calibri" w:hAnsi="Calibri" w:eastAsia="Calibri" w:cs="Calibri"/>
          <w:b w:val="1"/>
          <w:bCs w:val="1"/>
          <w:color w:val="365F91"/>
          <w:sz w:val="20"/>
          <w:szCs w:val="20"/>
          <w:lang w:val="es-ES"/>
        </w:rPr>
        <w:t xml:space="preserve"> 3. </w:t>
      </w:r>
      <w:r w:rsidRPr="1D84670D" w:rsidR="1E3B6A1D">
        <w:rPr>
          <w:rFonts w:ascii="Calibri" w:hAnsi="Calibri" w:eastAsia="Calibri" w:cs="Calibri"/>
          <w:b w:val="1"/>
          <w:bCs w:val="1"/>
          <w:color w:val="365F91"/>
          <w:sz w:val="20"/>
          <w:szCs w:val="20"/>
          <w:lang w:val="es-ES"/>
        </w:rPr>
        <w:t>Creación</w:t>
      </w:r>
      <w:r w:rsidRPr="1D84670D" w:rsidR="1E3B6A1D">
        <w:rPr>
          <w:rFonts w:ascii="Calibri" w:hAnsi="Calibri" w:eastAsia="Calibri" w:cs="Calibri"/>
          <w:b w:val="1"/>
          <w:bCs w:val="1"/>
          <w:color w:val="365F91"/>
          <w:sz w:val="20"/>
          <w:szCs w:val="20"/>
          <w:lang w:val="es-ES"/>
        </w:rPr>
        <w:t xml:space="preserve"> de archivo CSV cuadro16_conexiones.csv  </w:t>
      </w:r>
    </w:p>
    <w:p w:rsidR="1E3B6A1D" w:rsidP="1D84670D" w:rsidRDefault="1E3B6A1D" w14:paraId="11828FEB" w14:textId="2DD35B40">
      <w:pPr>
        <w:pStyle w:val="Normal"/>
        <w:spacing w:before="80" w:after="260"/>
        <w:jc w:val="center"/>
      </w:pPr>
      <w:r w:rsidR="1E3B6A1D">
        <w:drawing>
          <wp:inline wp14:editId="302DF224" wp14:anchorId="35FB1BEE">
            <wp:extent cx="3703641" cy="4892464"/>
            <wp:effectExtent l="0" t="0" r="0" b="0"/>
            <wp:docPr id="1059280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280070" name="Picture 1059280070"/>
                    <pic:cNvPicPr/>
                  </pic:nvPicPr>
                  <pic:blipFill>
                    <a:blip xmlns:r="http://schemas.openxmlformats.org/officeDocument/2006/relationships" r:embed="rId1909384955">
                      <a:extLst>
                        <a:ext uri="{28A0092B-C50C-407E-A947-70E740481C1C}">
                          <a14:useLocalDpi xmlns:a14="http://schemas.microsoft.com/office/drawing/2010/main"/>
                        </a:ext>
                      </a:extLst>
                    </a:blip>
                    <a:stretch>
                      <a:fillRect/>
                    </a:stretch>
                  </pic:blipFill>
                  <pic:spPr>
                    <a:xfrm>
                      <a:off x="0" y="0"/>
                      <a:ext cx="3703641" cy="4892464"/>
                    </a:xfrm>
                    <a:prstGeom prst="rect">
                      <a:avLst/>
                    </a:prstGeom>
                  </pic:spPr>
                </pic:pic>
              </a:graphicData>
            </a:graphic>
          </wp:inline>
        </w:drawing>
      </w:r>
    </w:p>
    <w:p xmlns:wp14="http://schemas.microsoft.com/office/word/2010/wordml" w:rsidP="1D84670D" w14:paraId="0C31F043" wp14:textId="2F990485">
      <w:pPr>
        <w:pStyle w:val="Normal"/>
        <w:spacing w:before="80" w:after="260"/>
        <w:jc w:val="center"/>
      </w:pPr>
      <w:r w:rsidRPr="1D84670D" w:rsidR="0A9FBCFD">
        <w:rPr>
          <w:rFonts w:ascii="Calibri" w:hAnsi="Calibri" w:eastAsia="Calibri" w:cs="Calibri"/>
          <w:b w:val="1"/>
          <w:bCs w:val="1"/>
          <w:color w:val="365F91"/>
          <w:sz w:val="20"/>
          <w:szCs w:val="20"/>
          <w:lang w:val="en-US"/>
        </w:rPr>
        <w:t>Figura</w:t>
      </w:r>
      <w:r w:rsidRPr="1D84670D" w:rsidR="0A9FBCFD">
        <w:rPr>
          <w:rFonts w:ascii="Calibri" w:hAnsi="Calibri" w:eastAsia="Calibri" w:cs="Calibri"/>
          <w:b w:val="1"/>
          <w:bCs w:val="1"/>
          <w:color w:val="365F91"/>
          <w:sz w:val="20"/>
          <w:szCs w:val="20"/>
          <w:lang w:val="en-US"/>
        </w:rPr>
        <w:t xml:space="preserve"> 4. </w:t>
      </w:r>
      <w:r w:rsidRPr="1D84670D" w:rsidR="2C599A61">
        <w:rPr>
          <w:rFonts w:ascii="Calibri" w:hAnsi="Calibri" w:eastAsia="Calibri" w:cs="Calibri"/>
          <w:b w:val="1"/>
          <w:bCs w:val="1"/>
          <w:color w:val="365F91"/>
          <w:sz w:val="20"/>
          <w:szCs w:val="20"/>
          <w:lang w:val="es-ES"/>
        </w:rPr>
        <w:t xml:space="preserve">Creación de archivo CSV cuadro16_departamentos.csv  </w:t>
      </w:r>
    </w:p>
    <w:p xmlns:wp14="http://schemas.microsoft.com/office/word/2010/wordml" w:rsidP="1D84670D" w14:paraId="652AA95C" wp14:textId="40321620">
      <w:pPr>
        <w:pStyle w:val="Normal"/>
        <w:spacing w:before="80" w:after="260"/>
        <w:jc w:val="center"/>
        <w:rPr>
          <w:rFonts w:ascii="Calibri" w:hAnsi="Calibri" w:eastAsia="Calibri" w:cs="Calibri"/>
          <w:b w:val="1"/>
          <w:bCs w:val="1"/>
          <w:color w:val="365F91"/>
          <w:sz w:val="20"/>
          <w:szCs w:val="20"/>
          <w:lang w:val="es-ES"/>
        </w:rPr>
      </w:pPr>
    </w:p>
    <w:p xmlns:wp14="http://schemas.microsoft.com/office/word/2010/wordml" w:rsidP="1D84670D" w14:paraId="43346EE7" wp14:textId="7438D812">
      <w:pPr>
        <w:pStyle w:val="Normal"/>
        <w:spacing w:before="80" w:after="260"/>
        <w:jc w:val="center"/>
      </w:pPr>
      <w:r w:rsidR="385147F1">
        <w:drawing>
          <wp:inline xmlns:wp14="http://schemas.microsoft.com/office/word/2010/wordprocessingDrawing" wp14:editId="17E64A3E" wp14:anchorId="6146498C">
            <wp:extent cx="5943600" cy="3019425"/>
            <wp:effectExtent l="0" t="0" r="0" b="0"/>
            <wp:docPr id="1633188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181028" name="Picture 1257181028"/>
                    <pic:cNvPicPr/>
                  </pic:nvPicPr>
                  <pic:blipFill>
                    <a:blip xmlns:r="http://schemas.openxmlformats.org/officeDocument/2006/relationships" r:embed="rId2016310230">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r w:rsidRPr="1D84670D" w:rsidR="385147F1">
        <w:rPr>
          <w:rFonts w:ascii="Calibri" w:hAnsi="Calibri" w:eastAsia="Calibri" w:cs="Calibri"/>
          <w:b w:val="1"/>
          <w:bCs w:val="1"/>
          <w:color w:val="365F91"/>
          <w:sz w:val="20"/>
          <w:szCs w:val="20"/>
          <w:lang w:val="en-US"/>
        </w:rPr>
        <w:t>Figura 5. lectura de base de datos de la DANE</w:t>
      </w:r>
    </w:p>
    <w:p xmlns:wp14="http://schemas.microsoft.com/office/word/2010/wordml" w:rsidP="1D84670D" w14:paraId="33FDDA21" wp14:textId="1FBBFE72">
      <w:pPr>
        <w:pStyle w:val="Normal"/>
        <w:spacing w:before="80" w:after="260"/>
        <w:jc w:val="center"/>
        <w:rPr>
          <w:rFonts w:ascii="Calibri" w:hAnsi="Calibri" w:eastAsia="Calibri" w:cs="Calibri"/>
          <w:b w:val="1"/>
          <w:bCs w:val="1"/>
          <w:color w:val="365F91"/>
          <w:sz w:val="20"/>
          <w:szCs w:val="20"/>
          <w:lang w:val="es-ES"/>
        </w:rPr>
      </w:pPr>
    </w:p>
    <w:p xmlns:wp14="http://schemas.microsoft.com/office/word/2010/wordml" w:rsidP="1D84670D" w14:paraId="155596D6" wp14:textId="5C8FA8DD">
      <w:pPr>
        <w:pStyle w:val="Heading1"/>
        <w:keepNext w:val="1"/>
        <w:spacing w:before="80" w:after="260"/>
      </w:pPr>
      <w:r w:rsidRPr="1D84670D" w:rsidR="498F4420">
        <w:rPr>
          <w:lang w:val="es-ES"/>
        </w:rPr>
        <w:t xml:space="preserve">10.2 Análisis de datos de archivo CSV cuadro16_resumen.csv  </w:t>
      </w:r>
    </w:p>
    <w:p xmlns:wp14="http://schemas.microsoft.com/office/word/2010/wordml" w:rsidP="1D84670D" w14:paraId="22311B1C" wp14:textId="4E22354D">
      <w:pPr>
        <w:pStyle w:val="Normal"/>
        <w:spacing w:before="80" w:after="260"/>
        <w:jc w:val="center"/>
      </w:pPr>
      <w:r w:rsidR="1CBB99F7">
        <w:drawing>
          <wp:inline xmlns:wp14="http://schemas.microsoft.com/office/word/2010/wordprocessingDrawing" wp14:editId="4C85D01B" wp14:anchorId="7FAE1A4E">
            <wp:extent cx="5943600" cy="1343025"/>
            <wp:effectExtent l="0" t="0" r="0" b="0"/>
            <wp:docPr id="1993360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360658" name="Picture 1993360658"/>
                    <pic:cNvPicPr/>
                  </pic:nvPicPr>
                  <pic:blipFill>
                    <a:blip xmlns:r="http://schemas.openxmlformats.org/officeDocument/2006/relationships" r:embed="rId1156512503">
                      <a:extLst>
                        <a:ext uri="{28A0092B-C50C-407E-A947-70E740481C1C}">
                          <a14:useLocalDpi xmlns:a14="http://schemas.microsoft.com/office/drawing/2010/main"/>
                        </a:ext>
                      </a:extLst>
                    </a:blip>
                    <a:stretch>
                      <a:fillRect/>
                    </a:stretch>
                  </pic:blipFill>
                  <pic:spPr>
                    <a:xfrm>
                      <a:off x="0" y="0"/>
                      <a:ext cx="5943600" cy="1343025"/>
                    </a:xfrm>
                    <a:prstGeom prst="rect">
                      <a:avLst/>
                    </a:prstGeom>
                  </pic:spPr>
                </pic:pic>
              </a:graphicData>
            </a:graphic>
          </wp:inline>
        </w:drawing>
      </w:r>
      <w:r w:rsidRPr="1D84670D" w:rsidR="0A9FBCFD">
        <w:rPr>
          <w:rFonts w:ascii="Calibri" w:hAnsi="Calibri" w:eastAsia="Calibri" w:cs="Calibri"/>
          <w:b w:val="1"/>
          <w:bCs w:val="1"/>
          <w:color w:val="365F91"/>
          <w:sz w:val="20"/>
          <w:szCs w:val="20"/>
          <w:lang w:val="es-ES"/>
        </w:rPr>
        <w:t xml:space="preserve">Figura 6. </w:t>
      </w:r>
      <w:r w:rsidRPr="1D84670D" w:rsidR="1CBA4084">
        <w:rPr>
          <w:rFonts w:ascii="Calibri" w:hAnsi="Calibri" w:eastAsia="Calibri" w:cs="Calibri"/>
          <w:b w:val="1"/>
          <w:bCs w:val="1"/>
          <w:color w:val="365F91"/>
          <w:sz w:val="20"/>
          <w:szCs w:val="20"/>
          <w:lang w:val="es-ES"/>
        </w:rPr>
        <w:t>Lectura del archivo especializado en los datos totales de hogares con internet a nivel nacional, cabecera y centros poblados y rural disperso</w:t>
      </w:r>
    </w:p>
    <w:p xmlns:wp14="http://schemas.microsoft.com/office/word/2010/wordml" w:rsidP="1D84670D" w14:paraId="58D995D3" wp14:textId="6DB3121C">
      <w:pPr>
        <w:pStyle w:val="Normal"/>
        <w:spacing w:before="80" w:after="260"/>
        <w:jc w:val="center"/>
        <w:rPr>
          <w:rFonts w:ascii="Calibri" w:hAnsi="Calibri" w:eastAsia="Calibri" w:cs="Calibri"/>
          <w:b w:val="1"/>
          <w:bCs w:val="1"/>
          <w:color w:val="365F91"/>
          <w:sz w:val="20"/>
          <w:szCs w:val="20"/>
          <w:lang w:val="es-ES"/>
        </w:rPr>
      </w:pPr>
    </w:p>
    <w:p xmlns:wp14="http://schemas.microsoft.com/office/word/2010/wordml" w:rsidP="1D84670D" w14:paraId="33AAD606" wp14:textId="2665C823">
      <w:pPr>
        <w:pStyle w:val="Normal"/>
        <w:spacing w:before="80" w:after="260"/>
        <w:jc w:val="center"/>
      </w:pPr>
      <w:r w:rsidR="0A49EAA5">
        <w:drawing>
          <wp:inline xmlns:wp14="http://schemas.microsoft.com/office/word/2010/wordprocessingDrawing" wp14:editId="7EBE6AB7" wp14:anchorId="140E0C51">
            <wp:extent cx="5943600" cy="3629025"/>
            <wp:effectExtent l="0" t="0" r="0" b="0"/>
            <wp:docPr id="770691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0691480" name="Picture 770691480"/>
                    <pic:cNvPicPr/>
                  </pic:nvPicPr>
                  <pic:blipFill>
                    <a:blip xmlns:r="http://schemas.openxmlformats.org/officeDocument/2006/relationships" r:embed="rId993410396">
                      <a:extLst>
                        <a:ext uri="{28A0092B-C50C-407E-A947-70E740481C1C}">
                          <a14:useLocalDpi xmlns:a14="http://schemas.microsoft.com/office/drawing/2010/main"/>
                        </a:ext>
                      </a:extLst>
                    </a:blip>
                    <a:stretch>
                      <a:fillRect/>
                    </a:stretch>
                  </pic:blipFill>
                  <pic:spPr>
                    <a:xfrm>
                      <a:off x="0" y="0"/>
                      <a:ext cx="5943600" cy="3629025"/>
                    </a:xfrm>
                    <a:prstGeom prst="rect">
                      <a:avLst/>
                    </a:prstGeom>
                  </pic:spPr>
                </pic:pic>
              </a:graphicData>
            </a:graphic>
          </wp:inline>
        </w:drawing>
      </w:r>
      <w:r w:rsidRPr="1D84670D" w:rsidR="0A9FBCFD">
        <w:rPr>
          <w:rFonts w:ascii="Calibri" w:hAnsi="Calibri" w:eastAsia="Calibri" w:cs="Calibri"/>
          <w:b w:val="1"/>
          <w:bCs w:val="1"/>
          <w:color w:val="365F91"/>
          <w:sz w:val="20"/>
          <w:szCs w:val="20"/>
          <w:lang w:val="es-ES"/>
        </w:rPr>
        <w:t>Figura</w:t>
      </w:r>
      <w:r w:rsidRPr="1D84670D" w:rsidR="0A9FBCFD">
        <w:rPr>
          <w:rFonts w:ascii="Calibri" w:hAnsi="Calibri" w:eastAsia="Calibri" w:cs="Calibri"/>
          <w:b w:val="1"/>
          <w:bCs w:val="1"/>
          <w:color w:val="365F91"/>
          <w:sz w:val="20"/>
          <w:szCs w:val="20"/>
          <w:lang w:val="es-ES"/>
        </w:rPr>
        <w:t xml:space="preserve"> 7. </w:t>
      </w:r>
      <w:r w:rsidRPr="1D84670D" w:rsidR="184F2E31">
        <w:rPr>
          <w:rFonts w:ascii="Calibri" w:hAnsi="Calibri" w:eastAsia="Calibri" w:cs="Calibri"/>
          <w:b w:val="1"/>
          <w:bCs w:val="1"/>
          <w:color w:val="365F91"/>
          <w:sz w:val="20"/>
          <w:szCs w:val="20"/>
          <w:lang w:val="es-ES"/>
        </w:rPr>
        <w:t>Análisis</w:t>
      </w:r>
      <w:r w:rsidRPr="1D84670D" w:rsidR="6AE97651">
        <w:rPr>
          <w:rFonts w:ascii="Calibri" w:hAnsi="Calibri" w:eastAsia="Calibri" w:cs="Calibri"/>
          <w:b w:val="1"/>
          <w:bCs w:val="1"/>
          <w:color w:val="365F91"/>
          <w:sz w:val="20"/>
          <w:szCs w:val="20"/>
          <w:lang w:val="es-ES"/>
        </w:rPr>
        <w:t xml:space="preserve"> de tipos de datos, cantidad de filas, cantidad de columnas y cantidad de datos nulos</w:t>
      </w:r>
    </w:p>
    <w:p w:rsidR="1D84670D" w:rsidP="1D84670D" w:rsidRDefault="1D84670D" w14:paraId="6C505722" w14:textId="6FEC43D7">
      <w:pPr>
        <w:pStyle w:val="Normal"/>
        <w:spacing w:before="80" w:after="260"/>
        <w:jc w:val="center"/>
        <w:rPr>
          <w:rFonts w:ascii="Calibri" w:hAnsi="Calibri" w:eastAsia="Calibri" w:cs="Calibri"/>
          <w:b w:val="1"/>
          <w:bCs w:val="1"/>
          <w:color w:val="365F91"/>
          <w:sz w:val="20"/>
          <w:szCs w:val="20"/>
          <w:lang w:val="es-ES"/>
        </w:rPr>
      </w:pPr>
    </w:p>
    <w:p w:rsidR="27485EAE" w:rsidP="1D84670D" w:rsidRDefault="27485EAE" w14:paraId="45001F25" w14:textId="1A9D99F8">
      <w:pPr>
        <w:pStyle w:val="Normal"/>
        <w:spacing w:before="80" w:after="260"/>
        <w:jc w:val="center"/>
      </w:pPr>
      <w:r w:rsidR="27485EAE">
        <w:drawing>
          <wp:inline wp14:editId="08C5B78E" wp14:anchorId="53C3F2DF">
            <wp:extent cx="5943600" cy="2181225"/>
            <wp:effectExtent l="0" t="0" r="0" b="0"/>
            <wp:docPr id="1890597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597658" name="Picture 1890597658"/>
                    <pic:cNvPicPr/>
                  </pic:nvPicPr>
                  <pic:blipFill>
                    <a:blip xmlns:r="http://schemas.openxmlformats.org/officeDocument/2006/relationships" r:embed="rId1450832811">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r w:rsidRPr="1D84670D" w:rsidR="27485EAE">
        <w:rPr>
          <w:rFonts w:ascii="Calibri" w:hAnsi="Calibri" w:eastAsia="Calibri" w:cs="Calibri"/>
          <w:b w:val="1"/>
          <w:bCs w:val="1"/>
          <w:color w:val="365F91"/>
          <w:sz w:val="20"/>
          <w:szCs w:val="20"/>
          <w:lang w:val="es-ES"/>
        </w:rPr>
        <w:t xml:space="preserve">Figura 8. Análisis de datos </w:t>
      </w:r>
      <w:r w:rsidRPr="1D84670D" w:rsidR="51544F23">
        <w:rPr>
          <w:rFonts w:ascii="Calibri" w:hAnsi="Calibri" w:eastAsia="Calibri" w:cs="Calibri"/>
          <w:b w:val="1"/>
          <w:bCs w:val="1"/>
          <w:color w:val="365F91"/>
          <w:sz w:val="20"/>
          <w:szCs w:val="20"/>
          <w:lang w:val="es-ES"/>
        </w:rPr>
        <w:t>numéricos</w:t>
      </w:r>
      <w:r w:rsidRPr="1D84670D" w:rsidR="27485EAE">
        <w:rPr>
          <w:rFonts w:ascii="Calibri" w:hAnsi="Calibri" w:eastAsia="Calibri" w:cs="Calibri"/>
          <w:b w:val="1"/>
          <w:bCs w:val="1"/>
          <w:color w:val="365F91"/>
          <w:sz w:val="20"/>
          <w:szCs w:val="20"/>
          <w:lang w:val="es-ES"/>
        </w:rPr>
        <w:t xml:space="preserve"> y string</w:t>
      </w:r>
    </w:p>
    <w:p w:rsidR="1D84670D" w:rsidP="1D84670D" w:rsidRDefault="1D84670D" w14:paraId="58F7BF2F" w14:textId="5BEDC748">
      <w:pPr>
        <w:pStyle w:val="Normal"/>
        <w:spacing w:before="80" w:after="260"/>
        <w:jc w:val="center"/>
        <w:rPr>
          <w:rFonts w:ascii="Calibri" w:hAnsi="Calibri" w:eastAsia="Calibri" w:cs="Calibri"/>
          <w:b w:val="1"/>
          <w:bCs w:val="1"/>
          <w:color w:val="365F91"/>
          <w:sz w:val="20"/>
          <w:szCs w:val="20"/>
          <w:lang w:val="es-ES"/>
        </w:rPr>
      </w:pPr>
    </w:p>
    <w:p w:rsidR="312CBB26" w:rsidP="1D84670D" w:rsidRDefault="312CBB26" w14:paraId="4464D40D" w14:textId="530E7A57">
      <w:pPr>
        <w:pStyle w:val="Normal"/>
        <w:spacing w:before="80" w:after="260"/>
        <w:jc w:val="center"/>
      </w:pPr>
      <w:r w:rsidR="312CBB26">
        <w:drawing>
          <wp:inline wp14:editId="057F01AD" wp14:anchorId="466BDE6E">
            <wp:extent cx="5943600" cy="4591050"/>
            <wp:effectExtent l="0" t="0" r="0" b="0"/>
            <wp:docPr id="189899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99216" name="Picture 189899216"/>
                    <pic:cNvPicPr/>
                  </pic:nvPicPr>
                  <pic:blipFill>
                    <a:blip xmlns:r="http://schemas.openxmlformats.org/officeDocument/2006/relationships" r:embed="rId649447574">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r w:rsidRPr="1D84670D" w:rsidR="312CBB26">
        <w:rPr>
          <w:rFonts w:ascii="Calibri" w:hAnsi="Calibri" w:eastAsia="Calibri" w:cs="Calibri"/>
          <w:b w:val="1"/>
          <w:bCs w:val="1"/>
          <w:color w:val="365F91"/>
          <w:sz w:val="20"/>
          <w:szCs w:val="20"/>
          <w:lang w:val="es-ES"/>
        </w:rPr>
        <w:t xml:space="preserve">Figura 9. </w:t>
      </w:r>
      <w:r w:rsidRPr="1D84670D" w:rsidR="312CBB26">
        <w:rPr>
          <w:rFonts w:ascii="Calibri" w:hAnsi="Calibri" w:eastAsia="Calibri" w:cs="Calibri"/>
          <w:b w:val="1"/>
          <w:bCs w:val="1"/>
          <w:color w:val="365F91"/>
          <w:sz w:val="20"/>
          <w:szCs w:val="20"/>
          <w:lang w:val="es-ES"/>
        </w:rPr>
        <w:t>Análisis</w:t>
      </w:r>
      <w:r w:rsidRPr="1D84670D" w:rsidR="312CBB26">
        <w:rPr>
          <w:rFonts w:ascii="Calibri" w:hAnsi="Calibri" w:eastAsia="Calibri" w:cs="Calibri"/>
          <w:b w:val="1"/>
          <w:bCs w:val="1"/>
          <w:color w:val="365F91"/>
          <w:sz w:val="20"/>
          <w:szCs w:val="20"/>
          <w:lang w:val="es-ES"/>
        </w:rPr>
        <w:t xml:space="preserve"> de la media, la mediana, la varianza, la desviación estándar, la mínima, el máximo, y la moda de todos los datos</w:t>
      </w:r>
    </w:p>
    <w:p w:rsidR="1D84670D" w:rsidP="1D84670D" w:rsidRDefault="1D84670D" w14:paraId="5E1507E4" w14:textId="7F4CEB2B">
      <w:pPr>
        <w:pStyle w:val="Normal"/>
        <w:spacing w:before="80" w:after="260"/>
        <w:jc w:val="center"/>
        <w:rPr>
          <w:rFonts w:ascii="Calibri" w:hAnsi="Calibri" w:eastAsia="Calibri" w:cs="Calibri"/>
          <w:b w:val="1"/>
          <w:bCs w:val="1"/>
          <w:color w:val="365F91"/>
          <w:sz w:val="20"/>
          <w:szCs w:val="20"/>
          <w:lang w:val="es-ES"/>
        </w:rPr>
      </w:pPr>
    </w:p>
    <w:p w:rsidR="406455AE" w:rsidP="1D84670D" w:rsidRDefault="406455AE" w14:paraId="2F2FACE7" w14:textId="136D2939">
      <w:pPr>
        <w:pStyle w:val="Heading1"/>
        <w:keepNext w:val="1"/>
      </w:pPr>
      <w:r w:rsidRPr="1D84670D" w:rsidR="406455AE">
        <w:rPr>
          <w:lang w:val="es-ES"/>
        </w:rPr>
        <w:t>10.</w:t>
      </w:r>
      <w:r w:rsidRPr="1D84670D" w:rsidR="7C0A1D5C">
        <w:rPr>
          <w:lang w:val="es-ES"/>
        </w:rPr>
        <w:t>3</w:t>
      </w:r>
      <w:r w:rsidRPr="1D84670D" w:rsidR="406455AE">
        <w:rPr>
          <w:lang w:val="es-ES"/>
        </w:rPr>
        <w:t xml:space="preserve"> Análisis de datos de archivo CSV </w:t>
      </w:r>
      <w:r w:rsidRPr="1D84670D" w:rsidR="2A937081">
        <w:rPr>
          <w:lang w:val="es-ES"/>
        </w:rPr>
        <w:t xml:space="preserve">cuadro16_conexiones.csv  </w:t>
      </w:r>
    </w:p>
    <w:p w:rsidR="05333078" w:rsidP="1D84670D" w:rsidRDefault="05333078" w14:paraId="44776F1B" w14:textId="7FB61596">
      <w:pPr>
        <w:pStyle w:val="Normal"/>
        <w:spacing w:before="80" w:after="260"/>
        <w:jc w:val="center"/>
      </w:pPr>
      <w:r w:rsidR="05333078">
        <w:drawing>
          <wp:inline wp14:editId="1FEBC0D7" wp14:anchorId="4B0A027B">
            <wp:extent cx="5943600" cy="2276475"/>
            <wp:effectExtent l="0" t="0" r="0" b="0"/>
            <wp:docPr id="1508910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910919" name="Picture 1508910919"/>
                    <pic:cNvPicPr/>
                  </pic:nvPicPr>
                  <pic:blipFill>
                    <a:blip xmlns:r="http://schemas.openxmlformats.org/officeDocument/2006/relationships" r:embed="rId349590177">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r w:rsidRPr="1D84670D" w:rsidR="05333078">
        <w:rPr>
          <w:rFonts w:ascii="Calibri" w:hAnsi="Calibri" w:eastAsia="Calibri" w:cs="Calibri"/>
          <w:b w:val="1"/>
          <w:bCs w:val="1"/>
          <w:i w:val="0"/>
          <w:iCs w:val="0"/>
          <w:caps w:val="0"/>
          <w:smallCaps w:val="0"/>
          <w:color w:val="365F91"/>
          <w:sz w:val="19"/>
          <w:szCs w:val="19"/>
          <w:lang w:val="es-ES"/>
        </w:rPr>
        <w:t xml:space="preserve">Figura </w:t>
      </w:r>
      <w:r w:rsidRPr="1D84670D" w:rsidR="3EB41D78">
        <w:rPr>
          <w:rFonts w:ascii="Calibri" w:hAnsi="Calibri" w:eastAsia="Calibri" w:cs="Calibri"/>
          <w:b w:val="1"/>
          <w:bCs w:val="1"/>
          <w:i w:val="0"/>
          <w:iCs w:val="0"/>
          <w:caps w:val="0"/>
          <w:smallCaps w:val="0"/>
          <w:color w:val="365F91"/>
          <w:sz w:val="19"/>
          <w:szCs w:val="19"/>
          <w:lang w:val="es-ES"/>
        </w:rPr>
        <w:t>10</w:t>
      </w:r>
      <w:r w:rsidRPr="1D84670D" w:rsidR="05333078">
        <w:rPr>
          <w:rFonts w:ascii="Calibri" w:hAnsi="Calibri" w:eastAsia="Calibri" w:cs="Calibri"/>
          <w:b w:val="1"/>
          <w:bCs w:val="1"/>
          <w:i w:val="0"/>
          <w:iCs w:val="0"/>
          <w:caps w:val="0"/>
          <w:smallCaps w:val="0"/>
          <w:color w:val="365F91"/>
          <w:sz w:val="19"/>
          <w:szCs w:val="19"/>
          <w:lang w:val="es-ES"/>
        </w:rPr>
        <w:t>. Lectura del archivo especializado</w:t>
      </w:r>
      <w:r w:rsidRPr="1D84670D" w:rsidR="09B83FAE">
        <w:rPr>
          <w:rFonts w:ascii="Calibri" w:hAnsi="Calibri" w:eastAsia="Calibri" w:cs="Calibri"/>
          <w:b w:val="1"/>
          <w:bCs w:val="1"/>
          <w:i w:val="0"/>
          <w:iCs w:val="0"/>
          <w:caps w:val="0"/>
          <w:smallCaps w:val="0"/>
          <w:color w:val="365F91"/>
          <w:sz w:val="19"/>
          <w:szCs w:val="19"/>
          <w:lang w:val="es-ES"/>
        </w:rPr>
        <w:t xml:space="preserve"> en los datos por tipo de </w:t>
      </w:r>
      <w:r w:rsidRPr="1D84670D" w:rsidR="09B83FAE">
        <w:rPr>
          <w:rFonts w:ascii="Calibri" w:hAnsi="Calibri" w:eastAsia="Calibri" w:cs="Calibri"/>
          <w:b w:val="1"/>
          <w:bCs w:val="1"/>
          <w:i w:val="0"/>
          <w:iCs w:val="0"/>
          <w:caps w:val="0"/>
          <w:smallCaps w:val="0"/>
          <w:color w:val="365F91"/>
          <w:sz w:val="19"/>
          <w:szCs w:val="19"/>
          <w:lang w:val="es-ES"/>
        </w:rPr>
        <w:t>conexion</w:t>
      </w:r>
    </w:p>
    <w:p w:rsidR="1D84670D" w:rsidP="1D84670D" w:rsidRDefault="1D84670D" w14:paraId="0CF951E3" w14:textId="192C124A">
      <w:pPr>
        <w:pStyle w:val="Normal"/>
        <w:spacing w:before="80" w:after="260"/>
        <w:jc w:val="center"/>
        <w:rPr>
          <w:rFonts w:ascii="Calibri" w:hAnsi="Calibri" w:eastAsia="Calibri" w:cs="Calibri"/>
          <w:b w:val="1"/>
          <w:bCs w:val="1"/>
          <w:i w:val="0"/>
          <w:iCs w:val="0"/>
          <w:caps w:val="0"/>
          <w:smallCaps w:val="0"/>
          <w:color w:val="365F91"/>
          <w:sz w:val="19"/>
          <w:szCs w:val="19"/>
          <w:lang w:val="es-ES"/>
        </w:rPr>
      </w:pPr>
    </w:p>
    <w:p w:rsidR="09B83FAE" w:rsidP="1D84670D" w:rsidRDefault="09B83FAE" w14:paraId="5692634A" w14:textId="2C5816A3">
      <w:pPr>
        <w:pStyle w:val="Normal"/>
        <w:spacing w:before="80" w:after="260"/>
        <w:jc w:val="center"/>
      </w:pPr>
      <w:r w:rsidR="09B83FAE">
        <w:drawing>
          <wp:inline wp14:editId="3EF5452D" wp14:anchorId="15B824A7">
            <wp:extent cx="5943600" cy="4600575"/>
            <wp:effectExtent l="0" t="0" r="0" b="0"/>
            <wp:docPr id="721757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757413" name="Picture 721757413"/>
                    <pic:cNvPicPr/>
                  </pic:nvPicPr>
                  <pic:blipFill>
                    <a:blip xmlns:r="http://schemas.openxmlformats.org/officeDocument/2006/relationships" r:embed="rId1752702481">
                      <a:extLst>
                        <a:ext uri="{28A0092B-C50C-407E-A947-70E740481C1C}">
                          <a14:useLocalDpi xmlns:a14="http://schemas.microsoft.com/office/drawing/2010/main"/>
                        </a:ext>
                      </a:extLst>
                    </a:blip>
                    <a:stretch>
                      <a:fillRect/>
                    </a:stretch>
                  </pic:blipFill>
                  <pic:spPr>
                    <a:xfrm>
                      <a:off x="0" y="0"/>
                      <a:ext cx="5943600" cy="4600575"/>
                    </a:xfrm>
                    <a:prstGeom prst="rect">
                      <a:avLst/>
                    </a:prstGeom>
                  </pic:spPr>
                </pic:pic>
              </a:graphicData>
            </a:graphic>
          </wp:inline>
        </w:drawing>
      </w:r>
      <w:r w:rsidRPr="1D84670D" w:rsidR="55B481BB">
        <w:rPr>
          <w:rFonts w:ascii="Calibri" w:hAnsi="Calibri" w:eastAsia="Calibri" w:cs="Calibri"/>
          <w:b w:val="1"/>
          <w:bCs w:val="1"/>
          <w:i w:val="0"/>
          <w:iCs w:val="0"/>
          <w:caps w:val="0"/>
          <w:smallCaps w:val="0"/>
          <w:color w:val="365F91"/>
          <w:sz w:val="19"/>
          <w:szCs w:val="19"/>
          <w:lang w:val="es-ES"/>
        </w:rPr>
        <w:t xml:space="preserve">Figura 11. </w:t>
      </w:r>
      <w:r w:rsidRPr="1D84670D" w:rsidR="55B481BB">
        <w:rPr>
          <w:rFonts w:ascii="Calibri" w:hAnsi="Calibri" w:eastAsia="Calibri" w:cs="Calibri"/>
          <w:b w:val="1"/>
          <w:bCs w:val="1"/>
          <w:i w:val="0"/>
          <w:iCs w:val="0"/>
          <w:caps w:val="0"/>
          <w:smallCaps w:val="0"/>
          <w:noProof w:val="0"/>
          <w:color w:val="365F91"/>
          <w:sz w:val="19"/>
          <w:szCs w:val="19"/>
          <w:lang w:val="es-ES"/>
        </w:rPr>
        <w:t>Análisis de tipos de datos, cantidad de filas, cantidad de columnas y cantidad de datos nulos</w:t>
      </w:r>
    </w:p>
    <w:p w:rsidR="1D84670D" w:rsidP="1D84670D" w:rsidRDefault="1D84670D" w14:paraId="2ED83BB1" w14:textId="2E73BF1A">
      <w:pPr>
        <w:pStyle w:val="Normal"/>
        <w:spacing w:before="80" w:after="260"/>
        <w:jc w:val="center"/>
        <w:rPr>
          <w:rFonts w:ascii="Calibri" w:hAnsi="Calibri" w:eastAsia="Calibri" w:cs="Calibri"/>
          <w:b w:val="1"/>
          <w:bCs w:val="1"/>
          <w:i w:val="0"/>
          <w:iCs w:val="0"/>
          <w:caps w:val="0"/>
          <w:smallCaps w:val="0"/>
          <w:noProof w:val="0"/>
          <w:color w:val="365F91"/>
          <w:sz w:val="19"/>
          <w:szCs w:val="19"/>
          <w:lang w:val="es-ES"/>
        </w:rPr>
      </w:pPr>
    </w:p>
    <w:p w:rsidR="55B481BB" w:rsidP="1D84670D" w:rsidRDefault="55B481BB" w14:paraId="41040F38" w14:textId="471D6E65">
      <w:pPr>
        <w:pStyle w:val="Normal"/>
        <w:spacing w:before="80" w:after="260"/>
        <w:jc w:val="center"/>
      </w:pPr>
      <w:r w:rsidR="55B481BB">
        <w:drawing>
          <wp:inline wp14:editId="4875A9E8" wp14:anchorId="32369CDF">
            <wp:extent cx="5943600" cy="4905375"/>
            <wp:effectExtent l="0" t="0" r="0" b="0"/>
            <wp:docPr id="1608391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391390" name="Picture 1608391390"/>
                    <pic:cNvPicPr/>
                  </pic:nvPicPr>
                  <pic:blipFill>
                    <a:blip xmlns:r="http://schemas.openxmlformats.org/officeDocument/2006/relationships" r:embed="rId1988542130">
                      <a:extLst>
                        <a:ext uri="{28A0092B-C50C-407E-A947-70E740481C1C}">
                          <a14:useLocalDpi xmlns:a14="http://schemas.microsoft.com/office/drawing/2010/main"/>
                        </a:ext>
                      </a:extLst>
                    </a:blip>
                    <a:stretch>
                      <a:fillRect/>
                    </a:stretch>
                  </pic:blipFill>
                  <pic:spPr>
                    <a:xfrm>
                      <a:off x="0" y="0"/>
                      <a:ext cx="5943600" cy="4905375"/>
                    </a:xfrm>
                    <a:prstGeom prst="rect">
                      <a:avLst/>
                    </a:prstGeom>
                  </pic:spPr>
                </pic:pic>
              </a:graphicData>
            </a:graphic>
          </wp:inline>
        </w:drawing>
      </w:r>
      <w:r w:rsidRPr="1D84670D" w:rsidR="55B481BB">
        <w:rPr>
          <w:rFonts w:ascii="Calibri" w:hAnsi="Calibri" w:eastAsia="Calibri" w:cs="Calibri"/>
          <w:b w:val="1"/>
          <w:bCs w:val="1"/>
          <w:i w:val="0"/>
          <w:iCs w:val="0"/>
          <w:caps w:val="0"/>
          <w:smallCaps w:val="0"/>
          <w:color w:val="365F91"/>
          <w:sz w:val="19"/>
          <w:szCs w:val="19"/>
          <w:lang w:val="es-ES"/>
        </w:rPr>
        <w:t xml:space="preserve">Figura 12. </w:t>
      </w:r>
      <w:r w:rsidRPr="1D84670D" w:rsidR="55B481BB">
        <w:rPr>
          <w:rFonts w:ascii="Calibri" w:hAnsi="Calibri" w:eastAsia="Calibri" w:cs="Calibri"/>
          <w:b w:val="1"/>
          <w:bCs w:val="1"/>
          <w:i w:val="0"/>
          <w:iCs w:val="0"/>
          <w:caps w:val="0"/>
          <w:smallCaps w:val="0"/>
          <w:noProof w:val="0"/>
          <w:color w:val="365F91"/>
          <w:sz w:val="19"/>
          <w:szCs w:val="19"/>
          <w:lang w:val="es-ES"/>
        </w:rPr>
        <w:t>Análisis de datos numéricos y string</w:t>
      </w:r>
    </w:p>
    <w:p w:rsidR="1D84670D" w:rsidP="1D84670D" w:rsidRDefault="1D84670D" w14:paraId="1015DE9B" w14:textId="6C840C30">
      <w:pPr>
        <w:pStyle w:val="Normal"/>
        <w:spacing w:before="80" w:after="260"/>
        <w:jc w:val="center"/>
        <w:rPr>
          <w:rFonts w:ascii="Calibri" w:hAnsi="Calibri" w:eastAsia="Calibri" w:cs="Calibri"/>
          <w:b w:val="1"/>
          <w:bCs w:val="1"/>
          <w:i w:val="0"/>
          <w:iCs w:val="0"/>
          <w:caps w:val="0"/>
          <w:smallCaps w:val="0"/>
          <w:noProof w:val="0"/>
          <w:color w:val="365F91"/>
          <w:sz w:val="19"/>
          <w:szCs w:val="19"/>
          <w:lang w:val="es-ES"/>
        </w:rPr>
      </w:pPr>
    </w:p>
    <w:p w:rsidR="03AC8709" w:rsidP="1D84670D" w:rsidRDefault="03AC8709" w14:paraId="4666A996" w14:textId="1EA21891">
      <w:pPr>
        <w:pStyle w:val="Normal"/>
        <w:spacing w:before="80" w:after="260"/>
        <w:jc w:val="center"/>
      </w:pPr>
      <w:r w:rsidR="03AC8709">
        <w:drawing>
          <wp:inline wp14:editId="046D5373" wp14:anchorId="4500E1FE">
            <wp:extent cx="5943600" cy="4972050"/>
            <wp:effectExtent l="0" t="0" r="0" b="0"/>
            <wp:docPr id="1654059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059224" name="Picture 1654059224"/>
                    <pic:cNvPicPr/>
                  </pic:nvPicPr>
                  <pic:blipFill>
                    <a:blip xmlns:r="http://schemas.openxmlformats.org/officeDocument/2006/relationships" r:embed="rId2128338481">
                      <a:extLst>
                        <a:ext uri="{28A0092B-C50C-407E-A947-70E740481C1C}">
                          <a14:useLocalDpi xmlns:a14="http://schemas.microsoft.com/office/drawing/2010/main"/>
                        </a:ext>
                      </a:extLst>
                    </a:blip>
                    <a:stretch>
                      <a:fillRect/>
                    </a:stretch>
                  </pic:blipFill>
                  <pic:spPr>
                    <a:xfrm>
                      <a:off x="0" y="0"/>
                      <a:ext cx="5943600" cy="4972050"/>
                    </a:xfrm>
                    <a:prstGeom prst="rect">
                      <a:avLst/>
                    </a:prstGeom>
                  </pic:spPr>
                </pic:pic>
              </a:graphicData>
            </a:graphic>
          </wp:inline>
        </w:drawing>
      </w:r>
      <w:r w:rsidRPr="1D84670D" w:rsidR="03AC8709">
        <w:rPr>
          <w:rFonts w:ascii="Calibri" w:hAnsi="Calibri" w:eastAsia="Calibri" w:cs="Calibri"/>
          <w:b w:val="1"/>
          <w:bCs w:val="1"/>
          <w:i w:val="0"/>
          <w:iCs w:val="0"/>
          <w:caps w:val="0"/>
          <w:smallCaps w:val="0"/>
          <w:color w:val="365F91"/>
          <w:sz w:val="19"/>
          <w:szCs w:val="19"/>
          <w:lang w:val="es-ES"/>
        </w:rPr>
        <w:t xml:space="preserve">Figura 13. </w:t>
      </w:r>
      <w:r w:rsidRPr="1D84670D" w:rsidR="03AC8709">
        <w:rPr>
          <w:rFonts w:ascii="Calibri" w:hAnsi="Calibri" w:eastAsia="Calibri" w:cs="Calibri"/>
          <w:b w:val="1"/>
          <w:bCs w:val="1"/>
          <w:i w:val="0"/>
          <w:iCs w:val="0"/>
          <w:caps w:val="0"/>
          <w:smallCaps w:val="0"/>
          <w:noProof w:val="0"/>
          <w:color w:val="365F91"/>
          <w:sz w:val="19"/>
          <w:szCs w:val="19"/>
          <w:lang w:val="es-ES"/>
        </w:rPr>
        <w:t>Análisis de la media, la mediana, la varianza, la desviación estándar, la mínima, el máximo, y la moda de todos los datos</w:t>
      </w:r>
    </w:p>
    <w:p w:rsidR="1D84670D" w:rsidP="1D84670D" w:rsidRDefault="1D84670D" w14:paraId="486E44D4" w14:textId="47961E0E">
      <w:pPr>
        <w:pStyle w:val="Normal"/>
        <w:spacing w:before="80" w:after="260"/>
        <w:jc w:val="center"/>
        <w:rPr>
          <w:rFonts w:ascii="Calibri" w:hAnsi="Calibri" w:eastAsia="Calibri" w:cs="Calibri"/>
          <w:b w:val="1"/>
          <w:bCs w:val="1"/>
          <w:i w:val="0"/>
          <w:iCs w:val="0"/>
          <w:caps w:val="0"/>
          <w:smallCaps w:val="0"/>
          <w:noProof w:val="0"/>
          <w:color w:val="365F91"/>
          <w:sz w:val="19"/>
          <w:szCs w:val="19"/>
          <w:lang w:val="es-ES"/>
        </w:rPr>
      </w:pPr>
    </w:p>
    <w:p w:rsidR="0D6458B9" w:rsidP="1D84670D" w:rsidRDefault="0D6458B9" w14:paraId="06266A01" w14:textId="1022CE64">
      <w:pPr>
        <w:pStyle w:val="Heading1"/>
        <w:keepNext w:val="1"/>
      </w:pPr>
      <w:r w:rsidRPr="1D84670D" w:rsidR="0D6458B9">
        <w:rPr>
          <w:lang w:val="es-ES"/>
        </w:rPr>
        <w:t xml:space="preserve">10.4 Análisis de datos de archivo CSV cuadro16_departamentos.csv  </w:t>
      </w:r>
    </w:p>
    <w:p w:rsidR="0C7A52E9" w:rsidP="1D84670D" w:rsidRDefault="0C7A52E9" w14:paraId="45012A66" w14:textId="429888A0">
      <w:pPr>
        <w:pStyle w:val="Normal"/>
        <w:spacing w:before="80" w:after="260"/>
        <w:jc w:val="center"/>
      </w:pPr>
      <w:r w:rsidR="0C7A52E9">
        <w:drawing>
          <wp:inline wp14:editId="71FF6702" wp14:anchorId="17913C71">
            <wp:extent cx="5943600" cy="2990850"/>
            <wp:effectExtent l="0" t="0" r="0" b="0"/>
            <wp:docPr id="1972214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214138" name="Picture 1972214138"/>
                    <pic:cNvPicPr/>
                  </pic:nvPicPr>
                  <pic:blipFill>
                    <a:blip xmlns:r="http://schemas.openxmlformats.org/officeDocument/2006/relationships" r:embed="rId1887052605">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r w:rsidRPr="1D84670D" w:rsidR="0C7A52E9">
        <w:rPr>
          <w:rFonts w:ascii="Calibri" w:hAnsi="Calibri" w:eastAsia="Calibri" w:cs="Calibri"/>
          <w:b w:val="1"/>
          <w:bCs w:val="1"/>
          <w:i w:val="0"/>
          <w:iCs w:val="0"/>
          <w:caps w:val="0"/>
          <w:smallCaps w:val="0"/>
          <w:color w:val="365F91"/>
          <w:sz w:val="19"/>
          <w:szCs w:val="19"/>
          <w:lang w:val="es-ES"/>
        </w:rPr>
        <w:t xml:space="preserve">Figura 14. Lectura del archivo especializado en los datos totales de hogares con </w:t>
      </w:r>
      <w:r w:rsidRPr="1D84670D" w:rsidR="0C7A52E9">
        <w:rPr>
          <w:rFonts w:ascii="Calibri" w:hAnsi="Calibri" w:eastAsia="Calibri" w:cs="Calibri"/>
          <w:b w:val="1"/>
          <w:bCs w:val="1"/>
          <w:i w:val="0"/>
          <w:iCs w:val="0"/>
          <w:caps w:val="0"/>
          <w:smallCaps w:val="0"/>
          <w:color w:val="365F91"/>
          <w:sz w:val="19"/>
          <w:szCs w:val="19"/>
          <w:lang w:val="es-ES"/>
        </w:rPr>
        <w:t>conexión</w:t>
      </w:r>
      <w:r w:rsidRPr="1D84670D" w:rsidR="0C7A52E9">
        <w:rPr>
          <w:rFonts w:ascii="Calibri" w:hAnsi="Calibri" w:eastAsia="Calibri" w:cs="Calibri"/>
          <w:b w:val="1"/>
          <w:bCs w:val="1"/>
          <w:i w:val="0"/>
          <w:iCs w:val="0"/>
          <w:caps w:val="0"/>
          <w:smallCaps w:val="0"/>
          <w:color w:val="365F91"/>
          <w:sz w:val="19"/>
          <w:szCs w:val="19"/>
          <w:lang w:val="es-ES"/>
        </w:rPr>
        <w:t xml:space="preserve"> dependiendo del departamento</w:t>
      </w:r>
    </w:p>
    <w:p w:rsidR="1D84670D" w:rsidP="1D84670D" w:rsidRDefault="1D84670D" w14:paraId="52E138CB" w14:textId="108C4750">
      <w:pPr>
        <w:pStyle w:val="Normal"/>
        <w:spacing w:before="80" w:after="260"/>
        <w:jc w:val="center"/>
        <w:rPr>
          <w:rFonts w:ascii="Calibri" w:hAnsi="Calibri" w:eastAsia="Calibri" w:cs="Calibri"/>
          <w:b w:val="1"/>
          <w:bCs w:val="1"/>
          <w:i w:val="0"/>
          <w:iCs w:val="0"/>
          <w:caps w:val="0"/>
          <w:smallCaps w:val="0"/>
          <w:color w:val="365F91"/>
          <w:sz w:val="19"/>
          <w:szCs w:val="19"/>
          <w:lang w:val="es-ES"/>
        </w:rPr>
      </w:pPr>
    </w:p>
    <w:p w:rsidR="02FB077D" w:rsidP="1D84670D" w:rsidRDefault="02FB077D" w14:paraId="2D73B42E" w14:textId="346C647A">
      <w:pPr>
        <w:pStyle w:val="Normal"/>
        <w:spacing w:before="80" w:after="260"/>
        <w:jc w:val="center"/>
        <w:rPr>
          <w:rFonts w:ascii="Cambria" w:hAnsi="Cambria" w:eastAsia="Cambria" w:cs="Cambria"/>
          <w:sz w:val="22"/>
          <w:szCs w:val="22"/>
        </w:rPr>
      </w:pPr>
      <w:r w:rsidR="02FB077D">
        <w:drawing>
          <wp:inline wp14:editId="443CCC27" wp14:anchorId="3948E3D8">
            <wp:extent cx="5943600" cy="4867275"/>
            <wp:effectExtent l="0" t="0" r="0" b="0"/>
            <wp:docPr id="579585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585793" name="Picture 579585793"/>
                    <pic:cNvPicPr/>
                  </pic:nvPicPr>
                  <pic:blipFill>
                    <a:blip xmlns:r="http://schemas.openxmlformats.org/officeDocument/2006/relationships" r:embed="rId1114952283">
                      <a:extLst>
                        <a:ext uri="{28A0092B-C50C-407E-A947-70E740481C1C}">
                          <a14:useLocalDpi xmlns:a14="http://schemas.microsoft.com/office/drawing/2010/main"/>
                        </a:ext>
                      </a:extLst>
                    </a:blip>
                    <a:stretch>
                      <a:fillRect/>
                    </a:stretch>
                  </pic:blipFill>
                  <pic:spPr>
                    <a:xfrm>
                      <a:off x="0" y="0"/>
                      <a:ext cx="5943600" cy="4867275"/>
                    </a:xfrm>
                    <a:prstGeom prst="rect">
                      <a:avLst/>
                    </a:prstGeom>
                  </pic:spPr>
                </pic:pic>
              </a:graphicData>
            </a:graphic>
          </wp:inline>
        </w:drawing>
      </w:r>
      <w:r w:rsidRPr="1D84670D" w:rsidR="7E25A5BB">
        <w:rPr>
          <w:rFonts w:ascii="Calibri" w:hAnsi="Calibri" w:eastAsia="Calibri" w:cs="Calibri"/>
          <w:b w:val="1"/>
          <w:bCs w:val="1"/>
          <w:i w:val="0"/>
          <w:iCs w:val="0"/>
          <w:caps w:val="0"/>
          <w:smallCaps w:val="0"/>
          <w:color w:val="365F91"/>
          <w:sz w:val="20"/>
          <w:szCs w:val="20"/>
          <w:lang w:val="es-ES"/>
        </w:rPr>
        <w:t>Figura 15. Análisis de tipos de datos, cantidad de filas, cantidad de columnas y cantidad de datos nulos</w:t>
      </w:r>
    </w:p>
    <w:p w:rsidR="1D84670D" w:rsidP="1D84670D" w:rsidRDefault="1D84670D" w14:paraId="61F43C11" w14:textId="1AF8992B">
      <w:pPr>
        <w:pStyle w:val="Normal"/>
        <w:spacing w:before="80" w:after="260"/>
        <w:jc w:val="center"/>
      </w:pPr>
    </w:p>
    <w:p w:rsidR="7E25A5BB" w:rsidP="1D84670D" w:rsidRDefault="7E25A5BB" w14:paraId="5CBBCD82" w14:textId="5C73CF6E">
      <w:pPr>
        <w:pStyle w:val="Normal"/>
        <w:spacing w:before="80" w:after="260"/>
        <w:jc w:val="center"/>
      </w:pPr>
      <w:r w:rsidR="7E25A5BB">
        <w:drawing>
          <wp:inline wp14:editId="70CD8FAA" wp14:anchorId="6DFD78DE">
            <wp:extent cx="5943600" cy="4800600"/>
            <wp:effectExtent l="0" t="0" r="0" b="0"/>
            <wp:docPr id="1325548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548055" name="Picture 1325548055"/>
                    <pic:cNvPicPr/>
                  </pic:nvPicPr>
                  <pic:blipFill>
                    <a:blip xmlns:r="http://schemas.openxmlformats.org/officeDocument/2006/relationships" r:embed="rId929700301">
                      <a:extLst>
                        <a:ext uri="{28A0092B-C50C-407E-A947-70E740481C1C}">
                          <a14:useLocalDpi xmlns:a14="http://schemas.microsoft.com/office/drawing/2010/main"/>
                        </a:ext>
                      </a:extLst>
                    </a:blip>
                    <a:stretch>
                      <a:fillRect/>
                    </a:stretch>
                  </pic:blipFill>
                  <pic:spPr>
                    <a:xfrm>
                      <a:off x="0" y="0"/>
                      <a:ext cx="5943600" cy="4800600"/>
                    </a:xfrm>
                    <a:prstGeom prst="rect">
                      <a:avLst/>
                    </a:prstGeom>
                  </pic:spPr>
                </pic:pic>
              </a:graphicData>
            </a:graphic>
          </wp:inline>
        </w:drawing>
      </w:r>
      <w:r w:rsidRPr="1D84670D" w:rsidR="7E25A5BB">
        <w:rPr>
          <w:rFonts w:ascii="Calibri" w:hAnsi="Calibri" w:eastAsia="Calibri" w:cs="Calibri"/>
          <w:b w:val="1"/>
          <w:bCs w:val="1"/>
          <w:i w:val="0"/>
          <w:iCs w:val="0"/>
          <w:caps w:val="0"/>
          <w:smallCaps w:val="0"/>
          <w:color w:val="365F91"/>
          <w:sz w:val="19"/>
          <w:szCs w:val="19"/>
          <w:lang w:val="es-ES"/>
        </w:rPr>
        <w:t>Figura 16. Análisis de datos numéricos y string</w:t>
      </w:r>
    </w:p>
    <w:p w:rsidR="1D84670D" w:rsidP="1D84670D" w:rsidRDefault="1D84670D" w14:paraId="6344FFFF" w14:textId="4F0FA337">
      <w:pPr>
        <w:pStyle w:val="Normal"/>
        <w:spacing w:before="80" w:after="260"/>
        <w:jc w:val="center"/>
        <w:rPr>
          <w:rFonts w:ascii="Calibri" w:hAnsi="Calibri" w:eastAsia="Calibri" w:cs="Calibri"/>
          <w:b w:val="1"/>
          <w:bCs w:val="1"/>
          <w:i w:val="0"/>
          <w:iCs w:val="0"/>
          <w:caps w:val="0"/>
          <w:smallCaps w:val="0"/>
          <w:color w:val="365F91"/>
          <w:sz w:val="19"/>
          <w:szCs w:val="19"/>
          <w:lang w:val="es-ES"/>
        </w:rPr>
      </w:pPr>
    </w:p>
    <w:p w:rsidR="7E25A5BB" w:rsidP="1D84670D" w:rsidRDefault="7E25A5BB" w14:paraId="4949FA94" w14:textId="7ED9D68A">
      <w:pPr>
        <w:pStyle w:val="Normal"/>
        <w:spacing w:before="80" w:after="260"/>
        <w:jc w:val="center"/>
        <w:rPr>
          <w:rFonts w:ascii="Cambria" w:hAnsi="Cambria" w:eastAsia="Cambria" w:cs="Cambria"/>
          <w:sz w:val="22"/>
          <w:szCs w:val="22"/>
          <w:lang w:val="es-ES"/>
        </w:rPr>
      </w:pPr>
      <w:r w:rsidR="7E25A5BB">
        <w:drawing>
          <wp:inline wp14:editId="5D021B14" wp14:anchorId="01CDBEBB">
            <wp:extent cx="5943600" cy="3381375"/>
            <wp:effectExtent l="0" t="0" r="0" b="0"/>
            <wp:docPr id="459098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098642" name="Picture 459098642"/>
                    <pic:cNvPicPr/>
                  </pic:nvPicPr>
                  <pic:blipFill>
                    <a:blip xmlns:r="http://schemas.openxmlformats.org/officeDocument/2006/relationships" r:embed="rId2031650298">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sidRPr="1D84670D" w:rsidR="7E25A5BB">
        <w:rPr>
          <w:rFonts w:ascii="Calibri" w:hAnsi="Calibri" w:eastAsia="Calibri" w:cs="Calibri"/>
          <w:b w:val="1"/>
          <w:bCs w:val="1"/>
          <w:i w:val="0"/>
          <w:iCs w:val="0"/>
          <w:caps w:val="0"/>
          <w:smallCaps w:val="0"/>
          <w:color w:val="365F91"/>
          <w:sz w:val="19"/>
          <w:szCs w:val="19"/>
          <w:lang w:val="es-ES"/>
        </w:rPr>
        <w:t>Figura 17. Análisis de la media, la mediana, la varianza, la desviación estándar, la mínima, el máximo de todos los datos</w:t>
      </w:r>
    </w:p>
    <w:p w:rsidR="1D84670D" w:rsidP="1D84670D" w:rsidRDefault="1D84670D" w14:paraId="6B8E1972" w14:textId="697B6B4F">
      <w:pPr>
        <w:pStyle w:val="Normal"/>
        <w:spacing w:before="80" w:after="260"/>
        <w:jc w:val="center"/>
      </w:pPr>
    </w:p>
    <w:p w:rsidR="7E25A5BB" w:rsidP="1D84670D" w:rsidRDefault="7E25A5BB" w14:paraId="5FE3D29C" w14:textId="52012AFD">
      <w:pPr>
        <w:pStyle w:val="Normal"/>
        <w:spacing w:before="80" w:after="260"/>
        <w:jc w:val="center"/>
      </w:pPr>
      <w:r w:rsidR="7E25A5BB">
        <w:drawing>
          <wp:inline wp14:editId="690277AD" wp14:anchorId="2876011E">
            <wp:extent cx="5943600" cy="4343400"/>
            <wp:effectExtent l="0" t="0" r="0" b="0"/>
            <wp:docPr id="335186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186753" name="Picture 335186753"/>
                    <pic:cNvPicPr/>
                  </pic:nvPicPr>
                  <pic:blipFill>
                    <a:blip xmlns:r="http://schemas.openxmlformats.org/officeDocument/2006/relationships" r:embed="rId1464994783">
                      <a:extLst>
                        <a:ext uri="{28A0092B-C50C-407E-A947-70E740481C1C}">
                          <a14:useLocalDpi xmlns:a14="http://schemas.microsoft.com/office/drawing/2010/main"/>
                        </a:ext>
                      </a:extLst>
                    </a:blip>
                    <a:stretch>
                      <a:fillRect/>
                    </a:stretch>
                  </pic:blipFill>
                  <pic:spPr>
                    <a:xfrm>
                      <a:off x="0" y="0"/>
                      <a:ext cx="5943600" cy="4343400"/>
                    </a:xfrm>
                    <a:prstGeom prst="rect">
                      <a:avLst/>
                    </a:prstGeom>
                  </pic:spPr>
                </pic:pic>
              </a:graphicData>
            </a:graphic>
          </wp:inline>
        </w:drawing>
      </w:r>
      <w:r w:rsidR="43F1F4C2">
        <w:drawing>
          <wp:inline wp14:editId="74E6DC28" wp14:anchorId="1898CF9D">
            <wp:extent cx="5943600" cy="3067050"/>
            <wp:effectExtent l="0" t="0" r="0" b="0"/>
            <wp:docPr id="960596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596998" name="Picture 960596998"/>
                    <pic:cNvPicPr/>
                  </pic:nvPicPr>
                  <pic:blipFill>
                    <a:blip xmlns:r="http://schemas.openxmlformats.org/officeDocument/2006/relationships" r:embed="rId1533221917">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rsidR="7E25A5BB" w:rsidP="1D84670D" w:rsidRDefault="7E25A5BB" w14:paraId="3A8B5CD3" w14:textId="1BF3B63F">
      <w:pPr>
        <w:pStyle w:val="Normal"/>
        <w:spacing w:before="80" w:after="260"/>
        <w:jc w:val="center"/>
      </w:pPr>
      <w:r w:rsidRPr="1D84670D" w:rsidR="7E25A5BB">
        <w:rPr>
          <w:rFonts w:ascii="Calibri" w:hAnsi="Calibri" w:eastAsia="Calibri" w:cs="Calibri"/>
          <w:b w:val="1"/>
          <w:bCs w:val="1"/>
          <w:i w:val="0"/>
          <w:iCs w:val="0"/>
          <w:caps w:val="0"/>
          <w:smallCaps w:val="0"/>
          <w:color w:val="365F91"/>
          <w:sz w:val="19"/>
          <w:szCs w:val="19"/>
          <w:lang w:val="es-ES"/>
        </w:rPr>
        <w:t xml:space="preserve">Figura 18. Análisis de la </w:t>
      </w:r>
      <w:r w:rsidRPr="1D84670D" w:rsidR="7E25A5BB">
        <w:rPr>
          <w:rFonts w:ascii="Calibri" w:hAnsi="Calibri" w:eastAsia="Calibri" w:cs="Calibri"/>
          <w:b w:val="1"/>
          <w:bCs w:val="1"/>
          <w:i w:val="0"/>
          <w:iCs w:val="0"/>
          <w:caps w:val="0"/>
          <w:smallCaps w:val="0"/>
          <w:color w:val="365F91"/>
          <w:sz w:val="19"/>
          <w:szCs w:val="19"/>
          <w:lang w:val="es-ES"/>
        </w:rPr>
        <w:t>moda</w:t>
      </w:r>
      <w:r w:rsidRPr="1D84670D" w:rsidR="7E25A5BB">
        <w:rPr>
          <w:rFonts w:ascii="Calibri" w:hAnsi="Calibri" w:eastAsia="Calibri" w:cs="Calibri"/>
          <w:b w:val="1"/>
          <w:bCs w:val="1"/>
          <w:i w:val="0"/>
          <w:iCs w:val="0"/>
          <w:caps w:val="0"/>
          <w:smallCaps w:val="0"/>
          <w:color w:val="365F91"/>
          <w:sz w:val="19"/>
          <w:szCs w:val="19"/>
          <w:lang w:val="es-ES"/>
        </w:rPr>
        <w:t xml:space="preserve"> de todos los datos</w:t>
      </w:r>
    </w:p>
    <w:p w:rsidR="110E20E7" w:rsidP="1D84670D" w:rsidRDefault="110E20E7" w14:paraId="19F3FA64" w14:textId="5AD6AA86">
      <w:pPr>
        <w:pStyle w:val="Heading1"/>
        <w:spacing w:before="80" w:after="260"/>
        <w:jc w:val="left"/>
      </w:pPr>
      <w:r w:rsidRPr="1D84670D" w:rsidR="110E20E7">
        <w:rPr>
          <w:lang w:val="es-ES"/>
        </w:rPr>
        <w:t xml:space="preserve">10.5 Graficas: Resultados del </w:t>
      </w:r>
      <w:r w:rsidRPr="1D84670D" w:rsidR="110E20E7">
        <w:rPr>
          <w:lang w:val="es-ES"/>
        </w:rPr>
        <w:t>análi</w:t>
      </w:r>
      <w:r w:rsidRPr="1D84670D" w:rsidR="37DF24FD">
        <w:rPr>
          <w:lang w:val="es-ES"/>
        </w:rPr>
        <w:t>si</w:t>
      </w:r>
      <w:r w:rsidRPr="1D84670D" w:rsidR="4F0D55F7">
        <w:rPr>
          <w:lang w:val="es-ES"/>
        </w:rPr>
        <w:t>s</w:t>
      </w:r>
    </w:p>
    <w:p w:rsidR="2791C4C3" w:rsidP="1D84670D" w:rsidRDefault="2791C4C3" w14:paraId="4FC86427" w14:textId="72C09E1F">
      <w:pPr>
        <w:pStyle w:val="Heading1"/>
        <w:spacing w:before="80" w:after="260"/>
        <w:jc w:val="center"/>
      </w:pPr>
      <w:r w:rsidR="2791C4C3">
        <w:drawing>
          <wp:inline wp14:editId="5AF36E60" wp14:anchorId="3DFA98C8">
            <wp:extent cx="5943600" cy="3562350"/>
            <wp:effectExtent l="0" t="0" r="0" b="0"/>
            <wp:docPr id="252811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855176" name="Picture 710855176"/>
                    <pic:cNvPicPr/>
                  </pic:nvPicPr>
                  <pic:blipFill>
                    <a:blip xmlns:r="http://schemas.openxmlformats.org/officeDocument/2006/relationships" r:embed="rId62838679">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r w:rsidRPr="1D84670D" w:rsidR="2791C4C3">
        <w:rPr>
          <w:rFonts w:ascii="Calibri" w:hAnsi="Calibri" w:eastAsia="Calibri" w:cs="Calibri"/>
          <w:b w:val="1"/>
          <w:bCs w:val="1"/>
          <w:i w:val="0"/>
          <w:iCs w:val="0"/>
          <w:caps w:val="0"/>
          <w:smallCaps w:val="0"/>
          <w:noProof w:val="0"/>
          <w:color w:val="365F91"/>
          <w:sz w:val="20"/>
          <w:szCs w:val="20"/>
          <w:lang w:val="es-ES"/>
        </w:rPr>
        <w:t xml:space="preserve">Figura </w:t>
      </w:r>
      <w:r w:rsidRPr="1D84670D" w:rsidR="571D4688">
        <w:rPr>
          <w:rFonts w:ascii="Calibri" w:hAnsi="Calibri" w:eastAsia="Calibri" w:cs="Calibri"/>
          <w:b w:val="1"/>
          <w:bCs w:val="1"/>
          <w:i w:val="0"/>
          <w:iCs w:val="0"/>
          <w:caps w:val="0"/>
          <w:smallCaps w:val="0"/>
          <w:noProof w:val="0"/>
          <w:color w:val="365F91"/>
          <w:sz w:val="20"/>
          <w:szCs w:val="20"/>
          <w:lang w:val="es-ES"/>
        </w:rPr>
        <w:t>19</w:t>
      </w:r>
      <w:r w:rsidRPr="1D84670D" w:rsidR="2791C4C3">
        <w:rPr>
          <w:rFonts w:ascii="Calibri" w:hAnsi="Calibri" w:eastAsia="Calibri" w:cs="Calibri"/>
          <w:b w:val="1"/>
          <w:bCs w:val="1"/>
          <w:i w:val="0"/>
          <w:iCs w:val="0"/>
          <w:caps w:val="0"/>
          <w:smallCaps w:val="0"/>
          <w:noProof w:val="0"/>
          <w:color w:val="365F91"/>
          <w:sz w:val="20"/>
          <w:szCs w:val="20"/>
          <w:lang w:val="es-ES"/>
        </w:rPr>
        <w:t xml:space="preserve">. Grafica que representa el porcentaje que poseen los hogares campesinos dependiendo de su </w:t>
      </w:r>
      <w:r w:rsidRPr="1D84670D" w:rsidR="2791C4C3">
        <w:rPr>
          <w:rFonts w:ascii="Calibri" w:hAnsi="Calibri" w:eastAsia="Calibri" w:cs="Calibri"/>
          <w:b w:val="1"/>
          <w:bCs w:val="1"/>
          <w:i w:val="0"/>
          <w:iCs w:val="0"/>
          <w:caps w:val="0"/>
          <w:smallCaps w:val="0"/>
          <w:noProof w:val="0"/>
          <w:color w:val="365F91"/>
          <w:sz w:val="20"/>
          <w:szCs w:val="20"/>
          <w:lang w:val="es-ES"/>
        </w:rPr>
        <w:t>area</w:t>
      </w:r>
    </w:p>
    <w:p w:rsidR="110E20E7" w:rsidP="1D84670D" w:rsidRDefault="110E20E7" w14:paraId="02CF5F83" w14:textId="5E3FB1DB">
      <w:pPr>
        <w:pStyle w:val="Heading1"/>
        <w:spacing w:before="80" w:after="260"/>
        <w:jc w:val="center"/>
        <w:rPr>
          <w:rFonts w:ascii="Calibri" w:hAnsi="Calibri" w:eastAsia="Calibri" w:cs="Calibri"/>
          <w:b w:val="1"/>
          <w:bCs w:val="1"/>
          <w:i w:val="0"/>
          <w:iCs w:val="0"/>
          <w:caps w:val="0"/>
          <w:smallCaps w:val="0"/>
          <w:noProof w:val="0"/>
          <w:color w:val="365F91"/>
          <w:sz w:val="20"/>
          <w:szCs w:val="20"/>
          <w:lang w:val="es-ES"/>
        </w:rPr>
      </w:pPr>
      <w:r w:rsidR="110E20E7">
        <w:drawing>
          <wp:inline wp14:editId="5C452BC0" wp14:anchorId="4E66E22E">
            <wp:extent cx="5943600" cy="3238500"/>
            <wp:effectExtent l="0" t="0" r="0" b="0"/>
            <wp:docPr id="2131847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1847699" name="Picture 2131847699"/>
                    <pic:cNvPicPr/>
                  </pic:nvPicPr>
                  <pic:blipFill>
                    <a:blip xmlns:r="http://schemas.openxmlformats.org/officeDocument/2006/relationships" r:embed="rId2034168749">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r w:rsidRPr="1D84670D" w:rsidR="7513F074">
        <w:rPr>
          <w:rFonts w:ascii="Calibri" w:hAnsi="Calibri" w:eastAsia="Calibri" w:cs="Calibri"/>
          <w:b w:val="1"/>
          <w:bCs w:val="1"/>
          <w:i w:val="0"/>
          <w:iCs w:val="0"/>
          <w:caps w:val="0"/>
          <w:smallCaps w:val="0"/>
          <w:noProof w:val="0"/>
          <w:color w:val="365F91"/>
          <w:sz w:val="20"/>
          <w:szCs w:val="20"/>
          <w:lang w:val="es-ES"/>
        </w:rPr>
        <w:t xml:space="preserve">Figura </w:t>
      </w:r>
      <w:r w:rsidRPr="1D84670D" w:rsidR="77695585">
        <w:rPr>
          <w:rFonts w:ascii="Calibri" w:hAnsi="Calibri" w:eastAsia="Calibri" w:cs="Calibri"/>
          <w:b w:val="1"/>
          <w:bCs w:val="1"/>
          <w:i w:val="0"/>
          <w:iCs w:val="0"/>
          <w:caps w:val="0"/>
          <w:smallCaps w:val="0"/>
          <w:noProof w:val="0"/>
          <w:color w:val="365F91"/>
          <w:sz w:val="20"/>
          <w:szCs w:val="20"/>
          <w:lang w:val="es-ES"/>
        </w:rPr>
        <w:t>20</w:t>
      </w:r>
      <w:r w:rsidRPr="1D84670D" w:rsidR="7513F074">
        <w:rPr>
          <w:rFonts w:ascii="Calibri" w:hAnsi="Calibri" w:eastAsia="Calibri" w:cs="Calibri"/>
          <w:b w:val="1"/>
          <w:bCs w:val="1"/>
          <w:i w:val="0"/>
          <w:iCs w:val="0"/>
          <w:caps w:val="0"/>
          <w:smallCaps w:val="0"/>
          <w:noProof w:val="0"/>
          <w:color w:val="365F91"/>
          <w:sz w:val="20"/>
          <w:szCs w:val="20"/>
          <w:lang w:val="es-ES"/>
        </w:rPr>
        <w:t xml:space="preserve">. Grafica que representa </w:t>
      </w:r>
      <w:r w:rsidRPr="1D84670D" w:rsidR="1FB30F5F">
        <w:rPr>
          <w:rFonts w:ascii="Calibri" w:hAnsi="Calibri" w:eastAsia="Calibri" w:cs="Calibri"/>
          <w:b w:val="1"/>
          <w:bCs w:val="1"/>
          <w:i w:val="0"/>
          <w:iCs w:val="0"/>
          <w:caps w:val="0"/>
          <w:smallCaps w:val="0"/>
          <w:noProof w:val="0"/>
          <w:color w:val="365F91"/>
          <w:sz w:val="20"/>
          <w:szCs w:val="20"/>
          <w:lang w:val="es-ES"/>
        </w:rPr>
        <w:t>el porcentaje</w:t>
      </w:r>
      <w:r w:rsidRPr="1D84670D" w:rsidR="7513F074">
        <w:rPr>
          <w:rFonts w:ascii="Calibri" w:hAnsi="Calibri" w:eastAsia="Calibri" w:cs="Calibri"/>
          <w:b w:val="1"/>
          <w:bCs w:val="1"/>
          <w:i w:val="0"/>
          <w:iCs w:val="0"/>
          <w:caps w:val="0"/>
          <w:smallCaps w:val="0"/>
          <w:noProof w:val="0"/>
          <w:color w:val="365F91"/>
          <w:sz w:val="20"/>
          <w:szCs w:val="20"/>
          <w:lang w:val="es-ES"/>
        </w:rPr>
        <w:t xml:space="preserve"> </w:t>
      </w:r>
      <w:r w:rsidRPr="1D84670D" w:rsidR="31D06EA9">
        <w:rPr>
          <w:rFonts w:ascii="Calibri" w:hAnsi="Calibri" w:eastAsia="Calibri" w:cs="Calibri"/>
          <w:b w:val="1"/>
          <w:bCs w:val="1"/>
          <w:i w:val="0"/>
          <w:iCs w:val="0"/>
          <w:caps w:val="0"/>
          <w:smallCaps w:val="0"/>
          <w:noProof w:val="0"/>
          <w:color w:val="365F91"/>
          <w:sz w:val="20"/>
          <w:szCs w:val="20"/>
          <w:lang w:val="es-ES"/>
        </w:rPr>
        <w:t xml:space="preserve">que ocupa la cabecera y los centros poblados/rurales </w:t>
      </w:r>
      <w:bookmarkStart w:name="_Int_6hwz0eSE" w:id="1610738066"/>
      <w:r w:rsidRPr="1D84670D" w:rsidR="31D06EA9">
        <w:rPr>
          <w:rFonts w:ascii="Calibri" w:hAnsi="Calibri" w:eastAsia="Calibri" w:cs="Calibri"/>
          <w:b w:val="1"/>
          <w:bCs w:val="1"/>
          <w:i w:val="0"/>
          <w:iCs w:val="0"/>
          <w:caps w:val="0"/>
          <w:smallCaps w:val="0"/>
          <w:noProof w:val="0"/>
          <w:color w:val="365F91"/>
          <w:sz w:val="20"/>
          <w:szCs w:val="20"/>
          <w:lang w:val="es-ES"/>
        </w:rPr>
        <w:t>de</w:t>
      </w:r>
      <w:bookmarkEnd w:id="1610738066"/>
      <w:r w:rsidRPr="1D84670D" w:rsidR="31D06EA9">
        <w:rPr>
          <w:rFonts w:ascii="Calibri" w:hAnsi="Calibri" w:eastAsia="Calibri" w:cs="Calibri"/>
          <w:b w:val="1"/>
          <w:bCs w:val="1"/>
          <w:i w:val="0"/>
          <w:iCs w:val="0"/>
          <w:caps w:val="0"/>
          <w:smallCaps w:val="0"/>
          <w:noProof w:val="0"/>
          <w:color w:val="365F91"/>
          <w:sz w:val="20"/>
          <w:szCs w:val="20"/>
          <w:lang w:val="es-ES"/>
        </w:rPr>
        <w:t xml:space="preserve"> Colombia dependiendo de su tipo de </w:t>
      </w:r>
      <w:r w:rsidRPr="1D84670D" w:rsidR="0397972B">
        <w:rPr>
          <w:rFonts w:ascii="Calibri" w:hAnsi="Calibri" w:eastAsia="Calibri" w:cs="Calibri"/>
          <w:b w:val="1"/>
          <w:bCs w:val="1"/>
          <w:i w:val="0"/>
          <w:iCs w:val="0"/>
          <w:caps w:val="0"/>
          <w:smallCaps w:val="0"/>
          <w:noProof w:val="0"/>
          <w:color w:val="365F91"/>
          <w:sz w:val="20"/>
          <w:szCs w:val="20"/>
          <w:lang w:val="es-ES"/>
        </w:rPr>
        <w:t>conexión</w:t>
      </w:r>
    </w:p>
    <w:p w:rsidR="7E83BA4F" w:rsidP="1D84670D" w:rsidRDefault="7E83BA4F" w14:paraId="20B704DA" w14:textId="38FB4106">
      <w:pPr>
        <w:pStyle w:val="Heading1"/>
        <w:spacing w:before="80" w:after="260"/>
        <w:jc w:val="center"/>
        <w:rPr>
          <w:rFonts w:ascii="Calibri" w:hAnsi="Calibri" w:eastAsia="Calibri" w:cs="Calibri"/>
          <w:b w:val="1"/>
          <w:bCs w:val="1"/>
          <w:i w:val="0"/>
          <w:iCs w:val="0"/>
          <w:caps w:val="0"/>
          <w:smallCaps w:val="0"/>
          <w:noProof w:val="0"/>
          <w:color w:val="365F91"/>
          <w:sz w:val="20"/>
          <w:szCs w:val="20"/>
          <w:lang w:val="es-ES"/>
        </w:rPr>
      </w:pPr>
      <w:r w:rsidR="7E83BA4F">
        <w:drawing>
          <wp:inline wp14:editId="2508C3DD" wp14:anchorId="317193C2">
            <wp:extent cx="5943600" cy="5943600"/>
            <wp:effectExtent l="0" t="0" r="0" b="0"/>
            <wp:docPr id="1676859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5115873" name="Picture 1085115873"/>
                    <pic:cNvPicPr/>
                  </pic:nvPicPr>
                  <pic:blipFill>
                    <a:blip xmlns:r="http://schemas.openxmlformats.org/officeDocument/2006/relationships" r:embed="rId450102612">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r w:rsidRPr="1D84670D" w:rsidR="7E83BA4F">
        <w:rPr>
          <w:rFonts w:ascii="Calibri" w:hAnsi="Calibri" w:eastAsia="Calibri" w:cs="Calibri"/>
          <w:b w:val="1"/>
          <w:bCs w:val="1"/>
          <w:i w:val="0"/>
          <w:iCs w:val="0"/>
          <w:caps w:val="0"/>
          <w:smallCaps w:val="0"/>
          <w:noProof w:val="0"/>
          <w:color w:val="365F91"/>
          <w:sz w:val="20"/>
          <w:szCs w:val="20"/>
          <w:lang w:val="es-ES"/>
        </w:rPr>
        <w:t xml:space="preserve">Figura </w:t>
      </w:r>
      <w:r w:rsidRPr="1D84670D" w:rsidR="1B3FDAB7">
        <w:rPr>
          <w:rFonts w:ascii="Calibri" w:hAnsi="Calibri" w:eastAsia="Calibri" w:cs="Calibri"/>
          <w:b w:val="1"/>
          <w:bCs w:val="1"/>
          <w:i w:val="0"/>
          <w:iCs w:val="0"/>
          <w:caps w:val="0"/>
          <w:smallCaps w:val="0"/>
          <w:noProof w:val="0"/>
          <w:color w:val="365F91"/>
          <w:sz w:val="20"/>
          <w:szCs w:val="20"/>
          <w:lang w:val="es-ES"/>
        </w:rPr>
        <w:t>21</w:t>
      </w:r>
      <w:r w:rsidRPr="1D84670D" w:rsidR="7E83BA4F">
        <w:rPr>
          <w:rFonts w:ascii="Calibri" w:hAnsi="Calibri" w:eastAsia="Calibri" w:cs="Calibri"/>
          <w:b w:val="1"/>
          <w:bCs w:val="1"/>
          <w:i w:val="0"/>
          <w:iCs w:val="0"/>
          <w:caps w:val="0"/>
          <w:smallCaps w:val="0"/>
          <w:noProof w:val="0"/>
          <w:color w:val="365F91"/>
          <w:sz w:val="20"/>
          <w:szCs w:val="20"/>
          <w:lang w:val="es-ES"/>
        </w:rPr>
        <w:t>. Grafica que representa el porcentaje de hogares campesinos con acceso a internet en cada departamento de Colombia</w:t>
      </w:r>
    </w:p>
    <w:p w:rsidR="1D84670D" w:rsidP="1D84670D" w:rsidRDefault="1D84670D" w14:paraId="4BACB28D" w14:textId="78295D41">
      <w:pPr>
        <w:pStyle w:val="Heading1"/>
        <w:spacing w:before="80" w:after="260"/>
        <w:jc w:val="center"/>
        <w:rPr>
          <w:rFonts w:ascii="Calibri" w:hAnsi="Calibri" w:eastAsia="Calibri" w:cs="Calibri"/>
          <w:b w:val="1"/>
          <w:bCs w:val="1"/>
          <w:i w:val="0"/>
          <w:iCs w:val="0"/>
          <w:caps w:val="0"/>
          <w:smallCaps w:val="0"/>
          <w:noProof w:val="0"/>
          <w:color w:val="365F91"/>
          <w:sz w:val="20"/>
          <w:szCs w:val="20"/>
          <w:lang w:val="es-ES"/>
        </w:rPr>
      </w:pPr>
    </w:p>
    <w:p w:rsidR="1D84670D" w:rsidP="1D84670D" w:rsidRDefault="1D84670D" w14:paraId="5E17E35E" w14:textId="2413D762">
      <w:pPr>
        <w:pStyle w:val="Heading1"/>
        <w:spacing w:before="80" w:after="260"/>
        <w:jc w:val="center"/>
      </w:pPr>
    </w:p>
    <w:p w:rsidR="1D84670D" w:rsidP="1D84670D" w:rsidRDefault="1D84670D" w14:paraId="4DFEE86D" w14:textId="56721253">
      <w:pPr>
        <w:pStyle w:val="Heading1"/>
        <w:spacing w:before="80" w:after="260"/>
        <w:jc w:val="center"/>
        <w:rPr>
          <w:lang w:val="es-ES"/>
        </w:rPr>
      </w:pPr>
    </w:p>
    <w:p w:rsidR="1D84670D" w:rsidP="1D84670D" w:rsidRDefault="1D84670D" w14:paraId="34EBCE88" w14:textId="77452F26">
      <w:pPr>
        <w:pStyle w:val="Normal"/>
        <w:spacing w:before="80" w:after="260"/>
        <w:jc w:val="center"/>
        <w:rPr>
          <w:rFonts w:ascii="Calibri" w:hAnsi="Calibri" w:eastAsia="Calibri" w:cs="Calibri"/>
          <w:b w:val="1"/>
          <w:bCs w:val="1"/>
          <w:i w:val="0"/>
          <w:iCs w:val="0"/>
          <w:caps w:val="0"/>
          <w:smallCaps w:val="0"/>
          <w:color w:val="365F91"/>
          <w:sz w:val="19"/>
          <w:szCs w:val="19"/>
          <w:lang w:val="es-ES"/>
        </w:rPr>
      </w:pPr>
    </w:p>
    <w:p w:rsidR="1D84670D" w:rsidP="1D84670D" w:rsidRDefault="1D84670D" w14:paraId="08C623FB" w14:textId="1BAD958A">
      <w:pPr>
        <w:spacing w:before="80" w:after="260"/>
        <w:jc w:val="center"/>
        <w:rPr>
          <w:rFonts w:ascii="Calibri" w:hAnsi="Calibri" w:eastAsia="Calibri" w:cs="Calibri"/>
          <w:b w:val="1"/>
          <w:bCs w:val="1"/>
          <w:color w:val="365F91"/>
          <w:sz w:val="20"/>
          <w:szCs w:val="20"/>
          <w:lang w:val="en-US"/>
        </w:rPr>
      </w:pPr>
    </w:p>
    <w:p xmlns:wp14="http://schemas.microsoft.com/office/word/2010/wordml" w14:paraId="4FEC3F56" wp14:textId="77777777">
      <w:pPr>
        <w:pStyle w:val="Heading1"/>
        <w:keepNext/>
      </w:pPr>
      <w:bookmarkStart w:name="sec_23" w:id="23"/>
      <w:r>
        <w:t xml:space="preserve">11. RELACIÓN CON EL PROYECTO AGROSEN</w:t>
      </w:r>
      <w:bookmarkEnd w:id="23"/>
    </w:p>
    <w:p xmlns:wp14="http://schemas.microsoft.com/office/word/2010/wordml" w14:paraId="3E8ABFF7" wp14:textId="77777777">
      <w:pPr>
        <w:spacing w:after="200" w:line="276" w:lineRule="auto"/>
      </w:pPr>
      <w:r w:rsidRPr="25E7AFE8" w:rsidR="25E7AFE8">
        <w:rPr>
          <w:rFonts w:ascii="Cambria" w:hAnsi="Cambria" w:eastAsia="Cambria" w:cs="Cambria"/>
          <w:lang w:val="en-US"/>
        </w:rPr>
        <w:t>Cada tarea de este análisis tiene una aplicación directa en las funcionalidades previstas para AgroSen: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D84670D" w14:paraId="7B7DF969" wp14:textId="77777777">
        <w:trPr>
          <w:tblHeader/>
        </w:trPr>
        <w:tc>
          <w:tcPr>
            <w:tcW w:w="32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04BA1E32" wp14:textId="77777777">
            <w:pPr>
              <w:keepNext w:val="1"/>
              <w:spacing w:after="0" w:line="252" w:lineRule="auto"/>
            </w:pPr>
            <w:r w:rsidRPr="25E7AFE8" w:rsidR="25E7AFE8">
              <w:rPr>
                <w:rFonts w:ascii="Calibri" w:hAnsi="Calibri" w:eastAsia="Calibri" w:cs="Calibri"/>
                <w:b w:val="1"/>
                <w:bCs w:val="1"/>
                <w:sz w:val="21"/>
                <w:szCs w:val="21"/>
                <w:lang w:val="en-US"/>
              </w:rPr>
              <w:t>Tarea del análisis</w:t>
            </w:r>
          </w:p>
        </w:tc>
        <w:tc>
          <w:tcPr>
            <w:tcW w:w="61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A5707AA" wp14:textId="77777777">
            <w:pPr>
              <w:keepNext w:val="1"/>
              <w:spacing w:after="0" w:line="252" w:lineRule="auto"/>
            </w:pPr>
            <w:r w:rsidRPr="25E7AFE8" w:rsidR="25E7AFE8">
              <w:rPr>
                <w:rFonts w:ascii="Calibri" w:hAnsi="Calibri" w:eastAsia="Calibri" w:cs="Calibri"/>
                <w:b w:val="1"/>
                <w:bCs w:val="1"/>
                <w:sz w:val="21"/>
                <w:szCs w:val="21"/>
                <w:lang w:val="en-US"/>
              </w:rPr>
              <w:t>Aplicación en AgroSen</w:t>
            </w:r>
          </w:p>
        </w:tc>
      </w:tr>
      <w:tr xmlns:wp14="http://schemas.microsoft.com/office/word/2010/wordml" w:rsidTr="1D84670D" w14:paraId="75D0763F"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9588DC2" wp14:textId="77777777">
            <w:pPr>
              <w:keepNext w:val="1"/>
              <w:spacing w:after="0" w:line="252" w:lineRule="auto"/>
            </w:pPr>
            <w:r w:rsidRPr="25E7AFE8" w:rsidR="25E7AFE8">
              <w:rPr>
                <w:rFonts w:ascii="Cambria" w:hAnsi="Cambria" w:eastAsia="Cambria" w:cs="Cambria"/>
                <w:b w:val="1"/>
                <w:bCs w:val="1"/>
                <w:sz w:val="21"/>
                <w:szCs w:val="21"/>
                <w:lang w:val="en-US"/>
              </w:rPr>
              <w:t>Conteo y distribución por área y departamento</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C139EB9" wp14:textId="77777777">
            <w:pPr>
              <w:keepNext w:val="1"/>
              <w:spacing w:after="0" w:line="252" w:lineRule="auto"/>
            </w:pPr>
            <w:r w:rsidRPr="25E7AFE8" w:rsidR="25E7AFE8">
              <w:rPr>
                <w:rFonts w:ascii="Cambria" w:hAnsi="Cambria" w:eastAsia="Cambria" w:cs="Cambria"/>
                <w:b w:val="0"/>
                <w:bCs w:val="0"/>
                <w:sz w:val="21"/>
                <w:szCs w:val="21"/>
                <w:lang w:val="en-US"/>
              </w:rPr>
              <w:t>Reportes y dashboards por finca, cultivo, especie o actividad, con gráficas dinámicas y exportación a PDF y Excel.</w:t>
            </w:r>
          </w:p>
        </w:tc>
      </w:tr>
      <w:tr xmlns:wp14="http://schemas.microsoft.com/office/word/2010/wordml" w:rsidTr="1D84670D" w14:paraId="5BDE31C0"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7AD71D3" wp14:textId="77777777">
            <w:pPr>
              <w:keepNext w:val="1"/>
              <w:spacing w:after="0" w:line="252" w:lineRule="auto"/>
            </w:pPr>
            <w:r w:rsidRPr="25E7AFE8" w:rsidR="25E7AFE8">
              <w:rPr>
                <w:rFonts w:ascii="Cambria" w:hAnsi="Cambria" w:eastAsia="Cambria" w:cs="Cambria"/>
                <w:b w:val="1"/>
                <w:bCs w:val="1"/>
                <w:sz w:val="21"/>
                <w:szCs w:val="21"/>
                <w:lang w:val="en-US"/>
              </w:rPr>
              <w:t>Limpieza de nulos e inconsistencias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3A950EB" wp14:textId="77777777">
            <w:pPr>
              <w:keepNext w:val="1"/>
              <w:spacing w:after="0" w:line="252" w:lineRule="auto"/>
            </w:pPr>
            <w:r w:rsidRPr="25E7AFE8" w:rsidR="25E7AFE8">
              <w:rPr>
                <w:rFonts w:ascii="Cambria" w:hAnsi="Cambria" w:eastAsia="Cambria" w:cs="Cambria"/>
                <w:b w:val="0"/>
                <w:bCs w:val="0"/>
                <w:sz w:val="21"/>
                <w:szCs w:val="21"/>
                <w:lang w:val="en-US"/>
              </w:rPr>
              <w:t>Calidad de la información registrada y reducción de errores humanos en registros y cálculos.</w:t>
            </w:r>
          </w:p>
        </w:tc>
      </w:tr>
      <w:tr xmlns:wp14="http://schemas.microsoft.com/office/word/2010/wordml" w:rsidTr="1D84670D" w14:paraId="160625B9"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55132C4" wp14:textId="77777777">
            <w:pPr>
              <w:keepNext w:val="1"/>
              <w:spacing w:after="0" w:line="252" w:lineRule="auto"/>
            </w:pPr>
            <w:r w:rsidRPr="25E7AFE8" w:rsidR="25E7AFE8">
              <w:rPr>
                <w:rFonts w:ascii="Cambria" w:hAnsi="Cambria" w:eastAsia="Cambria" w:cs="Cambria"/>
                <w:b w:val="1"/>
                <w:bCs w:val="1"/>
                <w:sz w:val="21"/>
                <w:szCs w:val="21"/>
                <w:lang w:val="en-US"/>
              </w:rPr>
              <w:t>Clasificación por categorías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37232B1" wp14:textId="77777777">
            <w:pPr>
              <w:keepNext w:val="1"/>
              <w:spacing w:after="0" w:line="252" w:lineRule="auto"/>
            </w:pPr>
            <w:r w:rsidRPr="25E7AFE8" w:rsidR="25E7AFE8">
              <w:rPr>
                <w:rFonts w:ascii="Cambria" w:hAnsi="Cambria" w:eastAsia="Cambria" w:cs="Cambria"/>
                <w:b w:val="0"/>
                <w:bCs w:val="0"/>
                <w:sz w:val="21"/>
                <w:szCs w:val="21"/>
                <w:lang w:val="en-US"/>
              </w:rPr>
              <w:t>Clasificación de cultivos, animales, insumos, ingresos y egresos para su seguimiento.</w:t>
            </w:r>
          </w:p>
        </w:tc>
      </w:tr>
      <w:tr xmlns:wp14="http://schemas.microsoft.com/office/word/2010/wordml" w:rsidTr="1D84670D" w14:paraId="43D0FA6C"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6F090C7" wp14:textId="77777777">
            <w:pPr>
              <w:keepNext w:val="1"/>
              <w:spacing w:after="0" w:line="252" w:lineRule="auto"/>
            </w:pPr>
            <w:r w:rsidRPr="25E7AFE8" w:rsidR="25E7AFE8">
              <w:rPr>
                <w:rFonts w:ascii="Cambria" w:hAnsi="Cambria" w:eastAsia="Cambria" w:cs="Cambria"/>
                <w:b w:val="1"/>
                <w:bCs w:val="1"/>
                <w:sz w:val="21"/>
                <w:szCs w:val="21"/>
                <w:lang w:val="en-US"/>
              </w:rPr>
              <w:t>Predominio de la conexión móvil en el campo</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9F765E7" wp14:textId="77777777">
            <w:pPr>
              <w:keepNext w:val="1"/>
              <w:spacing w:after="0" w:line="252" w:lineRule="auto"/>
            </w:pPr>
            <w:r w:rsidRPr="25E7AFE8" w:rsidR="25E7AFE8">
              <w:rPr>
                <w:rFonts w:ascii="Cambria" w:hAnsi="Cambria" w:eastAsia="Cambria" w:cs="Cambria"/>
                <w:b w:val="0"/>
                <w:bCs w:val="0"/>
                <w:sz w:val="21"/>
                <w:szCs w:val="21"/>
                <w:lang w:val="en-US"/>
              </w:rPr>
              <w:t>Diseño responsive con prioridad en el celular, pantallas livianas que consuman pocos datos y respaldos automáticos; al no incluirse una app nativa, el navegador móvil es el canal principal.</w:t>
            </w:r>
          </w:p>
        </w:tc>
      </w:tr>
      <w:tr xmlns:wp14="http://schemas.microsoft.com/office/word/2010/wordml" w:rsidTr="1D84670D" w14:paraId="4530861C"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C669648" wp14:textId="77777777">
            <w:pPr>
              <w:keepNext w:val="1"/>
              <w:spacing w:after="0" w:line="252" w:lineRule="auto"/>
            </w:pPr>
            <w:r w:rsidRPr="25E7AFE8" w:rsidR="25E7AFE8">
              <w:rPr>
                <w:rFonts w:ascii="Cambria" w:hAnsi="Cambria" w:eastAsia="Cambria" w:cs="Cambria"/>
                <w:b w:val="1"/>
                <w:bCs w:val="1"/>
                <w:sz w:val="21"/>
                <w:szCs w:val="21"/>
                <w:lang w:val="en-US"/>
              </w:rPr>
              <w:t>Brecha de acceso entre departamentos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C2EE7ED" wp14:textId="77777777">
            <w:pPr>
              <w:keepNext w:val="1"/>
              <w:spacing w:after="0" w:line="252" w:lineRule="auto"/>
            </w:pPr>
            <w:r w:rsidRPr="25E7AFE8" w:rsidR="25E7AFE8">
              <w:rPr>
                <w:rFonts w:ascii="Cambria" w:hAnsi="Cambria" w:eastAsia="Cambria" w:cs="Cambria"/>
                <w:b w:val="0"/>
                <w:bCs w:val="0"/>
                <w:sz w:val="21"/>
                <w:szCs w:val="21"/>
                <w:lang w:val="en-US"/>
              </w:rPr>
              <w:t>Priorización de zonas para el acompañamiento y la capacitación, con una interfaz intuitiva para distintos niveles de alfabetización digital.</w:t>
            </w:r>
          </w:p>
        </w:tc>
      </w:tr>
      <w:tr xmlns:wp14="http://schemas.microsoft.com/office/word/2010/wordml" w:rsidTr="1D84670D" w14:paraId="1D3E0621"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39E3DF7" wp14:textId="77777777">
            <w:pPr>
              <w:keepNext w:val="1"/>
              <w:spacing w:after="0" w:line="252" w:lineRule="auto"/>
            </w:pPr>
            <w:r w:rsidRPr="25E7AFE8" w:rsidR="25E7AFE8">
              <w:rPr>
                <w:rFonts w:ascii="Cambria" w:hAnsi="Cambria" w:eastAsia="Cambria" w:cs="Cambria"/>
                <w:b w:val="1"/>
                <w:bCs w:val="1"/>
                <w:sz w:val="21"/>
                <w:szCs w:val="21"/>
                <w:lang w:val="en-US"/>
              </w:rPr>
              <w:t>Estadística descriptiva de campos numéricos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076F2A8" wp14:textId="77777777">
            <w:pPr>
              <w:keepNext w:val="1"/>
              <w:spacing w:after="0" w:line="252" w:lineRule="auto"/>
            </w:pPr>
            <w:r w:rsidRPr="25E7AFE8" w:rsidR="25E7AFE8">
              <w:rPr>
                <w:rFonts w:ascii="Cambria" w:hAnsi="Cambria" w:eastAsia="Cambria" w:cs="Cambria"/>
                <w:b w:val="0"/>
                <w:bCs w:val="0"/>
                <w:sz w:val="21"/>
                <w:szCs w:val="21"/>
                <w:lang w:val="en-US"/>
              </w:rPr>
              <w:t>Indicadores productivos y financieros: producción, costos y rentabilidad por actividad.</w:t>
            </w:r>
          </w:p>
        </w:tc>
      </w:tr>
      <w:tr xmlns:wp14="http://schemas.microsoft.com/office/word/2010/wordml" w:rsidTr="1D84670D" w14:paraId="3D7AD32E"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7EAB4CE" wp14:textId="77777777">
            <w:pPr>
              <w:spacing w:after="0" w:line="252" w:lineRule="auto"/>
            </w:pPr>
            <w:r w:rsidRPr="25E7AFE8" w:rsidR="25E7AFE8">
              <w:rPr>
                <w:rFonts w:ascii="Cambria" w:hAnsi="Cambria" w:eastAsia="Cambria" w:cs="Cambria"/>
                <w:b w:val="1"/>
                <w:bCs w:val="1"/>
                <w:sz w:val="21"/>
                <w:szCs w:val="21"/>
                <w:lang w:val="en-US"/>
              </w:rPr>
              <w:t>Consulta por distintas partes interesadas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6A3FE79" wp14:textId="77777777">
            <w:pPr>
              <w:spacing w:after="0" w:line="252" w:lineRule="auto"/>
            </w:pPr>
            <w:r w:rsidRPr="25E7AFE8" w:rsidR="25E7AFE8">
              <w:rPr>
                <w:rFonts w:ascii="Cambria" w:hAnsi="Cambria" w:eastAsia="Cambria" w:cs="Cambria"/>
                <w:b w:val="0"/>
                <w:bCs w:val="0"/>
                <w:sz w:val="21"/>
                <w:szCs w:val="21"/>
                <w:lang w:val="en-US"/>
              </w:rPr>
              <w:t>Roles con acceso diferenciado, como el propietario y el consultor con reportes de solo lectura.</w:t>
            </w:r>
          </w:p>
        </w:tc>
      </w:tr>
    </w:tbl>
    <w:p xmlns:wp14="http://schemas.microsoft.com/office/word/2010/wordml" w14:paraId="037354FF" wp14:textId="1F7AD550">
      <w:pPr>
        <w:pStyle w:val="Heading1"/>
        <w:keepNext w:val="1"/>
      </w:pPr>
      <w:r w:rsidR="1D84670D">
        <w:rPr/>
        <w:t>1</w:t>
      </w:r>
      <w:r w:rsidR="00D73B81">
        <w:rPr/>
        <w:t>2</w:t>
      </w:r>
      <w:r w:rsidR="1D84670D">
        <w:rPr/>
        <w:t>. BIBLIOGRAFÍA</w:t>
      </w:r>
    </w:p>
    <w:p xmlns:wp14="http://schemas.microsoft.com/office/word/2010/wordml" w14:paraId="64D899EF" wp14:textId="77777777">
      <w:pPr>
        <w:pStyle w:val="ListParagraph"/>
        <w:numPr>
          <w:ilvl w:val="0"/>
          <w:numId w:val="4"/>
        </w:numPr>
        <w:spacing w:after="100" w:line="276" w:lineRule="auto"/>
        <w:rPr/>
      </w:pPr>
      <w:r w:rsidRPr="25E7AFE8" w:rsidR="25E7AFE8">
        <w:rPr>
          <w:rFonts w:ascii="Cambria" w:hAnsi="Cambria" w:eastAsia="Cambria" w:cs="Cambria"/>
          <w:lang w:val="en-US"/>
        </w:rPr>
        <w:t>Departamento Administrativo Nacional de Estadística – DANE. Encuesta Nacional de Calidad de Vida (ECV) 2024, anexo Campesinos. Cuadro 16: Hogares campesinos con acceso a internet, por tipo de conexión (miles/%). Total nacional, áreas y departamentos [conjunto de datos]. Actualizado el 19 de junio de 2025.</w:t>
      </w:r>
    </w:p>
    <w:p xmlns:wp14="http://schemas.microsoft.com/office/word/2010/wordml" w14:paraId="67AFD595" wp14:textId="77777777">
      <w:pPr>
        <w:pStyle w:val="ListParagraph"/>
        <w:numPr>
          <w:ilvl w:val="0"/>
          <w:numId w:val="4"/>
        </w:numPr>
        <w:spacing w:after="100" w:line="276" w:lineRule="auto"/>
        <w:rPr/>
      </w:pPr>
      <w:r w:rsidRPr="25E7AFE8" w:rsidR="25E7AFE8">
        <w:rPr>
          <w:rFonts w:ascii="Cambria" w:hAnsi="Cambria" w:eastAsia="Cambria" w:cs="Cambria"/>
          <w:lang w:val="en-US"/>
        </w:rPr>
        <w:t>Departamento Administrativo Nacional de Estadística – DANE. Colombia.</w:t>
      </w:r>
    </w:p>
    <w:p xmlns:wp14="http://schemas.microsoft.com/office/word/2010/wordml" w14:paraId="714FBA4F" wp14:textId="77777777">
      <w:pPr>
        <w:pStyle w:val="ListParagraph"/>
        <w:numPr>
          <w:ilvl w:val="0"/>
          <w:numId w:val="4"/>
        </w:numPr>
        <w:spacing w:after="100" w:line="276" w:lineRule="auto"/>
        <w:rPr/>
      </w:pPr>
      <w:r w:rsidRPr="25E7AFE8" w:rsidR="25E7AFE8">
        <w:rPr>
          <w:rFonts w:ascii="Cambria" w:hAnsi="Cambria" w:eastAsia="Cambria" w:cs="Cambria"/>
          <w:lang w:val="en-US"/>
        </w:rPr>
        <w:t>AgroSen - Sistema Integral de Gestión Agropecuaria. Anteproyecto Formativo. SENA, Ficha 3240030. Enero 2026.</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Cambria" w:hAnsi="Cambria" w:eastAsia="Cambria" w:cs="Cambria"/>
        <w:sz w:val="20"/>
        <w:szCs w:val="20"/>
      </w:rPr>
      <w:fldChar w:fldCharType="begin"/>
    </w:r>
    <w:r>
      <w:rPr>
        <w:rFonts w:ascii="Cambria" w:hAnsi="Cambria" w:eastAsia="Cambria" w:cs="Cambria"/>
        <w:sz w:val="20"/>
        <w:szCs w:val="20"/>
      </w:rPr>
      <w:instrText xml:space="preserve">PAGE</w:instrText>
    </w:r>
    <w:r>
      <w:rPr>
        <w:rFonts w:ascii="Cambria" w:hAnsi="Cambria" w:eastAsia="Cambria" w:cs="Cambria"/>
        <w:sz w:val="20"/>
        <w:szCs w:val="20"/>
      </w:rPr>
      <w:fldChar w:fldCharType="separate"/>
    </w:r>
    <w:r>
      <w:rPr>
        <w:rFonts w:ascii="Cambria" w:hAnsi="Cambria" w:eastAsia="Cambria" w:cs="Cambria"/>
        <w:sz w:val="20"/>
        <w:szCs w:val="20"/>
      </w:rPr>
      <w:fldChar w:fldCharType="end"/>
    </w:r>
  </w:p>
</w:ftr>
</file>

<file path=word/intelligence2.xml><?xml version="1.0" encoding="utf-8"?>
<int2:intelligence xmlns:int2="http://schemas.microsoft.com/office/intelligence/2020/intelligence">
  <int2:observations>
    <int2:bookmark int2:bookmarkName="_Int_6hwz0eSE" int2:invalidationBookmarkName="" int2:hashCode="YAzNG3FWkjLQHR" int2:id="6wsufOU8">
      <int2:state int2:type="spell"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bf0320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b3ca5df"/>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f2793c0"/>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eee830d"/>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6EAC0F9"/>
    <w:rsid w:val="00D73B81"/>
    <w:rsid w:val="0198231F"/>
    <w:rsid w:val="01DABE5D"/>
    <w:rsid w:val="02FB077D"/>
    <w:rsid w:val="0389E4F7"/>
    <w:rsid w:val="0397972B"/>
    <w:rsid w:val="03AC8709"/>
    <w:rsid w:val="04E2F1D8"/>
    <w:rsid w:val="05333078"/>
    <w:rsid w:val="06C69ED8"/>
    <w:rsid w:val="07537620"/>
    <w:rsid w:val="09B83FAE"/>
    <w:rsid w:val="09E1CFE8"/>
    <w:rsid w:val="0A49EAA5"/>
    <w:rsid w:val="0A9FBCFD"/>
    <w:rsid w:val="0AD6BF3B"/>
    <w:rsid w:val="0B75C7E4"/>
    <w:rsid w:val="0C013FCF"/>
    <w:rsid w:val="0C7A52E9"/>
    <w:rsid w:val="0D6458B9"/>
    <w:rsid w:val="0FF85705"/>
    <w:rsid w:val="104A7A4A"/>
    <w:rsid w:val="110E20E7"/>
    <w:rsid w:val="1141C59D"/>
    <w:rsid w:val="165E3328"/>
    <w:rsid w:val="16EAC0F9"/>
    <w:rsid w:val="16EC02B4"/>
    <w:rsid w:val="171BD658"/>
    <w:rsid w:val="176E41F2"/>
    <w:rsid w:val="184F2E31"/>
    <w:rsid w:val="18A985C4"/>
    <w:rsid w:val="18D11D2E"/>
    <w:rsid w:val="19E36314"/>
    <w:rsid w:val="1B15DF1A"/>
    <w:rsid w:val="1B3FDAB7"/>
    <w:rsid w:val="1B448AD2"/>
    <w:rsid w:val="1B5A416D"/>
    <w:rsid w:val="1C7D5BAD"/>
    <w:rsid w:val="1CBA4084"/>
    <w:rsid w:val="1CBB99F7"/>
    <w:rsid w:val="1D84670D"/>
    <w:rsid w:val="1E3B6A1D"/>
    <w:rsid w:val="1F2D9519"/>
    <w:rsid w:val="1FB30F5F"/>
    <w:rsid w:val="2311ADE2"/>
    <w:rsid w:val="23861F8E"/>
    <w:rsid w:val="25E7AFE8"/>
    <w:rsid w:val="25EEC004"/>
    <w:rsid w:val="25FCA782"/>
    <w:rsid w:val="265D6D19"/>
    <w:rsid w:val="27485EAE"/>
    <w:rsid w:val="2791C4C3"/>
    <w:rsid w:val="28F1A763"/>
    <w:rsid w:val="2A929B39"/>
    <w:rsid w:val="2A937081"/>
    <w:rsid w:val="2BD4D261"/>
    <w:rsid w:val="2BF7667D"/>
    <w:rsid w:val="2C599A61"/>
    <w:rsid w:val="2D025FF8"/>
    <w:rsid w:val="2DF4B0BE"/>
    <w:rsid w:val="2F29AA71"/>
    <w:rsid w:val="305E5605"/>
    <w:rsid w:val="312CBB26"/>
    <w:rsid w:val="31D06EA9"/>
    <w:rsid w:val="3293CA71"/>
    <w:rsid w:val="32CEF304"/>
    <w:rsid w:val="33706661"/>
    <w:rsid w:val="33E0BA19"/>
    <w:rsid w:val="34326127"/>
    <w:rsid w:val="345A9A62"/>
    <w:rsid w:val="354A34A5"/>
    <w:rsid w:val="3569706F"/>
    <w:rsid w:val="3631A7CD"/>
    <w:rsid w:val="36329421"/>
    <w:rsid w:val="3639829E"/>
    <w:rsid w:val="3711B62F"/>
    <w:rsid w:val="37DF24FD"/>
    <w:rsid w:val="385147F1"/>
    <w:rsid w:val="394E1F8E"/>
    <w:rsid w:val="3B1FD080"/>
    <w:rsid w:val="3BCB1002"/>
    <w:rsid w:val="3C3CD9BE"/>
    <w:rsid w:val="3C65BFDD"/>
    <w:rsid w:val="3CA1D457"/>
    <w:rsid w:val="3D6E4F92"/>
    <w:rsid w:val="3D6EA7C5"/>
    <w:rsid w:val="3EB41D78"/>
    <w:rsid w:val="406455AE"/>
    <w:rsid w:val="41AD57F1"/>
    <w:rsid w:val="4284671F"/>
    <w:rsid w:val="4323E326"/>
    <w:rsid w:val="43F1F4C2"/>
    <w:rsid w:val="45323158"/>
    <w:rsid w:val="45A72880"/>
    <w:rsid w:val="4858533D"/>
    <w:rsid w:val="498F4420"/>
    <w:rsid w:val="4CA4F871"/>
    <w:rsid w:val="4CBC8DC6"/>
    <w:rsid w:val="4DBFDCA9"/>
    <w:rsid w:val="4F0D55F7"/>
    <w:rsid w:val="4FCE65BC"/>
    <w:rsid w:val="50730B44"/>
    <w:rsid w:val="51544F23"/>
    <w:rsid w:val="522A9355"/>
    <w:rsid w:val="53ACA4BB"/>
    <w:rsid w:val="53EF9A05"/>
    <w:rsid w:val="541DFE16"/>
    <w:rsid w:val="5420347B"/>
    <w:rsid w:val="55B481BB"/>
    <w:rsid w:val="571D4688"/>
    <w:rsid w:val="5B7A5BA2"/>
    <w:rsid w:val="5C5B9733"/>
    <w:rsid w:val="5D03B9BD"/>
    <w:rsid w:val="5D40F723"/>
    <w:rsid w:val="5FDF82B6"/>
    <w:rsid w:val="6384BBF5"/>
    <w:rsid w:val="64232E58"/>
    <w:rsid w:val="64D866E5"/>
    <w:rsid w:val="6529764E"/>
    <w:rsid w:val="66578CDF"/>
    <w:rsid w:val="6916211F"/>
    <w:rsid w:val="69C2DCED"/>
    <w:rsid w:val="69F8422D"/>
    <w:rsid w:val="6AE97651"/>
    <w:rsid w:val="6C87F5E6"/>
    <w:rsid w:val="6C87F5E6"/>
    <w:rsid w:val="6CCD8B66"/>
    <w:rsid w:val="6F3F445C"/>
    <w:rsid w:val="6FC8091D"/>
    <w:rsid w:val="72AD52CB"/>
    <w:rsid w:val="7513F074"/>
    <w:rsid w:val="761C1D39"/>
    <w:rsid w:val="7677C82F"/>
    <w:rsid w:val="7707E0DC"/>
    <w:rsid w:val="77695585"/>
    <w:rsid w:val="7777CFF9"/>
    <w:rsid w:val="77DE40B8"/>
    <w:rsid w:val="77E168F1"/>
    <w:rsid w:val="7B97C653"/>
    <w:rsid w:val="7C0A1D5C"/>
    <w:rsid w:val="7CA90FFE"/>
    <w:rsid w:val="7E25A5BB"/>
    <w:rsid w:val="7E83BA4F"/>
    <w:rsid w:val="7EBCC739"/>
    <w:rsid w:val="7FA61421"/>
  </w:rsids>
  <w14:docId w14:val="18A4484F"/>
  <w15:docId w15:val="{B18EE0C8-FF09-45EC-869B-99198618B1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mbria" w:hAnsi="Cambria" w:eastAsia="Cambria" w:cs="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keepLines/>
      <w:spacing w:before="480" w:after="200"/>
      <w:outlineLvl w:val="0"/>
    </w:pPr>
    <w:rPr>
      <w:rFonts w:ascii="Calibri" w:hAnsi="Calibri" w:eastAsia="Calibri" w:cs="Calibri"/>
      <w:b/>
      <w:bCs/>
      <w:color w:val="365F91"/>
      <w:sz w:val="28"/>
      <w:szCs w:val="28"/>
    </w:rPr>
  </w:style>
  <w:style w:type="paragraph" w:styleId="Heading2">
    <w:name w:val="heading 20"/>
    <w:basedOn w:val="Normal"/>
    <w:next w:val="Normal"/>
    <w:qFormat/>
    <w:pPr>
      <w:keepNext/>
      <w:keepLines/>
      <w:spacing w:before="240" w:after="120"/>
      <w:outlineLvl w:val="1"/>
    </w:pPr>
    <w:rPr>
      <w:rFonts w:ascii="Calibri" w:hAnsi="Calibri" w:eastAsia="Calibri" w:cs="Calibri"/>
      <w:b/>
      <w:bCs/>
      <w:color w:val="4F81BD"/>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image" Target="/media/image.png" Id="rId1028717504" /><Relationship Type="http://schemas.openxmlformats.org/officeDocument/2006/relationships/image" Target="/media/image2.png" Id="rId1624664797" /><Relationship Type="http://schemas.openxmlformats.org/officeDocument/2006/relationships/image" Target="/media/image3.png" Id="rId254968191" /><Relationship Type="http://schemas.openxmlformats.org/officeDocument/2006/relationships/image" Target="/media/image4.png" Id="rId1909384955" /><Relationship Type="http://schemas.openxmlformats.org/officeDocument/2006/relationships/image" Target="/media/image5.png" Id="rId2016310230" /><Relationship Type="http://schemas.openxmlformats.org/officeDocument/2006/relationships/image" Target="/media/image6.png" Id="rId1156512503" /><Relationship Type="http://schemas.openxmlformats.org/officeDocument/2006/relationships/image" Target="/media/image7.png" Id="rId993410396" /><Relationship Type="http://schemas.openxmlformats.org/officeDocument/2006/relationships/image" Target="/media/image8.png" Id="rId1450832811" /><Relationship Type="http://schemas.openxmlformats.org/officeDocument/2006/relationships/image" Target="/media/image9.png" Id="rId649447574" /><Relationship Type="http://schemas.openxmlformats.org/officeDocument/2006/relationships/image" Target="/media/imagea.png" Id="rId349590177" /><Relationship Type="http://schemas.openxmlformats.org/officeDocument/2006/relationships/image" Target="/media/imageb.png" Id="rId1752702481" /><Relationship Type="http://schemas.openxmlformats.org/officeDocument/2006/relationships/image" Target="/media/imagec.png" Id="rId1988542130" /><Relationship Type="http://schemas.openxmlformats.org/officeDocument/2006/relationships/image" Target="/media/imaged.png" Id="rId2128338481" /><Relationship Type="http://schemas.openxmlformats.org/officeDocument/2006/relationships/image" Target="/media/imagee.png" Id="rId1887052605" /><Relationship Type="http://schemas.openxmlformats.org/officeDocument/2006/relationships/image" Target="/media/imagef.png" Id="rId1114952283" /><Relationship Type="http://schemas.openxmlformats.org/officeDocument/2006/relationships/image" Target="/media/image10.png" Id="rId929700301" /><Relationship Type="http://schemas.openxmlformats.org/officeDocument/2006/relationships/image" Target="/media/image11.png" Id="rId2031650298" /><Relationship Type="http://schemas.openxmlformats.org/officeDocument/2006/relationships/image" Target="/media/image12.png" Id="rId1464994783" /><Relationship Type="http://schemas.openxmlformats.org/officeDocument/2006/relationships/image" Target="/media/image13.png" Id="rId1533221917" /><Relationship Type="http://schemas.openxmlformats.org/officeDocument/2006/relationships/image" Target="/media/image14.png" Id="rId62838679" /><Relationship Type="http://schemas.openxmlformats.org/officeDocument/2006/relationships/image" Target="/media/image15.png" Id="rId2034168749" /><Relationship Type="http://schemas.openxmlformats.org/officeDocument/2006/relationships/image" Target="/media/image16.png" Id="rId450102612" /><Relationship Type="http://schemas.microsoft.com/office/2020/10/relationships/intelligence" Target="/word/intelligence2.xml" Id="R95be5a0408c045cf"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Análisis de Datos – AgroSen</dc:title>
  <dc:creator>Juan Esteban González Buitrago</dc:creator>
  <lastModifiedBy>juan esteban gonzalez buitrago</lastModifiedBy>
  <revision>3</revision>
  <dcterms:created xsi:type="dcterms:W3CDTF">2026-10-11T01:24:18.4740000Z</dcterms:created>
  <dcterms:modified xsi:type="dcterms:W3CDTF">2026-10-15T03:01:28.3667715Z</dcterms:modified>
</coreProperties>
</file>

<file path=docProps/custom.xml><?xml version="1.0" encoding="utf-8"?>
<Properties xmlns="http://schemas.openxmlformats.org/officeDocument/2006/custom-properties" xmlns:vt="http://schemas.openxmlformats.org/officeDocument/2006/docPropsVTypes"/>
</file>