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0"/>
          <w:szCs w:val="20"/>
          <w:lang w:eastAsia="pt-BR"/>
        </w:rPr>
      </w:pPr>
      <w:r>
        <w:rPr>
          <w:rFonts w:eastAsia="Times New Roman" w:cs="Times New Roman" w:ascii="Times New Roman" w:hAnsi="Times New Roman"/>
          <w:sz w:val="20"/>
          <w:szCs w:val="20"/>
          <w:lang w:eastAsia="pt-BR"/>
        </w:rPr>
        <w:t xml:space="preserve">  </w:t>
      </w:r>
    </w:p>
    <w:p>
      <w:pPr>
        <w:pStyle w:val="Normal"/>
        <w:spacing w:lineRule="auto" w:line="240" w:before="0" w:after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Exercício fixação-Pontuando(Permissão de acesso)</w:t>
      </w:r>
    </w:p>
    <w:p>
      <w:pPr>
        <w:pStyle w:val="Normal"/>
        <w:spacing w:lineRule="auto" w:line="240" w:before="0" w:after="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>1)No diretório/</w:t>
      </w:r>
      <w:r>
        <w:rPr>
          <w:b/>
          <w:sz w:val="20"/>
          <w:szCs w:val="20"/>
        </w:rPr>
        <w:t>tmp</w:t>
      </w:r>
      <w:r>
        <w:rPr>
          <w:sz w:val="20"/>
          <w:szCs w:val="20"/>
        </w:rPr>
        <w:t xml:space="preserve"> criar 4 diretórios com os nomes: </w:t>
      </w:r>
      <w:r>
        <w:rPr>
          <w:b/>
          <w:sz w:val="20"/>
          <w:szCs w:val="20"/>
        </w:rPr>
        <w:t>engenharia, diretoria, sac e publico</w:t>
      </w:r>
      <w:r>
        <w:rPr>
          <w:sz w:val="20"/>
          <w:szCs w:val="20"/>
        </w:rPr>
        <w:t>.</w:t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-40005</wp:posOffset>
            </wp:positionH>
            <wp:positionV relativeFrom="paragraph">
              <wp:posOffset>123825</wp:posOffset>
            </wp:positionV>
            <wp:extent cx="3571875" cy="1066800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2)Criar 4 usuários com os nomes:funcionario1, </w:t>
      </w:r>
      <w:r>
        <w:rPr>
          <w:b/>
          <w:sz w:val="20"/>
          <w:szCs w:val="20"/>
        </w:rPr>
        <w:t>funcionario2, funcionario3 e diretor</w:t>
      </w:r>
      <w:r>
        <w:rPr>
          <w:sz w:val="20"/>
          <w:szCs w:val="20"/>
        </w:rPr>
        <w:t>. Criar suas senhas (123456)</w:t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2707640</wp:posOffset>
            </wp:positionH>
            <wp:positionV relativeFrom="paragraph">
              <wp:posOffset>148590</wp:posOffset>
            </wp:positionV>
            <wp:extent cx="3591560" cy="1647190"/>
            <wp:effectExtent l="0" t="0" r="0" b="0"/>
            <wp:wrapSquare wrapText="largest"/>
            <wp:docPr id="2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1560" cy="1647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-245110</wp:posOffset>
            </wp:positionH>
            <wp:positionV relativeFrom="paragraph">
              <wp:posOffset>1639570</wp:posOffset>
            </wp:positionV>
            <wp:extent cx="3001010" cy="1523365"/>
            <wp:effectExtent l="0" t="0" r="0" b="0"/>
            <wp:wrapSquare wrapText="largest"/>
            <wp:docPr id="3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1010" cy="1523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2755265</wp:posOffset>
            </wp:positionH>
            <wp:positionV relativeFrom="paragraph">
              <wp:posOffset>1639570</wp:posOffset>
            </wp:positionV>
            <wp:extent cx="3524885" cy="1535430"/>
            <wp:effectExtent l="0" t="0" r="0" b="0"/>
            <wp:wrapSquare wrapText="largest"/>
            <wp:docPr id="4" name="Figur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885" cy="1535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 xml:space="preserve">3)Criar </w:t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-226060</wp:posOffset>
            </wp:positionH>
            <wp:positionV relativeFrom="paragraph">
              <wp:posOffset>33020</wp:posOffset>
            </wp:positionV>
            <wp:extent cx="2934335" cy="1607185"/>
            <wp:effectExtent l="0" t="0" r="0" b="0"/>
            <wp:wrapSquare wrapText="largest"/>
            <wp:docPr id="5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4335" cy="1607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t>3 grupos de usuários</w:t>
      </w:r>
      <w:r>
        <w:rPr>
          <w:b/>
          <w:sz w:val="20"/>
          <w:szCs w:val="20"/>
        </w:rPr>
        <w:t>: engenharia, sac e diretori</w:t>
      </w:r>
      <w:r>
        <w:rPr>
          <w:b/>
          <w:sz w:val="20"/>
          <w:szCs w:val="20"/>
        </w:rPr>
        <w:t>a</w:t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>4)Alterar o grupo dono dos diretórios seguindo as orientações abaixo:</w:t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>•</w:t>
      </w:r>
      <w:r>
        <w:rPr>
          <w:sz w:val="20"/>
          <w:szCs w:val="20"/>
        </w:rPr>
        <w:t>Diretório engenharia: grupo engenharia</w:t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>•</w:t>
      </w:r>
      <w:r>
        <w:rPr>
          <w:sz w:val="20"/>
          <w:szCs w:val="20"/>
        </w:rPr>
        <w:t>Diretório sac: grupo sac</w:t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>•</w:t>
      </w:r>
      <w:r>
        <w:rPr>
          <w:sz w:val="20"/>
          <w:szCs w:val="20"/>
        </w:rPr>
        <w:t>Diretório diretoria: usuário dono diretor e grupo dono diretoria</w:t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5)Adicionar o usuário  </w:t>
      </w:r>
      <w:r>
        <w:rPr>
          <w:b/>
          <w:sz w:val="20"/>
          <w:szCs w:val="20"/>
        </w:rPr>
        <w:t xml:space="preserve">funcionario1 </w:t>
      </w:r>
      <w:r>
        <w:rPr>
          <w:sz w:val="20"/>
          <w:szCs w:val="20"/>
        </w:rPr>
        <w:t xml:space="preserve">no grupo </w:t>
      </w:r>
      <w:r>
        <w:rPr>
          <w:b/>
          <w:sz w:val="20"/>
          <w:szCs w:val="20"/>
        </w:rPr>
        <w:t>engenharia</w:t>
      </w:r>
      <w:r>
        <w:rPr>
          <w:sz w:val="20"/>
          <w:szCs w:val="20"/>
        </w:rPr>
        <w:t xml:space="preserve"> , o usuário </w:t>
      </w:r>
      <w:r>
        <w:rPr>
          <w:b/>
          <w:sz w:val="20"/>
          <w:szCs w:val="20"/>
        </w:rPr>
        <w:t>funcionario2</w:t>
      </w:r>
      <w:r>
        <w:rPr>
          <w:sz w:val="20"/>
          <w:szCs w:val="20"/>
        </w:rPr>
        <w:t xml:space="preserve"> no grupo </w:t>
      </w:r>
      <w:r>
        <w:rPr>
          <w:b/>
          <w:sz w:val="20"/>
          <w:szCs w:val="20"/>
        </w:rPr>
        <w:t>sac</w:t>
      </w:r>
      <w:r>
        <w:rPr>
          <w:sz w:val="20"/>
          <w:szCs w:val="20"/>
        </w:rPr>
        <w:t xml:space="preserve">, o usuário </w:t>
      </w:r>
      <w:r>
        <w:rPr>
          <w:b/>
          <w:sz w:val="20"/>
          <w:szCs w:val="20"/>
        </w:rPr>
        <w:t>diretor</w:t>
      </w:r>
      <w:r>
        <w:rPr>
          <w:sz w:val="20"/>
          <w:szCs w:val="20"/>
        </w:rPr>
        <w:t xml:space="preserve"> no grupo </w:t>
      </w:r>
      <w:r>
        <w:rPr>
          <w:b/>
          <w:sz w:val="20"/>
          <w:szCs w:val="20"/>
        </w:rPr>
        <w:t>diretoria.</w:t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>O usuário funcionario3 ficará sem grupo de usuário.</w:t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>6)Alterar as permissões do diretórios seguindo as orientações abaixo: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O usuário diretor tem permissão total em todos os diretórios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O usuário do funcionario1 tem permissão total no diretório engenharia e pode apenas ler no diretório sac.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O usuário funcionario2 somente tem permissão total no diretório sac.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Todos os usuários têm permissão total no diretório público.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Liste para ver as permissões.</w:t>
      </w:r>
    </w:p>
    <w:p>
      <w:pPr>
        <w:pStyle w:val="ListParagraph"/>
        <w:spacing w:lineRule="auto" w:line="240" w:before="0" w:after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>7)</w:t>
      </w:r>
      <w:r>
        <w:rPr>
          <w:rFonts w:cs="Times New Roman"/>
          <w:sz w:val="20"/>
          <w:szCs w:val="20"/>
        </w:rPr>
        <w:t xml:space="preserve"> Use o comando </w:t>
      </w:r>
      <w:r>
        <w:rPr>
          <w:rFonts w:cs="Times New Roman"/>
          <w:b/>
          <w:bCs/>
          <w:sz w:val="20"/>
          <w:szCs w:val="20"/>
        </w:rPr>
        <w:t xml:space="preserve">cal </w:t>
      </w:r>
      <w:r>
        <w:rPr>
          <w:rFonts w:cs="Times New Roman"/>
          <w:sz w:val="20"/>
          <w:szCs w:val="20"/>
        </w:rPr>
        <w:t>para descobrir o dia da semana em que você nasceu.</w:t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8) Crie um diretório chamado </w:t>
      </w:r>
      <w:r>
        <w:rPr>
          <w:rFonts w:cs="Times New Roman"/>
          <w:b/>
          <w:sz w:val="20"/>
          <w:szCs w:val="20"/>
        </w:rPr>
        <w:t xml:space="preserve">lab03, </w:t>
      </w:r>
      <w:r>
        <w:rPr>
          <w:rFonts w:cs="Times New Roman"/>
          <w:sz w:val="20"/>
          <w:szCs w:val="20"/>
        </w:rPr>
        <w:t>entre nesse diretório e execute o que se pede</w:t>
      </w:r>
      <w:r>
        <w:rPr>
          <w:rFonts w:cs="Times New Roman"/>
          <w:b/>
          <w:sz w:val="20"/>
          <w:szCs w:val="20"/>
        </w:rPr>
        <w:t xml:space="preserve">. </w:t>
      </w:r>
      <w:r>
        <w:rPr>
          <w:rFonts w:cs="Times New Roman"/>
          <w:sz w:val="20"/>
          <w:szCs w:val="20"/>
        </w:rPr>
        <w:t xml:space="preserve">O comando </w:t>
      </w:r>
      <w:r>
        <w:rPr>
          <w:rFonts w:cs="Times New Roman"/>
          <w:b/>
          <w:bCs/>
          <w:sz w:val="20"/>
          <w:szCs w:val="20"/>
        </w:rPr>
        <w:t xml:space="preserve">chmod </w:t>
      </w:r>
      <w:r>
        <w:rPr>
          <w:rFonts w:cs="Times New Roman"/>
          <w:sz w:val="20"/>
          <w:szCs w:val="20"/>
        </w:rPr>
        <w:t>é usado para mudar as permissões de um objeto. Dê o seguinte comando:</w:t>
      </w:r>
    </w:p>
    <w:p>
      <w:pPr>
        <w:pStyle w:val="Normal"/>
        <w:spacing w:lineRule="auto" w:line="240" w:before="0" w:after="0"/>
        <w:rPr>
          <w:b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</w:t>
      </w:r>
      <w:r>
        <w:rPr>
          <w:rFonts w:cs="Times New Roman"/>
          <w:sz w:val="20"/>
          <w:szCs w:val="20"/>
        </w:rPr>
        <w:t>%</w:t>
      </w:r>
      <w:r>
        <w:rPr>
          <w:rFonts w:cs="Times New Roman"/>
          <w:b/>
          <w:bCs/>
          <w:sz w:val="20"/>
          <w:szCs w:val="20"/>
        </w:rPr>
        <w:t>chmod 775 arq1.</w:t>
      </w:r>
      <w:r>
        <w:rPr>
          <w:b/>
          <w:sz w:val="20"/>
          <w:szCs w:val="20"/>
        </w:rPr>
        <w:t>Testes.</w:t>
      </w:r>
    </w:p>
    <w:p>
      <w:pPr>
        <w:pStyle w:val="Normal"/>
        <w:spacing w:lineRule="auto" w:line="240" w:before="0" w:after="0"/>
        <w:jc w:val="both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Usando o comando </w:t>
      </w:r>
      <w:r>
        <w:rPr>
          <w:rFonts w:cs="Times New Roman"/>
          <w:b/>
          <w:bCs/>
          <w:sz w:val="20"/>
          <w:szCs w:val="20"/>
        </w:rPr>
        <w:t xml:space="preserve">ls </w:t>
      </w:r>
      <w:r>
        <w:rPr>
          <w:rFonts w:cs="Times New Roman"/>
          <w:sz w:val="20"/>
          <w:szCs w:val="20"/>
        </w:rPr>
        <w:t xml:space="preserve">com as opções </w:t>
      </w:r>
      <w:r>
        <w:rPr>
          <w:rFonts w:cs="Times New Roman"/>
          <w:b/>
          <w:bCs/>
          <w:sz w:val="20"/>
          <w:szCs w:val="20"/>
        </w:rPr>
        <w:t>-lg</w:t>
      </w:r>
      <w:r>
        <w:rPr>
          <w:rFonts w:cs="Times New Roman"/>
          <w:sz w:val="20"/>
          <w:szCs w:val="20"/>
        </w:rPr>
        <w:t xml:space="preserve">, liste novamente o seu diretório. Como ficaram as permissões de </w:t>
      </w:r>
      <w:r>
        <w:rPr>
          <w:rFonts w:cs="Times New Roman"/>
          <w:i/>
          <w:iCs/>
          <w:sz w:val="20"/>
          <w:szCs w:val="20"/>
        </w:rPr>
        <w:t>arq1</w:t>
      </w:r>
      <w:r>
        <w:rPr>
          <w:rFonts w:cs="Times New Roman"/>
          <w:sz w:val="20"/>
          <w:szCs w:val="20"/>
        </w:rPr>
        <w:t>?</w:t>
      </w:r>
    </w:p>
    <w:p>
      <w:pPr>
        <w:pStyle w:val="Normal"/>
        <w:spacing w:lineRule="auto" w:line="240" w:before="0" w:after="0"/>
        <w:jc w:val="both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Proprietário: Read-Write-Execute (rwx)</w:t>
      </w:r>
    </w:p>
    <w:p>
      <w:pPr>
        <w:pStyle w:val="Normal"/>
        <w:spacing w:lineRule="auto" w:line="240" w:before="0" w:after="0"/>
        <w:jc w:val="both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Grupo : Read-Write-Execute (rwx)</w:t>
      </w:r>
    </w:p>
    <w:p>
      <w:pPr>
        <w:pStyle w:val="Normal"/>
        <w:spacing w:lineRule="auto" w:line="240" w:before="0" w:after="0"/>
        <w:jc w:val="both"/>
        <w:rPr>
          <w:b/>
          <w:sz w:val="20"/>
          <w:szCs w:val="20"/>
        </w:rPr>
      </w:pPr>
      <w:r>
        <w:rPr>
          <w:rFonts w:cs="Times New Roman"/>
          <w:sz w:val="20"/>
          <w:szCs w:val="20"/>
        </w:rPr>
        <w:t>Outros : Read-Execute (r-x)</w:t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>9) Supondo que você criou uma aplicação chamada 'myapp', e que você copiou ela para o diretório '/usr/local/bin'. Você gostaria que todos os usuários do sistema possam executar essa aplicação. Qual dos seguintes comandos permitiria o nível de acesso desejado ?</w:t>
      </w:r>
    </w:p>
    <w:p>
      <w:pPr>
        <w:pStyle w:val="Normal"/>
        <w:spacing w:lineRule="auto" w:line="240" w:before="0" w:after="0"/>
        <w:jc w:val="both"/>
        <w:rPr>
          <w:rFonts w:ascii="DejaVuLGCSans" w:hAnsi="DejaVuLGCSans" w:cs="DejaVuLGCSans"/>
          <w:sz w:val="18"/>
          <w:szCs w:val="18"/>
          <w:lang w:val="en-US"/>
        </w:rPr>
      </w:pPr>
      <w:r>
        <w:rPr>
          <w:rFonts w:cs="DejaVuLGCSans" w:ascii="DejaVuLGCSans" w:hAnsi="DejaVuLGCSans"/>
          <w:sz w:val="18"/>
          <w:szCs w:val="18"/>
          <w:lang w:val="en-US"/>
        </w:rPr>
        <w:t>X) chmod o+x /usr/local/bin/myapp</w:t>
      </w:r>
    </w:p>
    <w:p>
      <w:pPr>
        <w:pStyle w:val="Normal"/>
        <w:spacing w:lineRule="auto" w:line="240" w:before="0" w:after="0"/>
        <w:jc w:val="both"/>
        <w:rPr>
          <w:rFonts w:ascii="DejaVuLGCSans" w:hAnsi="DejaVuLGCSans" w:cs="DejaVuLGCSans"/>
          <w:sz w:val="18"/>
          <w:szCs w:val="18"/>
          <w:lang w:val="en-US"/>
        </w:rPr>
      </w:pPr>
      <w:r>
        <w:rPr>
          <w:rFonts w:cs="DejaVuLGCSans" w:ascii="DejaVuLGCSans" w:hAnsi="DejaVuLGCSans"/>
          <w:sz w:val="18"/>
          <w:szCs w:val="18"/>
          <w:lang w:val="en-US"/>
        </w:rPr>
        <w:t>b) chgrp bin /usr/local/bin/myapp</w:t>
      </w:r>
    </w:p>
    <w:p>
      <w:pPr>
        <w:pStyle w:val="Normal"/>
        <w:spacing w:lineRule="auto" w:line="240" w:before="0" w:after="0"/>
        <w:jc w:val="both"/>
        <w:rPr>
          <w:rFonts w:ascii="DejaVuLGCSans" w:hAnsi="DejaVuLGCSans" w:cs="DejaVuLGCSans"/>
          <w:sz w:val="18"/>
          <w:szCs w:val="18"/>
          <w:lang w:val="en-US"/>
        </w:rPr>
      </w:pPr>
      <w:r>
        <w:rPr>
          <w:rFonts w:cs="DejaVuLGCSans" w:ascii="DejaVuLGCSans" w:hAnsi="DejaVuLGCSans"/>
          <w:sz w:val="18"/>
          <w:szCs w:val="18"/>
          <w:lang w:val="en-US"/>
        </w:rPr>
        <w:t>c) umask 0022 /usr/local/bin/myapp</w:t>
      </w:r>
    </w:p>
    <w:p>
      <w:pPr>
        <w:pStyle w:val="Normal"/>
        <w:spacing w:lineRule="auto" w:line="240" w:before="0" w:after="0"/>
        <w:jc w:val="both"/>
        <w:rPr>
          <w:rFonts w:ascii="DejaVuLGCSans" w:hAnsi="DejaVuLGCSans" w:cs="DejaVuLGCSans"/>
          <w:sz w:val="18"/>
          <w:szCs w:val="18"/>
          <w:lang w:val="en-US"/>
        </w:rPr>
      </w:pPr>
      <w:r>
        <w:rPr>
          <w:rFonts w:cs="DejaVuLGCSans" w:ascii="DejaVuLGCSans" w:hAnsi="DejaVuLGCSans"/>
          <w:sz w:val="18"/>
          <w:szCs w:val="18"/>
          <w:lang w:val="en-US"/>
        </w:rPr>
        <w:t>d) chown 755 /usr/local/bin/myapp</w:t>
      </w:r>
    </w:p>
    <w:p>
      <w:pPr>
        <w:pStyle w:val="Normal"/>
        <w:spacing w:lineRule="auto" w:line="240"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rPr>
          <w:rFonts w:cs="DejaVuLGCSans-Bold"/>
          <w:bCs/>
          <w:sz w:val="20"/>
          <w:szCs w:val="20"/>
        </w:rPr>
      </w:pPr>
      <w:r>
        <w:rPr>
          <w:rFonts w:cs="DejaVuLGCSans-Bold"/>
          <w:bCs/>
          <w:sz w:val="20"/>
          <w:szCs w:val="20"/>
        </w:rPr>
        <w:t>10) Qual linha de comando pode ser usada para reiniciar um sistema Linux imediatamente ?</w:t>
      </w:r>
    </w:p>
    <w:p>
      <w:pPr>
        <w:pStyle w:val="Normal"/>
        <w:spacing w:lineRule="auto" w:line="240" w:before="0" w:after="0"/>
        <w:rPr>
          <w:rFonts w:cs="DejaVuLGCSans"/>
          <w:sz w:val="20"/>
          <w:szCs w:val="20"/>
          <w:lang w:val="en-US"/>
        </w:rPr>
      </w:pPr>
      <w:r>
        <w:rPr>
          <w:rFonts w:cs="DejaVuLGCSans"/>
          <w:sz w:val="20"/>
          <w:szCs w:val="20"/>
          <w:lang w:val="en-US"/>
        </w:rPr>
        <w:t>a) restart –-delay=0</w:t>
      </w:r>
    </w:p>
    <w:p>
      <w:pPr>
        <w:pStyle w:val="Normal"/>
        <w:spacing w:lineRule="auto" w:line="240" w:before="0" w:after="0"/>
        <w:rPr>
          <w:rFonts w:cs="DejaVuLGCSans"/>
          <w:sz w:val="20"/>
          <w:szCs w:val="20"/>
          <w:lang w:val="en-US"/>
        </w:rPr>
      </w:pPr>
      <w:r>
        <w:rPr>
          <w:rFonts w:cs="DejaVuLGCSans"/>
          <w:sz w:val="20"/>
          <w:szCs w:val="20"/>
          <w:lang w:val="en-US"/>
        </w:rPr>
        <w:t>b) reboot -w</w:t>
      </w:r>
    </w:p>
    <w:p>
      <w:pPr>
        <w:pStyle w:val="Normal"/>
        <w:spacing w:lineRule="auto" w:line="240" w:before="0" w:after="0"/>
        <w:rPr>
          <w:rFonts w:cs="DejaVuLGCSans"/>
          <w:sz w:val="20"/>
          <w:szCs w:val="20"/>
          <w:lang w:val="en-US"/>
        </w:rPr>
      </w:pPr>
      <w:r>
        <w:rPr>
          <w:rFonts w:cs="DejaVuLGCSans"/>
          <w:sz w:val="20"/>
          <w:szCs w:val="20"/>
          <w:lang w:val="en-US"/>
        </w:rPr>
        <w:t>c) halt -p</w:t>
      </w:r>
    </w:p>
    <w:p>
      <w:pPr>
        <w:pStyle w:val="Normal"/>
        <w:spacing w:lineRule="auto" w:line="240" w:before="0" w:after="0"/>
        <w:jc w:val="both"/>
        <w:rPr>
          <w:rFonts w:cs="DejaVuLGCSans"/>
          <w:sz w:val="20"/>
          <w:szCs w:val="20"/>
          <w:lang w:val="en-US"/>
        </w:rPr>
      </w:pPr>
      <w:r>
        <w:rPr>
          <w:rFonts w:cs="DejaVuLGCSans"/>
          <w:sz w:val="20"/>
          <w:szCs w:val="20"/>
          <w:lang w:val="en-US"/>
        </w:rPr>
        <w:t>X) shutdown -r now</w:t>
      </w:r>
    </w:p>
    <w:p>
      <w:pPr>
        <w:pStyle w:val="Normal"/>
        <w:spacing w:lineRule="auto" w:line="240" w:before="0" w:after="0"/>
        <w:jc w:val="both"/>
        <w:rPr>
          <w:rFonts w:cs="DejaVuLGCSans"/>
          <w:sz w:val="20"/>
          <w:szCs w:val="20"/>
          <w:lang w:val="en-US"/>
        </w:rPr>
      </w:pPr>
      <w:r>
        <w:rPr>
          <w:rFonts w:cs="DejaVuLGCSans"/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>11)Um usuário do sistema operacional Linux criou um diretório chamado “dir”. Sobre as permissões de acesso ao diretório, o usuário deseja que:</w:t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>somente ele, o dono do diretório, tenha permissão total sobre o diretório e seus respectivos arquivos.</w:t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os usuários do seu grupo devem ter acesso com permissão de leitura e execução dos arquivos do diretório, mas não de escrita. </w:t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>o restante dos usuários não deve ter nenhum acesso ao diretório e seus arquivos. Para satisfazer as condições que o usuário deseja, informe abaixo que comando ele deve executar no  terminal do Linux.</w:t>
      </w:r>
    </w:p>
    <w:p>
      <w:pPr>
        <w:pStyle w:val="Normal"/>
        <w:spacing w:lineRule="auto" w:line="240" w:before="0" w:after="0"/>
        <w:jc w:val="both"/>
        <w:rPr>
          <w:b/>
          <w:sz w:val="20"/>
          <w:szCs w:val="20"/>
        </w:rPr>
      </w:pPr>
      <w:r>
        <w:rPr>
          <w:sz w:val="20"/>
          <w:szCs w:val="20"/>
        </w:rPr>
        <w:t>R:</w:t>
      </w:r>
      <w:r>
        <w:rPr>
          <w:sz w:val="27"/>
          <w:szCs w:val="27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Chmod </w:t>
      </w:r>
      <w:r>
        <w:rPr>
          <w:b/>
          <w:sz w:val="20"/>
          <w:szCs w:val="20"/>
        </w:rPr>
        <w:t>750</w:t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>12)Um arquivo foi configurado com a seguinte permissão chmod 600 teste.old. Escreva esta permissão em literal e binário.</w:t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>R: rw------- /etc/teste.old</w:t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cs="Arial"/>
          <w:sz w:val="20"/>
          <w:szCs w:val="20"/>
        </w:rPr>
      </w:pPr>
      <w:r>
        <w:rPr>
          <w:sz w:val="20"/>
          <w:szCs w:val="20"/>
        </w:rPr>
        <w:t>13)</w:t>
      </w:r>
      <w:r>
        <w:rPr>
          <w:rFonts w:cs="Arial"/>
          <w:sz w:val="20"/>
          <w:szCs w:val="20"/>
        </w:rPr>
        <w:t xml:space="preserve"> Explique para que serve o comando useradd e para que serve as opções abaixo:</w:t>
      </w:r>
    </w:p>
    <w:p>
      <w:pPr>
        <w:pStyle w:val="Normal"/>
        <w:spacing w:lineRule="auto" w:line="240" w:before="0" w:after="0"/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Useradd serve para criar/adicionar um usuário no sistema </w:t>
      </w:r>
    </w:p>
    <w:p>
      <w:pPr>
        <w:pStyle w:val="Normal"/>
        <w:spacing w:lineRule="auto" w:line="240" w:before="0" w:after="0"/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-s: mostra o shell de login da nova conta</w:t>
      </w:r>
    </w:p>
    <w:p>
      <w:pPr>
        <w:pStyle w:val="Normal"/>
        <w:spacing w:lineRule="auto" w:line="240" w:before="0" w:after="0"/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-d: página de diretório da nova conta</w:t>
      </w:r>
    </w:p>
    <w:p>
      <w:pPr>
        <w:pStyle w:val="Normal"/>
        <w:spacing w:lineRule="auto" w:line="240" w:before="0" w:after="0"/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-g: nome ou ID do grupo primário da nova conta</w:t>
      </w:r>
    </w:p>
    <w:p>
      <w:pPr>
        <w:pStyle w:val="Normal"/>
        <w:spacing w:lineRule="auto" w:line="240" w:before="0" w:after="0"/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-G: lista os grupos suplementares da nova conta</w:t>
      </w:r>
    </w:p>
    <w:p>
      <w:pPr>
        <w:pStyle w:val="Normal"/>
        <w:spacing w:lineRule="auto" w:line="240" w:before="0" w:after="0"/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cs="Arial"/>
          <w:sz w:val="20"/>
          <w:szCs w:val="20"/>
        </w:rPr>
      </w:pPr>
      <w:r>
        <w:rPr>
          <w:sz w:val="20"/>
          <w:szCs w:val="20"/>
        </w:rPr>
        <w:t>14)</w:t>
      </w:r>
      <w:r>
        <w:rPr>
          <w:rFonts w:cs="Arial" w:ascii="Arial" w:hAnsi="Arial"/>
          <w:sz w:val="55"/>
          <w:szCs w:val="55"/>
        </w:rPr>
        <w:t xml:space="preserve"> </w:t>
      </w:r>
      <w:r>
        <w:rPr>
          <w:rFonts w:cs="Arial"/>
          <w:sz w:val="20"/>
          <w:szCs w:val="20"/>
        </w:rPr>
        <w:t>Crie um diretório chamado GSO e atribua a ele  a permissão padrão 644. Informe com fica esta permissão e formato literal.</w:t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>R: rw-r—r-- /home/GSO</w:t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>15) Dando sequência exercícios acima escreva a permissão dada em binário.</w:t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>R:  110100100</w:t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cs="Arial"/>
          <w:sz w:val="20"/>
          <w:szCs w:val="20"/>
        </w:rPr>
      </w:pPr>
      <w:r>
        <w:rPr>
          <w:sz w:val="20"/>
          <w:szCs w:val="20"/>
        </w:rPr>
        <w:t xml:space="preserve">16) O significa a permissão </w:t>
      </w:r>
      <w:r>
        <w:rPr>
          <w:rFonts w:cs="Arial"/>
          <w:sz w:val="20"/>
          <w:szCs w:val="20"/>
        </w:rPr>
        <w:t>chmod  u+w  teste.old.</w:t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>R: Você está dando permissão de escrever no arquivo teste.old para o usuário</w:t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>17) O significa a permissão</w:t>
      </w:r>
      <w:r>
        <w:rPr>
          <w:rFonts w:cs="Arial" w:ascii="Arial" w:hAnsi="Arial"/>
          <w:sz w:val="31"/>
          <w:szCs w:val="31"/>
        </w:rPr>
        <w:t xml:space="preserve"> </w:t>
      </w:r>
      <w:r>
        <w:rPr>
          <w:rFonts w:cs="Arial"/>
          <w:sz w:val="20"/>
          <w:szCs w:val="20"/>
        </w:rPr>
        <w:t>chmod  g=rwx teste.old</w:t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>R: Você está dando permissão total ao arquivo teste.old para um grupo</w:t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cs="Arial"/>
          <w:sz w:val="20"/>
          <w:szCs w:val="20"/>
        </w:rPr>
      </w:pPr>
      <w:r>
        <w:rPr>
          <w:sz w:val="20"/>
          <w:szCs w:val="20"/>
        </w:rPr>
        <w:t>18)</w:t>
      </w:r>
      <w:r>
        <w:rPr>
          <w:rFonts w:cs="Arial" w:ascii="Arial" w:hAnsi="Arial"/>
          <w:sz w:val="28"/>
          <w:szCs w:val="28"/>
        </w:rPr>
        <w:t xml:space="preserve"> </w:t>
      </w:r>
      <w:r>
        <w:rPr>
          <w:rFonts w:cs="Arial"/>
          <w:sz w:val="20"/>
          <w:szCs w:val="20"/>
        </w:rPr>
        <w:t xml:space="preserve">O sistema operacional Linux usa o comando chmod para configurar as </w:t>
      </w:r>
      <w:r>
        <w:rPr>
          <w:rStyle w:val="highlight"/>
          <w:rFonts w:cs="Arial"/>
          <w:sz w:val="20"/>
          <w:szCs w:val="20"/>
        </w:rPr>
        <w:t>permis</w:t>
      </w:r>
      <w:r>
        <w:rPr>
          <w:rFonts w:cs="Arial"/>
          <w:sz w:val="20"/>
          <w:szCs w:val="20"/>
        </w:rPr>
        <w:t>sões de uso dos seus arquivos e diretórios. Como exemplo,  em um arquivo de nome concurso.txt, inicialmente com as permissões rwxrwxrwx, após ser usado o comando chmod 557 concurso.txt, as permissões de uso desse arquivo passam para:</w:t>
      </w:r>
    </w:p>
    <w:p>
      <w:pPr>
        <w:pStyle w:val="Normal"/>
        <w:spacing w:lineRule="auto" w:line="240" w:before="0" w:after="0"/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R: r-xr-xrwx</w:t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cs="Arial"/>
          <w:sz w:val="20"/>
          <w:szCs w:val="20"/>
        </w:rPr>
      </w:pPr>
      <w:r>
        <w:rPr>
          <w:sz w:val="20"/>
          <w:szCs w:val="20"/>
        </w:rPr>
        <w:t>19) Foi dado a permissão  d</w:t>
      </w:r>
      <w:r>
        <w:rPr>
          <w:rFonts w:cs="Arial"/>
          <w:sz w:val="20"/>
          <w:szCs w:val="20"/>
        </w:rPr>
        <w:t>rw- r- - r- - exemplo.txt. Voce precisa tira a permissão de gravação do arquivo. Qual comando e sintaxe você deve utilizar.</w:t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>R: chmod 444 /home/exemplo.txt</w:t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cs="Arial"/>
          <w:sz w:val="20"/>
          <w:szCs w:val="20"/>
        </w:rPr>
      </w:pPr>
      <w:r>
        <w:rPr>
          <w:sz w:val="20"/>
          <w:szCs w:val="20"/>
        </w:rPr>
        <w:t>20)</w:t>
      </w:r>
      <w:r>
        <w:rPr>
          <w:rFonts w:cs="Arial"/>
          <w:sz w:val="20"/>
          <w:szCs w:val="20"/>
        </w:rPr>
        <w:t xml:space="preserve"> Co</w:t>
      </w:r>
      <w:bookmarkStart w:id="0" w:name="_GoBack"/>
      <w:bookmarkEnd w:id="0"/>
      <w:r>
        <w:rPr>
          <w:rFonts w:cs="Arial"/>
          <w:sz w:val="20"/>
          <w:szCs w:val="20"/>
        </w:rPr>
        <w:t>nverta a permissão “dr- - r- - r- -“ para o formato decimal.</w:t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>R: 444</w:t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sectPr>
      <w:type w:val="nextPage"/>
      <w:pgSz w:w="11906" w:h="16838"/>
      <w:pgMar w:left="1134" w:right="1134" w:gutter="0" w:header="0" w:top="1418" w:footer="0" w:bottom="851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DejaVuLGCSans">
    <w:charset w:val="00" w:characterSet="windows-1252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425"/>
  <w:compat>
    <w:compatSetting w:name="compatibilityMode" w:uri="http://schemas.microsoft.com/office/word" w:val="15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lineRule="auto" w:line="259" w:before="0" w:after="160"/>
      <w:jc w:val="start"/>
    </w:pPr>
    <w:rPr>
      <w:rFonts w:ascii="Calibri" w:hAnsi="Calibri" w:eastAsia="Calibri"/>
      <w:color w:val="auto"/>
      <w:kern w:val="0"/>
      <w:sz w:val="22"/>
      <w:szCs w:val="22"/>
      <w:lang w:val="pt-BR" w:eastAsia="en-US" w:bidi="ar-SA"/>
    </w:rPr>
  </w:style>
  <w:style w:type="character" w:styleId="DefaultParagraphFont">
    <w:name w:val="Default Paragraph Font"/>
    <w:qFormat/>
    <w:rPr/>
  </w:style>
  <w:style w:type="character" w:styleId="a">
    <w:name w:val="a"/>
    <w:basedOn w:val="DefaultParagraphFont"/>
    <w:qFormat/>
    <w:rPr/>
  </w:style>
  <w:style w:type="character" w:styleId="l6">
    <w:name w:val="l6"/>
    <w:basedOn w:val="DefaultParagraphFont"/>
    <w:qFormat/>
    <w:rPr/>
  </w:style>
  <w:style w:type="character" w:styleId="l10">
    <w:name w:val="l10"/>
    <w:basedOn w:val="DefaultParagraphFont"/>
    <w:qFormat/>
    <w:rPr/>
  </w:style>
  <w:style w:type="character" w:styleId="l9">
    <w:name w:val="l9"/>
    <w:basedOn w:val="DefaultParagraphFont"/>
    <w:qFormat/>
    <w:rPr/>
  </w:style>
  <w:style w:type="character" w:styleId="l7">
    <w:name w:val="l7"/>
    <w:basedOn w:val="DefaultParagraphFont"/>
    <w:qFormat/>
    <w:rPr/>
  </w:style>
  <w:style w:type="character" w:styleId="l8">
    <w:name w:val="l8"/>
    <w:basedOn w:val="DefaultParagraphFont"/>
    <w:qFormat/>
    <w:rPr/>
  </w:style>
  <w:style w:type="character" w:styleId="l11">
    <w:name w:val="l11"/>
    <w:basedOn w:val="DefaultParagraphFont"/>
    <w:qFormat/>
    <w:rPr/>
  </w:style>
  <w:style w:type="character" w:styleId="highlight">
    <w:name w:val="highlight"/>
    <w:basedOn w:val="DefaultParagraphFont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/>
  </w:style>
  <w:style w:type="numbering" w:styleId="Semlista">
    <w:name w:val="Sem lista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Application>LibreOffice/25.8.2.2$Windows_X86_64 LibreOffice_project/d401f2107ccab8f924a8e2df40f573aab7605b6f</Application>
  <AppVersion>15.0000</AppVersion>
  <Pages>3</Pages>
  <Words>679</Words>
  <Characters>3555</Characters>
  <CharactersWithSpaces>4182</CharactersWithSpaces>
  <Paragraphs>62</Paragraphs>
  <Company>CPS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2019-06-02T20:27:00Z</dcterms:created>
  <dc:creator>TCADSILVA</dc:creator>
  <dc:description/>
  <dc:language>pt-BR</dc:language>
  <cp:lastModifiedBy/>
  <dcterms:modified xsi:type="dcterms:W3CDTF">2025-10-10T14:04:35Z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