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3044C" w14:textId="62199C88" w:rsidR="007636DC" w:rsidRPr="00531653" w:rsidRDefault="00FA2B9F" w:rsidP="00583264">
      <w:pPr>
        <w:tabs>
          <w:tab w:val="left" w:pos="4770"/>
        </w:tabs>
        <w:spacing w:after="0" w:line="240" w:lineRule="auto"/>
        <w:jc w:val="center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 xml:space="preserve">TALLER  </w:t>
      </w:r>
      <w:r w:rsidR="00895801" w:rsidRPr="00531653">
        <w:rPr>
          <w:rFonts w:cs="Calibri"/>
          <w:b/>
          <w:sz w:val="20"/>
          <w:szCs w:val="20"/>
        </w:rPr>
        <w:t xml:space="preserve"> </w:t>
      </w:r>
      <w:r w:rsidR="00992460" w:rsidRPr="00531653">
        <w:rPr>
          <w:rFonts w:cs="Calibri"/>
          <w:b/>
          <w:sz w:val="20"/>
          <w:szCs w:val="20"/>
        </w:rPr>
        <w:t>01</w:t>
      </w:r>
      <w:r w:rsidR="004C0FFF">
        <w:rPr>
          <w:rFonts w:cs="Calibri"/>
          <w:b/>
          <w:sz w:val="20"/>
          <w:szCs w:val="20"/>
        </w:rPr>
        <w:t xml:space="preserve"> VIDEO HOME</w:t>
      </w:r>
    </w:p>
    <w:p w14:paraId="7DE8D363" w14:textId="77777777" w:rsidR="007636DC" w:rsidRPr="00531653" w:rsidRDefault="007636DC" w:rsidP="00AD7308">
      <w:pPr>
        <w:tabs>
          <w:tab w:val="left" w:pos="4770"/>
        </w:tabs>
        <w:spacing w:after="0" w:line="240" w:lineRule="auto"/>
        <w:jc w:val="both"/>
        <w:rPr>
          <w:rFonts w:cs="Calibri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70"/>
      </w:tblGrid>
      <w:tr w:rsidR="007636DC" w:rsidRPr="00531653" w14:paraId="42F027B6" w14:textId="77777777" w:rsidTr="00C721A4">
        <w:trPr>
          <w:trHeight w:val="514"/>
        </w:trPr>
        <w:tc>
          <w:tcPr>
            <w:tcW w:w="10220" w:type="dxa"/>
          </w:tcPr>
          <w:p w14:paraId="0102540C" w14:textId="3E0075D9" w:rsidR="00124513" w:rsidRPr="00531653" w:rsidRDefault="00FD7364" w:rsidP="00AD7308">
            <w:pPr>
              <w:jc w:val="both"/>
              <w:rPr>
                <w:rFonts w:cs="Calibri"/>
                <w:color w:val="212529"/>
                <w:sz w:val="20"/>
                <w:szCs w:val="20"/>
              </w:rPr>
            </w:pPr>
            <w:r w:rsidRPr="00531653">
              <w:rPr>
                <w:rFonts w:cs="Calibri"/>
                <w:b/>
                <w:sz w:val="20"/>
                <w:szCs w:val="20"/>
              </w:rPr>
              <w:t>COMPETENCIA:</w:t>
            </w:r>
            <w:r w:rsidRPr="00531653">
              <w:rPr>
                <w:rFonts w:cs="Calibri"/>
                <w:sz w:val="20"/>
                <w:szCs w:val="20"/>
              </w:rPr>
              <w:t xml:space="preserve"> </w:t>
            </w:r>
            <w:r w:rsidRPr="00531653">
              <w:rPr>
                <w:rFonts w:cs="Calibri"/>
                <w:color w:val="212529"/>
                <w:sz w:val="20"/>
                <w:szCs w:val="20"/>
              </w:rPr>
              <w:t>Aplicar prácticas de protección ambiental, seguridad y salud en el trabajo</w:t>
            </w:r>
            <w:r w:rsidR="00172510">
              <w:rPr>
                <w:rFonts w:cs="Calibri"/>
                <w:color w:val="212529"/>
                <w:sz w:val="20"/>
                <w:szCs w:val="20"/>
              </w:rPr>
              <w:t>.</w:t>
            </w:r>
          </w:p>
          <w:p w14:paraId="68027FDD" w14:textId="3A46367C" w:rsidR="00FD7364" w:rsidRPr="00531653" w:rsidRDefault="00FD7364" w:rsidP="00AD7308">
            <w:pPr>
              <w:jc w:val="both"/>
              <w:rPr>
                <w:rFonts w:cs="Calibri"/>
                <w:color w:val="212529"/>
                <w:sz w:val="20"/>
                <w:szCs w:val="20"/>
              </w:rPr>
            </w:pPr>
            <w:r w:rsidRPr="00531653">
              <w:rPr>
                <w:rFonts w:cs="Calibri"/>
                <w:b/>
                <w:color w:val="212529"/>
                <w:sz w:val="20"/>
                <w:szCs w:val="20"/>
              </w:rPr>
              <w:t>RESULTADO DE APRENDIZAJE:</w:t>
            </w:r>
            <w:r w:rsidRPr="00531653">
              <w:rPr>
                <w:rFonts w:cs="Calibri"/>
                <w:color w:val="212529"/>
                <w:sz w:val="20"/>
                <w:szCs w:val="20"/>
              </w:rPr>
              <w:t xml:space="preserve"> 584168 - Interpretar los problemas ambientales y de SST teniendo en cuenta los planes y programas establecidos por la organización y el entorno social.</w:t>
            </w:r>
          </w:p>
        </w:tc>
      </w:tr>
    </w:tbl>
    <w:p w14:paraId="06DDEF0C" w14:textId="0877A275" w:rsidR="00C16286" w:rsidRPr="00172510" w:rsidRDefault="00172510" w:rsidP="00172510">
      <w:pPr>
        <w:shd w:val="clear" w:color="auto" w:fill="FFFFFF"/>
        <w:spacing w:before="100" w:beforeAutospacing="1" w:after="100" w:afterAutospacing="1" w:line="240" w:lineRule="atLeast"/>
        <w:jc w:val="both"/>
        <w:outlineLvl w:val="2"/>
        <w:rPr>
          <w:rFonts w:eastAsia="Times New Roman" w:cs="Calibri"/>
          <w:b/>
          <w:bCs/>
          <w:color w:val="000000"/>
          <w:sz w:val="20"/>
          <w:szCs w:val="20"/>
          <w:lang w:eastAsia="es-CO"/>
        </w:rPr>
      </w:pPr>
      <w:r>
        <w:rPr>
          <w:rFonts w:eastAsia="Times New Roman" w:cs="Calibri"/>
          <w:b/>
          <w:bCs/>
          <w:color w:val="000000"/>
          <w:sz w:val="20"/>
          <w:szCs w:val="20"/>
          <w:lang w:eastAsia="es-CO"/>
        </w:rPr>
        <w:t>Actividades:</w:t>
      </w:r>
    </w:p>
    <w:p w14:paraId="3DED9488" w14:textId="36974379" w:rsidR="009A2132" w:rsidRDefault="009A2132" w:rsidP="00AD7308">
      <w:pPr>
        <w:pStyle w:val="Prrafodelista"/>
        <w:numPr>
          <w:ilvl w:val="0"/>
          <w:numId w:val="21"/>
        </w:numPr>
        <w:jc w:val="both"/>
        <w:rPr>
          <w:rFonts w:eastAsia="Arial" w:cs="Calibri"/>
          <w:sz w:val="20"/>
          <w:szCs w:val="20"/>
        </w:rPr>
      </w:pPr>
      <w:r w:rsidRPr="00531653">
        <w:rPr>
          <w:rFonts w:eastAsia="Arial" w:cs="Calibri"/>
          <w:sz w:val="20"/>
          <w:szCs w:val="20"/>
        </w:rPr>
        <w:t>De acuerdo con el</w:t>
      </w:r>
      <w:r w:rsidRPr="00531653">
        <w:rPr>
          <w:rFonts w:eastAsia="Arial" w:cs="Calibri"/>
          <w:b/>
          <w:sz w:val="20"/>
          <w:szCs w:val="20"/>
        </w:rPr>
        <w:t xml:space="preserve"> </w:t>
      </w:r>
      <w:r w:rsidRPr="00531653">
        <w:rPr>
          <w:rFonts w:eastAsia="Arial" w:cs="Calibri"/>
          <w:sz w:val="20"/>
          <w:szCs w:val="20"/>
        </w:rPr>
        <w:t>Artículo 2.2.4.6.2. del Decreto 1072 de 2015 “Decreto Único Reglamentario Sector Trabajo” y las definiciones básicas del Sistema de Gestión Ambiental, lea la definición y busque la palabra correspondie</w:t>
      </w:r>
      <w:r w:rsidR="00D20374" w:rsidRPr="00531653">
        <w:rPr>
          <w:rFonts w:eastAsia="Arial" w:cs="Calibri"/>
          <w:sz w:val="20"/>
          <w:szCs w:val="20"/>
        </w:rPr>
        <w:t xml:space="preserve">nte dentro de la sopa de letras. Coloque la palabra frente de la definición </w:t>
      </w:r>
      <w:r w:rsidR="00992460" w:rsidRPr="00531653">
        <w:rPr>
          <w:rFonts w:eastAsia="Arial" w:cs="Calibri"/>
          <w:sz w:val="20"/>
          <w:szCs w:val="20"/>
        </w:rPr>
        <w:t>correspondiente</w:t>
      </w:r>
      <w:r w:rsidR="00D20374" w:rsidRPr="00531653">
        <w:rPr>
          <w:rFonts w:eastAsia="Arial" w:cs="Calibri"/>
          <w:sz w:val="20"/>
          <w:szCs w:val="20"/>
        </w:rPr>
        <w:t>.</w:t>
      </w:r>
    </w:p>
    <w:p w14:paraId="640436FF" w14:textId="77777777" w:rsidR="00531653" w:rsidRPr="00531653" w:rsidRDefault="00531653" w:rsidP="00AD7308">
      <w:pPr>
        <w:pStyle w:val="Prrafodelista"/>
        <w:ind w:left="76"/>
        <w:jc w:val="both"/>
        <w:rPr>
          <w:rFonts w:eastAsia="Arial" w:cs="Calibri"/>
          <w:sz w:val="20"/>
          <w:szCs w:val="20"/>
        </w:rPr>
      </w:pPr>
    </w:p>
    <w:tbl>
      <w:tblPr>
        <w:tblW w:w="9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"/>
        <w:gridCol w:w="473"/>
        <w:gridCol w:w="469"/>
        <w:gridCol w:w="529"/>
        <w:gridCol w:w="473"/>
        <w:gridCol w:w="473"/>
        <w:gridCol w:w="469"/>
        <w:gridCol w:w="529"/>
        <w:gridCol w:w="473"/>
        <w:gridCol w:w="473"/>
        <w:gridCol w:w="529"/>
        <w:gridCol w:w="529"/>
        <w:gridCol w:w="473"/>
        <w:gridCol w:w="529"/>
        <w:gridCol w:w="473"/>
        <w:gridCol w:w="469"/>
        <w:gridCol w:w="469"/>
        <w:gridCol w:w="473"/>
        <w:gridCol w:w="473"/>
        <w:gridCol w:w="473"/>
      </w:tblGrid>
      <w:tr w:rsidR="009A2132" w:rsidRPr="00531653" w14:paraId="3B1CB73A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54A15114" w14:textId="77777777" w:rsidR="009A2132" w:rsidRPr="00531653" w:rsidRDefault="009A2132" w:rsidP="00AD7308">
            <w:pPr>
              <w:pStyle w:val="Prrafodelista"/>
              <w:numPr>
                <w:ilvl w:val="0"/>
                <w:numId w:val="21"/>
              </w:num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4BB053BE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468973F1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529" w:type="dxa"/>
            <w:shd w:val="clear" w:color="auto" w:fill="auto"/>
          </w:tcPr>
          <w:p w14:paraId="2231CF2D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6BE5B707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66AB84E5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5D16410C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529" w:type="dxa"/>
            <w:shd w:val="clear" w:color="auto" w:fill="auto"/>
          </w:tcPr>
          <w:p w14:paraId="39CA4CDD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20F39C85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3CC852D0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529" w:type="dxa"/>
            <w:shd w:val="clear" w:color="auto" w:fill="auto"/>
          </w:tcPr>
          <w:p w14:paraId="6C1DCDC0" w14:textId="77777777" w:rsidR="009A2132" w:rsidRPr="00531653" w:rsidRDefault="009A2132" w:rsidP="00AD7308">
            <w:pPr>
              <w:tabs>
                <w:tab w:val="left" w:pos="363"/>
              </w:tabs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529" w:type="dxa"/>
            <w:shd w:val="clear" w:color="auto" w:fill="auto"/>
          </w:tcPr>
          <w:p w14:paraId="4E6B36E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0227562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3A20DC2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73" w:type="dxa"/>
            <w:shd w:val="clear" w:color="auto" w:fill="auto"/>
          </w:tcPr>
          <w:p w14:paraId="19AA90A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469" w:type="dxa"/>
            <w:shd w:val="clear" w:color="auto" w:fill="auto"/>
          </w:tcPr>
          <w:p w14:paraId="3F7CF26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376CEE3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473" w:type="dxa"/>
            <w:shd w:val="clear" w:color="auto" w:fill="auto"/>
          </w:tcPr>
          <w:p w14:paraId="68FB19F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473" w:type="dxa"/>
            <w:shd w:val="clear" w:color="auto" w:fill="auto"/>
          </w:tcPr>
          <w:p w14:paraId="04208AE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X</w:t>
            </w:r>
          </w:p>
        </w:tc>
        <w:tc>
          <w:tcPr>
            <w:tcW w:w="473" w:type="dxa"/>
            <w:shd w:val="clear" w:color="auto" w:fill="auto"/>
          </w:tcPr>
          <w:p w14:paraId="6F7D75C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</w:tr>
      <w:tr w:rsidR="009A2132" w:rsidRPr="00531653" w14:paraId="2181ADD2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57ADF4D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47962AC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469" w:type="dxa"/>
            <w:shd w:val="clear" w:color="auto" w:fill="auto"/>
          </w:tcPr>
          <w:p w14:paraId="66F4E6B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H</w:t>
            </w:r>
          </w:p>
        </w:tc>
        <w:tc>
          <w:tcPr>
            <w:tcW w:w="529" w:type="dxa"/>
            <w:shd w:val="clear" w:color="auto" w:fill="auto"/>
          </w:tcPr>
          <w:p w14:paraId="5C44F2E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73" w:type="dxa"/>
            <w:shd w:val="clear" w:color="auto" w:fill="auto"/>
          </w:tcPr>
          <w:p w14:paraId="5C2810C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0818F30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69" w:type="dxa"/>
            <w:shd w:val="clear" w:color="auto" w:fill="auto"/>
          </w:tcPr>
          <w:p w14:paraId="4030C8C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529" w:type="dxa"/>
            <w:shd w:val="clear" w:color="auto" w:fill="auto"/>
          </w:tcPr>
          <w:p w14:paraId="2A938E0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79BD6A0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729A730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2A3C9D2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7265BC8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43FD8AD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529" w:type="dxa"/>
            <w:shd w:val="clear" w:color="auto" w:fill="auto"/>
          </w:tcPr>
          <w:p w14:paraId="70C3216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08E5767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65FD70A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69" w:type="dxa"/>
            <w:shd w:val="clear" w:color="auto" w:fill="auto"/>
          </w:tcPr>
          <w:p w14:paraId="46D7282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473" w:type="dxa"/>
            <w:shd w:val="clear" w:color="auto" w:fill="auto"/>
          </w:tcPr>
          <w:p w14:paraId="472B710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689CCB4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622E33A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</w:tr>
      <w:tr w:rsidR="009A2132" w:rsidRPr="00531653" w14:paraId="4353559E" w14:textId="77777777" w:rsidTr="005F06B4">
        <w:trPr>
          <w:trHeight w:val="111"/>
        </w:trPr>
        <w:tc>
          <w:tcPr>
            <w:tcW w:w="529" w:type="dxa"/>
            <w:shd w:val="clear" w:color="auto" w:fill="auto"/>
          </w:tcPr>
          <w:p w14:paraId="06F624B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2BEA2DC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Z</w:t>
            </w:r>
          </w:p>
        </w:tc>
        <w:tc>
          <w:tcPr>
            <w:tcW w:w="469" w:type="dxa"/>
            <w:shd w:val="clear" w:color="auto" w:fill="auto"/>
          </w:tcPr>
          <w:p w14:paraId="51EB343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529" w:type="dxa"/>
            <w:shd w:val="clear" w:color="auto" w:fill="auto"/>
          </w:tcPr>
          <w:p w14:paraId="473DE9C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2D3F71E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7601A49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69" w:type="dxa"/>
            <w:shd w:val="clear" w:color="auto" w:fill="auto"/>
          </w:tcPr>
          <w:p w14:paraId="3814813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J</w:t>
            </w:r>
          </w:p>
        </w:tc>
        <w:tc>
          <w:tcPr>
            <w:tcW w:w="529" w:type="dxa"/>
            <w:shd w:val="clear" w:color="auto" w:fill="auto"/>
          </w:tcPr>
          <w:p w14:paraId="05ACCEC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5186696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473" w:type="dxa"/>
            <w:shd w:val="clear" w:color="auto" w:fill="auto"/>
          </w:tcPr>
          <w:p w14:paraId="2C87B4C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6D2FB80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5AB4783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5874469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7FC6128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6CC1E44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69" w:type="dxa"/>
            <w:shd w:val="clear" w:color="auto" w:fill="auto"/>
          </w:tcPr>
          <w:p w14:paraId="655EDE1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69" w:type="dxa"/>
            <w:shd w:val="clear" w:color="auto" w:fill="auto"/>
          </w:tcPr>
          <w:p w14:paraId="037B0D0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22AF4B8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39F1B4F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08B92F2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</w:tr>
      <w:tr w:rsidR="009A2132" w:rsidRPr="00531653" w14:paraId="5A678ADE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6F0875C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329C066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69" w:type="dxa"/>
            <w:shd w:val="clear" w:color="auto" w:fill="auto"/>
          </w:tcPr>
          <w:p w14:paraId="26AF4C0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2E05815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2440A32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5EC0DFB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69" w:type="dxa"/>
            <w:shd w:val="clear" w:color="auto" w:fill="auto"/>
          </w:tcPr>
          <w:p w14:paraId="2854798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4BC7136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2F40045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45F3B16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30EAC6C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529" w:type="dxa"/>
            <w:shd w:val="clear" w:color="auto" w:fill="auto"/>
          </w:tcPr>
          <w:p w14:paraId="39D8261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3439445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13FFF2E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5D17842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69" w:type="dxa"/>
            <w:shd w:val="clear" w:color="auto" w:fill="auto"/>
          </w:tcPr>
          <w:p w14:paraId="6A36ABE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69" w:type="dxa"/>
            <w:shd w:val="clear" w:color="auto" w:fill="auto"/>
          </w:tcPr>
          <w:p w14:paraId="4E6CC86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3E51065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456BFE4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5B07EEF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H</w:t>
            </w:r>
          </w:p>
        </w:tc>
      </w:tr>
      <w:tr w:rsidR="009A2132" w:rsidRPr="00531653" w14:paraId="0DBED8CA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51473A4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349337D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469" w:type="dxa"/>
            <w:shd w:val="clear" w:color="auto" w:fill="auto"/>
          </w:tcPr>
          <w:p w14:paraId="0ED1231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083C253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066C6C2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73" w:type="dxa"/>
            <w:shd w:val="clear" w:color="auto" w:fill="auto"/>
          </w:tcPr>
          <w:p w14:paraId="087CC37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356497A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529" w:type="dxa"/>
            <w:shd w:val="clear" w:color="auto" w:fill="auto"/>
          </w:tcPr>
          <w:p w14:paraId="6F19FA0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529A49D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040EBE4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44A5899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529" w:type="dxa"/>
            <w:shd w:val="clear" w:color="auto" w:fill="auto"/>
          </w:tcPr>
          <w:p w14:paraId="1D9C7F1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17C433E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529" w:type="dxa"/>
            <w:shd w:val="clear" w:color="auto" w:fill="auto"/>
          </w:tcPr>
          <w:p w14:paraId="5D08E92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39E4959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114CA73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69" w:type="dxa"/>
            <w:shd w:val="clear" w:color="auto" w:fill="auto"/>
          </w:tcPr>
          <w:p w14:paraId="44B6BFA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473" w:type="dxa"/>
            <w:shd w:val="clear" w:color="auto" w:fill="auto"/>
          </w:tcPr>
          <w:p w14:paraId="31E2E34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G</w:t>
            </w:r>
          </w:p>
        </w:tc>
        <w:tc>
          <w:tcPr>
            <w:tcW w:w="473" w:type="dxa"/>
            <w:shd w:val="clear" w:color="auto" w:fill="auto"/>
          </w:tcPr>
          <w:p w14:paraId="6836C9F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18EE6C56" w14:textId="6DF09368" w:rsidR="009A2132" w:rsidRPr="00531653" w:rsidRDefault="009F2EB4" w:rsidP="00AD7308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G</w:t>
            </w:r>
          </w:p>
        </w:tc>
      </w:tr>
      <w:tr w:rsidR="009A2132" w:rsidRPr="00531653" w14:paraId="5044E837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6D8F840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35C9587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69" w:type="dxa"/>
            <w:shd w:val="clear" w:color="auto" w:fill="auto"/>
          </w:tcPr>
          <w:p w14:paraId="085479C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529" w:type="dxa"/>
            <w:shd w:val="clear" w:color="auto" w:fill="auto"/>
          </w:tcPr>
          <w:p w14:paraId="2BD0438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G</w:t>
            </w:r>
          </w:p>
        </w:tc>
        <w:tc>
          <w:tcPr>
            <w:tcW w:w="473" w:type="dxa"/>
            <w:shd w:val="clear" w:color="auto" w:fill="auto"/>
          </w:tcPr>
          <w:p w14:paraId="6FBC288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206C892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7ED5A40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529" w:type="dxa"/>
            <w:shd w:val="clear" w:color="auto" w:fill="auto"/>
          </w:tcPr>
          <w:p w14:paraId="6501C59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1005AB7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4490A36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529" w:type="dxa"/>
            <w:shd w:val="clear" w:color="auto" w:fill="auto"/>
          </w:tcPr>
          <w:p w14:paraId="7BD90A0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529" w:type="dxa"/>
            <w:shd w:val="clear" w:color="auto" w:fill="auto"/>
          </w:tcPr>
          <w:p w14:paraId="506241B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6480433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279FECE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3D51064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69" w:type="dxa"/>
            <w:shd w:val="clear" w:color="auto" w:fill="auto"/>
          </w:tcPr>
          <w:p w14:paraId="686BBFB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69" w:type="dxa"/>
            <w:shd w:val="clear" w:color="auto" w:fill="auto"/>
          </w:tcPr>
          <w:p w14:paraId="08A7BAF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25BC282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3E5DA0F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73" w:type="dxa"/>
            <w:shd w:val="clear" w:color="auto" w:fill="auto"/>
          </w:tcPr>
          <w:p w14:paraId="28F4BEB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</w:tr>
      <w:tr w:rsidR="009A2132" w:rsidRPr="00531653" w14:paraId="3F09D6BF" w14:textId="77777777" w:rsidTr="005F06B4">
        <w:trPr>
          <w:trHeight w:val="111"/>
        </w:trPr>
        <w:tc>
          <w:tcPr>
            <w:tcW w:w="529" w:type="dxa"/>
            <w:shd w:val="clear" w:color="auto" w:fill="auto"/>
          </w:tcPr>
          <w:p w14:paraId="7E8D643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473" w:type="dxa"/>
            <w:shd w:val="clear" w:color="auto" w:fill="auto"/>
          </w:tcPr>
          <w:p w14:paraId="114B655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147B3A6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567B868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5BE513C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73" w:type="dxa"/>
            <w:shd w:val="clear" w:color="auto" w:fill="auto"/>
          </w:tcPr>
          <w:p w14:paraId="7E359E1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69" w:type="dxa"/>
            <w:shd w:val="clear" w:color="auto" w:fill="auto"/>
          </w:tcPr>
          <w:p w14:paraId="69FF243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7C1DF51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G</w:t>
            </w:r>
          </w:p>
        </w:tc>
        <w:tc>
          <w:tcPr>
            <w:tcW w:w="473" w:type="dxa"/>
            <w:shd w:val="clear" w:color="auto" w:fill="auto"/>
          </w:tcPr>
          <w:p w14:paraId="244FCD9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248F051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529" w:type="dxa"/>
            <w:shd w:val="clear" w:color="auto" w:fill="auto"/>
          </w:tcPr>
          <w:p w14:paraId="1DC2A75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4F9A444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73" w:type="dxa"/>
            <w:shd w:val="clear" w:color="auto" w:fill="auto"/>
          </w:tcPr>
          <w:p w14:paraId="6C39BD1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529" w:type="dxa"/>
            <w:shd w:val="clear" w:color="auto" w:fill="auto"/>
          </w:tcPr>
          <w:p w14:paraId="7E190E9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2252EB2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6214786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69" w:type="dxa"/>
            <w:shd w:val="clear" w:color="auto" w:fill="auto"/>
          </w:tcPr>
          <w:p w14:paraId="465C18E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5635328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51E1787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51D6F88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</w:tr>
      <w:tr w:rsidR="009A2132" w:rsidRPr="00531653" w14:paraId="727D4D6E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7780269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0A555A7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077BE7B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377412B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7AFEF72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225BA87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315AEA9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07E7A63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5CE128C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44E66A7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529" w:type="dxa"/>
            <w:shd w:val="clear" w:color="auto" w:fill="auto"/>
          </w:tcPr>
          <w:p w14:paraId="568ED04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3FD8784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6E8BF34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0A007AF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4F7AABA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3017EF8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469" w:type="dxa"/>
            <w:shd w:val="clear" w:color="auto" w:fill="auto"/>
          </w:tcPr>
          <w:p w14:paraId="214DAB7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3BB7093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77EA0DF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6926043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</w:tr>
      <w:tr w:rsidR="009A2132" w:rsidRPr="00531653" w14:paraId="6519FCC0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4C107AC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2F43346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69" w:type="dxa"/>
            <w:shd w:val="clear" w:color="auto" w:fill="auto"/>
          </w:tcPr>
          <w:p w14:paraId="403D526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0B8EA86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7ADF951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473" w:type="dxa"/>
            <w:shd w:val="clear" w:color="auto" w:fill="auto"/>
          </w:tcPr>
          <w:p w14:paraId="6E668D9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6F536AD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G</w:t>
            </w:r>
          </w:p>
        </w:tc>
        <w:tc>
          <w:tcPr>
            <w:tcW w:w="529" w:type="dxa"/>
            <w:shd w:val="clear" w:color="auto" w:fill="auto"/>
          </w:tcPr>
          <w:p w14:paraId="6E35C95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2079DA5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7DBAC77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018354D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529" w:type="dxa"/>
            <w:shd w:val="clear" w:color="auto" w:fill="auto"/>
          </w:tcPr>
          <w:p w14:paraId="265959C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4CD4D85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529" w:type="dxa"/>
            <w:shd w:val="clear" w:color="auto" w:fill="auto"/>
          </w:tcPr>
          <w:p w14:paraId="1C7C72C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73" w:type="dxa"/>
            <w:shd w:val="clear" w:color="auto" w:fill="auto"/>
          </w:tcPr>
          <w:p w14:paraId="6D4C5DD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69" w:type="dxa"/>
            <w:shd w:val="clear" w:color="auto" w:fill="auto"/>
          </w:tcPr>
          <w:p w14:paraId="25B8CC4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469" w:type="dxa"/>
            <w:shd w:val="clear" w:color="auto" w:fill="auto"/>
          </w:tcPr>
          <w:p w14:paraId="3D80E10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1444EC2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3325947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J</w:t>
            </w:r>
          </w:p>
        </w:tc>
        <w:tc>
          <w:tcPr>
            <w:tcW w:w="473" w:type="dxa"/>
            <w:shd w:val="clear" w:color="auto" w:fill="auto"/>
          </w:tcPr>
          <w:p w14:paraId="43BDD82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</w:tr>
      <w:tr w:rsidR="009A2132" w:rsidRPr="00531653" w14:paraId="72616A7B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31022E8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3BBF2C7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69" w:type="dxa"/>
            <w:shd w:val="clear" w:color="auto" w:fill="auto"/>
          </w:tcPr>
          <w:p w14:paraId="301A632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7F5B457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6B84755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5397654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69" w:type="dxa"/>
            <w:shd w:val="clear" w:color="auto" w:fill="auto"/>
          </w:tcPr>
          <w:p w14:paraId="7215FFD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5104657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30B4A2F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1CDC2AA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529" w:type="dxa"/>
            <w:shd w:val="clear" w:color="auto" w:fill="auto"/>
          </w:tcPr>
          <w:p w14:paraId="455C40F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529" w:type="dxa"/>
            <w:shd w:val="clear" w:color="auto" w:fill="auto"/>
          </w:tcPr>
          <w:p w14:paraId="7F356C2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3F83940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529" w:type="dxa"/>
            <w:shd w:val="clear" w:color="auto" w:fill="auto"/>
          </w:tcPr>
          <w:p w14:paraId="35D375E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473" w:type="dxa"/>
            <w:shd w:val="clear" w:color="auto" w:fill="auto"/>
          </w:tcPr>
          <w:p w14:paraId="0C5E640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1C301CD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69" w:type="dxa"/>
            <w:shd w:val="clear" w:color="auto" w:fill="auto"/>
          </w:tcPr>
          <w:p w14:paraId="7CD0063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538BC4E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J</w:t>
            </w:r>
          </w:p>
        </w:tc>
        <w:tc>
          <w:tcPr>
            <w:tcW w:w="473" w:type="dxa"/>
            <w:shd w:val="clear" w:color="auto" w:fill="auto"/>
          </w:tcPr>
          <w:p w14:paraId="340D7FB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473" w:type="dxa"/>
            <w:shd w:val="clear" w:color="auto" w:fill="auto"/>
          </w:tcPr>
          <w:p w14:paraId="04E8CF3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</w:tr>
      <w:tr w:rsidR="009A2132" w:rsidRPr="00531653" w14:paraId="71F0DD2E" w14:textId="77777777" w:rsidTr="005F06B4">
        <w:trPr>
          <w:trHeight w:val="111"/>
        </w:trPr>
        <w:tc>
          <w:tcPr>
            <w:tcW w:w="529" w:type="dxa"/>
            <w:shd w:val="clear" w:color="auto" w:fill="auto"/>
          </w:tcPr>
          <w:p w14:paraId="1E3EEF2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6F69E91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69" w:type="dxa"/>
            <w:shd w:val="clear" w:color="auto" w:fill="auto"/>
          </w:tcPr>
          <w:p w14:paraId="4D20C29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529" w:type="dxa"/>
            <w:shd w:val="clear" w:color="auto" w:fill="auto"/>
          </w:tcPr>
          <w:p w14:paraId="7CD7138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6214B34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4F2E7C3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G</w:t>
            </w:r>
          </w:p>
        </w:tc>
        <w:tc>
          <w:tcPr>
            <w:tcW w:w="469" w:type="dxa"/>
            <w:shd w:val="clear" w:color="auto" w:fill="auto"/>
          </w:tcPr>
          <w:p w14:paraId="45611B0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3955F65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31D74C0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Z</w:t>
            </w:r>
          </w:p>
        </w:tc>
        <w:tc>
          <w:tcPr>
            <w:tcW w:w="473" w:type="dxa"/>
            <w:shd w:val="clear" w:color="auto" w:fill="auto"/>
          </w:tcPr>
          <w:p w14:paraId="2B8D8BA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529" w:type="dxa"/>
            <w:shd w:val="clear" w:color="auto" w:fill="auto"/>
          </w:tcPr>
          <w:p w14:paraId="7032717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5A378AC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1FD3656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0BE534D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73283C6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69A2D6C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69" w:type="dxa"/>
            <w:shd w:val="clear" w:color="auto" w:fill="auto"/>
          </w:tcPr>
          <w:p w14:paraId="271728C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3E83230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47E3456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74EAE21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</w:tr>
      <w:tr w:rsidR="009A2132" w:rsidRPr="00531653" w14:paraId="2213E968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4062108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0D216E7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69" w:type="dxa"/>
            <w:shd w:val="clear" w:color="auto" w:fill="auto"/>
          </w:tcPr>
          <w:p w14:paraId="5697165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529" w:type="dxa"/>
            <w:shd w:val="clear" w:color="auto" w:fill="auto"/>
          </w:tcPr>
          <w:p w14:paraId="7D408B9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3037784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5B0EB2A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69" w:type="dxa"/>
            <w:shd w:val="clear" w:color="auto" w:fill="auto"/>
          </w:tcPr>
          <w:p w14:paraId="5DE9AA7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683D1DE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0BB0E0C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1BAB7B6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529" w:type="dxa"/>
            <w:shd w:val="clear" w:color="auto" w:fill="auto"/>
          </w:tcPr>
          <w:p w14:paraId="1CA8BFE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G</w:t>
            </w:r>
          </w:p>
        </w:tc>
        <w:tc>
          <w:tcPr>
            <w:tcW w:w="529" w:type="dxa"/>
            <w:shd w:val="clear" w:color="auto" w:fill="auto"/>
          </w:tcPr>
          <w:p w14:paraId="10D608D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7E1CC08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3012878F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51E7395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69" w:type="dxa"/>
            <w:shd w:val="clear" w:color="auto" w:fill="auto"/>
          </w:tcPr>
          <w:p w14:paraId="2E8E8D0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69" w:type="dxa"/>
            <w:shd w:val="clear" w:color="auto" w:fill="auto"/>
          </w:tcPr>
          <w:p w14:paraId="2DC50CA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7B83249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7120222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473" w:type="dxa"/>
            <w:shd w:val="clear" w:color="auto" w:fill="auto"/>
          </w:tcPr>
          <w:p w14:paraId="78CB15E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</w:tr>
      <w:tr w:rsidR="009A2132" w:rsidRPr="00531653" w14:paraId="5D7CB344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70EDEDF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72CEAC2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69" w:type="dxa"/>
            <w:shd w:val="clear" w:color="auto" w:fill="auto"/>
          </w:tcPr>
          <w:p w14:paraId="7DAFB14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529" w:type="dxa"/>
            <w:shd w:val="clear" w:color="auto" w:fill="auto"/>
          </w:tcPr>
          <w:p w14:paraId="5830F1E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68BCB6D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2ABEDEA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777054E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2B76108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6B644F5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024405E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529" w:type="dxa"/>
            <w:shd w:val="clear" w:color="auto" w:fill="auto"/>
          </w:tcPr>
          <w:p w14:paraId="06A37EB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529" w:type="dxa"/>
            <w:shd w:val="clear" w:color="auto" w:fill="auto"/>
          </w:tcPr>
          <w:p w14:paraId="4940AF0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5187CF7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622EE5A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73" w:type="dxa"/>
            <w:shd w:val="clear" w:color="auto" w:fill="auto"/>
          </w:tcPr>
          <w:p w14:paraId="3C2D980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69" w:type="dxa"/>
            <w:shd w:val="clear" w:color="auto" w:fill="auto"/>
          </w:tcPr>
          <w:p w14:paraId="3C2D31C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469" w:type="dxa"/>
            <w:shd w:val="clear" w:color="auto" w:fill="auto"/>
          </w:tcPr>
          <w:p w14:paraId="2CDABFB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5EF87F1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7E31032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3953C36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</w:tr>
      <w:tr w:rsidR="009A2132" w:rsidRPr="00531653" w14:paraId="7AB35565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13F617E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  <w:tc>
          <w:tcPr>
            <w:tcW w:w="473" w:type="dxa"/>
            <w:shd w:val="clear" w:color="auto" w:fill="auto"/>
          </w:tcPr>
          <w:p w14:paraId="6300282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18121AB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0997CC8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1F8F108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4E7A7DB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69" w:type="dxa"/>
            <w:shd w:val="clear" w:color="auto" w:fill="auto"/>
          </w:tcPr>
          <w:p w14:paraId="4C367BF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613DED4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73" w:type="dxa"/>
            <w:shd w:val="clear" w:color="auto" w:fill="auto"/>
          </w:tcPr>
          <w:p w14:paraId="1FC461A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4BE351F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B</w:t>
            </w:r>
          </w:p>
        </w:tc>
        <w:tc>
          <w:tcPr>
            <w:tcW w:w="529" w:type="dxa"/>
            <w:shd w:val="clear" w:color="auto" w:fill="auto"/>
          </w:tcPr>
          <w:p w14:paraId="6ACBFB5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529" w:type="dxa"/>
            <w:shd w:val="clear" w:color="auto" w:fill="auto"/>
          </w:tcPr>
          <w:p w14:paraId="2E773D6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2F7BAD2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auto"/>
          </w:tcPr>
          <w:p w14:paraId="36AE7A0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73" w:type="dxa"/>
            <w:shd w:val="clear" w:color="auto" w:fill="auto"/>
          </w:tcPr>
          <w:p w14:paraId="5E8B1AC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198E464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69" w:type="dxa"/>
            <w:shd w:val="clear" w:color="auto" w:fill="auto"/>
          </w:tcPr>
          <w:p w14:paraId="022A649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2F62A09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473" w:type="dxa"/>
            <w:shd w:val="clear" w:color="auto" w:fill="auto"/>
          </w:tcPr>
          <w:p w14:paraId="75B6CA1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0073EF6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P</w:t>
            </w:r>
          </w:p>
        </w:tc>
      </w:tr>
      <w:tr w:rsidR="009A2132" w:rsidRPr="00531653" w14:paraId="3715D81B" w14:textId="77777777" w:rsidTr="005F06B4">
        <w:trPr>
          <w:trHeight w:val="111"/>
        </w:trPr>
        <w:tc>
          <w:tcPr>
            <w:tcW w:w="529" w:type="dxa"/>
            <w:shd w:val="clear" w:color="auto" w:fill="auto"/>
          </w:tcPr>
          <w:p w14:paraId="4CDFF8E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475BB86A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H</w:t>
            </w:r>
          </w:p>
        </w:tc>
        <w:tc>
          <w:tcPr>
            <w:tcW w:w="469" w:type="dxa"/>
            <w:shd w:val="clear" w:color="auto" w:fill="auto"/>
          </w:tcPr>
          <w:p w14:paraId="24BE8AD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K</w:t>
            </w:r>
          </w:p>
        </w:tc>
        <w:tc>
          <w:tcPr>
            <w:tcW w:w="529" w:type="dxa"/>
            <w:shd w:val="clear" w:color="auto" w:fill="auto"/>
          </w:tcPr>
          <w:p w14:paraId="3CE0DC6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Z</w:t>
            </w:r>
          </w:p>
        </w:tc>
        <w:tc>
          <w:tcPr>
            <w:tcW w:w="473" w:type="dxa"/>
            <w:shd w:val="clear" w:color="auto" w:fill="auto"/>
          </w:tcPr>
          <w:p w14:paraId="197533A4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404ADF9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69" w:type="dxa"/>
            <w:shd w:val="clear" w:color="auto" w:fill="auto"/>
          </w:tcPr>
          <w:p w14:paraId="1370628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529" w:type="dxa"/>
            <w:shd w:val="clear" w:color="auto" w:fill="auto"/>
          </w:tcPr>
          <w:p w14:paraId="597F764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09E9815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5E13067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529" w:type="dxa"/>
            <w:shd w:val="clear" w:color="auto" w:fill="auto"/>
          </w:tcPr>
          <w:p w14:paraId="1AEC281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529" w:type="dxa"/>
            <w:shd w:val="clear" w:color="auto" w:fill="auto"/>
          </w:tcPr>
          <w:p w14:paraId="70CA2BC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16FD769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529" w:type="dxa"/>
            <w:shd w:val="clear" w:color="auto" w:fill="auto"/>
          </w:tcPr>
          <w:p w14:paraId="14BA381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73" w:type="dxa"/>
            <w:shd w:val="clear" w:color="auto" w:fill="auto"/>
          </w:tcPr>
          <w:p w14:paraId="4705E88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469" w:type="dxa"/>
            <w:shd w:val="clear" w:color="auto" w:fill="auto"/>
          </w:tcPr>
          <w:p w14:paraId="48B547C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69" w:type="dxa"/>
            <w:shd w:val="clear" w:color="auto" w:fill="auto"/>
          </w:tcPr>
          <w:p w14:paraId="6D903A0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510EB4A5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3C350E42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V</w:t>
            </w:r>
          </w:p>
        </w:tc>
        <w:tc>
          <w:tcPr>
            <w:tcW w:w="473" w:type="dxa"/>
            <w:shd w:val="clear" w:color="auto" w:fill="auto"/>
          </w:tcPr>
          <w:p w14:paraId="5A70DE8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</w:tr>
      <w:tr w:rsidR="009A2132" w:rsidRPr="00531653" w14:paraId="265CBC4E" w14:textId="77777777" w:rsidTr="005F06B4">
        <w:trPr>
          <w:trHeight w:val="114"/>
        </w:trPr>
        <w:tc>
          <w:tcPr>
            <w:tcW w:w="529" w:type="dxa"/>
            <w:shd w:val="clear" w:color="auto" w:fill="auto"/>
          </w:tcPr>
          <w:p w14:paraId="5C104F56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78C073A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469" w:type="dxa"/>
            <w:shd w:val="clear" w:color="auto" w:fill="auto"/>
          </w:tcPr>
          <w:p w14:paraId="0A22A11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529" w:type="dxa"/>
            <w:shd w:val="clear" w:color="auto" w:fill="auto"/>
          </w:tcPr>
          <w:p w14:paraId="6D8AE94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05239D7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425D787C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U</w:t>
            </w:r>
          </w:p>
        </w:tc>
        <w:tc>
          <w:tcPr>
            <w:tcW w:w="469" w:type="dxa"/>
            <w:shd w:val="clear" w:color="auto" w:fill="auto"/>
          </w:tcPr>
          <w:p w14:paraId="16E4101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L</w:t>
            </w:r>
          </w:p>
        </w:tc>
        <w:tc>
          <w:tcPr>
            <w:tcW w:w="529" w:type="dxa"/>
            <w:shd w:val="clear" w:color="auto" w:fill="auto"/>
          </w:tcPr>
          <w:p w14:paraId="464A943B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36256CA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S</w:t>
            </w:r>
          </w:p>
        </w:tc>
        <w:tc>
          <w:tcPr>
            <w:tcW w:w="473" w:type="dxa"/>
            <w:shd w:val="clear" w:color="auto" w:fill="auto"/>
          </w:tcPr>
          <w:p w14:paraId="54C63EF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29" w:type="dxa"/>
            <w:shd w:val="clear" w:color="auto" w:fill="auto"/>
          </w:tcPr>
          <w:p w14:paraId="546ABD68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529" w:type="dxa"/>
            <w:shd w:val="clear" w:color="auto" w:fill="auto"/>
          </w:tcPr>
          <w:p w14:paraId="1DF12EA7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48977769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529" w:type="dxa"/>
            <w:shd w:val="clear" w:color="auto" w:fill="auto"/>
          </w:tcPr>
          <w:p w14:paraId="75CCE09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73" w:type="dxa"/>
            <w:shd w:val="clear" w:color="auto" w:fill="auto"/>
          </w:tcPr>
          <w:p w14:paraId="4FD00A51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  <w:tc>
          <w:tcPr>
            <w:tcW w:w="469" w:type="dxa"/>
            <w:shd w:val="clear" w:color="auto" w:fill="auto"/>
          </w:tcPr>
          <w:p w14:paraId="7B28B823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469" w:type="dxa"/>
            <w:shd w:val="clear" w:color="auto" w:fill="auto"/>
          </w:tcPr>
          <w:p w14:paraId="642D1A7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D</w:t>
            </w:r>
          </w:p>
        </w:tc>
        <w:tc>
          <w:tcPr>
            <w:tcW w:w="473" w:type="dxa"/>
            <w:shd w:val="clear" w:color="auto" w:fill="auto"/>
          </w:tcPr>
          <w:p w14:paraId="315C211E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366F3AFD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6436D380" w14:textId="77777777" w:rsidR="009A2132" w:rsidRPr="00531653" w:rsidRDefault="009A2132" w:rsidP="00AD7308">
            <w:pPr>
              <w:jc w:val="both"/>
              <w:rPr>
                <w:rFonts w:cs="Calibri"/>
                <w:sz w:val="20"/>
                <w:szCs w:val="20"/>
              </w:rPr>
            </w:pPr>
            <w:r w:rsidRPr="00531653">
              <w:rPr>
                <w:rFonts w:cs="Calibri"/>
                <w:sz w:val="20"/>
                <w:szCs w:val="20"/>
              </w:rPr>
              <w:t>C</w:t>
            </w:r>
          </w:p>
        </w:tc>
      </w:tr>
    </w:tbl>
    <w:p w14:paraId="4EB0B7E7" w14:textId="77777777" w:rsidR="009A2132" w:rsidRPr="00531653" w:rsidRDefault="009A2132" w:rsidP="00AD7308">
      <w:pPr>
        <w:ind w:left="-284"/>
        <w:jc w:val="both"/>
        <w:rPr>
          <w:rFonts w:eastAsia="Arial" w:cs="Calibri"/>
          <w:sz w:val="20"/>
          <w:szCs w:val="20"/>
          <w:u w:val="single"/>
        </w:rPr>
      </w:pPr>
    </w:p>
    <w:p w14:paraId="7B5E01E1" w14:textId="77777777" w:rsidR="009A2132" w:rsidRPr="00531653" w:rsidRDefault="009A2132" w:rsidP="00AD7308">
      <w:pPr>
        <w:ind w:left="-284"/>
        <w:jc w:val="both"/>
        <w:rPr>
          <w:rFonts w:eastAsia="Arial" w:cs="Calibri"/>
          <w:sz w:val="20"/>
          <w:szCs w:val="20"/>
          <w:u w:val="single"/>
        </w:rPr>
      </w:pPr>
      <w:r w:rsidRPr="00531653">
        <w:rPr>
          <w:rFonts w:eastAsia="Arial" w:cs="Calibri"/>
          <w:sz w:val="20"/>
          <w:szCs w:val="20"/>
          <w:u w:val="single"/>
        </w:rPr>
        <w:t>Definiciones:</w:t>
      </w:r>
    </w:p>
    <w:p w14:paraId="607B16E3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lastRenderedPageBreak/>
        <w:t>Actividad que forma parte de la operación normal de la organización, se ha planificado y es estandarizable.</w:t>
      </w:r>
    </w:p>
    <w:p w14:paraId="6D29EFEF" w14:textId="77777777" w:rsidR="009A2132" w:rsidRPr="00531653" w:rsidRDefault="009A2132" w:rsidP="00AD7308">
      <w:pPr>
        <w:numPr>
          <w:ilvl w:val="0"/>
          <w:numId w:val="22"/>
        </w:numPr>
        <w:shd w:val="clear" w:color="auto" w:fill="FFFFFF"/>
        <w:spacing w:after="120"/>
        <w:jc w:val="both"/>
        <w:rPr>
          <w:rFonts w:eastAsia="Arial" w:cs="Calibri"/>
          <w:sz w:val="20"/>
          <w:szCs w:val="20"/>
        </w:rPr>
      </w:pPr>
      <w:r w:rsidRPr="00531653">
        <w:rPr>
          <w:rFonts w:eastAsia="Arial" w:cs="Calibri"/>
          <w:sz w:val="20"/>
          <w:szCs w:val="20"/>
        </w:rPr>
        <w:t>Es cualquier modificación del medio, el impacto puede ser negativo, positivo o sinérgico, siendo generado por la empresa.</w:t>
      </w:r>
    </w:p>
    <w:p w14:paraId="7CE68C1F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Persona o grupo de personas que dirigen y controlan una empresa.</w:t>
      </w:r>
    </w:p>
    <w:p w14:paraId="339A7B79" w14:textId="77777777" w:rsidR="009A2132" w:rsidRPr="00531653" w:rsidRDefault="009A2132" w:rsidP="00AD7308">
      <w:pPr>
        <w:numPr>
          <w:ilvl w:val="0"/>
          <w:numId w:val="22"/>
        </w:numPr>
        <w:shd w:val="clear" w:color="auto" w:fill="FFFFFF"/>
        <w:spacing w:after="120"/>
        <w:jc w:val="both"/>
        <w:rPr>
          <w:rFonts w:eastAsia="Arial" w:cs="Calibri"/>
          <w:sz w:val="20"/>
          <w:szCs w:val="20"/>
        </w:rPr>
      </w:pPr>
      <w:r w:rsidRPr="00531653">
        <w:rPr>
          <w:rFonts w:eastAsia="Arial" w:cs="Calibri"/>
          <w:sz w:val="20"/>
          <w:szCs w:val="20"/>
        </w:rPr>
        <w:t>Es una meta ambiental que se propone la empresa de manera coherente con su política ambiental.</w:t>
      </w:r>
    </w:p>
    <w:p w14:paraId="487F8E53" w14:textId="5ABFDD5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Se entiende por Centro de Trabajo a toda edificación o área· a cielo abierto destinada a una actividad económica en una empresa determinada.</w:t>
      </w:r>
      <w:r w:rsidR="00D35F9A">
        <w:rPr>
          <w:rFonts w:eastAsia="Arial" w:cs="Calibri"/>
          <w:color w:val="000000"/>
          <w:sz w:val="20"/>
          <w:szCs w:val="20"/>
        </w:rPr>
        <w:t xml:space="preserve"> </w:t>
      </w:r>
      <w:bookmarkStart w:id="0" w:name="_GoBack"/>
      <w:bookmarkEnd w:id="0"/>
    </w:p>
    <w:p w14:paraId="6083D6EC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</w:p>
    <w:p w14:paraId="3CD91498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Es un elemento que deriva de la actividad empresarial de la organización (sea producto o servicio) y que tiene contacto o puede interactuar con el medio ambiente.</w:t>
      </w:r>
    </w:p>
    <w:p w14:paraId="6EF7E488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</w:p>
    <w:p w14:paraId="37072307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El conjunto de variables objetivas y de auto - reporte de condiciones fisiológicas, psicológicas y socioculturales que determinan el perfil sociodemográfico y de morbilidad de la población trabajadora.</w:t>
      </w:r>
    </w:p>
    <w:p w14:paraId="27D7937E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</w:p>
    <w:p w14:paraId="14421B59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Proceso para determinar el nivel de riesgo asociado al nivel de probabilidad de que dicho riesgo se concrete y al nivel de severidad de las consecuencias de esa concreción.</w:t>
      </w:r>
    </w:p>
    <w:p w14:paraId="471FDF40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</w:p>
    <w:p w14:paraId="2CC483C0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Documento que utiliza la Alta Dirección para expresar formalmente su compromiso de mejorar el desempeño ambiental, prevenir incidentes y gestionar riesgos que atenten contra el medio ambiente como consecuencia de su operación.</w:t>
      </w:r>
    </w:p>
    <w:p w14:paraId="09FF2D00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</w:p>
    <w:p w14:paraId="1D6E2115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Es la compilación de los requisitos normativos exigibles a la empresa acorde con las 'actividades propias e inherentes de su actividad productiva, los cuales dan los lineamientos normativos y técnicos para desarrollar el Sistema de Gestión de la Seguridad y Salud en el Trabajo - SG-SST, el cual deberá actualizarse en la medida que sean emitidas nuevas disposiciones aplicables.</w:t>
      </w:r>
    </w:p>
    <w:p w14:paraId="24F7F26E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</w:p>
    <w:p w14:paraId="571C2A98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Fuente, situación o acto con potencial de causar daño en la salud de los trabajadores, en los equipos o en las instalaciones.</w:t>
      </w:r>
    </w:p>
    <w:p w14:paraId="6E9AF1BE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</w:p>
    <w:p w14:paraId="4938EEC6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Combinación' de la probabilidad de que ocurra una o más exposiciones o eventos peligrosos y la severidad del daño que puede ser causada por éstos.</w:t>
      </w:r>
    </w:p>
    <w:p w14:paraId="282CF95F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</w:p>
    <w:p w14:paraId="60678A60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  <w:bookmarkStart w:id="1" w:name="_heading=h.gjdgxs" w:colFirst="0" w:colLast="0"/>
      <w:bookmarkEnd w:id="1"/>
      <w:r w:rsidRPr="00531653">
        <w:rPr>
          <w:rFonts w:eastAsia="Arial" w:cs="Calibri"/>
          <w:color w:val="000000"/>
          <w:sz w:val="20"/>
          <w:szCs w:val="20"/>
        </w:rPr>
        <w:t xml:space="preserve">Documento que presenta resultados obtenidos o proporciona evidencia de las actividades desempeñadas. </w:t>
      </w:r>
    </w:p>
    <w:p w14:paraId="7F346F0B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b/>
          <w:color w:val="000000"/>
          <w:sz w:val="20"/>
          <w:szCs w:val="20"/>
        </w:rPr>
      </w:pPr>
    </w:p>
    <w:p w14:paraId="199507F6" w14:textId="77777777" w:rsidR="009A2132" w:rsidRPr="00531653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bookmarkStart w:id="2" w:name="_heading=h.30j0zll" w:colFirst="0" w:colLast="0"/>
      <w:bookmarkEnd w:id="2"/>
      <w:r w:rsidRPr="00531653">
        <w:rPr>
          <w:rFonts w:eastAsia="Arial" w:cs="Calibri"/>
          <w:color w:val="000000"/>
          <w:sz w:val="20"/>
          <w:szCs w:val="20"/>
        </w:rPr>
        <w:t>Procedimiento lógico y por etapas que permite el mejoramiento continuo.</w:t>
      </w:r>
    </w:p>
    <w:p w14:paraId="055F31BA" w14:textId="77777777" w:rsidR="009A2132" w:rsidRPr="00531653" w:rsidRDefault="009A2132" w:rsidP="00AD73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</w:p>
    <w:p w14:paraId="30035961" w14:textId="3E9A79A6" w:rsidR="009A2132" w:rsidRDefault="009A2132" w:rsidP="00AD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jc w:val="both"/>
        <w:rPr>
          <w:rFonts w:eastAsia="Arial" w:cs="Calibri"/>
          <w:color w:val="000000"/>
          <w:sz w:val="20"/>
          <w:szCs w:val="20"/>
        </w:rPr>
      </w:pPr>
      <w:r w:rsidRPr="00531653">
        <w:rPr>
          <w:rFonts w:eastAsia="Arial" w:cs="Calibri"/>
          <w:color w:val="000000"/>
          <w:sz w:val="20"/>
          <w:szCs w:val="20"/>
        </w:rPr>
        <w:t>Es la forma como los seres humanos se relacionan con el medio ambiente, y para comprenderla se debe comenzar por el estudio de los valores; estos, a su vez, determinan las creencias y las actitudes y, finalmente, todos son elementos que dan sentido al comportamiento ambiental.</w:t>
      </w:r>
    </w:p>
    <w:p w14:paraId="0C84FEA8" w14:textId="77777777" w:rsidR="003E4108" w:rsidRDefault="003E4108" w:rsidP="003E4108">
      <w:pPr>
        <w:pStyle w:val="Prrafodelista"/>
        <w:rPr>
          <w:rFonts w:eastAsia="Arial" w:cs="Calibri"/>
          <w:color w:val="000000"/>
          <w:sz w:val="20"/>
          <w:szCs w:val="20"/>
        </w:rPr>
      </w:pPr>
    </w:p>
    <w:p w14:paraId="4739B942" w14:textId="77777777" w:rsidR="003E4108" w:rsidRPr="00531653" w:rsidRDefault="003E4108" w:rsidP="003E410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center" w:pos="4252"/>
          <w:tab w:val="right" w:pos="8504"/>
        </w:tabs>
        <w:spacing w:after="0" w:line="240" w:lineRule="auto"/>
        <w:ind w:left="720"/>
        <w:jc w:val="both"/>
        <w:rPr>
          <w:rFonts w:eastAsia="Arial" w:cs="Calibri"/>
          <w:color w:val="000000"/>
          <w:sz w:val="20"/>
          <w:szCs w:val="20"/>
        </w:rPr>
      </w:pPr>
    </w:p>
    <w:p w14:paraId="524FA608" w14:textId="5A24365C" w:rsidR="009A2132" w:rsidRDefault="003E4108" w:rsidP="00331B42">
      <w:pPr>
        <w:pStyle w:val="Prrafodelista"/>
        <w:numPr>
          <w:ilvl w:val="0"/>
          <w:numId w:val="24"/>
        </w:numPr>
        <w:jc w:val="both"/>
        <w:rPr>
          <w:rFonts w:cs="Calibri"/>
          <w:sz w:val="20"/>
          <w:szCs w:val="20"/>
        </w:rPr>
      </w:pPr>
      <w:r w:rsidRPr="00331B42">
        <w:rPr>
          <w:rFonts w:cs="Calibri"/>
          <w:sz w:val="20"/>
          <w:szCs w:val="20"/>
        </w:rPr>
        <w:t>Estructure un afiche informativo, donde promueva la aplicación de 10 hábitos de vida saludable en el trabajo, que se deberían realizar a diario. Luego deberá ser expuesto y socializado durante la sesión.</w:t>
      </w:r>
    </w:p>
    <w:p w14:paraId="014FE5B3" w14:textId="77777777" w:rsidR="00331B42" w:rsidRPr="00082E18" w:rsidRDefault="00331B42" w:rsidP="00331B42">
      <w:pPr>
        <w:pStyle w:val="Prrafodelista"/>
        <w:ind w:left="460"/>
        <w:rPr>
          <w:rFonts w:ascii="Arial" w:hAnsi="Arial" w:cs="Arial"/>
          <w:b/>
          <w:sz w:val="20"/>
          <w:szCs w:val="20"/>
        </w:rPr>
      </w:pPr>
    </w:p>
    <w:p w14:paraId="3D6AD139" w14:textId="18CC0823" w:rsidR="003B2FEF" w:rsidRPr="00583264" w:rsidRDefault="00331B42" w:rsidP="00583264">
      <w:pPr>
        <w:pStyle w:val="Prrafodelista"/>
        <w:numPr>
          <w:ilvl w:val="0"/>
          <w:numId w:val="2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331B42">
        <w:rPr>
          <w:rFonts w:asciiTheme="minorHAnsi" w:hAnsiTheme="minorHAnsi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4DC8F7" wp14:editId="3E2380ED">
                <wp:simplePos x="0" y="0"/>
                <wp:positionH relativeFrom="column">
                  <wp:posOffset>4239260</wp:posOffset>
                </wp:positionH>
                <wp:positionV relativeFrom="paragraph">
                  <wp:posOffset>107950</wp:posOffset>
                </wp:positionV>
                <wp:extent cx="89535" cy="615315"/>
                <wp:effectExtent l="152400" t="0" r="100965" b="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8953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35F2C" id="Rectángulo 23" o:spid="_x0000_s1026" style="position:absolute;margin-left:333.8pt;margin-top:8.5pt;width:7.05pt;height:48.45pt;rotation:1765122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" stroked="f"/>
            </w:pict>
          </mc:Fallback>
        </mc:AlternateContent>
      </w:r>
      <w:r w:rsidRPr="00331B42">
        <w:rPr>
          <w:rFonts w:asciiTheme="minorHAnsi" w:hAnsiTheme="minorHAnsi" w:cstheme="minorHAnsi"/>
          <w:sz w:val="20"/>
          <w:szCs w:val="20"/>
        </w:rPr>
        <w:t xml:space="preserve">Observe el video “HOME” a través del siguiente enlace: </w:t>
      </w:r>
      <w:hyperlink r:id="rId8" w:history="1">
        <w:r w:rsidRPr="00331B42">
          <w:rPr>
            <w:rStyle w:val="Hipervnculo"/>
            <w:rFonts w:asciiTheme="minorHAnsi" w:hAnsiTheme="minorHAnsi" w:cstheme="minorHAnsi"/>
            <w:sz w:val="20"/>
            <w:szCs w:val="20"/>
          </w:rPr>
          <w:t>https://www.youtube.com/watch?v=SWRHxh6XepM</w:t>
        </w:r>
      </w:hyperlink>
      <w:r w:rsidRPr="00331B42">
        <w:rPr>
          <w:rFonts w:asciiTheme="minorHAnsi" w:hAnsiTheme="minorHAnsi" w:cstheme="minorHAnsi"/>
          <w:sz w:val="20"/>
          <w:szCs w:val="20"/>
        </w:rPr>
        <w:t xml:space="preserve"> , y leyendo el texto “¿Cuánta tierra necesita un hombre?” de León Tolstoi</w:t>
      </w:r>
      <w:r w:rsidR="00DF2656">
        <w:rPr>
          <w:rFonts w:asciiTheme="minorHAnsi" w:hAnsiTheme="minorHAnsi" w:cstheme="minorHAnsi"/>
          <w:sz w:val="20"/>
          <w:szCs w:val="20"/>
        </w:rPr>
        <w:t xml:space="preserve">, elabore un análisis de </w:t>
      </w:r>
      <w:r w:rsidR="00CB0CE4">
        <w:rPr>
          <w:rFonts w:asciiTheme="minorHAnsi" w:hAnsiTheme="minorHAnsi" w:cstheme="minorHAnsi"/>
          <w:sz w:val="20"/>
          <w:szCs w:val="20"/>
        </w:rPr>
        <w:t xml:space="preserve"> una página Arial 10, espacio sencillo </w:t>
      </w:r>
      <w:r w:rsidRPr="00331B42">
        <w:rPr>
          <w:rFonts w:asciiTheme="minorHAnsi" w:hAnsiTheme="minorHAnsi" w:cstheme="minorHAnsi"/>
          <w:sz w:val="20"/>
          <w:szCs w:val="20"/>
        </w:rPr>
        <w:t xml:space="preserve"> acerca del video y texto</w:t>
      </w:r>
      <w:r w:rsidR="00583264">
        <w:rPr>
          <w:rFonts w:asciiTheme="minorHAnsi" w:hAnsiTheme="minorHAnsi" w:cstheme="minorHAnsi"/>
          <w:sz w:val="20"/>
          <w:szCs w:val="20"/>
        </w:rPr>
        <w:t>.</w:t>
      </w:r>
    </w:p>
    <w:sectPr w:rsidR="003B2FEF" w:rsidRPr="00583264" w:rsidSect="00974985">
      <w:head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9DFC10" w14:textId="77777777" w:rsidR="005B3690" w:rsidRDefault="005B3690" w:rsidP="00E01D29">
      <w:pPr>
        <w:spacing w:after="0" w:line="240" w:lineRule="auto"/>
      </w:pPr>
      <w:r>
        <w:separator/>
      </w:r>
    </w:p>
  </w:endnote>
  <w:endnote w:type="continuationSeparator" w:id="0">
    <w:p w14:paraId="7124D34A" w14:textId="77777777" w:rsidR="005B3690" w:rsidRDefault="005B3690" w:rsidP="00E01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5837CF" w14:textId="77777777" w:rsidR="005B3690" w:rsidRDefault="005B3690" w:rsidP="00E01D29">
      <w:pPr>
        <w:spacing w:after="0" w:line="240" w:lineRule="auto"/>
      </w:pPr>
      <w:r>
        <w:separator/>
      </w:r>
    </w:p>
  </w:footnote>
  <w:footnote w:type="continuationSeparator" w:id="0">
    <w:p w14:paraId="01FBEC1B" w14:textId="77777777" w:rsidR="005B3690" w:rsidRDefault="005B3690" w:rsidP="00E01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A74111" w14:textId="32349A7D" w:rsidR="00124513" w:rsidRPr="00270030" w:rsidRDefault="00583264" w:rsidP="00124513">
    <w:pPr>
      <w:pStyle w:val="NormalWeb"/>
      <w:spacing w:before="0" w:beforeAutospacing="0" w:after="0" w:afterAutospacing="0"/>
      <w:jc w:val="center"/>
      <w:rPr>
        <w:rStyle w:val="Textoennegrita"/>
        <w:rFonts w:ascii="Arial" w:hAnsi="Arial" w:cs="Arial"/>
        <w:sz w:val="22"/>
        <w:szCs w:val="22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7177007" wp14:editId="49317304">
          <wp:simplePos x="0" y="0"/>
          <wp:positionH relativeFrom="margin">
            <wp:posOffset>0</wp:posOffset>
          </wp:positionH>
          <wp:positionV relativeFrom="topMargin">
            <wp:posOffset>448945</wp:posOffset>
          </wp:positionV>
          <wp:extent cx="629920" cy="588645"/>
          <wp:effectExtent l="0" t="0" r="0" b="1905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leonardocantor:Desktop:Assets-plantillas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752" t="-3394" b="-1"/>
                  <a:stretch/>
                </pic:blipFill>
                <pic:spPr bwMode="auto">
                  <a:xfrm>
                    <a:off x="0" y="0"/>
                    <a:ext cx="629920" cy="588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4513" w:rsidRPr="00270030">
      <w:rPr>
        <w:rStyle w:val="Textoennegrita"/>
        <w:rFonts w:ascii="Arial" w:hAnsi="Arial" w:cs="Arial"/>
        <w:sz w:val="22"/>
        <w:szCs w:val="22"/>
      </w:rPr>
      <w:t xml:space="preserve">     CENTRO DE ELECTRICIDAD, ELECTRÓNICA Y TELECOMUNICACIONES </w:t>
    </w:r>
  </w:p>
  <w:p w14:paraId="50381926" w14:textId="3B7000F6" w:rsidR="00A41B84" w:rsidRDefault="003F05A7" w:rsidP="0039185F">
    <w:pPr>
      <w:pStyle w:val="NormalWeb"/>
      <w:spacing w:before="0" w:beforeAutospacing="0" w:after="0" w:afterAutospacing="0"/>
      <w:jc w:val="center"/>
      <w:rPr>
        <w:rStyle w:val="Textoennegrita"/>
        <w:rFonts w:ascii="Arial" w:hAnsi="Arial" w:cs="Arial"/>
        <w:sz w:val="22"/>
        <w:szCs w:val="22"/>
      </w:rPr>
    </w:pPr>
    <w:r>
      <w:rPr>
        <w:rStyle w:val="Textoennegrita"/>
        <w:rFonts w:ascii="Arial" w:hAnsi="Arial" w:cs="Arial"/>
        <w:sz w:val="22"/>
        <w:szCs w:val="22"/>
      </w:rPr>
      <w:t xml:space="preserve">     </w:t>
    </w:r>
    <w:r w:rsidR="00A41B84">
      <w:rPr>
        <w:rStyle w:val="Textoennegrita"/>
        <w:rFonts w:ascii="Arial" w:hAnsi="Arial" w:cs="Arial"/>
        <w:sz w:val="22"/>
        <w:szCs w:val="22"/>
      </w:rPr>
      <w:t xml:space="preserve">PROMOVER – </w:t>
    </w:r>
    <w:r w:rsidR="00FD7364">
      <w:rPr>
        <w:rStyle w:val="Textoennegrita"/>
        <w:rFonts w:ascii="Arial" w:hAnsi="Arial" w:cs="Arial"/>
        <w:sz w:val="22"/>
        <w:szCs w:val="22"/>
      </w:rPr>
      <w:t>COMPONENTE MEDIO AMBIENTE Y SST</w:t>
    </w:r>
  </w:p>
  <w:p w14:paraId="638BD5CF" w14:textId="3041326C" w:rsidR="00124513" w:rsidRPr="00270030" w:rsidRDefault="00124513" w:rsidP="0039185F">
    <w:pPr>
      <w:pStyle w:val="NormalWeb"/>
      <w:spacing w:before="0" w:beforeAutospacing="0" w:after="0" w:afterAutospacing="0"/>
      <w:jc w:val="center"/>
      <w:rPr>
        <w:rFonts w:ascii="Arial" w:hAnsi="Arial" w:cs="Arial"/>
        <w:b/>
      </w:rPr>
    </w:pPr>
    <w:r w:rsidRPr="00270030">
      <w:rPr>
        <w:rStyle w:val="Textoennegrita"/>
        <w:rFonts w:ascii="Arial" w:hAnsi="Arial" w:cs="Arial"/>
        <w:sz w:val="22"/>
        <w:szCs w:val="22"/>
      </w:rPr>
      <w:t xml:space="preserve"> </w:t>
    </w:r>
    <w:r w:rsidR="0039185F">
      <w:rPr>
        <w:rStyle w:val="Textoennegrita"/>
        <w:rFonts w:ascii="Arial" w:hAnsi="Arial" w:cs="Arial"/>
        <w:sz w:val="22"/>
        <w:szCs w:val="22"/>
      </w:rPr>
      <w:t xml:space="preserve">   INSTRUCTORA: CLARA BONILLA</w:t>
    </w:r>
  </w:p>
  <w:p w14:paraId="7DBAD086" w14:textId="77777777" w:rsidR="00124513" w:rsidRDefault="001245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93F2C"/>
    <w:multiLevelType w:val="hybridMultilevel"/>
    <w:tmpl w:val="3B080286"/>
    <w:lvl w:ilvl="0" w:tplc="A9A8438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4C05"/>
    <w:multiLevelType w:val="hybridMultilevel"/>
    <w:tmpl w:val="09B48F9E"/>
    <w:lvl w:ilvl="0" w:tplc="115C6C7A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024905"/>
    <w:multiLevelType w:val="hybridMultilevel"/>
    <w:tmpl w:val="5E542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C4397"/>
    <w:multiLevelType w:val="hybridMultilevel"/>
    <w:tmpl w:val="FA505F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F5E7B"/>
    <w:multiLevelType w:val="hybridMultilevel"/>
    <w:tmpl w:val="DA2C7F10"/>
    <w:lvl w:ilvl="0" w:tplc="170EF914">
      <w:start w:val="1"/>
      <w:numFmt w:val="decimal"/>
      <w:lvlText w:val="%1."/>
      <w:lvlJc w:val="left"/>
    </w:lvl>
    <w:lvl w:ilvl="1" w:tplc="29A29D58">
      <w:start w:val="1"/>
      <w:numFmt w:val="bullet"/>
      <w:lvlText w:val=""/>
      <w:lvlJc w:val="left"/>
    </w:lvl>
    <w:lvl w:ilvl="2" w:tplc="C0A4FDA0">
      <w:start w:val="1"/>
      <w:numFmt w:val="bullet"/>
      <w:lvlText w:val=""/>
      <w:lvlJc w:val="left"/>
    </w:lvl>
    <w:lvl w:ilvl="3" w:tplc="7A12A8F0">
      <w:start w:val="1"/>
      <w:numFmt w:val="bullet"/>
      <w:lvlText w:val=""/>
      <w:lvlJc w:val="left"/>
    </w:lvl>
    <w:lvl w:ilvl="4" w:tplc="7424ECFA">
      <w:start w:val="1"/>
      <w:numFmt w:val="bullet"/>
      <w:lvlText w:val=""/>
      <w:lvlJc w:val="left"/>
    </w:lvl>
    <w:lvl w:ilvl="5" w:tplc="E1C29444">
      <w:start w:val="1"/>
      <w:numFmt w:val="bullet"/>
      <w:lvlText w:val=""/>
      <w:lvlJc w:val="left"/>
    </w:lvl>
    <w:lvl w:ilvl="6" w:tplc="68D2CDCE">
      <w:start w:val="1"/>
      <w:numFmt w:val="bullet"/>
      <w:lvlText w:val=""/>
      <w:lvlJc w:val="left"/>
    </w:lvl>
    <w:lvl w:ilvl="7" w:tplc="1004AB10">
      <w:start w:val="1"/>
      <w:numFmt w:val="bullet"/>
      <w:lvlText w:val=""/>
      <w:lvlJc w:val="left"/>
    </w:lvl>
    <w:lvl w:ilvl="8" w:tplc="1D42C090">
      <w:start w:val="1"/>
      <w:numFmt w:val="bullet"/>
      <w:lvlText w:val=""/>
      <w:lvlJc w:val="left"/>
    </w:lvl>
  </w:abstractNum>
  <w:abstractNum w:abstractNumId="5" w15:restartNumberingAfterBreak="0">
    <w:nsid w:val="1CF06507"/>
    <w:multiLevelType w:val="hybridMultilevel"/>
    <w:tmpl w:val="C39E29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9650D"/>
    <w:multiLevelType w:val="hybridMultilevel"/>
    <w:tmpl w:val="674658A2"/>
    <w:lvl w:ilvl="0" w:tplc="D9C63F00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6E4DCF"/>
    <w:multiLevelType w:val="hybridMultilevel"/>
    <w:tmpl w:val="B58E7636"/>
    <w:lvl w:ilvl="0" w:tplc="170C9D3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306258AD"/>
    <w:multiLevelType w:val="multilevel"/>
    <w:tmpl w:val="3D8814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96048DF"/>
    <w:multiLevelType w:val="multilevel"/>
    <w:tmpl w:val="8980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53769"/>
    <w:multiLevelType w:val="hybridMultilevel"/>
    <w:tmpl w:val="B204F140"/>
    <w:lvl w:ilvl="0" w:tplc="A0BA7E38">
      <w:start w:val="2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3A57524C"/>
    <w:multiLevelType w:val="hybridMultilevel"/>
    <w:tmpl w:val="C42EA1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B42A0"/>
    <w:multiLevelType w:val="hybridMultilevel"/>
    <w:tmpl w:val="A002F2CE"/>
    <w:lvl w:ilvl="0" w:tplc="F410A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852DB7"/>
    <w:multiLevelType w:val="hybridMultilevel"/>
    <w:tmpl w:val="FA60BF26"/>
    <w:lvl w:ilvl="0" w:tplc="9A5C60E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863E8"/>
    <w:multiLevelType w:val="hybridMultilevel"/>
    <w:tmpl w:val="1466D2D4"/>
    <w:lvl w:ilvl="0" w:tplc="6E7AB8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5105E6"/>
    <w:multiLevelType w:val="hybridMultilevel"/>
    <w:tmpl w:val="1B0032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B765B"/>
    <w:multiLevelType w:val="hybridMultilevel"/>
    <w:tmpl w:val="99C20E3A"/>
    <w:lvl w:ilvl="0" w:tplc="0446355C">
      <w:start w:val="1"/>
      <w:numFmt w:val="upperLetter"/>
      <w:lvlText w:val="%1."/>
      <w:lvlJc w:val="left"/>
      <w:pPr>
        <w:ind w:left="928" w:hanging="360"/>
      </w:pPr>
    </w:lvl>
    <w:lvl w:ilvl="1" w:tplc="66A6709E">
      <w:start w:val="1"/>
      <w:numFmt w:val="lowerLetter"/>
      <w:lvlText w:val="%2."/>
      <w:lvlJc w:val="left"/>
      <w:pPr>
        <w:ind w:left="1648" w:hanging="360"/>
      </w:pPr>
    </w:lvl>
    <w:lvl w:ilvl="2" w:tplc="E0AE160A">
      <w:start w:val="1"/>
      <w:numFmt w:val="lowerRoman"/>
      <w:lvlText w:val="%3."/>
      <w:lvlJc w:val="right"/>
      <w:pPr>
        <w:ind w:left="2368" w:hanging="180"/>
      </w:pPr>
    </w:lvl>
    <w:lvl w:ilvl="3" w:tplc="F1CE34D2">
      <w:start w:val="1"/>
      <w:numFmt w:val="decimal"/>
      <w:lvlText w:val="%4."/>
      <w:lvlJc w:val="left"/>
      <w:pPr>
        <w:ind w:left="3088" w:hanging="360"/>
      </w:pPr>
    </w:lvl>
    <w:lvl w:ilvl="4" w:tplc="CDE8BD26">
      <w:start w:val="1"/>
      <w:numFmt w:val="lowerLetter"/>
      <w:lvlText w:val="%5."/>
      <w:lvlJc w:val="left"/>
      <w:pPr>
        <w:ind w:left="3808" w:hanging="360"/>
      </w:pPr>
    </w:lvl>
    <w:lvl w:ilvl="5" w:tplc="F6408086">
      <w:start w:val="1"/>
      <w:numFmt w:val="lowerRoman"/>
      <w:lvlText w:val="%6."/>
      <w:lvlJc w:val="right"/>
      <w:pPr>
        <w:ind w:left="4528" w:hanging="180"/>
      </w:pPr>
    </w:lvl>
    <w:lvl w:ilvl="6" w:tplc="0AE2EF58">
      <w:start w:val="1"/>
      <w:numFmt w:val="decimal"/>
      <w:lvlText w:val="%7."/>
      <w:lvlJc w:val="left"/>
      <w:pPr>
        <w:ind w:left="5248" w:hanging="360"/>
      </w:pPr>
    </w:lvl>
    <w:lvl w:ilvl="7" w:tplc="88884DCC">
      <w:start w:val="1"/>
      <w:numFmt w:val="lowerLetter"/>
      <w:lvlText w:val="%8."/>
      <w:lvlJc w:val="left"/>
      <w:pPr>
        <w:ind w:left="5968" w:hanging="360"/>
      </w:pPr>
    </w:lvl>
    <w:lvl w:ilvl="8" w:tplc="0E34381E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5C3C3E65"/>
    <w:multiLevelType w:val="hybridMultilevel"/>
    <w:tmpl w:val="51C45B7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F4707B"/>
    <w:multiLevelType w:val="hybridMultilevel"/>
    <w:tmpl w:val="C38EBFFC"/>
    <w:lvl w:ilvl="0" w:tplc="D97AA5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D15A6"/>
    <w:multiLevelType w:val="hybridMultilevel"/>
    <w:tmpl w:val="CC8A4E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A5D2E"/>
    <w:multiLevelType w:val="hybridMultilevel"/>
    <w:tmpl w:val="D644A9C8"/>
    <w:lvl w:ilvl="0" w:tplc="D23A9440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25CAF"/>
    <w:multiLevelType w:val="hybridMultilevel"/>
    <w:tmpl w:val="4D02D7FA"/>
    <w:lvl w:ilvl="0" w:tplc="4E2095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796FFE"/>
    <w:multiLevelType w:val="hybridMultilevel"/>
    <w:tmpl w:val="711A78FC"/>
    <w:lvl w:ilvl="0" w:tplc="D1121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E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61421"/>
    <w:multiLevelType w:val="hybridMultilevel"/>
    <w:tmpl w:val="A0C06B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19"/>
  </w:num>
  <w:num w:numId="4">
    <w:abstractNumId w:val="0"/>
  </w:num>
  <w:num w:numId="5">
    <w:abstractNumId w:val="13"/>
  </w:num>
  <w:num w:numId="6">
    <w:abstractNumId w:val="5"/>
  </w:num>
  <w:num w:numId="7">
    <w:abstractNumId w:val="2"/>
  </w:num>
  <w:num w:numId="8">
    <w:abstractNumId w:val="18"/>
  </w:num>
  <w:num w:numId="9">
    <w:abstractNumId w:val="3"/>
  </w:num>
  <w:num w:numId="10">
    <w:abstractNumId w:val="20"/>
  </w:num>
  <w:num w:numId="11">
    <w:abstractNumId w:val="22"/>
  </w:num>
  <w:num w:numId="12">
    <w:abstractNumId w:val="1"/>
  </w:num>
  <w:num w:numId="13">
    <w:abstractNumId w:val="11"/>
  </w:num>
  <w:num w:numId="14">
    <w:abstractNumId w:val="12"/>
  </w:num>
  <w:num w:numId="15">
    <w:abstractNumId w:val="24"/>
  </w:num>
  <w:num w:numId="16">
    <w:abstractNumId w:val="15"/>
  </w:num>
  <w:num w:numId="17">
    <w:abstractNumId w:val="16"/>
  </w:num>
  <w:num w:numId="18">
    <w:abstractNumId w:val="14"/>
  </w:num>
  <w:num w:numId="19">
    <w:abstractNumId w:val="6"/>
  </w:num>
  <w:num w:numId="20">
    <w:abstractNumId w:val="4"/>
  </w:num>
  <w:num w:numId="21">
    <w:abstractNumId w:val="7"/>
  </w:num>
  <w:num w:numId="22">
    <w:abstractNumId w:val="8"/>
  </w:num>
  <w:num w:numId="23">
    <w:abstractNumId w:val="17"/>
  </w:num>
  <w:num w:numId="24">
    <w:abstractNumId w:val="1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6DC"/>
    <w:rsid w:val="00065AEB"/>
    <w:rsid w:val="00093B36"/>
    <w:rsid w:val="0009779E"/>
    <w:rsid w:val="000A4196"/>
    <w:rsid w:val="000C3094"/>
    <w:rsid w:val="000E0B6C"/>
    <w:rsid w:val="000E0FDE"/>
    <w:rsid w:val="000F2461"/>
    <w:rsid w:val="001149E2"/>
    <w:rsid w:val="00124513"/>
    <w:rsid w:val="001675AB"/>
    <w:rsid w:val="00172510"/>
    <w:rsid w:val="00196F0C"/>
    <w:rsid w:val="0019782C"/>
    <w:rsid w:val="001C0DC0"/>
    <w:rsid w:val="001E209E"/>
    <w:rsid w:val="001E241E"/>
    <w:rsid w:val="002500EB"/>
    <w:rsid w:val="00264843"/>
    <w:rsid w:val="00270030"/>
    <w:rsid w:val="00274CDD"/>
    <w:rsid w:val="002A22E2"/>
    <w:rsid w:val="002C0230"/>
    <w:rsid w:val="002D7E59"/>
    <w:rsid w:val="00316689"/>
    <w:rsid w:val="00331B42"/>
    <w:rsid w:val="00337D20"/>
    <w:rsid w:val="003441FA"/>
    <w:rsid w:val="00351561"/>
    <w:rsid w:val="00351FF3"/>
    <w:rsid w:val="0039185F"/>
    <w:rsid w:val="00392D8F"/>
    <w:rsid w:val="0039355A"/>
    <w:rsid w:val="003A540E"/>
    <w:rsid w:val="003B2FEF"/>
    <w:rsid w:val="003E23B2"/>
    <w:rsid w:val="003E4108"/>
    <w:rsid w:val="003E659E"/>
    <w:rsid w:val="003F05A7"/>
    <w:rsid w:val="004165CF"/>
    <w:rsid w:val="00480A04"/>
    <w:rsid w:val="00491B45"/>
    <w:rsid w:val="004979F1"/>
    <w:rsid w:val="004C0FFF"/>
    <w:rsid w:val="004D6330"/>
    <w:rsid w:val="004E4E82"/>
    <w:rsid w:val="00531653"/>
    <w:rsid w:val="00583264"/>
    <w:rsid w:val="00583A30"/>
    <w:rsid w:val="005870CA"/>
    <w:rsid w:val="005B3690"/>
    <w:rsid w:val="005D0478"/>
    <w:rsid w:val="005D42E7"/>
    <w:rsid w:val="005D64A0"/>
    <w:rsid w:val="005E4047"/>
    <w:rsid w:val="00631BB3"/>
    <w:rsid w:val="00636D8C"/>
    <w:rsid w:val="00645F75"/>
    <w:rsid w:val="00654717"/>
    <w:rsid w:val="0066190A"/>
    <w:rsid w:val="006674B3"/>
    <w:rsid w:val="0067556B"/>
    <w:rsid w:val="00676672"/>
    <w:rsid w:val="00691EF5"/>
    <w:rsid w:val="006C34A4"/>
    <w:rsid w:val="006D30C4"/>
    <w:rsid w:val="006E1232"/>
    <w:rsid w:val="0075017C"/>
    <w:rsid w:val="007636DC"/>
    <w:rsid w:val="0077006B"/>
    <w:rsid w:val="007A0FA3"/>
    <w:rsid w:val="007B1E2B"/>
    <w:rsid w:val="007B381B"/>
    <w:rsid w:val="007C3724"/>
    <w:rsid w:val="007D6B9A"/>
    <w:rsid w:val="007F6ED2"/>
    <w:rsid w:val="00807BA2"/>
    <w:rsid w:val="00816AFC"/>
    <w:rsid w:val="00822178"/>
    <w:rsid w:val="008253DE"/>
    <w:rsid w:val="008529A1"/>
    <w:rsid w:val="00866B29"/>
    <w:rsid w:val="00895801"/>
    <w:rsid w:val="008D1622"/>
    <w:rsid w:val="008F75E0"/>
    <w:rsid w:val="00921A64"/>
    <w:rsid w:val="00953C93"/>
    <w:rsid w:val="00957B6F"/>
    <w:rsid w:val="009708B4"/>
    <w:rsid w:val="00974985"/>
    <w:rsid w:val="00976318"/>
    <w:rsid w:val="00992460"/>
    <w:rsid w:val="009A2132"/>
    <w:rsid w:val="009D3A6A"/>
    <w:rsid w:val="009F2EB4"/>
    <w:rsid w:val="00A0614D"/>
    <w:rsid w:val="00A11952"/>
    <w:rsid w:val="00A41B84"/>
    <w:rsid w:val="00A76299"/>
    <w:rsid w:val="00AA005B"/>
    <w:rsid w:val="00AA5CBB"/>
    <w:rsid w:val="00AD1ABD"/>
    <w:rsid w:val="00AD7308"/>
    <w:rsid w:val="00AF001A"/>
    <w:rsid w:val="00B26E76"/>
    <w:rsid w:val="00B62EAD"/>
    <w:rsid w:val="00BA4487"/>
    <w:rsid w:val="00BC3991"/>
    <w:rsid w:val="00BE030F"/>
    <w:rsid w:val="00C16286"/>
    <w:rsid w:val="00C178A9"/>
    <w:rsid w:val="00C25186"/>
    <w:rsid w:val="00C26B1F"/>
    <w:rsid w:val="00C33CA3"/>
    <w:rsid w:val="00C721A4"/>
    <w:rsid w:val="00C742B1"/>
    <w:rsid w:val="00C756D1"/>
    <w:rsid w:val="00C86D64"/>
    <w:rsid w:val="00CB0CE4"/>
    <w:rsid w:val="00CC4715"/>
    <w:rsid w:val="00CE3F07"/>
    <w:rsid w:val="00D00FAC"/>
    <w:rsid w:val="00D20374"/>
    <w:rsid w:val="00D35F9A"/>
    <w:rsid w:val="00D401F3"/>
    <w:rsid w:val="00D513FE"/>
    <w:rsid w:val="00D709DD"/>
    <w:rsid w:val="00D801B0"/>
    <w:rsid w:val="00D9204B"/>
    <w:rsid w:val="00DA05FD"/>
    <w:rsid w:val="00DA3F63"/>
    <w:rsid w:val="00DF2656"/>
    <w:rsid w:val="00E01D29"/>
    <w:rsid w:val="00E23AE5"/>
    <w:rsid w:val="00E5400B"/>
    <w:rsid w:val="00E6637A"/>
    <w:rsid w:val="00EA57F0"/>
    <w:rsid w:val="00EA7BB7"/>
    <w:rsid w:val="00F23489"/>
    <w:rsid w:val="00F362B2"/>
    <w:rsid w:val="00F56E8D"/>
    <w:rsid w:val="00F83764"/>
    <w:rsid w:val="00FA1B1E"/>
    <w:rsid w:val="00FA2B9F"/>
    <w:rsid w:val="00FC0B01"/>
    <w:rsid w:val="00FD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13D147"/>
  <w15:docId w15:val="{4C27A841-A683-42B0-ADA8-465E7256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6DC"/>
    <w:rPr>
      <w:rFonts w:ascii="Calibri" w:eastAsia="Calibri" w:hAnsi="Calibri" w:cs="Times New Roman"/>
      <w:lang w:val="es-ES"/>
    </w:rPr>
  </w:style>
  <w:style w:type="paragraph" w:styleId="Ttulo4">
    <w:name w:val="heading 4"/>
    <w:basedOn w:val="Normal"/>
    <w:link w:val="Ttulo4Car"/>
    <w:uiPriority w:val="9"/>
    <w:qFormat/>
    <w:rsid w:val="00F83764"/>
    <w:pPr>
      <w:spacing w:before="100" w:beforeAutospacing="1" w:after="100" w:afterAutospacing="1" w:line="240" w:lineRule="auto"/>
      <w:outlineLvl w:val="3"/>
    </w:pPr>
    <w:rPr>
      <w:rFonts w:ascii="Times" w:eastAsiaTheme="minorHAnsi" w:hAnsi="Times" w:cstheme="minorBidi"/>
      <w:b/>
      <w:bCs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7636DC"/>
    <w:pPr>
      <w:spacing w:before="100" w:beforeAutospacing="1" w:after="100" w:afterAutospacing="1" w:line="240" w:lineRule="auto"/>
    </w:pPr>
    <w:rPr>
      <w:rFonts w:ascii="Times New Roman" w:eastAsia="SimSun" w:hAnsi="Times New Roman"/>
      <w:sz w:val="24"/>
      <w:szCs w:val="24"/>
      <w:lang w:val="es-CO" w:eastAsia="zh-CN"/>
    </w:rPr>
  </w:style>
  <w:style w:type="character" w:styleId="Textoennegrita">
    <w:name w:val="Strong"/>
    <w:basedOn w:val="Fuentedeprrafopredeter"/>
    <w:qFormat/>
    <w:rsid w:val="007636DC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EA7BB7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5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756D1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F83764"/>
    <w:rPr>
      <w:rFonts w:ascii="Times" w:hAnsi="Times"/>
      <w:b/>
      <w:bCs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nhideWhenUsed/>
    <w:rsid w:val="00E01D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1D29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01D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D29"/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124513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7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79E"/>
    <w:rPr>
      <w:rFonts w:ascii="Tahoma" w:eastAsia="Calibri" w:hAnsi="Tahoma" w:cs="Tahoma"/>
      <w:sz w:val="16"/>
      <w:szCs w:val="16"/>
      <w:lang w:val="es-ES"/>
    </w:rPr>
  </w:style>
  <w:style w:type="character" w:customStyle="1" w:styleId="PrrafodelistaCar">
    <w:name w:val="Párrafo de lista Car"/>
    <w:link w:val="Prrafodelista"/>
    <w:uiPriority w:val="34"/>
    <w:rsid w:val="003E4108"/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8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WRHxh6Xep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6EFFC-55CD-45DE-9F65-B68BCD074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lastModifiedBy>USUARIO</cp:lastModifiedBy>
  <cp:revision>38</cp:revision>
  <dcterms:created xsi:type="dcterms:W3CDTF">2022-10-07T15:33:00Z</dcterms:created>
  <dcterms:modified xsi:type="dcterms:W3CDTF">2022-10-27T00:38:00Z</dcterms:modified>
</cp:coreProperties>
</file>