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E0A78" w14:textId="77777777" w:rsidR="009A40F1" w:rsidRDefault="009A40F1" w:rsidP="009A40F1">
      <w:pPr>
        <w:jc w:val="center"/>
        <w:rPr>
          <w:rFonts w:ascii="Times New Roman" w:hAnsi="Times New Roman" w:cs="Times New Roman"/>
          <w:sz w:val="44"/>
          <w:szCs w:val="44"/>
          <w:lang w:val="es-MX"/>
        </w:rPr>
      </w:pPr>
    </w:p>
    <w:p w14:paraId="3A997A10" w14:textId="77777777" w:rsidR="009A40F1" w:rsidRDefault="009A40F1" w:rsidP="009A40F1">
      <w:pPr>
        <w:jc w:val="center"/>
        <w:rPr>
          <w:rFonts w:ascii="Times New Roman" w:hAnsi="Times New Roman" w:cs="Times New Roman"/>
          <w:sz w:val="44"/>
          <w:szCs w:val="44"/>
          <w:lang w:val="es-MX"/>
        </w:rPr>
      </w:pPr>
    </w:p>
    <w:p w14:paraId="6D80F4A6" w14:textId="093DD51F" w:rsidR="009A40F1" w:rsidRDefault="009A40F1" w:rsidP="009A40F1">
      <w:pPr>
        <w:jc w:val="center"/>
        <w:rPr>
          <w:rFonts w:ascii="Times New Roman" w:hAnsi="Times New Roman" w:cs="Times New Roman"/>
          <w:sz w:val="44"/>
          <w:szCs w:val="44"/>
          <w:lang w:val="es-MX"/>
        </w:rPr>
      </w:pPr>
      <w:r>
        <w:rPr>
          <w:rFonts w:ascii="Times New Roman" w:hAnsi="Times New Roman" w:cs="Times New Roman"/>
          <w:sz w:val="44"/>
          <w:szCs w:val="44"/>
          <w:lang w:val="es-MX"/>
        </w:rPr>
        <w:t>Documentación Grilla</w:t>
      </w:r>
    </w:p>
    <w:p w14:paraId="653DD489" w14:textId="100F6AC8" w:rsidR="009A40F1" w:rsidRDefault="009A40F1" w:rsidP="009A40F1">
      <w:pPr>
        <w:jc w:val="center"/>
        <w:rPr>
          <w:rFonts w:ascii="Times New Roman" w:hAnsi="Times New Roman" w:cs="Times New Roman"/>
          <w:sz w:val="44"/>
          <w:szCs w:val="44"/>
          <w:lang w:val="es-MX"/>
        </w:rPr>
      </w:pPr>
    </w:p>
    <w:p w14:paraId="3A803A6C" w14:textId="644E0AD0" w:rsidR="009A40F1" w:rsidRDefault="009A40F1" w:rsidP="009A40F1">
      <w:pPr>
        <w:jc w:val="center"/>
        <w:rPr>
          <w:rFonts w:ascii="Times New Roman" w:hAnsi="Times New Roman" w:cs="Times New Roman"/>
          <w:sz w:val="44"/>
          <w:szCs w:val="44"/>
          <w:lang w:val="es-MX"/>
        </w:rPr>
      </w:pPr>
    </w:p>
    <w:p w14:paraId="2101B5A4" w14:textId="56DD5320" w:rsidR="009A40F1" w:rsidRDefault="009A40F1" w:rsidP="009A40F1">
      <w:pPr>
        <w:jc w:val="center"/>
        <w:rPr>
          <w:rFonts w:ascii="Times New Roman" w:hAnsi="Times New Roman" w:cs="Times New Roman"/>
          <w:sz w:val="44"/>
          <w:szCs w:val="44"/>
          <w:lang w:val="es-MX"/>
        </w:rPr>
      </w:pPr>
      <w:r>
        <w:rPr>
          <w:rFonts w:ascii="Times New Roman" w:hAnsi="Times New Roman" w:cs="Times New Roman"/>
          <w:sz w:val="44"/>
          <w:szCs w:val="44"/>
          <w:lang w:val="es-MX"/>
        </w:rPr>
        <w:t>Camilo Antonio Torres Pérez</w:t>
      </w:r>
    </w:p>
    <w:p w14:paraId="4F81C37D" w14:textId="7C5523CB" w:rsidR="009A40F1" w:rsidRDefault="009A40F1" w:rsidP="009A40F1">
      <w:pPr>
        <w:jc w:val="center"/>
        <w:rPr>
          <w:rFonts w:ascii="Times New Roman" w:hAnsi="Times New Roman" w:cs="Times New Roman"/>
          <w:sz w:val="44"/>
          <w:szCs w:val="44"/>
          <w:lang w:val="es-MX"/>
        </w:rPr>
      </w:pPr>
      <w:r>
        <w:rPr>
          <w:rFonts w:ascii="Times New Roman" w:hAnsi="Times New Roman" w:cs="Times New Roman"/>
          <w:sz w:val="44"/>
          <w:szCs w:val="44"/>
          <w:lang w:val="es-MX"/>
        </w:rPr>
        <w:t>Juan Sebastian Martinez Pinto</w:t>
      </w:r>
    </w:p>
    <w:p w14:paraId="6FE80BCB" w14:textId="077C23C5" w:rsidR="009A40F1" w:rsidRDefault="009A40F1" w:rsidP="009A40F1">
      <w:pPr>
        <w:jc w:val="center"/>
        <w:rPr>
          <w:rFonts w:ascii="Times New Roman" w:hAnsi="Times New Roman" w:cs="Times New Roman"/>
          <w:sz w:val="44"/>
          <w:szCs w:val="44"/>
          <w:lang w:val="es-MX"/>
        </w:rPr>
      </w:pPr>
      <w:r>
        <w:rPr>
          <w:rFonts w:ascii="Times New Roman" w:hAnsi="Times New Roman" w:cs="Times New Roman"/>
          <w:sz w:val="44"/>
          <w:szCs w:val="44"/>
          <w:lang w:val="es-MX"/>
        </w:rPr>
        <w:t>Juan Sebastian Molina Cifuentes</w:t>
      </w:r>
    </w:p>
    <w:p w14:paraId="4074DFC8" w14:textId="5EB9E3BB" w:rsidR="009A40F1" w:rsidRDefault="009A40F1" w:rsidP="009A40F1">
      <w:pPr>
        <w:jc w:val="center"/>
        <w:rPr>
          <w:rFonts w:ascii="Times New Roman" w:hAnsi="Times New Roman" w:cs="Times New Roman"/>
          <w:sz w:val="44"/>
          <w:szCs w:val="44"/>
          <w:lang w:val="es-MX"/>
        </w:rPr>
      </w:pPr>
    </w:p>
    <w:p w14:paraId="1C62623D" w14:textId="055F87D2" w:rsidR="009A40F1" w:rsidRDefault="009A40F1" w:rsidP="009A40F1">
      <w:pPr>
        <w:jc w:val="center"/>
        <w:rPr>
          <w:rFonts w:ascii="Times New Roman" w:hAnsi="Times New Roman" w:cs="Times New Roman"/>
          <w:sz w:val="44"/>
          <w:szCs w:val="44"/>
          <w:lang w:val="es-MX"/>
        </w:rPr>
      </w:pPr>
    </w:p>
    <w:p w14:paraId="3CEA259B" w14:textId="7DB18C7D" w:rsidR="009A40F1" w:rsidRDefault="009A40F1" w:rsidP="009A40F1">
      <w:pPr>
        <w:jc w:val="center"/>
        <w:rPr>
          <w:rFonts w:ascii="Times New Roman" w:hAnsi="Times New Roman" w:cs="Times New Roman"/>
          <w:sz w:val="44"/>
          <w:szCs w:val="44"/>
          <w:lang w:val="es-MX"/>
        </w:rPr>
      </w:pPr>
    </w:p>
    <w:p w14:paraId="1F6787CE" w14:textId="62CDF8FF" w:rsidR="009A40F1" w:rsidRDefault="009A40F1" w:rsidP="009A40F1">
      <w:pPr>
        <w:jc w:val="center"/>
        <w:rPr>
          <w:rFonts w:ascii="Times New Roman" w:hAnsi="Times New Roman" w:cs="Times New Roman"/>
          <w:sz w:val="44"/>
          <w:szCs w:val="44"/>
          <w:lang w:val="es-MX"/>
        </w:rPr>
      </w:pPr>
      <w:r>
        <w:rPr>
          <w:rFonts w:ascii="Times New Roman" w:hAnsi="Times New Roman" w:cs="Times New Roman"/>
          <w:sz w:val="44"/>
          <w:szCs w:val="44"/>
          <w:lang w:val="es-MX"/>
        </w:rPr>
        <w:t>Ficha 2996150</w:t>
      </w:r>
    </w:p>
    <w:p w14:paraId="12D62C00" w14:textId="3D62BBEA" w:rsidR="009A40F1" w:rsidRDefault="009A40F1" w:rsidP="009A40F1">
      <w:pPr>
        <w:jc w:val="center"/>
        <w:rPr>
          <w:rFonts w:ascii="Times New Roman" w:hAnsi="Times New Roman" w:cs="Times New Roman"/>
          <w:sz w:val="44"/>
          <w:szCs w:val="44"/>
          <w:lang w:val="es-MX"/>
        </w:rPr>
      </w:pPr>
    </w:p>
    <w:p w14:paraId="0FCFD787" w14:textId="682041E0" w:rsidR="009A40F1" w:rsidRDefault="009A40F1" w:rsidP="009A40F1">
      <w:pPr>
        <w:jc w:val="center"/>
        <w:rPr>
          <w:rFonts w:ascii="Times New Roman" w:hAnsi="Times New Roman" w:cs="Times New Roman"/>
          <w:sz w:val="44"/>
          <w:szCs w:val="44"/>
          <w:lang w:val="es-MX"/>
        </w:rPr>
      </w:pPr>
      <w:r>
        <w:rPr>
          <w:rFonts w:ascii="Times New Roman" w:hAnsi="Times New Roman" w:cs="Times New Roman"/>
          <w:sz w:val="44"/>
          <w:szCs w:val="44"/>
          <w:lang w:val="es-MX"/>
        </w:rPr>
        <w:t>19/05/2025</w:t>
      </w:r>
    </w:p>
    <w:p w14:paraId="388C2BF5" w14:textId="03CAC606" w:rsidR="009A40F1" w:rsidRDefault="009A40F1" w:rsidP="009A40F1">
      <w:pPr>
        <w:jc w:val="center"/>
        <w:rPr>
          <w:rFonts w:ascii="Times New Roman" w:hAnsi="Times New Roman" w:cs="Times New Roman"/>
          <w:sz w:val="44"/>
          <w:szCs w:val="44"/>
          <w:lang w:val="es-MX"/>
        </w:rPr>
      </w:pPr>
    </w:p>
    <w:p w14:paraId="151B8E07" w14:textId="5D245EB5" w:rsidR="009A40F1" w:rsidRDefault="009A40F1" w:rsidP="009A40F1">
      <w:pPr>
        <w:jc w:val="center"/>
        <w:rPr>
          <w:rFonts w:ascii="Times New Roman" w:hAnsi="Times New Roman" w:cs="Times New Roman"/>
          <w:sz w:val="44"/>
          <w:szCs w:val="44"/>
          <w:lang w:val="es-MX"/>
        </w:rPr>
      </w:pPr>
    </w:p>
    <w:p w14:paraId="5752407C" w14:textId="0980C31F" w:rsidR="009A40F1" w:rsidRDefault="009A40F1" w:rsidP="009A40F1">
      <w:pPr>
        <w:jc w:val="center"/>
        <w:rPr>
          <w:rFonts w:ascii="Times New Roman" w:hAnsi="Times New Roman" w:cs="Times New Roman"/>
          <w:sz w:val="44"/>
          <w:szCs w:val="44"/>
          <w:lang w:val="es-MX"/>
        </w:rPr>
      </w:pPr>
    </w:p>
    <w:p w14:paraId="2BCA2938" w14:textId="059C2296" w:rsidR="009A40F1" w:rsidRDefault="009A40F1" w:rsidP="009A40F1">
      <w:pPr>
        <w:jc w:val="center"/>
        <w:rPr>
          <w:rFonts w:ascii="Times New Roman" w:hAnsi="Times New Roman" w:cs="Times New Roman"/>
          <w:sz w:val="44"/>
          <w:szCs w:val="44"/>
          <w:lang w:val="es-MX"/>
        </w:rPr>
      </w:pPr>
    </w:p>
    <w:p w14:paraId="071121E6" w14:textId="3F992BA1" w:rsidR="009A40F1" w:rsidRDefault="009A40F1" w:rsidP="009A40F1">
      <w:pPr>
        <w:jc w:val="both"/>
        <w:rPr>
          <w:rFonts w:ascii="Times New Roman" w:hAnsi="Times New Roman" w:cs="Times New Roman"/>
          <w:b/>
          <w:bCs/>
          <w:sz w:val="40"/>
          <w:szCs w:val="40"/>
          <w:lang w:val="es-MX"/>
        </w:rPr>
      </w:pPr>
      <w:r w:rsidRPr="009A40F1">
        <w:rPr>
          <w:rFonts w:ascii="Times New Roman" w:hAnsi="Times New Roman" w:cs="Times New Roman"/>
          <w:b/>
          <w:bCs/>
          <w:sz w:val="40"/>
          <w:szCs w:val="40"/>
          <w:lang w:val="es-MX"/>
        </w:rPr>
        <w:lastRenderedPageBreak/>
        <w:t>CONTAINER Y CONTAINER- FLUID</w:t>
      </w:r>
    </w:p>
    <w:p w14:paraId="722B841F" w14:textId="77595702" w:rsidR="009A40F1" w:rsidRDefault="009A40F1" w:rsidP="009A40F1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 xml:space="preserve">Observamos la diferencia entre </w:t>
      </w:r>
      <w:proofErr w:type="gramStart"/>
      <w:r>
        <w:rPr>
          <w:rFonts w:ascii="Times New Roman" w:hAnsi="Times New Roman" w:cs="Times New Roman"/>
          <w:sz w:val="28"/>
          <w:szCs w:val="28"/>
          <w:lang w:val="es-MX"/>
        </w:rPr>
        <w:t>los dos container</w:t>
      </w:r>
      <w:proofErr w:type="gramEnd"/>
      <w:r>
        <w:rPr>
          <w:rFonts w:ascii="Times New Roman" w:hAnsi="Times New Roman" w:cs="Times New Roman"/>
          <w:sz w:val="28"/>
          <w:szCs w:val="28"/>
          <w:lang w:val="es-MX"/>
        </w:rPr>
        <w:t xml:space="preserve"> que son container normal y container-fluid la cual nos acomoda sin margen y acoge toda la pagina y el otro si contiene márgenes.</w:t>
      </w:r>
    </w:p>
    <w:p w14:paraId="396BE95A" w14:textId="7A104F1F" w:rsidR="009A40F1" w:rsidRDefault="009A40F1" w:rsidP="009A40F1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 w:rsidRPr="009A40F1">
        <w:rPr>
          <w:rFonts w:ascii="Times New Roman" w:hAnsi="Times New Roman" w:cs="Times New Roman"/>
          <w:sz w:val="28"/>
          <w:szCs w:val="28"/>
          <w:lang w:val="es-MX"/>
        </w:rPr>
        <w:drawing>
          <wp:inline distT="0" distB="0" distL="0" distR="0" wp14:anchorId="55E9164F" wp14:editId="51716407">
            <wp:extent cx="5612130" cy="2914650"/>
            <wp:effectExtent l="152400" t="152400" r="369570" b="361950"/>
            <wp:docPr id="1910697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697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46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EB862E1" w14:textId="2100EED6" w:rsidR="009A40F1" w:rsidRDefault="009A40F1" w:rsidP="009A40F1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 xml:space="preserve">Observamos en la imagen el container-fluid con un botón de navegación, ahora observaremos el mismo </w:t>
      </w:r>
      <w:proofErr w:type="gramStart"/>
      <w:r>
        <w:rPr>
          <w:rFonts w:ascii="Times New Roman" w:hAnsi="Times New Roman" w:cs="Times New Roman"/>
          <w:sz w:val="28"/>
          <w:szCs w:val="28"/>
          <w:lang w:val="es-MX"/>
        </w:rPr>
        <w:t>ejemplo</w:t>
      </w:r>
      <w:proofErr w:type="gramEnd"/>
      <w:r>
        <w:rPr>
          <w:rFonts w:ascii="Times New Roman" w:hAnsi="Times New Roman" w:cs="Times New Roman"/>
          <w:sz w:val="28"/>
          <w:szCs w:val="28"/>
          <w:lang w:val="es-MX"/>
        </w:rPr>
        <w:t xml:space="preserve"> pero solo con el container.</w:t>
      </w:r>
    </w:p>
    <w:p w14:paraId="6FCE3784" w14:textId="77777777" w:rsidR="009B5CC1" w:rsidRDefault="009A40F1" w:rsidP="009A40F1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 w:rsidRPr="009A40F1">
        <w:rPr>
          <w:rFonts w:ascii="Times New Roman" w:hAnsi="Times New Roman" w:cs="Times New Roman"/>
          <w:sz w:val="28"/>
          <w:szCs w:val="28"/>
          <w:lang w:val="es-MX"/>
        </w:rPr>
        <w:drawing>
          <wp:inline distT="0" distB="0" distL="0" distR="0" wp14:anchorId="192D24FD" wp14:editId="60B630A6">
            <wp:extent cx="5612130" cy="2271395"/>
            <wp:effectExtent l="152400" t="152400" r="369570" b="357505"/>
            <wp:docPr id="19176901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6901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713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EBA625D" w14:textId="3E3419CA" w:rsidR="009A40F1" w:rsidRPr="009B5CC1" w:rsidRDefault="009A40F1" w:rsidP="009A40F1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s-MX"/>
        </w:rPr>
        <w:lastRenderedPageBreak/>
        <w:t>PANTALLAS MEDIANAS (MD)</w:t>
      </w:r>
    </w:p>
    <w:p w14:paraId="450A1C70" w14:textId="3E4ED27B" w:rsidR="009A40F1" w:rsidRDefault="009A40F1" w:rsidP="009A40F1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 xml:space="preserve">Observamos la manera adecuada de usar el tamaño de cada columna dependiendo el tamaño de la pagina si deseas ver los tamaños en la consola de navegación se puede y ella misma muestra las </w:t>
      </w:r>
      <w:r w:rsidR="009B5CC1">
        <w:rPr>
          <w:rFonts w:ascii="Times New Roman" w:hAnsi="Times New Roman" w:cs="Times New Roman"/>
          <w:sz w:val="28"/>
          <w:szCs w:val="28"/>
          <w:lang w:val="es-MX"/>
        </w:rPr>
        <w:t>proporciones</w:t>
      </w:r>
      <w:r>
        <w:rPr>
          <w:rFonts w:ascii="Times New Roman" w:hAnsi="Times New Roman" w:cs="Times New Roman"/>
          <w:sz w:val="28"/>
          <w:szCs w:val="28"/>
          <w:lang w:val="es-MX"/>
        </w:rPr>
        <w:t xml:space="preserve"> que debe de tener para que cumpla el requisito de pantalla mediana</w:t>
      </w:r>
      <w:r w:rsidR="009B5CC1">
        <w:rPr>
          <w:rFonts w:ascii="Times New Roman" w:hAnsi="Times New Roman" w:cs="Times New Roman"/>
          <w:sz w:val="28"/>
          <w:szCs w:val="28"/>
          <w:lang w:val="es-MX"/>
        </w:rPr>
        <w:t xml:space="preserve"> .</w:t>
      </w:r>
    </w:p>
    <w:p w14:paraId="70EDA15B" w14:textId="20076184" w:rsidR="009B5CC1" w:rsidRDefault="009B5CC1" w:rsidP="009A40F1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 w:rsidRPr="009B5CC1">
        <w:rPr>
          <w:rFonts w:ascii="Times New Roman" w:hAnsi="Times New Roman" w:cs="Times New Roman"/>
          <w:sz w:val="28"/>
          <w:szCs w:val="28"/>
          <w:lang w:val="es-MX"/>
        </w:rPr>
        <w:drawing>
          <wp:inline distT="0" distB="0" distL="0" distR="0" wp14:anchorId="4EBCBD37" wp14:editId="4A4BD299">
            <wp:extent cx="4428075" cy="2352675"/>
            <wp:effectExtent l="152400" t="152400" r="353695" b="352425"/>
            <wp:docPr id="17472444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2444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3306" cy="236608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61F5160" w14:textId="3D864A10" w:rsidR="009B5CC1" w:rsidRDefault="009B5CC1" w:rsidP="009B5CC1">
      <w:pPr>
        <w:jc w:val="both"/>
        <w:rPr>
          <w:rFonts w:ascii="Times New Roman" w:hAnsi="Times New Roman" w:cs="Times New Roman"/>
          <w:b/>
          <w:bCs/>
          <w:sz w:val="40"/>
          <w:szCs w:val="40"/>
          <w:lang w:val="es-MX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s-MX"/>
        </w:rPr>
        <w:t xml:space="preserve">PANTALLAS </w:t>
      </w:r>
      <w:r>
        <w:rPr>
          <w:rFonts w:ascii="Times New Roman" w:hAnsi="Times New Roman" w:cs="Times New Roman"/>
          <w:b/>
          <w:bCs/>
          <w:sz w:val="40"/>
          <w:szCs w:val="40"/>
          <w:lang w:val="es-MX"/>
        </w:rPr>
        <w:t>EXTRA PEQUEÑA, PEQUEÑA Y MEDIANA</w:t>
      </w:r>
      <w:r>
        <w:rPr>
          <w:rFonts w:ascii="Times New Roman" w:hAnsi="Times New Roman" w:cs="Times New Roman"/>
          <w:b/>
          <w:bCs/>
          <w:sz w:val="40"/>
          <w:szCs w:val="40"/>
          <w:lang w:val="es-MX"/>
        </w:rPr>
        <w:t xml:space="preserve"> </w:t>
      </w:r>
    </w:p>
    <w:p w14:paraId="76C8087D" w14:textId="62EAD5F7" w:rsidR="009B5CC1" w:rsidRPr="009B5CC1" w:rsidRDefault="009B5CC1" w:rsidP="009B5CC1">
      <w:pPr>
        <w:jc w:val="both"/>
        <w:rPr>
          <w:rFonts w:ascii="Times New Roman" w:hAnsi="Times New Roman" w:cs="Times New Roman"/>
          <w:b/>
          <w:bCs/>
          <w:sz w:val="40"/>
          <w:szCs w:val="40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Se coloca como en el ejercicio anterior (</w:t>
      </w:r>
      <w:proofErr w:type="spellStart"/>
      <w:r>
        <w:rPr>
          <w:rFonts w:ascii="Times New Roman" w:hAnsi="Times New Roman" w:cs="Times New Roman"/>
          <w:sz w:val="28"/>
          <w:szCs w:val="28"/>
          <w:lang w:val="es-MX"/>
        </w:rPr>
        <w:t>md</w:t>
      </w:r>
      <w:proofErr w:type="spellEnd"/>
      <w:r>
        <w:rPr>
          <w:rFonts w:ascii="Times New Roman" w:hAnsi="Times New Roman" w:cs="Times New Roman"/>
          <w:sz w:val="28"/>
          <w:szCs w:val="28"/>
          <w:lang w:val="es-MX"/>
        </w:rPr>
        <w:t xml:space="preserve">) y para las pantallas pequeñas que </w:t>
      </w:r>
      <w:proofErr w:type="spellStart"/>
      <w:r>
        <w:rPr>
          <w:rFonts w:ascii="Times New Roman" w:hAnsi="Times New Roman" w:cs="Times New Roman"/>
          <w:sz w:val="28"/>
          <w:szCs w:val="28"/>
          <w:lang w:val="es-MX"/>
        </w:rPr>
        <w:t>seria</w:t>
      </w:r>
      <w:proofErr w:type="spellEnd"/>
      <w:r>
        <w:rPr>
          <w:rFonts w:ascii="Times New Roman" w:hAnsi="Times New Roman" w:cs="Times New Roman"/>
          <w:sz w:val="28"/>
          <w:szCs w:val="28"/>
          <w:lang w:val="es-MX"/>
        </w:rPr>
        <w:t xml:space="preserve"> como para móvil se usaría de la misma manera solo que acompañado de (</w:t>
      </w:r>
      <w:proofErr w:type="spellStart"/>
      <w:r>
        <w:rPr>
          <w:rFonts w:ascii="Times New Roman" w:hAnsi="Times New Roman" w:cs="Times New Roman"/>
          <w:sz w:val="28"/>
          <w:szCs w:val="28"/>
          <w:lang w:val="es-MX"/>
        </w:rPr>
        <w:t>sm</w:t>
      </w:r>
      <w:proofErr w:type="spellEnd"/>
      <w:r>
        <w:rPr>
          <w:rFonts w:ascii="Times New Roman" w:hAnsi="Times New Roman" w:cs="Times New Roman"/>
          <w:sz w:val="28"/>
          <w:szCs w:val="28"/>
          <w:lang w:val="es-MX"/>
        </w:rPr>
        <w:t>) de tal manera que coge la pantalla pequeña.</w:t>
      </w:r>
    </w:p>
    <w:p w14:paraId="628E8C0D" w14:textId="4D42409C" w:rsidR="009B5CC1" w:rsidRDefault="009B5CC1" w:rsidP="009B5CC1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 w:rsidRPr="009B5CC1">
        <w:rPr>
          <w:rFonts w:ascii="Times New Roman" w:hAnsi="Times New Roman" w:cs="Times New Roman"/>
          <w:sz w:val="28"/>
          <w:szCs w:val="28"/>
          <w:lang w:val="es-MX"/>
        </w:rPr>
        <w:drawing>
          <wp:inline distT="0" distB="0" distL="0" distR="0" wp14:anchorId="01B5842E" wp14:editId="23DAD8F5">
            <wp:extent cx="5324475" cy="1790700"/>
            <wp:effectExtent l="152400" t="152400" r="371475" b="361950"/>
            <wp:docPr id="9829475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475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5313" cy="17943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3F5B8F2" w14:textId="348BBCC6" w:rsidR="009B5CC1" w:rsidRDefault="009B5CC1" w:rsidP="009B5CC1">
      <w:pPr>
        <w:jc w:val="both"/>
        <w:rPr>
          <w:rFonts w:ascii="Times New Roman" w:hAnsi="Times New Roman" w:cs="Times New Roman"/>
          <w:b/>
          <w:bCs/>
          <w:sz w:val="40"/>
          <w:szCs w:val="40"/>
          <w:lang w:val="es-MX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s-MX"/>
        </w:rPr>
        <w:lastRenderedPageBreak/>
        <w:t xml:space="preserve">PANTALLAS </w:t>
      </w:r>
      <w:r>
        <w:rPr>
          <w:rFonts w:ascii="Times New Roman" w:hAnsi="Times New Roman" w:cs="Times New Roman"/>
          <w:b/>
          <w:bCs/>
          <w:sz w:val="40"/>
          <w:szCs w:val="40"/>
          <w:lang w:val="es-MX"/>
        </w:rPr>
        <w:t>MEDIANA Y PEQUEÑA</w:t>
      </w:r>
    </w:p>
    <w:p w14:paraId="3CBC4F37" w14:textId="77777777" w:rsidR="00802CEC" w:rsidRDefault="009B5CC1" w:rsidP="009B5CC1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En este ejemplo observamos como utilizar de manera adecuada el col solo que es como un tipo de tamaño semi automático que se ajusta y se añade la mediana es decir (</w:t>
      </w:r>
      <w:proofErr w:type="spellStart"/>
      <w:r>
        <w:rPr>
          <w:rFonts w:ascii="Times New Roman" w:hAnsi="Times New Roman" w:cs="Times New Roman"/>
          <w:sz w:val="28"/>
          <w:szCs w:val="28"/>
          <w:lang w:val="es-MX"/>
        </w:rPr>
        <w:t>md</w:t>
      </w:r>
      <w:proofErr w:type="spellEnd"/>
      <w:r>
        <w:rPr>
          <w:rFonts w:ascii="Times New Roman" w:hAnsi="Times New Roman" w:cs="Times New Roman"/>
          <w:sz w:val="28"/>
          <w:szCs w:val="28"/>
          <w:lang w:val="es-MX"/>
        </w:rPr>
        <w:t>)</w:t>
      </w:r>
      <w:r w:rsidR="00802CEC">
        <w:rPr>
          <w:rFonts w:ascii="Times New Roman" w:hAnsi="Times New Roman" w:cs="Times New Roman"/>
          <w:sz w:val="28"/>
          <w:szCs w:val="28"/>
          <w:lang w:val="es-MX"/>
        </w:rPr>
        <w:t xml:space="preserve"> para que la ventana cambia cuando salga de las proporciones del </w:t>
      </w:r>
      <w:proofErr w:type="spellStart"/>
      <w:r w:rsidR="00802CEC">
        <w:rPr>
          <w:rFonts w:ascii="Times New Roman" w:hAnsi="Times New Roman" w:cs="Times New Roman"/>
          <w:sz w:val="28"/>
          <w:szCs w:val="28"/>
          <w:lang w:val="es-MX"/>
        </w:rPr>
        <w:t>md</w:t>
      </w:r>
      <w:proofErr w:type="spellEnd"/>
      <w:r w:rsidR="00802CEC">
        <w:rPr>
          <w:rFonts w:ascii="Times New Roman" w:hAnsi="Times New Roman" w:cs="Times New Roman"/>
          <w:sz w:val="28"/>
          <w:szCs w:val="28"/>
          <w:lang w:val="es-MX"/>
        </w:rPr>
        <w:t>.</w:t>
      </w:r>
    </w:p>
    <w:p w14:paraId="6FD5D9A2" w14:textId="328D0C2A" w:rsidR="009B5CC1" w:rsidRPr="009B5CC1" w:rsidRDefault="00802CEC" w:rsidP="009B5CC1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 w:rsidRPr="00802CEC">
        <w:rPr>
          <w:rFonts w:ascii="Times New Roman" w:hAnsi="Times New Roman" w:cs="Times New Roman"/>
          <w:sz w:val="28"/>
          <w:szCs w:val="28"/>
          <w:lang w:val="es-MX"/>
        </w:rPr>
        <w:drawing>
          <wp:inline distT="0" distB="0" distL="0" distR="0" wp14:anchorId="681881D8" wp14:editId="6D373FC2">
            <wp:extent cx="4933376" cy="2428875"/>
            <wp:effectExtent l="152400" t="152400" r="362585" b="352425"/>
            <wp:docPr id="15906595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595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3411" cy="243381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9B5CC1">
        <w:rPr>
          <w:rFonts w:ascii="Times New Roman" w:hAnsi="Times New Roman" w:cs="Times New Roman"/>
          <w:sz w:val="28"/>
          <w:szCs w:val="28"/>
          <w:lang w:val="es-MX"/>
        </w:rPr>
        <w:t xml:space="preserve"> </w:t>
      </w:r>
    </w:p>
    <w:p w14:paraId="2D55F12C" w14:textId="6F434412" w:rsidR="00802CEC" w:rsidRDefault="009B5CC1" w:rsidP="00802CEC">
      <w:pPr>
        <w:jc w:val="both"/>
        <w:rPr>
          <w:rFonts w:ascii="Times New Roman" w:hAnsi="Times New Roman" w:cs="Times New Roman"/>
          <w:b/>
          <w:bCs/>
          <w:sz w:val="40"/>
          <w:szCs w:val="40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 xml:space="preserve"> </w:t>
      </w:r>
      <w:r w:rsidR="00802CEC">
        <w:rPr>
          <w:rFonts w:ascii="Times New Roman" w:hAnsi="Times New Roman" w:cs="Times New Roman"/>
          <w:b/>
          <w:bCs/>
          <w:sz w:val="40"/>
          <w:szCs w:val="40"/>
          <w:lang w:val="es-MX"/>
        </w:rPr>
        <w:t>MODO MIXTO</w:t>
      </w:r>
    </w:p>
    <w:p w14:paraId="02976014" w14:textId="28CAEC78" w:rsidR="00802CEC" w:rsidRDefault="00802CEC" w:rsidP="00802CEC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Utilizamos de manera mixta dándole valores predeterminados y ala vez no es decir con una si y con la otra no y observamos el cambio se hace de manera automática.</w:t>
      </w:r>
    </w:p>
    <w:p w14:paraId="0BDE8C7E" w14:textId="66846898" w:rsidR="00802CEC" w:rsidRDefault="00802CEC">
      <w:pPr>
        <w:rPr>
          <w:rFonts w:ascii="Times New Roman" w:hAnsi="Times New Roman" w:cs="Times New Roman"/>
          <w:sz w:val="28"/>
          <w:szCs w:val="28"/>
          <w:lang w:val="es-MX"/>
        </w:rPr>
      </w:pPr>
      <w:r w:rsidRPr="00802CEC">
        <w:rPr>
          <w:rFonts w:ascii="Times New Roman" w:hAnsi="Times New Roman" w:cs="Times New Roman"/>
          <w:sz w:val="28"/>
          <w:szCs w:val="28"/>
          <w:lang w:val="es-MX"/>
        </w:rPr>
        <w:drawing>
          <wp:inline distT="0" distB="0" distL="0" distR="0" wp14:anchorId="277C6D35" wp14:editId="4E2B19AA">
            <wp:extent cx="4114800" cy="2038350"/>
            <wp:effectExtent l="0" t="0" r="0" b="0"/>
            <wp:docPr id="1590914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914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s-MX"/>
        </w:rPr>
        <w:br w:type="page"/>
      </w:r>
    </w:p>
    <w:p w14:paraId="26730D5E" w14:textId="602B435B" w:rsidR="00802CEC" w:rsidRDefault="00802CEC" w:rsidP="00802CEC">
      <w:pPr>
        <w:jc w:val="both"/>
        <w:rPr>
          <w:rFonts w:ascii="Times New Roman" w:hAnsi="Times New Roman" w:cs="Times New Roman"/>
          <w:b/>
          <w:bCs/>
          <w:sz w:val="40"/>
          <w:szCs w:val="40"/>
          <w:lang w:val="es-MX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s-MX"/>
        </w:rPr>
        <w:lastRenderedPageBreak/>
        <w:t>ANCHO VARIABLE</w:t>
      </w:r>
    </w:p>
    <w:p w14:paraId="76C3D1DF" w14:textId="598E093A" w:rsidR="00802CEC" w:rsidRDefault="00802CEC" w:rsidP="00802CEC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>Utilizamos todo lo anterior es decir (</w:t>
      </w:r>
      <w:proofErr w:type="spellStart"/>
      <w:r>
        <w:rPr>
          <w:rFonts w:ascii="Times New Roman" w:hAnsi="Times New Roman" w:cs="Times New Roman"/>
          <w:sz w:val="28"/>
          <w:szCs w:val="28"/>
          <w:lang w:val="es-MX"/>
        </w:rPr>
        <w:t>lg</w:t>
      </w:r>
      <w:proofErr w:type="spellEnd"/>
      <w:r>
        <w:rPr>
          <w:rFonts w:ascii="Times New Roman" w:hAnsi="Times New Roman" w:cs="Times New Roman"/>
          <w:sz w:val="28"/>
          <w:szCs w:val="28"/>
          <w:lang w:val="es-MX"/>
        </w:rPr>
        <w:t xml:space="preserve">) </w:t>
      </w:r>
      <w:proofErr w:type="spellStart"/>
      <w:r>
        <w:rPr>
          <w:rFonts w:ascii="Times New Roman" w:hAnsi="Times New Roman" w:cs="Times New Roman"/>
          <w:sz w:val="28"/>
          <w:szCs w:val="28"/>
          <w:lang w:val="es-MX"/>
        </w:rPr>
        <w:t>pagina</w:t>
      </w:r>
      <w:proofErr w:type="spellEnd"/>
      <w:r>
        <w:rPr>
          <w:rFonts w:ascii="Times New Roman" w:hAnsi="Times New Roman" w:cs="Times New Roman"/>
          <w:sz w:val="28"/>
          <w:szCs w:val="28"/>
          <w:lang w:val="es-MX"/>
        </w:rPr>
        <w:t xml:space="preserve"> grande , (</w:t>
      </w:r>
      <w:proofErr w:type="spellStart"/>
      <w:r>
        <w:rPr>
          <w:rFonts w:ascii="Times New Roman" w:hAnsi="Times New Roman" w:cs="Times New Roman"/>
          <w:sz w:val="28"/>
          <w:szCs w:val="28"/>
          <w:lang w:val="es-MX"/>
        </w:rPr>
        <w:t>md</w:t>
      </w:r>
      <w:proofErr w:type="spellEnd"/>
      <w:r>
        <w:rPr>
          <w:rFonts w:ascii="Times New Roman" w:hAnsi="Times New Roman" w:cs="Times New Roman"/>
          <w:sz w:val="28"/>
          <w:szCs w:val="28"/>
          <w:lang w:val="es-MX"/>
        </w:rPr>
        <w:t xml:space="preserve">) </w:t>
      </w:r>
      <w:proofErr w:type="spellStart"/>
      <w:r>
        <w:rPr>
          <w:rFonts w:ascii="Times New Roman" w:hAnsi="Times New Roman" w:cs="Times New Roman"/>
          <w:sz w:val="28"/>
          <w:szCs w:val="28"/>
          <w:lang w:val="es-MX"/>
        </w:rPr>
        <w:t>pagina</w:t>
      </w:r>
      <w:proofErr w:type="spellEnd"/>
      <w:r>
        <w:rPr>
          <w:rFonts w:ascii="Times New Roman" w:hAnsi="Times New Roman" w:cs="Times New Roman"/>
          <w:sz w:val="28"/>
          <w:szCs w:val="28"/>
          <w:lang w:val="es-MX"/>
        </w:rPr>
        <w:t xml:space="preserve"> mediana y demás términos que explicamos antes para desarrollar uno de manera automática es decir el col-</w:t>
      </w:r>
      <w:proofErr w:type="spellStart"/>
      <w:r>
        <w:rPr>
          <w:rFonts w:ascii="Times New Roman" w:hAnsi="Times New Roman" w:cs="Times New Roman"/>
          <w:sz w:val="28"/>
          <w:szCs w:val="28"/>
          <w:lang w:val="es-MX"/>
        </w:rPr>
        <w:t>md</w:t>
      </w:r>
      <w:proofErr w:type="spellEnd"/>
      <w:r>
        <w:rPr>
          <w:rFonts w:ascii="Times New Roman" w:hAnsi="Times New Roman" w:cs="Times New Roman"/>
          <w:sz w:val="28"/>
          <w:szCs w:val="28"/>
          <w:lang w:val="es-MX"/>
        </w:rPr>
        <w:t>-auto y observamos que el espacio intermedio se acomoda de manera predeterminada y proporcional .</w:t>
      </w:r>
    </w:p>
    <w:p w14:paraId="3904ECD5" w14:textId="4ADC71BE" w:rsidR="00802CEC" w:rsidRDefault="00802CEC" w:rsidP="00802CEC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 w:rsidRPr="00802CEC">
        <w:rPr>
          <w:rFonts w:ascii="Times New Roman" w:hAnsi="Times New Roman" w:cs="Times New Roman"/>
          <w:sz w:val="28"/>
          <w:szCs w:val="28"/>
          <w:lang w:val="es-MX"/>
        </w:rPr>
        <w:drawing>
          <wp:inline distT="0" distB="0" distL="0" distR="0" wp14:anchorId="37BB3832" wp14:editId="2A3DF1A4">
            <wp:extent cx="5612130" cy="2738120"/>
            <wp:effectExtent l="152400" t="152400" r="369570" b="367030"/>
            <wp:docPr id="7250155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0155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81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921CB11" w14:textId="0F2CB05D" w:rsidR="00802CEC" w:rsidRDefault="00802CEC" w:rsidP="00802CEC">
      <w:pPr>
        <w:jc w:val="both"/>
        <w:rPr>
          <w:rFonts w:ascii="Times New Roman" w:hAnsi="Times New Roman" w:cs="Times New Roman"/>
          <w:b/>
          <w:bCs/>
          <w:sz w:val="40"/>
          <w:szCs w:val="40"/>
          <w:lang w:val="es-MX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s-MX"/>
        </w:rPr>
        <w:t xml:space="preserve">ANCHO </w:t>
      </w:r>
      <w:r>
        <w:rPr>
          <w:rFonts w:ascii="Times New Roman" w:hAnsi="Times New Roman" w:cs="Times New Roman"/>
          <w:b/>
          <w:bCs/>
          <w:sz w:val="40"/>
          <w:szCs w:val="40"/>
          <w:lang w:val="es-MX"/>
        </w:rPr>
        <w:t>AUTO</w:t>
      </w:r>
    </w:p>
    <w:p w14:paraId="407692F6" w14:textId="259484BF" w:rsidR="00802CEC" w:rsidRDefault="00802CEC" w:rsidP="00802CEC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t xml:space="preserve">Todas las clases se ponen automáticas dependiendo la proporcionalidad de la </w:t>
      </w:r>
      <w:proofErr w:type="gramStart"/>
      <w:r>
        <w:rPr>
          <w:rFonts w:ascii="Times New Roman" w:hAnsi="Times New Roman" w:cs="Times New Roman"/>
          <w:sz w:val="28"/>
          <w:szCs w:val="28"/>
          <w:lang w:val="es-MX"/>
        </w:rPr>
        <w:t>pagina ,</w:t>
      </w:r>
      <w:proofErr w:type="gramEnd"/>
      <w:r>
        <w:rPr>
          <w:rFonts w:ascii="Times New Roman" w:hAnsi="Times New Roman" w:cs="Times New Roman"/>
          <w:sz w:val="28"/>
          <w:szCs w:val="28"/>
          <w:lang w:val="es-MX"/>
        </w:rPr>
        <w:t xml:space="preserve"> ellas se acomodaran a </w:t>
      </w:r>
      <w:proofErr w:type="spellStart"/>
      <w:r>
        <w:rPr>
          <w:rFonts w:ascii="Times New Roman" w:hAnsi="Times New Roman" w:cs="Times New Roman"/>
          <w:sz w:val="28"/>
          <w:szCs w:val="28"/>
          <w:lang w:val="es-MX"/>
        </w:rPr>
        <w:t>si</w:t>
      </w:r>
      <w:proofErr w:type="spellEnd"/>
      <w:r>
        <w:rPr>
          <w:rFonts w:ascii="Times New Roman" w:hAnsi="Times New Roman" w:cs="Times New Roman"/>
          <w:sz w:val="28"/>
          <w:szCs w:val="28"/>
          <w:lang w:val="es-MX"/>
        </w:rPr>
        <w:t xml:space="preserve"> mismo.</w:t>
      </w:r>
    </w:p>
    <w:p w14:paraId="4DB55D57" w14:textId="338918C3" w:rsidR="00802CEC" w:rsidRPr="00802CEC" w:rsidRDefault="00802CEC" w:rsidP="00802CEC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 w:rsidRPr="00802CEC">
        <w:rPr>
          <w:rFonts w:ascii="Times New Roman" w:hAnsi="Times New Roman" w:cs="Times New Roman"/>
          <w:sz w:val="28"/>
          <w:szCs w:val="28"/>
          <w:lang w:val="es-MX"/>
        </w:rPr>
        <w:drawing>
          <wp:inline distT="0" distB="0" distL="0" distR="0" wp14:anchorId="2D87C549" wp14:editId="5C9DE283">
            <wp:extent cx="5419725" cy="1781175"/>
            <wp:effectExtent l="152400" t="152400" r="371475" b="371475"/>
            <wp:docPr id="9152215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2215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7811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636DD38" w14:textId="5E92FA22" w:rsidR="00802CEC" w:rsidRDefault="00E43329" w:rsidP="00802CEC">
      <w:pPr>
        <w:jc w:val="both"/>
        <w:rPr>
          <w:rFonts w:ascii="Times New Roman" w:hAnsi="Times New Roman" w:cs="Times New Roman"/>
          <w:b/>
          <w:bCs/>
          <w:sz w:val="40"/>
          <w:szCs w:val="40"/>
          <w:lang w:val="es-MX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s-MX"/>
        </w:rPr>
        <w:lastRenderedPageBreak/>
        <w:t xml:space="preserve">STYLE </w:t>
      </w:r>
    </w:p>
    <w:p w14:paraId="65D41BD1" w14:textId="4792CE61" w:rsidR="00E43329" w:rsidRDefault="00E43329" w:rsidP="00802CEC">
      <w:pPr>
        <w:jc w:val="both"/>
        <w:rPr>
          <w:rFonts w:ascii="Times New Roman" w:hAnsi="Times New Roman" w:cs="Times New Roman"/>
          <w:b/>
          <w:bCs/>
          <w:sz w:val="40"/>
          <w:szCs w:val="40"/>
          <w:lang w:val="es-MX"/>
        </w:rPr>
      </w:pPr>
      <w:r w:rsidRPr="00E43329">
        <w:rPr>
          <w:rFonts w:ascii="Times New Roman" w:hAnsi="Times New Roman" w:cs="Times New Roman"/>
          <w:b/>
          <w:bCs/>
          <w:sz w:val="40"/>
          <w:szCs w:val="40"/>
          <w:lang w:val="es-MX"/>
        </w:rPr>
        <w:drawing>
          <wp:inline distT="0" distB="0" distL="0" distR="0" wp14:anchorId="37E6F8D2" wp14:editId="31F21119">
            <wp:extent cx="5612130" cy="2800350"/>
            <wp:effectExtent l="152400" t="152400" r="369570" b="361950"/>
            <wp:docPr id="12319860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9860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03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6044BE2" w14:textId="4EF99B93" w:rsidR="00E43329" w:rsidRDefault="00E43329" w:rsidP="00802CEC">
      <w:pPr>
        <w:jc w:val="both"/>
        <w:rPr>
          <w:rFonts w:ascii="Times New Roman" w:hAnsi="Times New Roman" w:cs="Times New Roman"/>
          <w:b/>
          <w:bCs/>
          <w:sz w:val="40"/>
          <w:szCs w:val="40"/>
          <w:lang w:val="es-MX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s-MX"/>
        </w:rPr>
        <w:t>STYLE 2</w:t>
      </w:r>
    </w:p>
    <w:p w14:paraId="58D22F7E" w14:textId="76DC716F" w:rsidR="00E43329" w:rsidRDefault="00E43329" w:rsidP="00802CEC">
      <w:pPr>
        <w:jc w:val="both"/>
        <w:rPr>
          <w:rFonts w:ascii="Times New Roman" w:hAnsi="Times New Roman" w:cs="Times New Roman"/>
          <w:b/>
          <w:bCs/>
          <w:sz w:val="40"/>
          <w:szCs w:val="40"/>
          <w:lang w:val="es-MX"/>
        </w:rPr>
      </w:pPr>
      <w:r w:rsidRPr="00E43329">
        <w:rPr>
          <w:rFonts w:ascii="Times New Roman" w:hAnsi="Times New Roman" w:cs="Times New Roman"/>
          <w:b/>
          <w:bCs/>
          <w:sz w:val="40"/>
          <w:szCs w:val="40"/>
          <w:lang w:val="es-MX"/>
        </w:rPr>
        <w:drawing>
          <wp:inline distT="0" distB="0" distL="0" distR="0" wp14:anchorId="01F8B633" wp14:editId="39859F3F">
            <wp:extent cx="3324225" cy="3071552"/>
            <wp:effectExtent l="152400" t="152400" r="352425" b="357505"/>
            <wp:docPr id="4886557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6557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9079" cy="307603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6045706" w14:textId="77777777" w:rsidR="00802CEC" w:rsidRPr="00802CEC" w:rsidRDefault="00802CEC" w:rsidP="00802CEC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14:paraId="00AD8742" w14:textId="77777777" w:rsidR="00802CEC" w:rsidRDefault="00802CEC">
      <w:pPr>
        <w:rPr>
          <w:rFonts w:ascii="Times New Roman" w:hAnsi="Times New Roman" w:cs="Times New Roman"/>
          <w:sz w:val="28"/>
          <w:szCs w:val="28"/>
          <w:lang w:val="es-MX"/>
        </w:rPr>
      </w:pPr>
    </w:p>
    <w:p w14:paraId="37894939" w14:textId="61B95E16" w:rsidR="00802CEC" w:rsidRPr="00802CEC" w:rsidRDefault="00802CEC" w:rsidP="00802CEC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14:paraId="0327B4A9" w14:textId="77777777" w:rsidR="00802CEC" w:rsidRPr="00802CEC" w:rsidRDefault="00802CEC" w:rsidP="00802CEC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14:paraId="13505498" w14:textId="5511FD40" w:rsidR="009B5CC1" w:rsidRPr="009A40F1" w:rsidRDefault="009B5CC1" w:rsidP="009A40F1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14:paraId="4B13E8E7" w14:textId="55DACD8B" w:rsidR="009A40F1" w:rsidRDefault="009A40F1" w:rsidP="009A40F1">
      <w:pPr>
        <w:jc w:val="center"/>
        <w:rPr>
          <w:rFonts w:ascii="Times New Roman" w:hAnsi="Times New Roman" w:cs="Times New Roman"/>
          <w:sz w:val="44"/>
          <w:szCs w:val="44"/>
          <w:lang w:val="es-MX"/>
        </w:rPr>
      </w:pPr>
    </w:p>
    <w:p w14:paraId="460C2F5A" w14:textId="5C817213" w:rsidR="009A40F1" w:rsidRDefault="009A40F1" w:rsidP="009A40F1">
      <w:pPr>
        <w:jc w:val="center"/>
        <w:rPr>
          <w:rFonts w:ascii="Times New Roman" w:hAnsi="Times New Roman" w:cs="Times New Roman"/>
          <w:sz w:val="44"/>
          <w:szCs w:val="44"/>
          <w:lang w:val="es-MX"/>
        </w:rPr>
      </w:pPr>
    </w:p>
    <w:p w14:paraId="6D022FB2" w14:textId="77777777" w:rsidR="009A40F1" w:rsidRPr="009A40F1" w:rsidRDefault="009A40F1" w:rsidP="009A40F1">
      <w:pPr>
        <w:jc w:val="center"/>
        <w:rPr>
          <w:rFonts w:ascii="Times New Roman" w:hAnsi="Times New Roman" w:cs="Times New Roman"/>
          <w:sz w:val="44"/>
          <w:szCs w:val="44"/>
          <w:lang w:val="es-MX"/>
        </w:rPr>
      </w:pPr>
    </w:p>
    <w:sectPr w:rsidR="009A40F1" w:rsidRPr="009A40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0F1"/>
    <w:rsid w:val="00802CEC"/>
    <w:rsid w:val="009A40F1"/>
    <w:rsid w:val="009B5CC1"/>
    <w:rsid w:val="00E43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E23E4"/>
  <w15:chartTrackingRefBased/>
  <w15:docId w15:val="{13C71CEB-58D4-460F-972F-83FDAA85E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CE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296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Sebastian Martinez Pinto</dc:creator>
  <cp:keywords/>
  <dc:description/>
  <cp:lastModifiedBy>Juan Sebastian Martinez Pinto</cp:lastModifiedBy>
  <cp:revision>1</cp:revision>
  <dcterms:created xsi:type="dcterms:W3CDTF">2025-05-19T18:15:00Z</dcterms:created>
  <dcterms:modified xsi:type="dcterms:W3CDTF">2025-05-19T18:48:00Z</dcterms:modified>
</cp:coreProperties>
</file>