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jc w:val="center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2" wp14:anchorId="55AB0061">
                <wp:simplePos x="0" y="0"/>
                <wp:positionH relativeFrom="page">
                  <wp:posOffset>438785</wp:posOffset>
                </wp:positionH>
                <wp:positionV relativeFrom="paragraph">
                  <wp:posOffset>274955</wp:posOffset>
                </wp:positionV>
                <wp:extent cx="6685280" cy="19685"/>
                <wp:effectExtent l="0" t="0" r="0" b="0"/>
                <wp:wrapTopAndBottom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448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black" stroked="f" style="position:absolute;margin-left:34.55pt;margin-top:21.65pt;width:526.3pt;height:1.45pt;mso-position-horizontal-relative:page" wp14:anchorId="55AB0061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/>
        <w:t>COREES: Controle Operacional Rápido e Extremamente Simples.</w:t>
      </w:r>
    </w:p>
    <w:p>
      <w:pPr>
        <w:pStyle w:val="Normal"/>
        <w:spacing w:before="166" w:after="0"/>
        <w:ind w:left="851" w:right="429" w:hanging="0"/>
        <w:jc w:val="both"/>
        <w:rPr>
          <w:sz w:val="16"/>
          <w:szCs w:val="16"/>
        </w:rPr>
      </w:pPr>
      <w:r>
        <w:rPr>
          <w:rFonts w:eastAsia="Arial" w:cs="Arial"/>
          <w:color w:val="auto"/>
          <w:kern w:val="0"/>
          <w:sz w:val="16"/>
          <w:szCs w:val="16"/>
          <w:lang w:val="pt-PT" w:eastAsia="en-US" w:bidi="ar-SA"/>
        </w:rPr>
        <w:t>Alex Sandro Maita Junior</w:t>
      </w:r>
      <w:r>
        <w:rPr>
          <w:sz w:val="16"/>
          <w:szCs w:val="16"/>
          <w:vertAlign w:val="superscript"/>
        </w:rPr>
        <w:t>(1)</w:t>
      </w:r>
      <w:r>
        <w:rPr>
          <w:sz w:val="16"/>
          <w:szCs w:val="16"/>
        </w:rPr>
        <w:t xml:space="preserve">, </w:t>
      </w:r>
      <w:r>
        <w:rPr>
          <w:sz w:val="16"/>
          <w:szCs w:val="16"/>
        </w:rPr>
        <w:t>Augusto Ramos Junior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vertAlign w:val="superscript"/>
        </w:rPr>
        <w:t>(2)</w:t>
      </w:r>
      <w:r>
        <w:rPr>
          <w:sz w:val="16"/>
          <w:szCs w:val="16"/>
        </w:rPr>
        <w:t xml:space="preserve">, </w:t>
      </w:r>
      <w:r>
        <w:rPr>
          <w:sz w:val="16"/>
          <w:szCs w:val="16"/>
        </w:rPr>
        <w:t>Caio de Oliveira Mian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vertAlign w:val="superscript"/>
        </w:rPr>
        <w:t>(3)</w:t>
      </w:r>
      <w:r>
        <w:rPr>
          <w:sz w:val="16"/>
          <w:szCs w:val="16"/>
        </w:rPr>
        <w:t xml:space="preserve">, </w:t>
      </w:r>
      <w:r>
        <w:rPr>
          <w:sz w:val="16"/>
          <w:szCs w:val="16"/>
        </w:rPr>
        <w:t>Jonathan Santos da Silva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vertAlign w:val="superscript"/>
        </w:rPr>
        <w:t>(4)</w:t>
      </w:r>
      <w:r>
        <w:rPr>
          <w:sz w:val="16"/>
          <w:szCs w:val="16"/>
        </w:rPr>
        <w:t xml:space="preserve"> , </w:t>
      </w:r>
      <w:r>
        <w:rPr>
          <w:sz w:val="16"/>
          <w:szCs w:val="16"/>
        </w:rPr>
        <w:t>José Lucas Ferreira Gonçalves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vertAlign w:val="superscript"/>
        </w:rPr>
        <w:t>(5)</w:t>
      </w:r>
      <w:r>
        <w:rPr>
          <w:sz w:val="16"/>
          <w:szCs w:val="16"/>
        </w:rPr>
        <w:t xml:space="preserve"> , </w:t>
      </w:r>
      <w:r>
        <w:rPr>
          <w:sz w:val="16"/>
          <w:szCs w:val="16"/>
        </w:rPr>
        <w:t>Renan Gonzalez Baratella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vertAlign w:val="superscript"/>
        </w:rPr>
        <w:t>(6)</w:t>
      </w:r>
      <w:r>
        <w:rPr>
          <w:sz w:val="16"/>
          <w:szCs w:val="16"/>
        </w:rPr>
        <w:t>,</w:t>
      </w:r>
      <w:r>
        <w:rPr>
          <w:sz w:val="16"/>
          <w:szCs w:val="16"/>
        </w:rPr>
        <w:t xml:space="preserve">Vitor Gabriel Vilar Silva </w:t>
      </w:r>
      <w:r>
        <w:rPr>
          <w:sz w:val="16"/>
          <w:szCs w:val="16"/>
          <w:vertAlign w:val="superscript"/>
        </w:rPr>
        <w:t>(</w:t>
      </w:r>
      <w:r>
        <w:rPr>
          <w:sz w:val="16"/>
          <w:szCs w:val="16"/>
          <w:vertAlign w:val="superscript"/>
        </w:rPr>
        <w:t>7</w:t>
      </w:r>
      <w:r>
        <w:rPr>
          <w:sz w:val="16"/>
          <w:szCs w:val="16"/>
          <w:vertAlign w:val="superscript"/>
        </w:rPr>
        <w:t>)</w:t>
      </w:r>
      <w:r>
        <w:rPr>
          <w:sz w:val="16"/>
          <w:szCs w:val="16"/>
        </w:rPr>
        <w:t xml:space="preserve">, </w:t>
      </w:r>
      <w:r>
        <w:rPr>
          <w:sz w:val="16"/>
          <w:szCs w:val="16"/>
          <w:vertAlign w:val="superscript"/>
        </w:rPr>
        <w:t>(1)</w:t>
      </w:r>
      <w:r>
        <w:rPr>
          <w:sz w:val="16"/>
          <w:szCs w:val="16"/>
        </w:rPr>
        <w:t xml:space="preserve">RA 00339513, </w:t>
      </w:r>
      <w:r>
        <w:rPr>
          <w:sz w:val="16"/>
          <w:szCs w:val="16"/>
          <w:vertAlign w:val="superscript"/>
        </w:rPr>
        <w:t>(2)</w:t>
      </w:r>
      <w:r>
        <w:rPr>
          <w:sz w:val="16"/>
          <w:szCs w:val="16"/>
        </w:rPr>
        <w:t xml:space="preserve">RA 00250710, </w:t>
      </w:r>
      <w:r>
        <w:rPr>
          <w:sz w:val="16"/>
          <w:szCs w:val="16"/>
          <w:vertAlign w:val="superscript"/>
        </w:rPr>
        <w:t>(3)</w:t>
      </w:r>
      <w:r>
        <w:rPr>
          <w:sz w:val="16"/>
          <w:szCs w:val="16"/>
        </w:rPr>
        <w:t xml:space="preserve">RA 00338976, </w:t>
      </w:r>
      <w:r>
        <w:rPr>
          <w:sz w:val="16"/>
          <w:szCs w:val="16"/>
          <w:vertAlign w:val="superscript"/>
        </w:rPr>
        <w:t>(4)</w:t>
      </w:r>
      <w:r>
        <w:rPr>
          <w:sz w:val="16"/>
          <w:szCs w:val="16"/>
        </w:rPr>
        <w:t xml:space="preserve">RA </w:t>
      </w:r>
      <w:r>
        <w:rPr>
          <w:rFonts w:eastAsia="Arial" w:cs="Arial"/>
          <w:color w:val="auto"/>
          <w:kern w:val="0"/>
          <w:sz w:val="16"/>
          <w:szCs w:val="16"/>
          <w:lang w:val="pt-PT" w:eastAsia="en-US" w:bidi="ar-SA"/>
        </w:rPr>
        <w:t>00338887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vertAlign w:val="superscript"/>
        </w:rPr>
        <w:t>(5)</w:t>
      </w:r>
      <w:r>
        <w:rPr>
          <w:sz w:val="16"/>
          <w:szCs w:val="16"/>
        </w:rPr>
        <w:t xml:space="preserve">RA 00339401, </w:t>
      </w:r>
      <w:r>
        <w:rPr>
          <w:sz w:val="16"/>
          <w:szCs w:val="16"/>
          <w:vertAlign w:val="superscript"/>
        </w:rPr>
        <w:t>(6)</w:t>
      </w:r>
      <w:r>
        <w:rPr>
          <w:sz w:val="16"/>
          <w:szCs w:val="16"/>
        </w:rPr>
        <w:t>RA 00339400,</w:t>
      </w:r>
      <w:r>
        <w:rPr>
          <w:sz w:val="16"/>
          <w:szCs w:val="16"/>
          <w:vertAlign w:val="superscript"/>
        </w:rPr>
        <w:t>(</w:t>
      </w:r>
      <w:r>
        <w:rPr>
          <w:sz w:val="16"/>
          <w:szCs w:val="16"/>
          <w:vertAlign w:val="superscript"/>
        </w:rPr>
        <w:t>7</w:t>
      </w:r>
      <w:r>
        <w:rPr>
          <w:sz w:val="16"/>
          <w:szCs w:val="16"/>
          <w:vertAlign w:val="superscript"/>
        </w:rPr>
        <w:t>)</w:t>
      </w:r>
      <w:r>
        <w:rPr>
          <w:sz w:val="16"/>
          <w:szCs w:val="16"/>
        </w:rPr>
        <w:t>RA  00339553 ;  Orientador</w:t>
      </w:r>
      <w:r>
        <w:rPr>
          <w:sz w:val="16"/>
          <w:szCs w:val="16"/>
        </w:rPr>
        <w:t>a</w:t>
      </w:r>
      <w:r>
        <w:rPr>
          <w:sz w:val="16"/>
          <w:szCs w:val="16"/>
        </w:rPr>
        <w:t>:</w:t>
      </w:r>
      <w:r>
        <w:rPr>
          <w:sz w:val="16"/>
          <w:szCs w:val="16"/>
        </w:rPr>
        <w:t>M</w:t>
      </w:r>
      <w:r>
        <w:rPr>
          <w:sz w:val="16"/>
          <w:szCs w:val="16"/>
        </w:rPr>
        <w:t>s</w:t>
      </w:r>
      <w:r>
        <w:rPr>
          <w:sz w:val="16"/>
          <w:szCs w:val="16"/>
        </w:rPr>
        <w:t>. Viviane Gerardi</w:t>
      </w:r>
    </w:p>
    <w:p>
      <w:pPr>
        <w:pStyle w:val="Corpodotexto"/>
        <w:spacing w:before="2" w:after="0"/>
        <w:ind w:left="0" w:hanging="0"/>
        <w:rPr>
          <w:sz w:val="16"/>
        </w:rPr>
      </w:pPr>
      <w:r>
        <w:rPr>
          <w:sz w:val="16"/>
        </w:rPr>
      </w:r>
    </w:p>
    <w:p>
      <w:pPr>
        <w:pStyle w:val="Ttulo1"/>
        <w:ind w:left="2774" w:right="2773" w:hanging="0"/>
        <w:jc w:val="center"/>
        <w:rPr/>
      </w:pPr>
      <w:r>
        <w:rPr/>
        <w:t>RESUMO</w:t>
      </w:r>
    </w:p>
    <w:p>
      <w:pPr>
        <w:pStyle w:val="Corpodotexto"/>
        <w:spacing w:before="9" w:after="0"/>
        <w:ind w:left="0" w:hanging="0"/>
        <w:rPr>
          <w:b/>
          <w:b/>
        </w:rPr>
      </w:pPr>
      <w:r>
        <w:rPr>
          <w:b/>
        </w:rPr>
      </w:r>
    </w:p>
    <w:p>
      <w:pPr>
        <w:pStyle w:val="Corpodotexto"/>
        <w:ind w:left="1273" w:right="1269" w:hanging="0"/>
        <w:jc w:val="both"/>
        <w:rPr/>
      </w:pPr>
      <w:r>
        <w:rPr/>
      </w:r>
    </w:p>
    <w:p>
      <w:pPr>
        <w:pStyle w:val="Corpodotexto"/>
        <w:ind w:left="1273" w:right="1269" w:hanging="0"/>
        <w:jc w:val="both"/>
        <w:rPr/>
      </w:pPr>
      <w:r>
        <w:rPr/>
      </w:r>
    </w:p>
    <w:p>
      <w:pPr>
        <w:pStyle w:val="Corpodotexto"/>
        <w:ind w:left="1273" w:right="1269" w:hanging="0"/>
        <w:jc w:val="both"/>
        <w:rPr/>
      </w:pPr>
      <w:r>
        <w:rPr/>
      </w:r>
    </w:p>
    <w:p>
      <w:pPr>
        <w:pStyle w:val="Corpodotexto"/>
        <w:ind w:left="1273" w:right="1269" w:hanging="0"/>
        <w:jc w:val="both"/>
        <w:rPr/>
      </w:pPr>
      <w:r>
        <w:rPr/>
      </w:r>
    </w:p>
    <w:p>
      <w:pPr>
        <w:pStyle w:val="Corpodotexto"/>
        <w:ind w:left="1273" w:right="1269" w:hanging="0"/>
        <w:jc w:val="both"/>
        <w:rPr/>
      </w:pPr>
      <w:r>
        <w:rPr/>
      </w:r>
    </w:p>
    <w:p>
      <w:pPr>
        <w:pStyle w:val="Corpodotexto"/>
        <w:ind w:left="1273" w:right="1269" w:hanging="0"/>
        <w:jc w:val="both"/>
        <w:rPr/>
      </w:pPr>
      <w:r>
        <w:rPr/>
      </w:r>
    </w:p>
    <w:p>
      <w:pPr>
        <w:pStyle w:val="Corpodotexto"/>
        <w:ind w:left="1273" w:right="1269" w:hanging="0"/>
        <w:jc w:val="both"/>
        <w:rPr/>
      </w:pPr>
      <w:r>
        <w:rPr/>
      </w:r>
    </w:p>
    <w:p>
      <w:pPr>
        <w:pStyle w:val="Corpodotexto"/>
        <w:ind w:left="1273" w:right="1269" w:hanging="0"/>
        <w:jc w:val="both"/>
        <w:rPr/>
      </w:pPr>
      <w:r>
        <w:rPr/>
      </w:r>
    </w:p>
    <w:p>
      <w:pPr>
        <w:pStyle w:val="Corpodotexto"/>
        <w:ind w:left="1273" w:right="1269" w:hanging="0"/>
        <w:jc w:val="both"/>
        <w:rPr/>
      </w:pPr>
      <w:r>
        <w:rPr/>
      </w:r>
    </w:p>
    <w:p>
      <w:pPr>
        <w:pStyle w:val="Corpodotexto"/>
        <w:ind w:left="1273" w:right="1269" w:hanging="0"/>
        <w:jc w:val="both"/>
        <w:rPr/>
      </w:pPr>
      <w:r>
        <w:rPr/>
      </w:r>
    </w:p>
    <w:p>
      <w:pPr>
        <w:pStyle w:val="Corpodotexto"/>
        <w:ind w:left="1273" w:right="1269" w:hanging="0"/>
        <w:jc w:val="both"/>
        <w:rPr/>
      </w:pPr>
      <w:r>
        <w:rPr/>
      </w:r>
    </w:p>
    <w:p>
      <w:pPr>
        <w:pStyle w:val="Corpodotexto"/>
        <w:ind w:left="1273" w:right="1269" w:hanging="0"/>
        <w:jc w:val="both"/>
        <w:rPr/>
      </w:pPr>
      <w:r>
        <w:rPr/>
      </w:r>
    </w:p>
    <w:p>
      <w:pPr>
        <w:pStyle w:val="Corpodotexto"/>
        <w:ind w:left="1273" w:right="1269" w:hanging="0"/>
        <w:jc w:val="both"/>
        <w:rPr/>
      </w:pPr>
      <w:r>
        <w:rPr/>
      </w:r>
    </w:p>
    <w:p>
      <w:pPr>
        <w:pStyle w:val="Corpodotexto"/>
        <w:ind w:left="1273" w:right="1269" w:hanging="0"/>
        <w:jc w:val="both"/>
        <w:rPr/>
      </w:pPr>
      <w:r>
        <w:rPr/>
      </w:r>
    </w:p>
    <w:p>
      <w:pPr>
        <w:pStyle w:val="Corpodotexto"/>
        <w:ind w:left="1273" w:right="1269" w:hanging="0"/>
        <w:jc w:val="both"/>
        <w:rPr/>
      </w:pPr>
      <w:r>
        <w:rPr>
          <w:b/>
          <w:bCs/>
        </w:rPr>
        <w:t xml:space="preserve">Palavras-chave: </w:t>
      </w:r>
      <w:r>
        <w:rPr/>
        <w:t>xxxxx; xxxxx; xxxxxxx</w:t>
      </w:r>
    </w:p>
    <w:p>
      <w:pPr>
        <w:pStyle w:val="Ttulo1"/>
        <w:tabs>
          <w:tab w:val="clear" w:pos="720"/>
          <w:tab w:val="left" w:pos="409" w:leader="none"/>
        </w:tabs>
        <w:spacing w:before="92" w:after="0"/>
        <w:jc w:val="both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851" w:right="851" w:header="720" w:top="851" w:footer="720" w:bottom="85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tulo1"/>
        <w:numPr>
          <w:ilvl w:val="0"/>
          <w:numId w:val="1"/>
        </w:numPr>
        <w:tabs>
          <w:tab w:val="clear" w:pos="720"/>
          <w:tab w:val="left" w:pos="142" w:leader="none"/>
        </w:tabs>
        <w:spacing w:before="92" w:after="0"/>
        <w:ind w:left="426" w:hanging="360"/>
        <w:jc w:val="both"/>
        <w:rPr/>
      </w:pPr>
      <w:r>
        <w:rPr/>
        <w:t>Introdução</w:t>
      </w:r>
    </w:p>
    <w:p>
      <w:pPr>
        <w:pStyle w:val="Corpodotexto"/>
        <w:tabs>
          <w:tab w:val="clear" w:pos="720"/>
          <w:tab w:val="left" w:pos="142" w:leader="none"/>
        </w:tabs>
        <w:ind w:left="0" w:right="38" w:hanging="269"/>
        <w:jc w:val="both"/>
        <w:rPr/>
      </w:pPr>
      <w:r>
        <w:rPr/>
        <w:tab/>
        <w:tab/>
        <w:t xml:space="preserve">O Projeto </w:t>
      </w:r>
      <w:r>
        <w:rPr>
          <w:rFonts w:eastAsia="Arial" w:cs="Arial"/>
          <w:color w:val="auto"/>
          <w:kern w:val="0"/>
          <w:sz w:val="20"/>
          <w:szCs w:val="20"/>
          <w:lang w:val="pt-PT" w:eastAsia="en-US" w:bidi="ar-SA"/>
        </w:rPr>
        <w:t>COREES</w:t>
      </w:r>
      <w:r>
        <w:rPr/>
        <w:t xml:space="preserve"> visa atender as necessidades de empresas de pequeno, médio e grande porte, oferecendo soluções que facilitem o acessso à dados úteis no cotidiano empresarial.</w:t>
      </w:r>
    </w:p>
    <w:p>
      <w:pPr>
        <w:pStyle w:val="Corpodotexto"/>
        <w:tabs>
          <w:tab w:val="clear" w:pos="720"/>
          <w:tab w:val="left" w:pos="142" w:leader="none"/>
        </w:tabs>
        <w:ind w:left="0" w:right="38" w:hanging="269"/>
        <w:jc w:val="both"/>
        <w:rPr/>
      </w:pPr>
      <w:r>
        <w:rPr/>
        <w:tab/>
        <w:tab/>
        <w:t xml:space="preserve"> Ele contará com um sistema de banco de dados completo, capaz de atender as necessidades do usuário final (funcionários e donos), aumentando a produtividade, eficiência, controle e os custos com papeis, a ferramenta contara com catalogação de produtos que serão armazenados no SGBD, tornando por exemplo, a logística desses produtos muito mais viável com ferramentas que vão auxiliar na organização, produtividade e escalonamento, </w:t>
      </w:r>
      <w:r>
        <w:rPr/>
        <w:t>tudo na palma de sua mão ou na tela de seu computador, o limite é a sua vontade</w:t>
      </w:r>
      <w:r>
        <w:rPr/>
        <w:t>.</w:t>
      </w:r>
    </w:p>
    <w:p>
      <w:pPr>
        <w:pStyle w:val="Corpodotexto"/>
        <w:tabs>
          <w:tab w:val="clear" w:pos="720"/>
          <w:tab w:val="left" w:pos="142" w:leader="none"/>
        </w:tabs>
        <w:ind w:left="0" w:right="38" w:hanging="269"/>
        <w:jc w:val="both"/>
        <w:rPr/>
      </w:pPr>
      <w:r>
        <w:rPr/>
        <w:tab/>
        <w:tab/>
        <w:t xml:space="preserve">Afinal, qual seria o diferencial desse projeto comparado a outros simples controladores de estoque? A resposta é tão simples quanto a pergunta, nada, afinal, este projeto não é um auxiliar de estoque, é um auxiliar de negócios, um dos grandes problemas com novos negócios são o controle e </w:t>
      </w:r>
      <w:r>
        <w:rPr/>
        <w:t>a</w:t>
      </w:r>
      <w:r>
        <w:rPr/>
        <w:t xml:space="preserve"> economia, com o </w:t>
      </w:r>
      <w:r>
        <w:rPr>
          <w:rFonts w:eastAsia="Arial" w:cs="Arial"/>
          <w:color w:val="auto"/>
          <w:kern w:val="0"/>
          <w:sz w:val="20"/>
          <w:szCs w:val="20"/>
          <w:lang w:val="pt-PT" w:eastAsia="en-US" w:bidi="ar-SA"/>
        </w:rPr>
        <w:t>COREES</w:t>
      </w:r>
      <w:r>
        <w:rPr/>
        <w:t xml:space="preserve"> podemos fazer não só ambos como também podemos auxiliar o usuário </w:t>
      </w:r>
      <w:r>
        <w:rPr/>
        <w:t>com a logística</w:t>
      </w:r>
      <w:r>
        <w:rPr/>
        <w:t xml:space="preserve">, tal projeto até então não era acessível para pequenos e médios negócios, </w:t>
      </w:r>
      <w:r>
        <w:rPr/>
        <w:t xml:space="preserve"> </w:t>
      </w:r>
      <w:r>
        <w:rPr/>
        <w:t xml:space="preserve">podendo </w:t>
      </w:r>
      <w:r>
        <w:rPr>
          <w:rFonts w:eastAsia="Arial" w:cs="Arial"/>
          <w:sz w:val="20"/>
          <w:szCs w:val="20"/>
          <w:lang w:val="pt-PT"/>
        </w:rPr>
        <w:t>desde</w:t>
      </w:r>
      <w:r>
        <w:rPr/>
        <w:t xml:space="preserve"> auxiliar grandes empresas a qual carecem de uma unificação de programas, quanto </w:t>
      </w:r>
      <w:r>
        <w:rPr>
          <w:rFonts w:eastAsia="Arial" w:cs="Arial"/>
          <w:color w:val="auto"/>
          <w:kern w:val="0"/>
          <w:sz w:val="20"/>
          <w:szCs w:val="20"/>
          <w:lang w:val="pt-PT" w:eastAsia="en-US" w:bidi="ar-SA"/>
        </w:rPr>
        <w:t>uma loja recém criada que necessita contratar um novo funcionário e guardar seus documentos e dados.</w:t>
      </w:r>
    </w:p>
    <w:p>
      <w:pPr>
        <w:pStyle w:val="Corpodotexto"/>
        <w:tabs>
          <w:tab w:val="clear" w:pos="720"/>
          <w:tab w:val="left" w:pos="142" w:leader="none"/>
        </w:tabs>
        <w:ind w:left="0" w:right="38" w:hanging="269"/>
        <w:jc w:val="both"/>
        <w:rPr>
          <w:rFonts w:ascii="Arial" w:hAnsi="Arial" w:eastAsia="Arial" w:cs="Arial"/>
          <w:color w:val="auto"/>
          <w:kern w:val="0"/>
          <w:sz w:val="20"/>
          <w:szCs w:val="20"/>
          <w:lang w:val="pt-PT" w:eastAsia="en-US" w:bidi="ar-SA"/>
        </w:rPr>
      </w:pPr>
      <w:r>
        <w:rPr/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142" w:leader="none"/>
        </w:tabs>
        <w:ind w:left="426" w:right="38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Material e Método ou Metodologia</w:t>
      </w:r>
    </w:p>
    <w:p>
      <w:pPr>
        <w:pStyle w:val="Corpodotexto"/>
        <w:tabs>
          <w:tab w:val="clear" w:pos="720"/>
          <w:tab w:val="left" w:pos="142" w:leader="none"/>
        </w:tabs>
        <w:ind w:left="284" w:right="38" w:firstLine="851"/>
        <w:jc w:val="both"/>
        <w:rPr/>
      </w:pPr>
      <w:r>
        <w:rPr/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/>
      </w:pPr>
      <w:r>
        <w:rPr/>
      </w:r>
    </w:p>
    <w:p>
      <w:pPr>
        <w:pStyle w:val="Corpodotexto"/>
        <w:tabs>
          <w:tab w:val="clear" w:pos="720"/>
          <w:tab w:val="left" w:pos="142" w:leader="none"/>
        </w:tabs>
        <w:ind w:left="142" w:right="65" w:hanging="0"/>
        <w:jc w:val="both"/>
        <w:rPr/>
      </w:pPr>
      <w:r>
        <w:rPr/>
      </w:r>
    </w:p>
    <w:p>
      <w:pPr>
        <w:pStyle w:val="Corpodotexto"/>
        <w:tabs>
          <w:tab w:val="clear" w:pos="720"/>
          <w:tab w:val="left" w:pos="142" w:leader="none"/>
        </w:tabs>
        <w:ind w:left="142" w:right="65" w:hanging="0"/>
        <w:jc w:val="both"/>
        <w:rPr/>
      </w:pPr>
      <w:r>
        <w:rPr/>
      </w:r>
    </w:p>
    <w:p>
      <w:pPr>
        <w:pStyle w:val="Corpodotexto"/>
        <w:tabs>
          <w:tab w:val="clear" w:pos="720"/>
          <w:tab w:val="left" w:pos="142" w:leader="none"/>
        </w:tabs>
        <w:ind w:left="142" w:right="65" w:hanging="0"/>
        <w:jc w:val="both"/>
        <w:rPr/>
      </w:pPr>
      <w:r>
        <w:rPr/>
      </w:r>
    </w:p>
    <w:p>
      <w:pPr>
        <w:pStyle w:val="Corpodotexto"/>
        <w:tabs>
          <w:tab w:val="clear" w:pos="720"/>
          <w:tab w:val="left" w:pos="142" w:leader="none"/>
        </w:tabs>
        <w:ind w:left="142" w:right="65" w:hanging="0"/>
        <w:jc w:val="both"/>
        <w:rPr/>
      </w:pPr>
      <w:r>
        <w:rPr/>
      </w:r>
    </w:p>
    <w:p>
      <w:pPr>
        <w:pStyle w:val="Corpodotexto"/>
        <w:tabs>
          <w:tab w:val="clear" w:pos="720"/>
          <w:tab w:val="left" w:pos="142" w:leader="none"/>
        </w:tabs>
        <w:ind w:left="142" w:right="65" w:hanging="0"/>
        <w:jc w:val="both"/>
        <w:rPr/>
      </w:pPr>
      <w:r>
        <w:rPr/>
      </w:r>
    </w:p>
    <w:p>
      <w:pPr>
        <w:pStyle w:val="Corpodotexto"/>
        <w:tabs>
          <w:tab w:val="clear" w:pos="720"/>
          <w:tab w:val="left" w:pos="142" w:leader="none"/>
        </w:tabs>
        <w:ind w:left="142" w:right="65" w:hanging="0"/>
        <w:jc w:val="both"/>
        <w:rPr/>
      </w:pPr>
      <w:r>
        <w:rPr/>
      </w:r>
    </w:p>
    <w:p>
      <w:pPr>
        <w:pStyle w:val="Corpodotexto"/>
        <w:tabs>
          <w:tab w:val="clear" w:pos="720"/>
          <w:tab w:val="left" w:pos="142" w:leader="none"/>
        </w:tabs>
        <w:ind w:left="142" w:right="65" w:hanging="0"/>
        <w:jc w:val="both"/>
        <w:rPr/>
      </w:pPr>
      <w:r>
        <w:rPr/>
      </w:r>
    </w:p>
    <w:p>
      <w:pPr>
        <w:pStyle w:val="Corpodotexto"/>
        <w:tabs>
          <w:tab w:val="clear" w:pos="720"/>
          <w:tab w:val="left" w:pos="142" w:leader="none"/>
        </w:tabs>
        <w:ind w:left="142" w:right="65" w:hanging="0"/>
        <w:jc w:val="both"/>
        <w:rPr/>
      </w:pPr>
      <w:r>
        <w:rPr/>
      </w:r>
    </w:p>
    <w:p>
      <w:pPr>
        <w:pStyle w:val="Corpodotexto"/>
        <w:tabs>
          <w:tab w:val="clear" w:pos="720"/>
          <w:tab w:val="left" w:pos="142" w:leader="none"/>
        </w:tabs>
        <w:ind w:left="142" w:right="65" w:hanging="0"/>
        <w:jc w:val="both"/>
        <w:rPr/>
      </w:pPr>
      <w:r>
        <w:rPr/>
        <w:t xml:space="preserve"> </w:t>
      </w:r>
    </w:p>
    <w:p>
      <w:pPr>
        <w:pStyle w:val="Corpodotexto"/>
        <w:ind w:left="142" w:right="38" w:firstLine="851"/>
        <w:jc w:val="both"/>
        <w:rPr/>
      </w:pPr>
      <w:r>
        <w:rPr/>
      </w:r>
    </w:p>
    <w:p>
      <w:pPr>
        <w:pStyle w:val="Corpodotexto"/>
        <w:numPr>
          <w:ilvl w:val="0"/>
          <w:numId w:val="1"/>
        </w:numPr>
        <w:ind w:left="426" w:hanging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Desenvolvimento</w:t>
      </w:r>
    </w:p>
    <w:p>
      <w:pPr>
        <w:pStyle w:val="Corpodotexto"/>
        <w:ind w:left="0" w:hanging="269"/>
        <w:rPr/>
      </w:pPr>
      <w:r>
        <w:rPr/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409" w:leader="none"/>
        </w:tabs>
        <w:spacing w:before="1" w:after="0"/>
        <w:ind w:left="426" w:hanging="360"/>
        <w:rPr/>
      </w:pPr>
      <w:r>
        <w:rPr/>
        <w:t>Considerações finais</w:t>
      </w:r>
    </w:p>
    <w:p>
      <w:pPr>
        <w:pStyle w:val="Corpodotexto"/>
        <w:ind w:left="0" w:right="134" w:hanging="269"/>
        <w:jc w:val="both"/>
        <w:rPr/>
      </w:pPr>
      <w:r>
        <w:rPr/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/>
      </w:pPr>
      <w:r>
        <w:rPr/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/>
      </w:pPr>
      <w:r>
        <w:rPr/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/>
      </w:pPr>
      <w:r>
        <w:rPr/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/>
      </w:pPr>
      <w:r>
        <w:rPr/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/>
      </w:pPr>
      <w:r>
        <w:rPr/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/>
      </w:pPr>
      <w:r>
        <w:rPr/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/>
      </w:pPr>
      <w:r>
        <w:rPr/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/>
      </w:pPr>
      <w:r>
        <w:rPr/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/>
      </w:pPr>
      <w:r>
        <w:rPr/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/>
      </w:pPr>
      <w:r>
        <w:rPr/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/>
      </w:pPr>
      <w:r>
        <w:rPr/>
      </w:r>
    </w:p>
    <w:p>
      <w:pPr>
        <w:pStyle w:val="Corpodotexto"/>
        <w:tabs>
          <w:tab w:val="clear" w:pos="720"/>
          <w:tab w:val="left" w:pos="142" w:leader="none"/>
        </w:tabs>
        <w:ind w:left="142" w:right="65" w:firstLine="851"/>
        <w:jc w:val="both"/>
        <w:rPr/>
      </w:pPr>
      <w:r>
        <w:rPr/>
      </w:r>
    </w:p>
    <w:p>
      <w:pPr>
        <w:pStyle w:val="Corpodotexto"/>
        <w:spacing w:before="2" w:after="0"/>
        <w:ind w:left="284" w:right="39" w:firstLine="852"/>
        <w:jc w:val="both"/>
        <w:rPr/>
      </w:pPr>
      <w:r>
        <w:rPr/>
      </w:r>
    </w:p>
    <w:p>
      <w:pPr>
        <w:pStyle w:val="Corpodotexto"/>
        <w:numPr>
          <w:ilvl w:val="0"/>
          <w:numId w:val="1"/>
        </w:numPr>
        <w:spacing w:before="2" w:after="0"/>
        <w:ind w:left="426" w:right="39" w:hanging="360"/>
        <w:jc w:val="both"/>
        <w:rPr>
          <w:b/>
          <w:b/>
          <w:bCs/>
        </w:rPr>
      </w:pPr>
      <w:r>
        <w:rPr>
          <w:b/>
          <w:bCs/>
          <w:sz w:val="24"/>
          <w:szCs w:val="24"/>
        </w:rPr>
        <w:t>Referências</w:t>
      </w:r>
    </w:p>
    <w:p>
      <w:pPr>
        <w:pStyle w:val="Corpodotexto"/>
        <w:spacing w:lineRule="auto" w:line="276" w:before="2" w:after="0"/>
        <w:ind w:left="0" w:right="-77" w:hanging="269"/>
        <w:jc w:val="both"/>
        <w:rPr/>
      </w:pPr>
      <w:r>
        <w:rPr/>
      </w:r>
    </w:p>
    <w:p>
      <w:pPr>
        <w:pStyle w:val="Corpodotexto"/>
        <w:spacing w:lineRule="auto" w:line="276" w:before="2" w:after="0"/>
        <w:ind w:left="142" w:right="-77" w:firstLine="851"/>
        <w:jc w:val="both"/>
        <w:rPr/>
      </w:pPr>
      <w:r>
        <w:rPr/>
      </w:r>
    </w:p>
    <w:p>
      <w:pPr>
        <w:pStyle w:val="Corpodotexto"/>
        <w:spacing w:lineRule="auto" w:line="276" w:before="2" w:after="0"/>
        <w:ind w:left="142" w:right="-77" w:firstLine="851"/>
        <w:jc w:val="both"/>
        <w:rPr/>
      </w:pPr>
      <w:r>
        <w:rPr/>
      </w:r>
    </w:p>
    <w:sectPr>
      <w:type w:val="continuous"/>
      <w:pgSz w:w="11906" w:h="16838"/>
      <w:pgMar w:left="851" w:right="851" w:header="720" w:top="851" w:footer="720" w:bottom="851" w:gutter="0"/>
      <w:cols w:num="2" w:space="720" w:equalWidth="true" w:sep="false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76504579"/>
    </w:sdtPr>
    <w:sdtContent>
      <w:p>
        <w:pPr>
          <w:pStyle w:val="Rodap"/>
          <w:jc w:val="right"/>
          <w:rPr>
            <w:sz w:val="16"/>
            <w:szCs w:val="16"/>
          </w:rPr>
        </w:pP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> PAGE </w:instrText>
        </w:r>
        <w:r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2</w:t>
        </w:r>
        <w:r>
          <w:rPr>
            <w:sz w:val="16"/>
            <w:szCs w:val="16"/>
          </w:rPr>
          <w:fldChar w:fldCharType="end"/>
        </w:r>
      </w:p>
    </w:sdtContent>
  </w:sdt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  <w:drawing>
        <wp:inline distT="0" distB="0" distL="0" distR="0">
          <wp:extent cx="996315" cy="221615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6315" cy="2216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sz w:val="24"/>
        <w:b/>
        <w:szCs w:val="24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408" w:hanging="269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140" w:hanging="0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05b1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274fa"/>
    <w:rPr>
      <w:rFonts w:ascii="Tahoma" w:hAnsi="Tahoma" w:eastAsia="Arial" w:cs="Tahoma"/>
      <w:sz w:val="16"/>
      <w:szCs w:val="16"/>
      <w:lang w:val="pt-PT"/>
    </w:rPr>
  </w:style>
  <w:style w:type="character" w:styleId="LinkdaInternet">
    <w:name w:val="Link da Internet"/>
    <w:basedOn w:val="DefaultParagraphFont"/>
    <w:uiPriority w:val="99"/>
    <w:unhideWhenUsed/>
    <w:rsid w:val="00bf30c0"/>
    <w:rPr>
      <w:color w:val="0000FF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c4c8b"/>
    <w:rPr>
      <w:rFonts w:ascii="Arial" w:hAnsi="Arial" w:eastAsia="Arial" w:cs="Arial"/>
      <w:lang w:val="pt-PT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c4c8b"/>
    <w:rPr>
      <w:rFonts w:ascii="Arial" w:hAnsi="Arial" w:eastAsia="Arial" w:cs="Arial"/>
      <w:lang w:val="pt-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873e7"/>
    <w:rPr>
      <w:color w:val="605E5C"/>
      <w:shd w:fill="E1DFDD" w:val="clear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3605b1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  <w:lang w:val="pt-PT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3d7f2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e1f6c"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>
      <w:ind w:left="140" w:hanging="0"/>
    </w:pPr>
    <w:rPr>
      <w:sz w:val="20"/>
      <w:szCs w:val="20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408" w:hanging="269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274fa"/>
    <w:pPr/>
    <w:rPr>
      <w:rFonts w:ascii="Tahoma" w:hAnsi="Tahoma" w:cs="Tahoma"/>
      <w:sz w:val="16"/>
      <w:szCs w:val="16"/>
    </w:rPr>
  </w:style>
  <w:style w:type="paragraph" w:styleId="2" w:customStyle="1">
    <w:name w:val="2"/>
    <w:basedOn w:val="Normal"/>
    <w:qFormat/>
    <w:rsid w:val="003069fe"/>
    <w:pPr>
      <w:widowControl/>
      <w:spacing w:before="40" w:after="40"/>
      <w:ind w:left="-57" w:right="-57" w:hanging="0"/>
    </w:pPr>
    <w:rPr>
      <w:rFonts w:eastAsia="Times"/>
      <w:sz w:val="20"/>
      <w:szCs w:val="20"/>
      <w:lang w:val="pt-BR" w:eastAsia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c4c8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c4c8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a24ebd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2BCF5-459F-42A2-91CB-9FA333837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Application>LibreOffice/6.4.7.2$Linux_X86_64 LibreOffice_project/40$Build-2</Application>
  <Pages>2</Pages>
  <Words>295</Words>
  <Characters>1624</Characters>
  <CharactersWithSpaces>1912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2021-08-05T18:26:00Z</dcterms:created>
  <dc:creator>"052755 - ELIANE CRISTINA AMARAL" &lt;eliane.amaral@vemprafam.com.br&gt;</dc:creator>
  <dc:description/>
  <dc:language>pt-BR</dc:language>
  <cp:lastModifiedBy/>
  <cp:lastPrinted>2021-08-06T19:26:00Z</cp:lastPrinted>
  <dcterms:modified xsi:type="dcterms:W3CDTF">2021-09-11T15:11:04Z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2020-08-21T00:00:00Z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2020-09-05T00:00:00Z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