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1C9" w:rsidRPr="006D6A8A" w:rsidRDefault="00AC38AA" w:rsidP="00AC38AA">
      <w:pPr>
        <w:rPr>
          <w:rFonts w:asciiTheme="majorBidi" w:hAnsiTheme="majorBidi" w:cstheme="majorBidi"/>
          <w:sz w:val="18"/>
          <w:szCs w:val="18"/>
          <w:lang w:bidi="he-IL"/>
        </w:rPr>
      </w:pPr>
      <w:r w:rsidRPr="006D6A8A">
        <w:rPr>
          <w:rFonts w:asciiTheme="majorBidi" w:hAnsiTheme="majorBidi" w:cstheme="majorBidi"/>
          <w:sz w:val="18"/>
          <w:szCs w:val="18"/>
          <w:lang w:bidi="he-IL"/>
        </w:rPr>
        <w:t>1.</w:t>
      </w:r>
      <w:r w:rsidR="00C01148" w:rsidRPr="006D6A8A">
        <w:rPr>
          <w:rFonts w:asciiTheme="majorBidi" w:hAnsiTheme="majorBidi" w:cstheme="majorBidi"/>
          <w:sz w:val="18"/>
          <w:szCs w:val="18"/>
          <w:lang w:bidi="he-IL"/>
        </w:rPr>
        <w:t xml:space="preserve">Создание дистрибутива с помощью </w:t>
      </w:r>
      <w:proofErr w:type="spellStart"/>
      <w:r w:rsidR="00C01148" w:rsidRPr="006D6A8A">
        <w:rPr>
          <w:rFonts w:asciiTheme="majorBidi" w:hAnsiTheme="majorBidi" w:cstheme="majorBidi"/>
          <w:b/>
          <w:bCs/>
          <w:color w:val="555A66"/>
          <w:sz w:val="18"/>
          <w:szCs w:val="18"/>
        </w:rPr>
        <w:t>InstallShield</w:t>
      </w:r>
      <w:proofErr w:type="spellEnd"/>
      <w:r w:rsidR="00C01148" w:rsidRPr="006D6A8A">
        <w:rPr>
          <w:rFonts w:asciiTheme="majorBidi" w:hAnsiTheme="majorBidi" w:cstheme="majorBidi"/>
          <w:b/>
          <w:bCs/>
          <w:color w:val="555A66"/>
          <w:sz w:val="18"/>
          <w:szCs w:val="18"/>
        </w:rPr>
        <w:t xml:space="preserve"> Express3.5</w:t>
      </w:r>
      <w:r w:rsidR="00C01148" w:rsidRPr="006D6A8A">
        <w:rPr>
          <w:rFonts w:asciiTheme="majorBidi" w:hAnsiTheme="majorBidi" w:cstheme="majorBidi"/>
          <w:sz w:val="18"/>
          <w:szCs w:val="18"/>
          <w:lang w:bidi="he-IL"/>
        </w:rPr>
        <w:t>.</w:t>
      </w:r>
    </w:p>
    <w:p w:rsidR="00C01148" w:rsidRPr="006D6A8A" w:rsidRDefault="00760CA3" w:rsidP="00AC38AA">
      <w:pPr>
        <w:rPr>
          <w:rFonts w:asciiTheme="majorBidi" w:hAnsiTheme="majorBidi" w:cstheme="majorBidi"/>
          <w:sz w:val="18"/>
          <w:szCs w:val="18"/>
          <w:lang w:bidi="he-IL"/>
        </w:rPr>
      </w:pPr>
      <w:hyperlink r:id="rId6" w:history="1">
        <w:r w:rsidR="00C01148" w:rsidRPr="006D6A8A">
          <w:rPr>
            <w:rStyle w:val="a3"/>
            <w:rFonts w:asciiTheme="majorBidi" w:hAnsiTheme="majorBidi" w:cstheme="majorBidi"/>
            <w:sz w:val="18"/>
            <w:szCs w:val="18"/>
            <w:lang w:bidi="he-IL"/>
          </w:rPr>
          <w:t>http://codingrus.ru/readarticle.php?article_id=1995</w:t>
        </w:r>
      </w:hyperlink>
    </w:p>
    <w:p w:rsidR="00016D59" w:rsidRPr="006D6A8A" w:rsidRDefault="00C877C5" w:rsidP="00AC38AA">
      <w:pPr>
        <w:rPr>
          <w:rFonts w:asciiTheme="majorBidi" w:hAnsiTheme="majorBidi" w:cstheme="majorBidi"/>
          <w:sz w:val="18"/>
          <w:szCs w:val="18"/>
          <w:lang w:bidi="he-IL"/>
        </w:rPr>
      </w:pPr>
      <w:r w:rsidRPr="006D6A8A">
        <w:rPr>
          <w:rFonts w:asciiTheme="majorBidi" w:hAnsiTheme="majorBidi" w:cstheme="majorBidi"/>
          <w:sz w:val="18"/>
          <w:szCs w:val="18"/>
          <w:lang w:bidi="he-IL"/>
        </w:rPr>
        <w:t>2.</w:t>
      </w:r>
      <w:r w:rsidR="00AC38AA" w:rsidRPr="006D6A8A">
        <w:rPr>
          <w:rFonts w:asciiTheme="majorBidi" w:hAnsiTheme="majorBidi" w:cstheme="majorBidi"/>
          <w:color w:val="333333"/>
          <w:sz w:val="18"/>
          <w:szCs w:val="18"/>
          <w:shd w:val="clear" w:color="auto" w:fill="EEEEEE"/>
        </w:rPr>
        <w:t xml:space="preserve"> Как работает BDE, или архитектура BDE и его особенности при работе с SQL-серверами</w:t>
      </w:r>
      <w:r w:rsidR="00016D59" w:rsidRPr="006D6A8A">
        <w:rPr>
          <w:rFonts w:asciiTheme="majorBidi" w:hAnsiTheme="majorBidi" w:cstheme="majorBidi"/>
          <w:sz w:val="18"/>
          <w:szCs w:val="18"/>
        </w:rPr>
        <w:t xml:space="preserve"> </w:t>
      </w:r>
      <w:hyperlink r:id="rId7" w:history="1">
        <w:r w:rsidR="00016D59" w:rsidRPr="006D6A8A">
          <w:rPr>
            <w:rStyle w:val="a3"/>
            <w:rFonts w:asciiTheme="majorBidi" w:hAnsiTheme="majorBidi" w:cstheme="majorBidi"/>
            <w:sz w:val="18"/>
            <w:szCs w:val="18"/>
            <w:lang w:val="en-US" w:bidi="he-IL"/>
          </w:rPr>
          <w:t>http</w:t>
        </w:r>
        <w:r w:rsidR="00016D59" w:rsidRPr="006D6A8A">
          <w:rPr>
            <w:rStyle w:val="a3"/>
            <w:rFonts w:asciiTheme="majorBidi" w:hAnsiTheme="majorBidi" w:cstheme="majorBidi"/>
            <w:sz w:val="18"/>
            <w:szCs w:val="18"/>
            <w:lang w:bidi="he-IL"/>
          </w:rPr>
          <w:t>://</w:t>
        </w:r>
        <w:r w:rsidR="00016D59" w:rsidRPr="006D6A8A">
          <w:rPr>
            <w:rStyle w:val="a3"/>
            <w:rFonts w:asciiTheme="majorBidi" w:hAnsiTheme="majorBidi" w:cstheme="majorBidi"/>
            <w:sz w:val="18"/>
            <w:szCs w:val="18"/>
            <w:lang w:val="en-US" w:bidi="he-IL"/>
          </w:rPr>
          <w:t>www</w:t>
        </w:r>
        <w:r w:rsidR="00016D59" w:rsidRPr="006D6A8A">
          <w:rPr>
            <w:rStyle w:val="a3"/>
            <w:rFonts w:asciiTheme="majorBidi" w:hAnsiTheme="majorBidi" w:cstheme="majorBidi"/>
            <w:sz w:val="18"/>
            <w:szCs w:val="18"/>
            <w:lang w:bidi="he-IL"/>
          </w:rPr>
          <w:t>.</w:t>
        </w:r>
        <w:proofErr w:type="spellStart"/>
        <w:r w:rsidR="00016D59" w:rsidRPr="006D6A8A">
          <w:rPr>
            <w:rStyle w:val="a3"/>
            <w:rFonts w:asciiTheme="majorBidi" w:hAnsiTheme="majorBidi" w:cstheme="majorBidi"/>
            <w:sz w:val="18"/>
            <w:szCs w:val="18"/>
            <w:lang w:val="en-US" w:bidi="he-IL"/>
          </w:rPr>
          <w:t>ibase</w:t>
        </w:r>
        <w:proofErr w:type="spellEnd"/>
        <w:r w:rsidR="00016D59" w:rsidRPr="006D6A8A">
          <w:rPr>
            <w:rStyle w:val="a3"/>
            <w:rFonts w:asciiTheme="majorBidi" w:hAnsiTheme="majorBidi" w:cstheme="majorBidi"/>
            <w:sz w:val="18"/>
            <w:szCs w:val="18"/>
            <w:lang w:bidi="he-IL"/>
          </w:rPr>
          <w:t>.</w:t>
        </w:r>
        <w:proofErr w:type="spellStart"/>
        <w:r w:rsidR="00016D59" w:rsidRPr="006D6A8A">
          <w:rPr>
            <w:rStyle w:val="a3"/>
            <w:rFonts w:asciiTheme="majorBidi" w:hAnsiTheme="majorBidi" w:cstheme="majorBidi"/>
            <w:sz w:val="18"/>
            <w:szCs w:val="18"/>
            <w:lang w:val="en-US" w:bidi="he-IL"/>
          </w:rPr>
          <w:t>ru</w:t>
        </w:r>
        <w:proofErr w:type="spellEnd"/>
        <w:r w:rsidR="00016D59" w:rsidRPr="006D6A8A">
          <w:rPr>
            <w:rStyle w:val="a3"/>
            <w:rFonts w:asciiTheme="majorBidi" w:hAnsiTheme="majorBidi" w:cstheme="majorBidi"/>
            <w:sz w:val="18"/>
            <w:szCs w:val="18"/>
            <w:lang w:bidi="he-IL"/>
          </w:rPr>
          <w:t>/</w:t>
        </w:r>
        <w:proofErr w:type="spellStart"/>
        <w:r w:rsidR="00016D59" w:rsidRPr="006D6A8A">
          <w:rPr>
            <w:rStyle w:val="a3"/>
            <w:rFonts w:asciiTheme="majorBidi" w:hAnsiTheme="majorBidi" w:cstheme="majorBidi"/>
            <w:sz w:val="18"/>
            <w:szCs w:val="18"/>
            <w:lang w:val="en-US" w:bidi="he-IL"/>
          </w:rPr>
          <w:t>bde</w:t>
        </w:r>
        <w:proofErr w:type="spellEnd"/>
        <w:r w:rsidR="00016D59" w:rsidRPr="006D6A8A">
          <w:rPr>
            <w:rStyle w:val="a3"/>
            <w:rFonts w:asciiTheme="majorBidi" w:hAnsiTheme="majorBidi" w:cstheme="majorBidi"/>
            <w:sz w:val="18"/>
            <w:szCs w:val="18"/>
            <w:lang w:bidi="he-IL"/>
          </w:rPr>
          <w:t>/</w:t>
        </w:r>
      </w:hyperlink>
    </w:p>
    <w:p w:rsidR="00C877C5" w:rsidRPr="006D6A8A" w:rsidRDefault="00C877C5" w:rsidP="00AC38AA">
      <w:pPr>
        <w:rPr>
          <w:rFonts w:asciiTheme="majorBidi" w:hAnsiTheme="majorBidi" w:cstheme="majorBidi"/>
          <w:color w:val="333333"/>
          <w:sz w:val="18"/>
          <w:szCs w:val="18"/>
          <w:shd w:val="clear" w:color="auto" w:fill="FFFFFF"/>
        </w:rPr>
      </w:pPr>
      <w:r w:rsidRPr="006D6A8A">
        <w:rPr>
          <w:rFonts w:asciiTheme="majorBidi" w:hAnsiTheme="majorBidi" w:cstheme="majorBidi"/>
          <w:color w:val="333333"/>
          <w:sz w:val="18"/>
          <w:szCs w:val="18"/>
          <w:shd w:val="clear" w:color="auto" w:fill="FFFFFF"/>
        </w:rPr>
        <w:t>IDAPI 32</w:t>
      </w:r>
      <w:r w:rsidRPr="006D6A8A">
        <w:rPr>
          <w:rFonts w:asciiTheme="majorBidi" w:hAnsiTheme="majorBidi" w:cstheme="majorBidi"/>
          <w:sz w:val="18"/>
          <w:szCs w:val="18"/>
          <w:lang w:bidi="he-IL"/>
        </w:rPr>
        <w:t>.</w:t>
      </w:r>
      <w:r w:rsidRPr="006D6A8A">
        <w:rPr>
          <w:rFonts w:asciiTheme="majorBidi" w:hAnsiTheme="majorBidi" w:cstheme="majorBidi"/>
          <w:sz w:val="18"/>
          <w:szCs w:val="18"/>
          <w:lang w:val="en-US" w:bidi="he-IL"/>
        </w:rPr>
        <w:t>DLL</w:t>
      </w:r>
      <w:r w:rsidR="00262324" w:rsidRPr="006D6A8A">
        <w:rPr>
          <w:rFonts w:asciiTheme="majorBidi" w:hAnsiTheme="majorBidi" w:cstheme="majorBidi"/>
          <w:sz w:val="18"/>
          <w:szCs w:val="18"/>
          <w:lang w:bidi="he-IL"/>
        </w:rPr>
        <w:t xml:space="preserve"> </w:t>
      </w:r>
      <w:r w:rsidR="00262324" w:rsidRPr="006D6A8A">
        <w:rPr>
          <w:rFonts w:asciiTheme="majorBidi" w:hAnsiTheme="majorBidi" w:cstheme="majorBidi"/>
          <w:color w:val="333333"/>
          <w:sz w:val="18"/>
          <w:szCs w:val="18"/>
          <w:shd w:val="clear" w:color="auto" w:fill="FFFFFF"/>
        </w:rPr>
        <w:t>работа с BDE производится посредством внешнего интерфейса IDAPI</w:t>
      </w:r>
    </w:p>
    <w:p w:rsidR="00262324" w:rsidRPr="006D6A8A" w:rsidRDefault="00262324" w:rsidP="00AC38AA">
      <w:pPr>
        <w:rPr>
          <w:rFonts w:asciiTheme="majorBidi" w:eastAsia="Times New Roman" w:hAnsiTheme="majorBidi" w:cstheme="majorBidi"/>
          <w:color w:val="333333"/>
          <w:sz w:val="18"/>
          <w:szCs w:val="18"/>
          <w:lang w:eastAsia="ru-RU" w:bidi="he-IL"/>
        </w:rPr>
      </w:pPr>
      <w:r w:rsidRPr="006D6A8A">
        <w:rPr>
          <w:rFonts w:asciiTheme="majorBidi" w:eastAsia="Times New Roman" w:hAnsiTheme="majorBidi" w:cstheme="majorBidi"/>
          <w:color w:val="333333"/>
          <w:sz w:val="18"/>
          <w:szCs w:val="18"/>
          <w:lang w:eastAsia="ru-RU" w:bidi="he-IL"/>
        </w:rPr>
        <w:t xml:space="preserve">IDPDX32.DLL – драйвер для работы с форматом </w:t>
      </w:r>
      <w:proofErr w:type="spellStart"/>
      <w:r w:rsidRPr="006D6A8A">
        <w:rPr>
          <w:rFonts w:asciiTheme="majorBidi" w:eastAsia="Times New Roman" w:hAnsiTheme="majorBidi" w:cstheme="majorBidi"/>
          <w:color w:val="333333"/>
          <w:sz w:val="18"/>
          <w:szCs w:val="18"/>
          <w:lang w:eastAsia="ru-RU" w:bidi="he-IL"/>
        </w:rPr>
        <w:t>Paradox</w:t>
      </w:r>
      <w:proofErr w:type="spellEnd"/>
    </w:p>
    <w:p w:rsidR="00751FE8" w:rsidRPr="006D6A8A" w:rsidRDefault="00760CA3" w:rsidP="00AC38AA">
      <w:pPr>
        <w:rPr>
          <w:rFonts w:asciiTheme="majorBidi" w:hAnsiTheme="majorBidi" w:cstheme="majorBidi"/>
          <w:sz w:val="18"/>
          <w:szCs w:val="18"/>
          <w:lang w:eastAsia="ru-RU" w:bidi="he-IL"/>
        </w:rPr>
      </w:pPr>
      <w:hyperlink r:id="rId8" w:tgtFrame="_blank" w:history="1">
        <w:r w:rsidR="00751FE8" w:rsidRPr="006D6A8A">
          <w:rPr>
            <w:rStyle w:val="a3"/>
            <w:rFonts w:asciiTheme="majorBidi" w:hAnsiTheme="majorBidi" w:cstheme="majorBidi"/>
            <w:color w:val="CC3333"/>
            <w:sz w:val="18"/>
            <w:szCs w:val="18"/>
            <w:shd w:val="clear" w:color="auto" w:fill="F8F8FD"/>
          </w:rPr>
          <w:t> </w:t>
        </w:r>
        <w:r w:rsidR="00751FE8" w:rsidRPr="006D6A8A">
          <w:rPr>
            <w:rStyle w:val="a3"/>
            <w:rFonts w:asciiTheme="majorBidi" w:hAnsiTheme="majorBidi" w:cstheme="majorBidi"/>
            <w:color w:val="auto"/>
            <w:sz w:val="18"/>
            <w:szCs w:val="18"/>
            <w:u w:val="none"/>
            <w:shd w:val="clear" w:color="auto" w:fill="F8F8FD"/>
          </w:rPr>
          <w:t>Нужели мне нужно устанавливать BDE?</w:t>
        </w:r>
      </w:hyperlink>
      <w:r w:rsidR="00751FE8" w:rsidRPr="006D6A8A">
        <w:rPr>
          <w:rFonts w:asciiTheme="majorBidi" w:hAnsiTheme="majorBidi" w:cstheme="majorBidi"/>
          <w:sz w:val="18"/>
          <w:szCs w:val="18"/>
        </w:rPr>
        <w:t xml:space="preserve"> </w:t>
      </w:r>
      <w:hyperlink r:id="rId9" w:history="1">
        <w:r w:rsidR="00751FE8" w:rsidRPr="006D6A8A">
          <w:rPr>
            <w:rStyle w:val="a3"/>
            <w:rFonts w:asciiTheme="majorBidi" w:hAnsiTheme="majorBidi" w:cstheme="majorBidi"/>
            <w:sz w:val="18"/>
            <w:szCs w:val="18"/>
            <w:lang w:eastAsia="ru-RU" w:bidi="he-IL"/>
          </w:rPr>
          <w:t>https://forum.sources.ru/index.php?showtopic=334579</w:t>
        </w:r>
      </w:hyperlink>
    </w:p>
    <w:p w:rsidR="00751FE8" w:rsidRPr="006D6A8A" w:rsidRDefault="004E516F" w:rsidP="00AC38AA">
      <w:pPr>
        <w:rPr>
          <w:rFonts w:asciiTheme="majorBidi" w:hAnsiTheme="majorBidi" w:cstheme="majorBidi"/>
          <w:sz w:val="18"/>
          <w:szCs w:val="18"/>
          <w:lang w:eastAsia="ru-RU" w:bidi="he-IL"/>
        </w:rPr>
      </w:pPr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Как установить BDE? </w:t>
      </w:r>
      <w:hyperlink r:id="rId10" w:history="1">
        <w:r w:rsidRPr="006D6A8A">
          <w:rPr>
            <w:rStyle w:val="a3"/>
            <w:rFonts w:asciiTheme="majorBidi" w:hAnsiTheme="majorBidi" w:cstheme="majorBidi"/>
            <w:sz w:val="18"/>
            <w:szCs w:val="18"/>
            <w:lang w:eastAsia="ru-RU" w:bidi="he-IL"/>
          </w:rPr>
          <w:t>https://drkb.ru/database/bde/setup/cc3793d0a3a748dd</w:t>
        </w:r>
      </w:hyperlink>
    </w:p>
    <w:p w:rsidR="0058712A" w:rsidRPr="006D6A8A" w:rsidRDefault="0058712A" w:rsidP="00AC38AA">
      <w:pPr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</w:pPr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 xml:space="preserve">idapi32.cfg </w:t>
      </w:r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располагается</w:t>
      </w:r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 xml:space="preserve"> </w:t>
      </w:r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в</w:t>
      </w:r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 xml:space="preserve"> c:\Program Files (x</w:t>
      </w:r>
      <w:proofErr w:type="gramStart"/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86)\</w:t>
      </w:r>
      <w:proofErr w:type="gramEnd"/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Common Files\Borland Shared\BDE\</w:t>
      </w:r>
    </w:p>
    <w:p w:rsidR="00AC38AA" w:rsidRPr="006D6A8A" w:rsidRDefault="00AC38AA" w:rsidP="00AC38AA">
      <w:pPr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</w:pPr>
      <w:r w:rsidRPr="006D6A8A"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  <w:t>3.Программа иллюстрирует, как установить BDE с поддержкой PARADOX 7.0</w:t>
      </w:r>
      <w:r w:rsidRPr="006D6A8A"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  <w:br/>
        <w:t xml:space="preserve">на "чистой машине" и создать </w:t>
      </w:r>
      <w:proofErr w:type="spellStart"/>
      <w:r w:rsidRPr="006D6A8A"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  <w:t>алиас</w:t>
      </w:r>
      <w:proofErr w:type="spellEnd"/>
      <w:r w:rsidRPr="006D6A8A"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  <w:t>.</w:t>
      </w:r>
    </w:p>
    <w:p w:rsidR="00AC38AA" w:rsidRPr="006D6A8A" w:rsidRDefault="00760CA3" w:rsidP="00AC38AA">
      <w:pPr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</w:pPr>
      <w:hyperlink r:id="rId11" w:history="1">
        <w:r w:rsidR="00AC38AA" w:rsidRPr="006D6A8A">
          <w:rPr>
            <w:rStyle w:val="a3"/>
            <w:rFonts w:asciiTheme="majorBidi" w:eastAsia="Times New Roman" w:hAnsiTheme="majorBidi" w:cstheme="majorBidi"/>
            <w:kern w:val="36"/>
            <w:sz w:val="18"/>
            <w:szCs w:val="18"/>
            <w:lang w:eastAsia="ru-RU" w:bidi="he-IL"/>
          </w:rPr>
          <w:t>https://drkb.ru/database/bde/setup/cc3793d0a3a748dd</w:t>
        </w:r>
      </w:hyperlink>
    </w:p>
    <w:p w:rsidR="00AC38AA" w:rsidRPr="006D6A8A" w:rsidRDefault="00AC38AA" w:rsidP="00AC38AA">
      <w:pPr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</w:pPr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Минимально необходимые </w:t>
      </w:r>
      <w:proofErr w:type="spellStart"/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Dll</w:t>
      </w:r>
      <w:proofErr w:type="spellEnd"/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для работы </w:t>
      </w:r>
      <w:proofErr w:type="spellStart"/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Bde</w:t>
      </w:r>
      <w:proofErr w:type="spellEnd"/>
    </w:p>
    <w:p w:rsidR="00672BE1" w:rsidRDefault="009847B6" w:rsidP="00BE1EE2">
      <w:pPr>
        <w:rPr>
          <w:rFonts w:asciiTheme="majorBidi" w:hAnsiTheme="majorBidi" w:cstheme="majorBidi"/>
          <w:sz w:val="18"/>
          <w:szCs w:val="18"/>
        </w:rPr>
      </w:pPr>
      <w:r w:rsidRPr="006D6A8A">
        <w:rPr>
          <w:rFonts w:asciiTheme="majorBidi" w:hAnsiTheme="majorBidi" w:cstheme="majorBidi"/>
          <w:sz w:val="18"/>
          <w:szCs w:val="18"/>
        </w:rPr>
        <w:t xml:space="preserve">Выложу список </w:t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t>DLL</w:t>
      </w:r>
      <w:r w:rsidRPr="006D6A8A">
        <w:rPr>
          <w:rFonts w:asciiTheme="majorBidi" w:hAnsiTheme="majorBidi" w:cstheme="majorBidi"/>
          <w:sz w:val="18"/>
          <w:szCs w:val="18"/>
        </w:rPr>
        <w:br/>
      </w:r>
      <w:r w:rsidRPr="006D6A8A">
        <w:rPr>
          <w:rFonts w:asciiTheme="majorBidi" w:hAnsiTheme="majorBidi" w:cstheme="majorBidi"/>
          <w:sz w:val="18"/>
          <w:szCs w:val="18"/>
        </w:rPr>
        <w:br/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/>
        </w:rPr>
        <w:t>idpdx</w:t>
      </w:r>
      <w:proofErr w:type="spellEnd"/>
      <w:r w:rsidRPr="006D6A8A">
        <w:rPr>
          <w:rFonts w:asciiTheme="majorBidi" w:hAnsiTheme="majorBidi" w:cstheme="majorBidi"/>
          <w:sz w:val="18"/>
          <w:szCs w:val="18"/>
        </w:rPr>
        <w:t>32.</w:t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/>
        </w:rPr>
        <w:t>dll</w:t>
      </w:r>
      <w:proofErr w:type="spellEnd"/>
      <w:r w:rsidR="00BE1EE2" w:rsidRPr="006D6A8A">
        <w:rPr>
          <w:rFonts w:asciiTheme="majorBidi" w:hAnsiTheme="majorBidi" w:cstheme="majorBidi"/>
          <w:sz w:val="18"/>
          <w:szCs w:val="18"/>
        </w:rPr>
        <w:t xml:space="preserve">-драйвер </w:t>
      </w:r>
      <w:proofErr w:type="spellStart"/>
      <w:r w:rsidR="00BE1EE2" w:rsidRPr="006D6A8A">
        <w:rPr>
          <w:rFonts w:asciiTheme="majorBidi" w:hAnsiTheme="majorBidi" w:cstheme="majorBidi"/>
          <w:sz w:val="18"/>
          <w:szCs w:val="18"/>
        </w:rPr>
        <w:t>Paradox</w:t>
      </w:r>
      <w:proofErr w:type="spellEnd"/>
      <w:r w:rsidR="00BE1EE2" w:rsidRPr="006D6A8A">
        <w:rPr>
          <w:rFonts w:asciiTheme="majorBidi" w:hAnsiTheme="majorBidi" w:cstheme="majorBidi"/>
          <w:sz w:val="18"/>
          <w:szCs w:val="18"/>
        </w:rPr>
        <w:t>;</w:t>
      </w:r>
      <w:r w:rsidRPr="006D6A8A">
        <w:rPr>
          <w:rFonts w:asciiTheme="majorBidi" w:hAnsiTheme="majorBidi" w:cstheme="majorBidi"/>
          <w:sz w:val="18"/>
          <w:szCs w:val="18"/>
        </w:rPr>
        <w:br/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/>
        </w:rPr>
        <w:t>idapi</w:t>
      </w:r>
      <w:proofErr w:type="spellEnd"/>
      <w:r w:rsidRPr="006D6A8A">
        <w:rPr>
          <w:rFonts w:asciiTheme="majorBidi" w:hAnsiTheme="majorBidi" w:cstheme="majorBidi"/>
          <w:sz w:val="18"/>
          <w:szCs w:val="18"/>
        </w:rPr>
        <w:t>32.</w:t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/>
        </w:rPr>
        <w:t>dll</w:t>
      </w:r>
      <w:proofErr w:type="spellEnd"/>
      <w:r w:rsidR="00BE1EE2" w:rsidRPr="006D6A8A">
        <w:rPr>
          <w:rFonts w:asciiTheme="majorBidi" w:hAnsiTheme="majorBidi" w:cstheme="majorBidi"/>
          <w:sz w:val="18"/>
          <w:szCs w:val="18"/>
        </w:rPr>
        <w:t xml:space="preserve"> – главный файл</w:t>
      </w:r>
      <w:r w:rsidRPr="006D6A8A">
        <w:rPr>
          <w:rFonts w:asciiTheme="majorBidi" w:hAnsiTheme="majorBidi" w:cstheme="majorBidi"/>
          <w:sz w:val="18"/>
          <w:szCs w:val="18"/>
        </w:rPr>
        <w:br/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t>bantam</w:t>
      </w:r>
      <w:r w:rsidRPr="006D6A8A">
        <w:rPr>
          <w:rFonts w:asciiTheme="majorBidi" w:hAnsiTheme="majorBidi" w:cstheme="majorBidi"/>
          <w:sz w:val="18"/>
          <w:szCs w:val="18"/>
        </w:rPr>
        <w:t>.</w:t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/>
        </w:rPr>
        <w:t>dll</w:t>
      </w:r>
      <w:proofErr w:type="spellEnd"/>
      <w:r w:rsidRPr="006D6A8A">
        <w:rPr>
          <w:rFonts w:asciiTheme="majorBidi" w:hAnsiTheme="majorBidi" w:cstheme="majorBidi"/>
          <w:sz w:val="18"/>
          <w:szCs w:val="18"/>
        </w:rPr>
        <w:br/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/>
        </w:rPr>
        <w:t>idr</w:t>
      </w:r>
      <w:proofErr w:type="spellEnd"/>
      <w:r w:rsidRPr="006D6A8A">
        <w:rPr>
          <w:rFonts w:asciiTheme="majorBidi" w:hAnsiTheme="majorBidi" w:cstheme="majorBidi"/>
          <w:sz w:val="18"/>
          <w:szCs w:val="18"/>
        </w:rPr>
        <w:t>20009.</w:t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/>
        </w:rPr>
        <w:t>dll</w:t>
      </w:r>
      <w:proofErr w:type="spellEnd"/>
      <w:r w:rsidR="00BE1EE2" w:rsidRPr="006D6A8A">
        <w:rPr>
          <w:rFonts w:asciiTheme="majorBidi" w:hAnsiTheme="majorBidi" w:cstheme="majorBidi"/>
          <w:sz w:val="18"/>
          <w:szCs w:val="18"/>
        </w:rPr>
        <w:t>файл ресурса сообщений об ошибках;</w:t>
      </w:r>
      <w:r w:rsidRPr="006D6A8A">
        <w:rPr>
          <w:rFonts w:asciiTheme="majorBidi" w:hAnsiTheme="majorBidi" w:cstheme="majorBidi"/>
          <w:sz w:val="18"/>
          <w:szCs w:val="18"/>
        </w:rPr>
        <w:br/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/>
        </w:rPr>
        <w:t>idbat</w:t>
      </w:r>
      <w:proofErr w:type="spellEnd"/>
      <w:r w:rsidRPr="006D6A8A">
        <w:rPr>
          <w:rFonts w:asciiTheme="majorBidi" w:hAnsiTheme="majorBidi" w:cstheme="majorBidi"/>
          <w:sz w:val="18"/>
          <w:szCs w:val="18"/>
        </w:rPr>
        <w:t>32.</w:t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/>
        </w:rPr>
        <w:t>dll</w:t>
      </w:r>
      <w:proofErr w:type="spellEnd"/>
      <w:r w:rsidR="00BE1EE2" w:rsidRPr="006D6A8A">
        <w:rPr>
          <w:rFonts w:asciiTheme="majorBidi" w:hAnsiTheme="majorBidi" w:cstheme="majorBidi"/>
          <w:sz w:val="18"/>
          <w:szCs w:val="18"/>
        </w:rPr>
        <w:t xml:space="preserve"> — осуществляет пакетные операции;</w:t>
      </w:r>
      <w:r w:rsidRPr="006D6A8A">
        <w:rPr>
          <w:rFonts w:asciiTheme="majorBidi" w:hAnsiTheme="majorBidi" w:cstheme="majorBidi"/>
          <w:sz w:val="18"/>
          <w:szCs w:val="18"/>
        </w:rPr>
        <w:br/>
        <w:t xml:space="preserve">{если есть </w:t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t>SQL</w:t>
      </w:r>
      <w:r w:rsidRPr="006D6A8A">
        <w:rPr>
          <w:rFonts w:asciiTheme="majorBidi" w:hAnsiTheme="majorBidi" w:cstheme="majorBidi"/>
          <w:sz w:val="18"/>
          <w:szCs w:val="18"/>
        </w:rPr>
        <w:t xml:space="preserve"> запрос}</w:t>
      </w:r>
      <w:r w:rsidRPr="006D6A8A">
        <w:rPr>
          <w:rFonts w:asciiTheme="majorBidi" w:hAnsiTheme="majorBidi" w:cstheme="majorBidi"/>
          <w:sz w:val="18"/>
          <w:szCs w:val="18"/>
        </w:rPr>
        <w:br/>
      </w:r>
      <w:proofErr w:type="spellStart"/>
      <w:r w:rsidR="00760CA3" w:rsidRPr="006D6A8A">
        <w:rPr>
          <w:rFonts w:asciiTheme="majorBidi" w:hAnsiTheme="majorBidi" w:cstheme="majorBidi"/>
          <w:sz w:val="18"/>
          <w:szCs w:val="18"/>
          <w:lang w:val="en-US"/>
        </w:rPr>
        <w:t>idsql</w:t>
      </w:r>
      <w:proofErr w:type="spellEnd"/>
      <w:r w:rsidR="00760CA3" w:rsidRPr="006D6A8A">
        <w:rPr>
          <w:rFonts w:asciiTheme="majorBidi" w:hAnsiTheme="majorBidi" w:cstheme="majorBidi"/>
          <w:sz w:val="18"/>
          <w:szCs w:val="18"/>
        </w:rPr>
        <w:t>32.</w:t>
      </w:r>
      <w:proofErr w:type="spellStart"/>
      <w:r w:rsidR="00760CA3" w:rsidRPr="006D6A8A">
        <w:rPr>
          <w:rFonts w:asciiTheme="majorBidi" w:hAnsiTheme="majorBidi" w:cstheme="majorBidi"/>
          <w:sz w:val="18"/>
          <w:szCs w:val="18"/>
          <w:lang w:val="en-US"/>
        </w:rPr>
        <w:t>dll</w:t>
      </w:r>
      <w:proofErr w:type="spellEnd"/>
      <w:r w:rsidR="00760CA3">
        <w:rPr>
          <w:rFonts w:asciiTheme="majorBidi" w:hAnsiTheme="majorBidi" w:cstheme="majorBidi"/>
          <w:sz w:val="18"/>
          <w:szCs w:val="18"/>
          <w:lang w:val="en-US"/>
        </w:rPr>
        <w:t xml:space="preserve">  (</w:t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t>IDSQL</w:t>
      </w:r>
      <w:r w:rsidRPr="006D6A8A">
        <w:rPr>
          <w:rFonts w:asciiTheme="majorBidi" w:hAnsiTheme="majorBidi" w:cstheme="majorBidi"/>
          <w:sz w:val="18"/>
          <w:szCs w:val="18"/>
        </w:rPr>
        <w:t xml:space="preserve">32 </w:t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t>DLL</w:t>
      </w:r>
      <w:r w:rsidRPr="006D6A8A">
        <w:rPr>
          <w:rFonts w:asciiTheme="majorBidi" w:hAnsiTheme="majorBidi" w:cstheme="majorBidi"/>
          <w:sz w:val="18"/>
          <w:szCs w:val="18"/>
        </w:rPr>
        <w:t xml:space="preserve"> 465 408 21.06.99 5:10</w:t>
      </w:r>
      <w:r w:rsidR="00760CA3">
        <w:rPr>
          <w:rFonts w:asciiTheme="majorBidi" w:hAnsiTheme="majorBidi" w:cstheme="majorBidi"/>
          <w:sz w:val="18"/>
          <w:szCs w:val="18"/>
          <w:lang w:val="en-US"/>
        </w:rPr>
        <w:t>)</w:t>
      </w:r>
      <w:bookmarkStart w:id="0" w:name="_GoBack"/>
      <w:bookmarkEnd w:id="0"/>
      <w:r w:rsidRPr="006D6A8A">
        <w:rPr>
          <w:rFonts w:asciiTheme="majorBidi" w:hAnsiTheme="majorBidi" w:cstheme="majorBidi"/>
          <w:sz w:val="18"/>
          <w:szCs w:val="18"/>
        </w:rPr>
        <w:t xml:space="preserve"> </w:t>
      </w:r>
    </w:p>
    <w:p w:rsidR="00BB12CC" w:rsidRPr="00BB12CC" w:rsidRDefault="00BB12CC" w:rsidP="00BB12CC">
      <w:pPr>
        <w:spacing w:after="0" w:line="240" w:lineRule="auto"/>
        <w:ind w:left="60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Theme="majorBidi" w:hAnsiTheme="majorBidi" w:cstheme="majorBidi"/>
          <w:sz w:val="18"/>
          <w:szCs w:val="18"/>
        </w:rPr>
        <w:t xml:space="preserve">Возможно еще нужны </w:t>
      </w:r>
    </w:p>
    <w:p w:rsidR="00BB12CC" w:rsidRPr="00BB12CC" w:rsidRDefault="00BB12CC" w:rsidP="00BB12CC">
      <w:pPr>
        <w:numPr>
          <w:ilvl w:val="0"/>
          <w:numId w:val="4"/>
        </w:numPr>
        <w:spacing w:after="0" w:line="240" w:lineRule="auto"/>
        <w:ind w:left="60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B12C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USA.BLL</w:t>
      </w:r>
    </w:p>
    <w:p w:rsidR="00BB12CC" w:rsidRPr="0010076B" w:rsidRDefault="00BB12CC" w:rsidP="00BB12CC">
      <w:pPr>
        <w:numPr>
          <w:ilvl w:val="0"/>
          <w:numId w:val="4"/>
        </w:numPr>
        <w:spacing w:after="0" w:line="240" w:lineRule="auto"/>
        <w:ind w:left="60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BB12C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CHARSET.BLL</w:t>
      </w:r>
    </w:p>
    <w:p w:rsidR="0010076B" w:rsidRDefault="0010076B" w:rsidP="0010076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10076B" w:rsidRDefault="00760CA3" w:rsidP="0010076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</w:pPr>
      <w:hyperlink r:id="rId12" w:history="1">
        <w:r w:rsidR="0010076B" w:rsidRPr="006C75BC">
          <w:rPr>
            <w:rStyle w:val="a3"/>
            <w:rFonts w:ascii="Arial" w:eastAsia="Times New Roman" w:hAnsi="Arial" w:cs="Arial"/>
            <w:b/>
            <w:bCs/>
            <w:sz w:val="24"/>
            <w:szCs w:val="24"/>
            <w:bdr w:val="none" w:sz="0" w:space="0" w:color="auto" w:frame="1"/>
            <w:lang w:eastAsia="ru-RU"/>
          </w:rPr>
          <w:t>http://www.ibase.ru/bde/</w:t>
        </w:r>
      </w:hyperlink>
    </w:p>
    <w:p w:rsidR="0010076B" w:rsidRDefault="0010076B" w:rsidP="0010076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</w:pPr>
    </w:p>
    <w:p w:rsidR="0010076B" w:rsidRPr="0010076B" w:rsidRDefault="0010076B" w:rsidP="0010076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shd w:val="clear" w:color="auto" w:fill="FFFFFF"/>
          <w:lang w:eastAsia="ru-RU"/>
        </w:rPr>
        <w:t>Если посмотреть на файлы BDE, то можно подробно рассмотреть его составные части:</w:t>
      </w:r>
    </w:p>
    <w:p w:rsidR="0010076B" w:rsidRPr="0010076B" w:rsidRDefault="0010076B" w:rsidP="001007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IDAPI32.DLL – основной интерфейс</w:t>
      </w:r>
    </w:p>
    <w:p w:rsidR="0010076B" w:rsidRPr="0010076B" w:rsidRDefault="0010076B" w:rsidP="001007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BLW32.DLL, BANTAM.DLL – языковые функции</w:t>
      </w:r>
    </w:p>
    <w:p w:rsidR="0010076B" w:rsidRPr="0010076B" w:rsidRDefault="0010076B" w:rsidP="001007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*.BTL – файлы с языковыми кодировками.</w:t>
      </w:r>
    </w:p>
    <w:p w:rsidR="0010076B" w:rsidRPr="0010076B" w:rsidRDefault="0010076B" w:rsidP="001007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IDBAT32.DLL – операции пакетного копирования данных</w:t>
      </w:r>
    </w:p>
    <w:p w:rsidR="0010076B" w:rsidRPr="0010076B" w:rsidRDefault="0010076B" w:rsidP="001007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IDDR32.DLL – модуль работы с </w:t>
      </w:r>
      <w:proofErr w:type="spellStart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Data</w:t>
      </w:r>
      <w:proofErr w:type="spellEnd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Repository</w:t>
      </w:r>
      <w:proofErr w:type="spellEnd"/>
    </w:p>
    <w:p w:rsidR="0010076B" w:rsidRPr="0010076B" w:rsidRDefault="0010076B" w:rsidP="001007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IDASCI32.DLL – драйвер для работы с текстовым форматом</w:t>
      </w:r>
    </w:p>
    <w:p w:rsidR="0010076B" w:rsidRPr="0010076B" w:rsidRDefault="0010076B" w:rsidP="001007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IDDAO32.DLL – драйвер трансляции вызовов к DAO</w:t>
      </w:r>
    </w:p>
    <w:p w:rsidR="0010076B" w:rsidRPr="0010076B" w:rsidRDefault="0010076B" w:rsidP="001007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IDODBC32.DLL – драйвер трансляции вызовов к ODBC</w:t>
      </w:r>
    </w:p>
    <w:p w:rsidR="0010076B" w:rsidRPr="0010076B" w:rsidRDefault="0010076B" w:rsidP="001007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IDPDX32.DLL – драйвер для работы с форматом </w:t>
      </w:r>
      <w:proofErr w:type="spellStart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Paradox</w:t>
      </w:r>
      <w:proofErr w:type="spellEnd"/>
    </w:p>
    <w:p w:rsidR="0010076B" w:rsidRPr="0010076B" w:rsidRDefault="0010076B" w:rsidP="001007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IDDBAS32.DLL – драйвер для работы с форматом </w:t>
      </w:r>
      <w:proofErr w:type="spellStart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dBase</w:t>
      </w:r>
      <w:proofErr w:type="spellEnd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FoxPro</w:t>
      </w:r>
      <w:proofErr w:type="spellEnd"/>
    </w:p>
    <w:p w:rsidR="0010076B" w:rsidRPr="0010076B" w:rsidRDefault="0010076B" w:rsidP="001007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IDQBE32.DLL – ядро обработки запросов QBE</w:t>
      </w:r>
    </w:p>
    <w:p w:rsidR="0010076B" w:rsidRPr="0010076B" w:rsidRDefault="0010076B" w:rsidP="001007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IDSQL32.DLL – ядро обработки запросов SQL</w:t>
      </w:r>
    </w:p>
    <w:p w:rsidR="0010076B" w:rsidRPr="0010076B" w:rsidRDefault="0010076B" w:rsidP="001007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SQLINT32.DLL – </w:t>
      </w:r>
      <w:proofErr w:type="spellStart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SQLLink</w:t>
      </w:r>
      <w:proofErr w:type="spellEnd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-драйвер трансляции вызовов к </w:t>
      </w:r>
      <w:proofErr w:type="spellStart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Interbase</w:t>
      </w:r>
      <w:proofErr w:type="spellEnd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API</w:t>
      </w:r>
    </w:p>
    <w:p w:rsidR="0010076B" w:rsidRPr="0010076B" w:rsidRDefault="0010076B" w:rsidP="001007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SQLORA32.DLL – </w:t>
      </w:r>
      <w:proofErr w:type="spellStart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SQLLink</w:t>
      </w:r>
      <w:proofErr w:type="spellEnd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-драйвер трансляции вызовов к </w:t>
      </w:r>
      <w:proofErr w:type="spellStart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Oracle</w:t>
      </w:r>
      <w:proofErr w:type="spellEnd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Call</w:t>
      </w:r>
      <w:proofErr w:type="spellEnd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Level</w:t>
      </w:r>
      <w:proofErr w:type="spellEnd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Interface</w:t>
      </w:r>
      <w:proofErr w:type="spellEnd"/>
    </w:p>
    <w:p w:rsidR="0010076B" w:rsidRPr="0010076B" w:rsidRDefault="0010076B" w:rsidP="001007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</w:pPr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 xml:space="preserve">SQL*32.DLL – другие </w:t>
      </w:r>
      <w:proofErr w:type="spellStart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SQLLink</w:t>
      </w:r>
      <w:proofErr w:type="spellEnd"/>
      <w:r w:rsidRPr="0010076B">
        <w:rPr>
          <w:rFonts w:ascii="Helvetica" w:eastAsia="Times New Roman" w:hAnsi="Helvetica" w:cs="Times New Roman"/>
          <w:color w:val="333333"/>
          <w:sz w:val="24"/>
          <w:szCs w:val="24"/>
          <w:lang w:eastAsia="ru-RU"/>
        </w:rPr>
        <w:t>-драйверы</w:t>
      </w:r>
    </w:p>
    <w:p w:rsidR="0010076B" w:rsidRPr="00BB12CC" w:rsidRDefault="0010076B" w:rsidP="0010076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:rsidR="00BB12CC" w:rsidRPr="00BB12CC" w:rsidRDefault="00BB12CC" w:rsidP="00BE1EE2">
      <w:pPr>
        <w:rPr>
          <w:rFonts w:asciiTheme="majorBidi" w:hAnsiTheme="majorBidi" w:cstheme="majorBidi"/>
          <w:sz w:val="18"/>
          <w:szCs w:val="18"/>
        </w:rPr>
      </w:pPr>
    </w:p>
    <w:p w:rsidR="00BE1EE2" w:rsidRPr="006D6A8A" w:rsidRDefault="00BE1EE2" w:rsidP="00BE1EE2">
      <w:pPr>
        <w:rPr>
          <w:rFonts w:asciiTheme="majorBidi" w:hAnsiTheme="majorBidi" w:cstheme="majorBidi"/>
          <w:sz w:val="18"/>
          <w:szCs w:val="18"/>
        </w:rPr>
      </w:pPr>
      <w:r w:rsidRPr="006D6A8A">
        <w:rPr>
          <w:rFonts w:asciiTheme="majorBidi" w:hAnsiTheme="majorBidi" w:cstheme="majorBidi"/>
          <w:sz w:val="18"/>
          <w:szCs w:val="18"/>
        </w:rPr>
        <w:t>https://studfile.net/preview/7479542/</w:t>
      </w:r>
    </w:p>
    <w:p w:rsidR="00BE1EE2" w:rsidRPr="006D6A8A" w:rsidRDefault="00BE1EE2" w:rsidP="00BE1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18"/>
          <w:szCs w:val="18"/>
          <w:lang w:eastAsia="ru-RU" w:bidi="he-IL"/>
        </w:rPr>
      </w:pPr>
      <w:r w:rsidRPr="00BE1EE2">
        <w:rPr>
          <w:rFonts w:asciiTheme="majorBidi" w:eastAsia="Times New Roman" w:hAnsiTheme="majorBidi" w:cstheme="majorBidi"/>
          <w:sz w:val="18"/>
          <w:szCs w:val="18"/>
          <w:lang w:eastAsia="ru-RU" w:bidi="he-IL"/>
        </w:rPr>
        <w:lastRenderedPageBreak/>
        <w:t>BLW32.DLL — драйвер поддержки национальных языков;</w:t>
      </w:r>
    </w:p>
    <w:p w:rsidR="00BE1EE2" w:rsidRPr="00BE1EE2" w:rsidRDefault="00BE1EE2" w:rsidP="00BE1EE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</w:pPr>
      <w:r w:rsidRPr="00BE1EE2"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  <w:t xml:space="preserve">сначала проверяется папка, в которой установлено приложение. Если там файл не найден, то происходит обращение к ключу реестра </w:t>
      </w:r>
      <w:proofErr w:type="spellStart"/>
      <w:r w:rsidRPr="00BE1EE2"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  <w:t>Windows</w:t>
      </w:r>
      <w:proofErr w:type="spellEnd"/>
      <w:r w:rsidRPr="00BE1EE2"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  <w:t xml:space="preserve"> HKEY_LOCAL_MACHINE/ SOFTWARE/</w:t>
      </w:r>
      <w:proofErr w:type="spellStart"/>
      <w:r w:rsidRPr="00BE1EE2"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  <w:t>Borland</w:t>
      </w:r>
      <w:proofErr w:type="spellEnd"/>
      <w:r w:rsidRPr="00BE1EE2"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  <w:t>/</w:t>
      </w:r>
      <w:proofErr w:type="spellStart"/>
      <w:r w:rsidRPr="00BE1EE2"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  <w:t>Database</w:t>
      </w:r>
      <w:proofErr w:type="spellEnd"/>
      <w:r w:rsidRPr="00BE1EE2"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  <w:t xml:space="preserve"> </w:t>
      </w:r>
      <w:proofErr w:type="spellStart"/>
      <w:r w:rsidRPr="00BE1EE2"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  <w:t>Engine</w:t>
      </w:r>
      <w:proofErr w:type="spellEnd"/>
      <w:r w:rsidRPr="00BE1EE2"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  <w:t>/DLLPATH/</w:t>
      </w:r>
      <w:proofErr w:type="spellStart"/>
      <w:r w:rsidRPr="00BE1EE2"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  <w:t>xxxxx</w:t>
      </w:r>
      <w:proofErr w:type="spellEnd"/>
      <w:r w:rsidRPr="00BE1EE2">
        <w:rPr>
          <w:rFonts w:asciiTheme="majorBidi" w:eastAsia="Times New Roman" w:hAnsiTheme="majorBidi" w:cstheme="majorBidi"/>
          <w:color w:val="auto"/>
          <w:sz w:val="18"/>
          <w:szCs w:val="18"/>
          <w:lang w:eastAsia="ru-RU" w:bidi="he-IL"/>
        </w:rPr>
        <w:t>. Если в реестре нет информации о местонахождении файла, производится дополнительный поиск в такой последовательности:</w:t>
      </w:r>
    </w:p>
    <w:p w:rsidR="00BE1EE2" w:rsidRPr="00BE1EE2" w:rsidRDefault="00BE1EE2" w:rsidP="00BE1EE2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rPr>
          <w:rFonts w:asciiTheme="majorBidi" w:eastAsia="Times New Roman" w:hAnsiTheme="majorBidi" w:cstheme="majorBidi"/>
          <w:sz w:val="18"/>
          <w:szCs w:val="18"/>
          <w:lang w:eastAsia="ru-RU" w:bidi="he-IL"/>
        </w:rPr>
      </w:pPr>
      <w:r w:rsidRPr="00BE1EE2">
        <w:rPr>
          <w:rFonts w:asciiTheme="majorBidi" w:eastAsia="Times New Roman" w:hAnsiTheme="majorBidi" w:cstheme="majorBidi"/>
          <w:sz w:val="18"/>
          <w:szCs w:val="18"/>
          <w:lang w:eastAsia="ru-RU" w:bidi="he-IL"/>
        </w:rPr>
        <w:t>проверяется текущая папка;</w:t>
      </w:r>
    </w:p>
    <w:p w:rsidR="00BE1EE2" w:rsidRPr="00BE1EE2" w:rsidRDefault="00BE1EE2" w:rsidP="00BE1EE2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rPr>
          <w:rFonts w:asciiTheme="majorBidi" w:eastAsia="Times New Roman" w:hAnsiTheme="majorBidi" w:cstheme="majorBidi"/>
          <w:sz w:val="18"/>
          <w:szCs w:val="18"/>
          <w:lang w:eastAsia="ru-RU" w:bidi="he-IL"/>
        </w:rPr>
      </w:pPr>
      <w:r w:rsidRPr="00BE1EE2">
        <w:rPr>
          <w:rFonts w:asciiTheme="majorBidi" w:eastAsia="Times New Roman" w:hAnsiTheme="majorBidi" w:cstheme="majorBidi"/>
          <w:sz w:val="18"/>
          <w:szCs w:val="18"/>
          <w:lang w:eastAsia="ru-RU" w:bidi="he-IL"/>
        </w:rPr>
        <w:t xml:space="preserve">если файл не найден, то сканируется папка </w:t>
      </w:r>
      <w:proofErr w:type="spellStart"/>
      <w:r w:rsidRPr="00BE1EE2">
        <w:rPr>
          <w:rFonts w:asciiTheme="majorBidi" w:eastAsia="Times New Roman" w:hAnsiTheme="majorBidi" w:cstheme="majorBidi"/>
          <w:sz w:val="18"/>
          <w:szCs w:val="18"/>
          <w:lang w:eastAsia="ru-RU" w:bidi="he-IL"/>
        </w:rPr>
        <w:t>System</w:t>
      </w:r>
      <w:proofErr w:type="spellEnd"/>
      <w:r w:rsidRPr="00BE1EE2">
        <w:rPr>
          <w:rFonts w:asciiTheme="majorBidi" w:eastAsia="Times New Roman" w:hAnsiTheme="majorBidi" w:cstheme="majorBidi"/>
          <w:sz w:val="18"/>
          <w:szCs w:val="18"/>
          <w:lang w:eastAsia="ru-RU" w:bidi="he-IL"/>
        </w:rPr>
        <w:t>;</w:t>
      </w:r>
    </w:p>
    <w:p w:rsidR="00BE1EE2" w:rsidRPr="00BE1EE2" w:rsidRDefault="00BE1EE2" w:rsidP="00BE1EE2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rPr>
          <w:rFonts w:asciiTheme="majorBidi" w:eastAsia="Times New Roman" w:hAnsiTheme="majorBidi" w:cstheme="majorBidi"/>
          <w:sz w:val="18"/>
          <w:szCs w:val="18"/>
          <w:lang w:eastAsia="ru-RU" w:bidi="he-IL"/>
        </w:rPr>
      </w:pPr>
      <w:r w:rsidRPr="00BE1EE2">
        <w:rPr>
          <w:rFonts w:asciiTheme="majorBidi" w:eastAsia="Times New Roman" w:hAnsiTheme="majorBidi" w:cstheme="majorBidi"/>
          <w:sz w:val="18"/>
          <w:szCs w:val="18"/>
          <w:lang w:eastAsia="ru-RU" w:bidi="he-IL"/>
        </w:rPr>
        <w:t xml:space="preserve">если снова файл не найден, проверяется папка </w:t>
      </w:r>
      <w:proofErr w:type="spellStart"/>
      <w:r w:rsidRPr="00BE1EE2">
        <w:rPr>
          <w:rFonts w:asciiTheme="majorBidi" w:eastAsia="Times New Roman" w:hAnsiTheme="majorBidi" w:cstheme="majorBidi"/>
          <w:sz w:val="18"/>
          <w:szCs w:val="18"/>
          <w:lang w:eastAsia="ru-RU" w:bidi="he-IL"/>
        </w:rPr>
        <w:t>Windows</w:t>
      </w:r>
      <w:proofErr w:type="spellEnd"/>
      <w:r w:rsidRPr="00BE1EE2">
        <w:rPr>
          <w:rFonts w:asciiTheme="majorBidi" w:eastAsia="Times New Roman" w:hAnsiTheme="majorBidi" w:cstheme="majorBidi"/>
          <w:sz w:val="18"/>
          <w:szCs w:val="18"/>
          <w:lang w:eastAsia="ru-RU" w:bidi="he-IL"/>
        </w:rPr>
        <w:t>;</w:t>
      </w:r>
    </w:p>
    <w:p w:rsidR="00BE1EE2" w:rsidRPr="006D6A8A" w:rsidRDefault="00C3015F" w:rsidP="00C3015F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18"/>
          <w:szCs w:val="18"/>
          <w:lang w:eastAsia="ru-RU" w:bidi="he-IL"/>
        </w:rPr>
      </w:pPr>
      <w:r w:rsidRPr="006D6A8A">
        <w:rPr>
          <w:rFonts w:asciiTheme="majorBidi" w:eastAsia="Times New Roman" w:hAnsiTheme="majorBidi" w:cstheme="majorBidi"/>
          <w:sz w:val="18"/>
          <w:szCs w:val="18"/>
          <w:lang w:eastAsia="ru-RU" w:bidi="he-IL"/>
        </w:rPr>
        <w:t xml:space="preserve">т.е. достаточно скопировать необходимые </w:t>
      </w:r>
      <w:proofErr w:type="spellStart"/>
      <w:r w:rsidRPr="006D6A8A">
        <w:rPr>
          <w:rFonts w:asciiTheme="majorBidi" w:eastAsia="Times New Roman" w:hAnsiTheme="majorBidi" w:cstheme="majorBidi"/>
          <w:sz w:val="18"/>
          <w:szCs w:val="18"/>
          <w:lang w:val="en-US" w:eastAsia="ru-RU" w:bidi="he-IL"/>
        </w:rPr>
        <w:t>Dll</w:t>
      </w:r>
      <w:proofErr w:type="spellEnd"/>
      <w:r w:rsidRPr="006D6A8A">
        <w:rPr>
          <w:rFonts w:asciiTheme="majorBidi" w:eastAsia="Times New Roman" w:hAnsiTheme="majorBidi" w:cstheme="majorBidi"/>
          <w:sz w:val="18"/>
          <w:szCs w:val="18"/>
          <w:lang w:eastAsia="ru-RU" w:bidi="he-IL"/>
        </w:rPr>
        <w:t xml:space="preserve"> в папку программы</w:t>
      </w:r>
    </w:p>
    <w:p w:rsidR="006D6A8A" w:rsidRPr="006D6A8A" w:rsidRDefault="006D6A8A" w:rsidP="006D6A8A">
      <w:pPr>
        <w:rPr>
          <w:rFonts w:asciiTheme="majorBidi" w:hAnsiTheme="majorBidi" w:cstheme="majorBidi"/>
          <w:sz w:val="18"/>
          <w:szCs w:val="18"/>
          <w:lang w:val="en-US" w:bidi="he-IL"/>
        </w:rPr>
      </w:pPr>
      <w:r w:rsidRPr="006D6A8A">
        <w:rPr>
          <w:rFonts w:asciiTheme="majorBidi" w:eastAsia="Times New Roman" w:hAnsiTheme="majorBidi" w:cstheme="majorBidi"/>
          <w:sz w:val="18"/>
          <w:szCs w:val="18"/>
          <w:lang w:eastAsia="ru-RU" w:bidi="he-IL"/>
        </w:rPr>
        <w:t>Для</w:t>
      </w:r>
      <w:r w:rsidRPr="006D6A8A">
        <w:rPr>
          <w:rFonts w:asciiTheme="majorBidi" w:eastAsia="Times New Roman" w:hAnsiTheme="majorBidi" w:cstheme="majorBidi"/>
          <w:sz w:val="18"/>
          <w:szCs w:val="18"/>
          <w:lang w:val="en-US" w:eastAsia="ru-RU" w:bidi="he-IL"/>
        </w:rPr>
        <w:t xml:space="preserve"> </w:t>
      </w:r>
      <w:r w:rsidRPr="006D6A8A">
        <w:rPr>
          <w:rFonts w:asciiTheme="majorBidi" w:eastAsia="Times New Roman" w:hAnsiTheme="majorBidi" w:cstheme="majorBidi"/>
          <w:sz w:val="18"/>
          <w:szCs w:val="18"/>
          <w:lang w:eastAsia="ru-RU" w:bidi="he-IL"/>
        </w:rPr>
        <w:t>установки</w:t>
      </w:r>
      <w:r w:rsidRPr="006D6A8A">
        <w:rPr>
          <w:rFonts w:asciiTheme="majorBidi" w:eastAsia="Times New Roman" w:hAnsiTheme="majorBidi" w:cstheme="majorBidi"/>
          <w:sz w:val="18"/>
          <w:szCs w:val="18"/>
          <w:lang w:val="en-US" w:eastAsia="ru-RU" w:bidi="he-IL"/>
        </w:rPr>
        <w:t xml:space="preserve"> </w:t>
      </w:r>
      <w:proofErr w:type="spellStart"/>
      <w:r w:rsidRPr="006D6A8A">
        <w:rPr>
          <w:rFonts w:asciiTheme="majorBidi" w:eastAsia="Times New Roman" w:hAnsiTheme="majorBidi" w:cstheme="majorBidi"/>
          <w:sz w:val="18"/>
          <w:szCs w:val="18"/>
          <w:lang w:val="en-US" w:eastAsia="ru-RU" w:bidi="he-IL"/>
        </w:rPr>
        <w:t>Bde</w:t>
      </w:r>
      <w:proofErr w:type="spellEnd"/>
      <w:r w:rsidRPr="006D6A8A">
        <w:rPr>
          <w:rFonts w:asciiTheme="majorBidi" w:eastAsia="Times New Roman" w:hAnsiTheme="majorBidi" w:cstheme="majorBidi"/>
          <w:sz w:val="18"/>
          <w:szCs w:val="18"/>
          <w:lang w:val="en-US" w:eastAsia="ru-RU" w:bidi="he-IL"/>
        </w:rPr>
        <w:t xml:space="preserve"> </w:t>
      </w:r>
      <w:proofErr w:type="spellStart"/>
      <w:r w:rsidRPr="006D6A8A">
        <w:rPr>
          <w:rFonts w:asciiTheme="majorBidi" w:hAnsiTheme="majorBidi" w:cstheme="majorBidi"/>
          <w:b/>
          <w:bCs/>
          <w:color w:val="555A66"/>
          <w:sz w:val="18"/>
          <w:szCs w:val="18"/>
          <w:lang w:val="en-US"/>
        </w:rPr>
        <w:t>InstallShield</w:t>
      </w:r>
      <w:proofErr w:type="spellEnd"/>
      <w:r w:rsidRPr="006D6A8A">
        <w:rPr>
          <w:rFonts w:asciiTheme="majorBidi" w:hAnsiTheme="majorBidi" w:cstheme="majorBidi"/>
          <w:b/>
          <w:bCs/>
          <w:color w:val="555A66"/>
          <w:sz w:val="18"/>
          <w:szCs w:val="18"/>
          <w:lang w:val="en-US"/>
        </w:rPr>
        <w:t xml:space="preserve"> Express3.5</w:t>
      </w:r>
      <w:r w:rsidRPr="006D6A8A">
        <w:rPr>
          <w:rFonts w:asciiTheme="majorBidi" w:hAnsiTheme="majorBidi" w:cstheme="majorBidi"/>
          <w:sz w:val="18"/>
          <w:szCs w:val="18"/>
          <w:lang w:val="en-US" w:bidi="he-IL"/>
        </w:rPr>
        <w:t xml:space="preserve">.  </w:t>
      </w:r>
      <w:r w:rsidRPr="006D6A8A">
        <w:rPr>
          <w:rFonts w:asciiTheme="majorBidi" w:hAnsiTheme="majorBidi" w:cstheme="majorBidi"/>
          <w:sz w:val="18"/>
          <w:szCs w:val="18"/>
          <w:lang w:val="en-US" w:bidi="he-IL"/>
        </w:rPr>
        <w:br/>
      </w:r>
      <w:r>
        <w:rPr>
          <w:rFonts w:asciiTheme="majorBidi" w:hAnsiTheme="majorBidi" w:cstheme="majorBidi"/>
          <w:b/>
          <w:bCs/>
          <w:color w:val="555A66"/>
          <w:sz w:val="18"/>
          <w:szCs w:val="18"/>
          <w:lang w:bidi="he-IL"/>
        </w:rPr>
        <w:t>В</w:t>
      </w:r>
      <w:r w:rsidRPr="006D6A8A">
        <w:rPr>
          <w:rFonts w:asciiTheme="majorBidi" w:hAnsiTheme="majorBidi" w:cstheme="majorBidi"/>
          <w:b/>
          <w:bCs/>
          <w:color w:val="555A66"/>
          <w:sz w:val="18"/>
          <w:szCs w:val="18"/>
          <w:lang w:val="en-US" w:bidi="he-IL"/>
        </w:rPr>
        <w:t xml:space="preserve"> </w:t>
      </w:r>
      <w:r>
        <w:rPr>
          <w:rFonts w:asciiTheme="majorBidi" w:hAnsiTheme="majorBidi" w:cstheme="majorBidi"/>
          <w:b/>
          <w:bCs/>
          <w:color w:val="555A66"/>
          <w:sz w:val="18"/>
          <w:szCs w:val="18"/>
          <w:lang w:bidi="he-IL"/>
        </w:rPr>
        <w:t>левом</w:t>
      </w:r>
      <w:r w:rsidRPr="006D6A8A">
        <w:rPr>
          <w:rFonts w:asciiTheme="majorBidi" w:hAnsiTheme="majorBidi" w:cstheme="majorBidi"/>
          <w:b/>
          <w:bCs/>
          <w:color w:val="555A66"/>
          <w:sz w:val="18"/>
          <w:szCs w:val="18"/>
          <w:lang w:val="en-US" w:bidi="he-IL"/>
        </w:rPr>
        <w:t xml:space="preserve"> </w:t>
      </w:r>
      <w:r>
        <w:rPr>
          <w:rFonts w:asciiTheme="majorBidi" w:hAnsiTheme="majorBidi" w:cstheme="majorBidi"/>
          <w:b/>
          <w:bCs/>
          <w:color w:val="555A66"/>
          <w:sz w:val="18"/>
          <w:szCs w:val="18"/>
          <w:lang w:bidi="he-IL"/>
        </w:rPr>
        <w:t>меню</w:t>
      </w:r>
      <w:r w:rsidRPr="006D6A8A">
        <w:rPr>
          <w:rFonts w:asciiTheme="majorBidi" w:hAnsiTheme="majorBidi" w:cstheme="majorBidi"/>
          <w:b/>
          <w:bCs/>
          <w:color w:val="555A66"/>
          <w:sz w:val="18"/>
          <w:szCs w:val="18"/>
          <w:lang w:val="en-US" w:bidi="he-IL"/>
        </w:rPr>
        <w:t xml:space="preserve"> </w:t>
      </w:r>
      <w:r w:rsidRPr="006D6A8A">
        <w:rPr>
          <w:rFonts w:asciiTheme="majorBidi" w:hAnsiTheme="majorBidi" w:cstheme="majorBidi"/>
          <w:b/>
          <w:bCs/>
          <w:color w:val="555A66"/>
          <w:sz w:val="18"/>
          <w:szCs w:val="18"/>
          <w:lang w:val="en-US"/>
        </w:rPr>
        <w:t>Specify Application Data</w:t>
      </w:r>
      <w:r w:rsidRPr="006D6A8A">
        <w:rPr>
          <w:rFonts w:asciiTheme="majorBidi" w:hAnsiTheme="majorBidi" w:cstheme="majorBidi"/>
          <w:color w:val="555A66"/>
          <w:sz w:val="18"/>
          <w:szCs w:val="18"/>
          <w:shd w:val="clear" w:color="auto" w:fill="FFFAEF"/>
          <w:lang w:val="en-US"/>
        </w:rPr>
        <w:t xml:space="preserve"> - </w:t>
      </w:r>
      <w:r w:rsidRPr="006D6A8A">
        <w:rPr>
          <w:rFonts w:asciiTheme="majorBidi" w:hAnsiTheme="majorBidi" w:cstheme="majorBidi"/>
          <w:b/>
          <w:bCs/>
          <w:color w:val="555A66"/>
          <w:sz w:val="18"/>
          <w:szCs w:val="18"/>
          <w:lang w:val="en-US"/>
        </w:rPr>
        <w:t xml:space="preserve">Objects/Merge Modules- </w:t>
      </w:r>
      <w:r>
        <w:rPr>
          <w:rFonts w:asciiTheme="majorBidi" w:hAnsiTheme="majorBidi" w:cstheme="majorBidi"/>
          <w:b/>
          <w:bCs/>
          <w:color w:val="555A66"/>
          <w:sz w:val="18"/>
          <w:szCs w:val="18"/>
        </w:rPr>
        <w:t>поставить</w:t>
      </w:r>
      <w:r w:rsidRPr="006D6A8A">
        <w:rPr>
          <w:rFonts w:asciiTheme="majorBidi" w:hAnsiTheme="majorBidi" w:cstheme="majorBidi"/>
          <w:b/>
          <w:bCs/>
          <w:color w:val="555A66"/>
          <w:sz w:val="18"/>
          <w:szCs w:val="1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color w:val="555A66"/>
          <w:sz w:val="18"/>
          <w:szCs w:val="18"/>
        </w:rPr>
        <w:t>галочку</w:t>
      </w:r>
      <w:r w:rsidRPr="006D6A8A">
        <w:rPr>
          <w:rFonts w:asciiTheme="majorBidi" w:hAnsiTheme="majorBidi" w:cstheme="majorBidi"/>
          <w:b/>
          <w:bCs/>
          <w:color w:val="555A66"/>
          <w:sz w:val="18"/>
          <w:szCs w:val="18"/>
          <w:lang w:val="en-US"/>
        </w:rPr>
        <w:t xml:space="preserve"> </w:t>
      </w:r>
      <w:r>
        <w:rPr>
          <w:rFonts w:asciiTheme="majorBidi" w:hAnsiTheme="majorBidi" w:cstheme="majorBidi"/>
          <w:b/>
          <w:bCs/>
          <w:color w:val="555A66"/>
          <w:sz w:val="18"/>
          <w:szCs w:val="18"/>
        </w:rPr>
        <w:t>для</w:t>
      </w:r>
      <w:r w:rsidRPr="006D6A8A">
        <w:rPr>
          <w:rFonts w:asciiTheme="majorBidi" w:hAnsiTheme="majorBidi" w:cstheme="majorBidi"/>
          <w:b/>
          <w:bCs/>
          <w:color w:val="555A66"/>
          <w:sz w:val="18"/>
          <w:szCs w:val="18"/>
          <w:lang w:val="en-US"/>
        </w:rPr>
        <w:t xml:space="preserve"> </w:t>
      </w:r>
      <w:proofErr w:type="spellStart"/>
      <w:r w:rsidRPr="006D6A8A">
        <w:rPr>
          <w:rFonts w:asciiTheme="majorBidi" w:hAnsiTheme="majorBidi" w:cstheme="majorBidi"/>
          <w:b/>
          <w:bCs/>
          <w:color w:val="555A66"/>
          <w:sz w:val="18"/>
          <w:szCs w:val="18"/>
          <w:lang w:val="en-US"/>
        </w:rPr>
        <w:t>BDE_Ent</w:t>
      </w:r>
      <w:proofErr w:type="spellEnd"/>
    </w:p>
    <w:p w:rsidR="006D6A8A" w:rsidRPr="00BE1EE2" w:rsidRDefault="006D6A8A" w:rsidP="006D6A8A">
      <w:pPr>
        <w:rPr>
          <w:rFonts w:asciiTheme="majorBidi" w:eastAsia="Times New Roman" w:hAnsiTheme="majorBidi" w:cstheme="majorBidi"/>
          <w:sz w:val="18"/>
          <w:szCs w:val="18"/>
          <w:rtl/>
          <w:lang w:val="en-US" w:eastAsia="ru-RU" w:bidi="he-IL"/>
        </w:rPr>
      </w:pPr>
    </w:p>
    <w:p w:rsidR="00BE1EE2" w:rsidRPr="00BE1EE2" w:rsidRDefault="00BE1EE2" w:rsidP="00BE1EE2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sz w:val="18"/>
          <w:szCs w:val="18"/>
          <w:lang w:val="en-US" w:eastAsia="ru-RU" w:bidi="he-IL"/>
        </w:rPr>
      </w:pPr>
    </w:p>
    <w:p w:rsidR="00BE1EE2" w:rsidRPr="006D6A8A" w:rsidRDefault="00BE1EE2" w:rsidP="00BE1EE2">
      <w:pPr>
        <w:rPr>
          <w:rFonts w:asciiTheme="majorBidi" w:hAnsiTheme="majorBidi" w:cstheme="majorBidi"/>
          <w:sz w:val="18"/>
          <w:szCs w:val="18"/>
          <w:shd w:val="clear" w:color="auto" w:fill="F0EEEE"/>
          <w:lang w:val="en-US"/>
        </w:rPr>
      </w:pPr>
    </w:p>
    <w:p w:rsidR="00A14084" w:rsidRPr="006D6A8A" w:rsidRDefault="00A14084" w:rsidP="00AC38AA">
      <w:pPr>
        <w:rPr>
          <w:rFonts w:asciiTheme="majorBidi" w:hAnsiTheme="majorBidi" w:cstheme="majorBidi"/>
          <w:sz w:val="18"/>
          <w:szCs w:val="18"/>
          <w:shd w:val="clear" w:color="auto" w:fill="F0EEEE"/>
          <w:lang w:val="en-US"/>
        </w:rPr>
      </w:pPr>
      <w:r w:rsidRPr="00637B17">
        <w:rPr>
          <w:rFonts w:asciiTheme="majorBidi" w:hAnsiTheme="majorBidi" w:cstheme="majorBidi"/>
          <w:b/>
          <w:sz w:val="18"/>
          <w:szCs w:val="18"/>
        </w:rPr>
        <w:t xml:space="preserve">избавляйся от </w:t>
      </w:r>
      <w:proofErr w:type="spellStart"/>
      <w:r w:rsidRPr="00637B17">
        <w:rPr>
          <w:rFonts w:asciiTheme="majorBidi" w:hAnsiTheme="majorBidi" w:cstheme="majorBidi"/>
          <w:b/>
          <w:sz w:val="18"/>
          <w:szCs w:val="18"/>
        </w:rPr>
        <w:t>алиаса</w:t>
      </w:r>
      <w:proofErr w:type="spellEnd"/>
      <w:r w:rsidRPr="006D6A8A">
        <w:rPr>
          <w:rFonts w:asciiTheme="majorBidi" w:hAnsiTheme="majorBidi" w:cstheme="majorBidi"/>
          <w:sz w:val="18"/>
          <w:szCs w:val="18"/>
        </w:rPr>
        <w:t>!!!!!!!</w:t>
      </w:r>
      <w:r w:rsidRPr="006D6A8A">
        <w:rPr>
          <w:rFonts w:asciiTheme="majorBidi" w:hAnsiTheme="majorBidi" w:cstheme="majorBidi"/>
          <w:sz w:val="18"/>
          <w:szCs w:val="18"/>
        </w:rPr>
        <w:br/>
        <w:t xml:space="preserve">Допустим что у тебя все файлы БД хранятся в папке </w:t>
      </w:r>
      <w:proofErr w:type="spellStart"/>
      <w:r w:rsidRPr="006D6A8A">
        <w:rPr>
          <w:rFonts w:asciiTheme="majorBidi" w:hAnsiTheme="majorBidi" w:cstheme="majorBidi"/>
          <w:sz w:val="18"/>
          <w:szCs w:val="18"/>
        </w:rPr>
        <w:t>Base</w:t>
      </w:r>
      <w:proofErr w:type="spellEnd"/>
      <w:r w:rsidRPr="006D6A8A">
        <w:rPr>
          <w:rFonts w:asciiTheme="majorBidi" w:hAnsiTheme="majorBidi" w:cstheme="majorBidi"/>
          <w:sz w:val="18"/>
          <w:szCs w:val="18"/>
        </w:rPr>
        <w:t>...</w:t>
      </w:r>
      <w:r w:rsidRPr="006D6A8A">
        <w:rPr>
          <w:rFonts w:asciiTheme="majorBidi" w:hAnsiTheme="majorBidi" w:cstheme="majorBidi"/>
          <w:sz w:val="18"/>
          <w:szCs w:val="18"/>
        </w:rPr>
        <w:br/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t>Table1.DateBaseName:=</w:t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br/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/>
        </w:rPr>
        <w:t>ExtractFilePatch</w:t>
      </w:r>
      <w:proofErr w:type="spellEnd"/>
      <w:r w:rsidRPr="006D6A8A">
        <w:rPr>
          <w:rFonts w:asciiTheme="majorBidi" w:hAnsiTheme="majorBidi" w:cstheme="majorBidi"/>
          <w:sz w:val="18"/>
          <w:szCs w:val="18"/>
          <w:lang w:val="en-US"/>
        </w:rPr>
        <w:t>(</w:t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/>
        </w:rPr>
        <w:t>Application.ExeName</w:t>
      </w:r>
      <w:proofErr w:type="spellEnd"/>
      <w:r w:rsidRPr="006D6A8A">
        <w:rPr>
          <w:rFonts w:asciiTheme="majorBidi" w:hAnsiTheme="majorBidi" w:cstheme="majorBidi"/>
          <w:sz w:val="18"/>
          <w:szCs w:val="18"/>
          <w:lang w:val="en-US"/>
        </w:rPr>
        <w:t>)+"Base";</w:t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br/>
        <w:t>Table1.TableName:= "</w:t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/>
        </w:rPr>
        <w:t>myTable.db</w:t>
      </w:r>
      <w:proofErr w:type="spellEnd"/>
      <w:r w:rsidRPr="006D6A8A">
        <w:rPr>
          <w:rFonts w:asciiTheme="majorBidi" w:hAnsiTheme="majorBidi" w:cstheme="majorBidi"/>
          <w:sz w:val="18"/>
          <w:szCs w:val="18"/>
          <w:lang w:val="en-US"/>
        </w:rPr>
        <w:t>";</w:t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br/>
        <w:t>Table1.Active:= True;</w:t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br/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br/>
      </w:r>
      <w:r w:rsidRPr="006D6A8A">
        <w:rPr>
          <w:rFonts w:asciiTheme="majorBidi" w:hAnsiTheme="majorBidi" w:cstheme="majorBidi"/>
          <w:sz w:val="18"/>
          <w:szCs w:val="18"/>
        </w:rPr>
        <w:t>Все</w:t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t xml:space="preserve"> </w:t>
      </w:r>
      <w:r w:rsidRPr="006D6A8A">
        <w:rPr>
          <w:rFonts w:asciiTheme="majorBidi" w:hAnsiTheme="majorBidi" w:cstheme="majorBidi"/>
          <w:sz w:val="18"/>
          <w:szCs w:val="18"/>
        </w:rPr>
        <w:t>и</w:t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t xml:space="preserve"> </w:t>
      </w:r>
      <w:r w:rsidRPr="006D6A8A">
        <w:rPr>
          <w:rFonts w:asciiTheme="majorBidi" w:hAnsiTheme="majorBidi" w:cstheme="majorBidi"/>
          <w:sz w:val="18"/>
          <w:szCs w:val="18"/>
        </w:rPr>
        <w:t>не</w:t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t xml:space="preserve"> </w:t>
      </w:r>
      <w:r w:rsidRPr="006D6A8A">
        <w:rPr>
          <w:rFonts w:asciiTheme="majorBidi" w:hAnsiTheme="majorBidi" w:cstheme="majorBidi"/>
          <w:sz w:val="18"/>
          <w:szCs w:val="18"/>
        </w:rPr>
        <w:t>надо</w:t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t xml:space="preserve"> </w:t>
      </w:r>
      <w:r w:rsidRPr="006D6A8A">
        <w:rPr>
          <w:rFonts w:asciiTheme="majorBidi" w:hAnsiTheme="majorBidi" w:cstheme="majorBidi"/>
          <w:sz w:val="18"/>
          <w:szCs w:val="18"/>
        </w:rPr>
        <w:t>ни</w:t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t xml:space="preserve"> </w:t>
      </w:r>
      <w:r w:rsidRPr="006D6A8A">
        <w:rPr>
          <w:rFonts w:asciiTheme="majorBidi" w:hAnsiTheme="majorBidi" w:cstheme="majorBidi"/>
          <w:sz w:val="18"/>
          <w:szCs w:val="18"/>
        </w:rPr>
        <w:t>каких</w:t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t xml:space="preserve"> </w:t>
      </w:r>
      <w:proofErr w:type="spellStart"/>
      <w:r w:rsidRPr="006D6A8A">
        <w:rPr>
          <w:rFonts w:asciiTheme="majorBidi" w:hAnsiTheme="majorBidi" w:cstheme="majorBidi"/>
          <w:sz w:val="18"/>
          <w:szCs w:val="18"/>
        </w:rPr>
        <w:t>Алиас</w:t>
      </w:r>
      <w:proofErr w:type="spellEnd"/>
      <w:r w:rsidRPr="006D6A8A">
        <w:rPr>
          <w:rFonts w:asciiTheme="majorBidi" w:hAnsiTheme="majorBidi" w:cstheme="majorBidi"/>
          <w:sz w:val="18"/>
          <w:szCs w:val="18"/>
          <w:lang w:val="en-US"/>
        </w:rPr>
        <w:t xml:space="preserve"> </w:t>
      </w:r>
      <w:r w:rsidRPr="006D6A8A">
        <w:rPr>
          <w:rFonts w:asciiTheme="majorBidi" w:hAnsiTheme="majorBidi" w:cstheme="majorBidi"/>
          <w:sz w:val="18"/>
          <w:szCs w:val="18"/>
        </w:rPr>
        <w:t>и</w:t>
      </w:r>
      <w:r w:rsidRPr="006D6A8A">
        <w:rPr>
          <w:rFonts w:asciiTheme="majorBidi" w:hAnsiTheme="majorBidi" w:cstheme="majorBidi"/>
          <w:sz w:val="18"/>
          <w:szCs w:val="18"/>
          <w:lang w:val="en-US"/>
        </w:rPr>
        <w:t xml:space="preserve"> </w:t>
      </w:r>
      <w:proofErr w:type="spellStart"/>
      <w:r w:rsidRPr="006D6A8A">
        <w:rPr>
          <w:rFonts w:asciiTheme="majorBidi" w:hAnsiTheme="majorBidi" w:cstheme="majorBidi"/>
          <w:sz w:val="18"/>
          <w:szCs w:val="18"/>
        </w:rPr>
        <w:t>тп</w:t>
      </w:r>
      <w:proofErr w:type="spellEnd"/>
      <w:r w:rsidRPr="006D6A8A">
        <w:rPr>
          <w:rFonts w:asciiTheme="majorBidi" w:hAnsiTheme="majorBidi" w:cstheme="majorBidi"/>
          <w:sz w:val="18"/>
          <w:szCs w:val="18"/>
          <w:lang w:val="en-US"/>
        </w:rPr>
        <w:t>.....</w:t>
      </w:r>
    </w:p>
    <w:p w:rsidR="00AC38AA" w:rsidRPr="00637B17" w:rsidRDefault="00AC38AA" w:rsidP="00AC38AA">
      <w:pPr>
        <w:rPr>
          <w:rFonts w:asciiTheme="majorBidi" w:hAnsiTheme="majorBidi" w:cstheme="majorBidi"/>
          <w:b/>
          <w:sz w:val="18"/>
          <w:szCs w:val="18"/>
          <w:shd w:val="clear" w:color="auto" w:fill="F0EEEE"/>
          <w:lang w:bidi="he-IL"/>
        </w:rPr>
      </w:pPr>
      <w:r w:rsidRPr="00637B17">
        <w:rPr>
          <w:rFonts w:asciiTheme="majorBidi" w:hAnsiTheme="majorBidi" w:cstheme="majorBidi"/>
          <w:b/>
          <w:sz w:val="18"/>
          <w:szCs w:val="18"/>
          <w:lang w:bidi="he-IL"/>
        </w:rPr>
        <w:t>Мой комментарий</w:t>
      </w:r>
    </w:p>
    <w:p w:rsidR="00172DEA" w:rsidRDefault="00172DEA" w:rsidP="000727BF">
      <w:pPr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</w:pPr>
      <w:r w:rsidRPr="006D6A8A">
        <w:rPr>
          <w:rFonts w:asciiTheme="majorBidi" w:hAnsiTheme="majorBidi" w:cstheme="majorBidi"/>
          <w:sz w:val="18"/>
          <w:szCs w:val="18"/>
        </w:rPr>
        <w:t xml:space="preserve">Надо настраивать </w:t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/>
        </w:rPr>
        <w:t>TDataBase</w:t>
      </w:r>
      <w:proofErr w:type="spellEnd"/>
      <w:r w:rsidRPr="006D6A8A">
        <w:rPr>
          <w:rFonts w:asciiTheme="majorBidi" w:hAnsiTheme="majorBidi" w:cstheme="majorBidi"/>
          <w:sz w:val="18"/>
          <w:szCs w:val="18"/>
        </w:rPr>
        <w:t xml:space="preserve">  </w:t>
      </w:r>
      <w:r w:rsidRPr="006D6A8A">
        <w:rPr>
          <w:rFonts w:asciiTheme="majorBidi" w:hAnsiTheme="majorBidi" w:cstheme="majorBidi"/>
          <w:sz w:val="18"/>
          <w:szCs w:val="18"/>
          <w:lang w:bidi="he-IL"/>
        </w:rPr>
        <w:t xml:space="preserve">тогда все  </w:t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 w:bidi="he-IL"/>
        </w:rPr>
        <w:t>TTaable</w:t>
      </w:r>
      <w:proofErr w:type="spellEnd"/>
      <w:r w:rsidRPr="006D6A8A">
        <w:rPr>
          <w:rFonts w:asciiTheme="majorBidi" w:hAnsiTheme="majorBidi" w:cstheme="majorBidi"/>
          <w:sz w:val="18"/>
          <w:szCs w:val="18"/>
          <w:lang w:bidi="he-IL"/>
        </w:rPr>
        <w:t xml:space="preserve"> и </w:t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 w:bidi="he-IL"/>
        </w:rPr>
        <w:t>TQuery</w:t>
      </w:r>
      <w:proofErr w:type="spellEnd"/>
      <w:r w:rsidRPr="006D6A8A">
        <w:rPr>
          <w:rFonts w:asciiTheme="majorBidi" w:hAnsiTheme="majorBidi" w:cstheme="majorBidi"/>
          <w:sz w:val="18"/>
          <w:szCs w:val="18"/>
          <w:lang w:bidi="he-IL"/>
        </w:rPr>
        <w:t xml:space="preserve">, связанные с </w:t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/>
        </w:rPr>
        <w:t>TDataBase</w:t>
      </w:r>
      <w:proofErr w:type="spellEnd"/>
      <w:r w:rsidRPr="006D6A8A">
        <w:rPr>
          <w:rFonts w:asciiTheme="majorBidi" w:hAnsiTheme="majorBidi" w:cstheme="majorBidi"/>
          <w:sz w:val="18"/>
          <w:szCs w:val="18"/>
        </w:rPr>
        <w:t xml:space="preserve">  </w:t>
      </w:r>
      <w:r w:rsidRPr="006D6A8A">
        <w:rPr>
          <w:rFonts w:asciiTheme="majorBidi" w:hAnsiTheme="majorBidi" w:cstheme="majorBidi"/>
          <w:sz w:val="18"/>
          <w:szCs w:val="18"/>
          <w:lang w:bidi="he-IL"/>
        </w:rPr>
        <w:t>будут работать.</w:t>
      </w:r>
      <w:r w:rsidR="000727BF" w:rsidRPr="006D6A8A">
        <w:rPr>
          <w:rFonts w:asciiTheme="majorBidi" w:hAnsiTheme="majorBidi" w:cstheme="majorBidi"/>
          <w:sz w:val="18"/>
          <w:szCs w:val="18"/>
          <w:shd w:val="clear" w:color="auto" w:fill="F0EEEE"/>
          <w:lang w:bidi="he-IL"/>
        </w:rPr>
        <w:br/>
      </w:r>
      <w:r w:rsidRPr="006D6A8A">
        <w:rPr>
          <w:rFonts w:asciiTheme="majorBidi" w:hAnsiTheme="majorBidi" w:cstheme="majorBidi"/>
          <w:sz w:val="18"/>
          <w:szCs w:val="18"/>
          <w:lang w:bidi="he-IL"/>
        </w:rPr>
        <w:t xml:space="preserve">Иначе путь надо будет прописывать во всех </w:t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 w:bidi="he-IL"/>
        </w:rPr>
        <w:t>TTaable</w:t>
      </w:r>
      <w:proofErr w:type="spellEnd"/>
      <w:r w:rsidRPr="006D6A8A">
        <w:rPr>
          <w:rFonts w:asciiTheme="majorBidi" w:hAnsiTheme="majorBidi" w:cstheme="majorBidi"/>
          <w:sz w:val="18"/>
          <w:szCs w:val="18"/>
          <w:lang w:bidi="he-IL"/>
        </w:rPr>
        <w:t xml:space="preserve"> и </w:t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 w:bidi="he-IL"/>
        </w:rPr>
        <w:t>TQuery</w:t>
      </w:r>
      <w:proofErr w:type="spellEnd"/>
      <w:r w:rsidRPr="006D6A8A">
        <w:rPr>
          <w:rFonts w:asciiTheme="majorBidi" w:hAnsiTheme="majorBidi" w:cstheme="majorBidi"/>
          <w:sz w:val="18"/>
          <w:szCs w:val="18"/>
          <w:lang w:bidi="he-IL"/>
        </w:rPr>
        <w:t xml:space="preserve">, а не один раз как для </w:t>
      </w:r>
      <w:proofErr w:type="spellStart"/>
      <w:r w:rsidRPr="006D6A8A">
        <w:rPr>
          <w:rFonts w:asciiTheme="majorBidi" w:hAnsiTheme="majorBidi" w:cstheme="majorBidi"/>
          <w:sz w:val="18"/>
          <w:szCs w:val="18"/>
          <w:lang w:val="en-US"/>
        </w:rPr>
        <w:t>TDataBase</w:t>
      </w:r>
      <w:proofErr w:type="spellEnd"/>
      <w:r w:rsidR="00F6590A" w:rsidRPr="006D6A8A">
        <w:rPr>
          <w:rFonts w:asciiTheme="majorBidi" w:hAnsiTheme="majorBidi" w:cstheme="majorBidi"/>
          <w:sz w:val="18"/>
          <w:szCs w:val="18"/>
        </w:rPr>
        <w:t xml:space="preserve"> .</w:t>
      </w:r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    </w:t>
      </w:r>
      <w:r w:rsidR="000727BF" w:rsidRPr="006D6A8A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br/>
      </w:r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    </w:t>
      </w:r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Database1.DriverName:='STANDARD';</w:t>
      </w:r>
      <w:r w:rsidR="000727BF"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br/>
      </w:r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 xml:space="preserve">     Database1.Params.Add('PATH=d:\</w:t>
      </w:r>
      <w:proofErr w:type="spellStart"/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Preobr</w:t>
      </w:r>
      <w:proofErr w:type="spellEnd"/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\Delphi\Trade\Base\');</w:t>
      </w:r>
      <w:r w:rsidR="000727BF"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br/>
      </w:r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 xml:space="preserve">     Database1.Params.Add('DEFAULT DRIVER=PARADOX');</w:t>
      </w:r>
      <w:r w:rsidR="000727BF"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br/>
      </w:r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 xml:space="preserve">     Database1.Params.Add('ENABLE BCD=FALSE');</w:t>
      </w:r>
      <w:r w:rsidR="000727BF"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br/>
      </w:r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 xml:space="preserve">     Database1.Params.Add('LANGDRIVER=</w:t>
      </w:r>
      <w:proofErr w:type="spellStart"/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ancyrr</w:t>
      </w:r>
      <w:proofErr w:type="spellEnd"/>
      <w:r w:rsidRPr="006D6A8A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');</w:t>
      </w:r>
    </w:p>
    <w:p w:rsidR="00637B17" w:rsidRDefault="00637B17" w:rsidP="000727BF">
      <w:pPr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</w:pPr>
    </w:p>
    <w:p w:rsidR="00672BE1" w:rsidRDefault="00373348" w:rsidP="000727BF">
      <w:pPr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</w:pPr>
      <w:r w:rsidRPr="008B792C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 xml:space="preserve">5. </w:t>
      </w:r>
      <w:r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Шрифт</w:t>
      </w:r>
      <w:r w:rsidRPr="008B792C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 xml:space="preserve"> </w:t>
      </w:r>
      <w:r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ставим</w:t>
      </w:r>
      <w:r w:rsidRPr="008B792C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 xml:space="preserve"> </w:t>
      </w:r>
      <w:r w:rsidR="008B792C" w:rsidRPr="008B792C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 xml:space="preserve">MS Sans Serif </w:t>
      </w:r>
      <w:r w:rsidRPr="008B792C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 xml:space="preserve">8 </w:t>
      </w:r>
      <w:r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полужирный</w:t>
      </w:r>
      <w:r w:rsidR="008B792C" w:rsidRPr="008B792C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br/>
        <w:t xml:space="preserve">    (</w:t>
      </w:r>
      <w:r w:rsidR="008B792C" w:rsidRPr="00373348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MS Reference Sans Serif</w:t>
      </w:r>
      <w:r w:rsidR="008B792C" w:rsidRPr="008B792C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 xml:space="preserve"> </w:t>
      </w:r>
      <w:r w:rsidR="008B792C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более</w:t>
      </w:r>
      <w:r w:rsidR="008B792C" w:rsidRPr="008B792C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 xml:space="preserve"> </w:t>
      </w:r>
      <w:r w:rsidR="008B792C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растянутый</w:t>
      </w:r>
      <w:r w:rsidR="008B792C" w:rsidRPr="008B792C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)</w:t>
      </w:r>
    </w:p>
    <w:p w:rsidR="00E1291C" w:rsidRPr="00672BE1" w:rsidRDefault="00672BE1" w:rsidP="00672BE1">
      <w:pPr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</w:pPr>
      <w:r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Для того чтоб шрифт не </w:t>
      </w:r>
      <w:proofErr w:type="spellStart"/>
      <w:r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выглядил</w:t>
      </w:r>
      <w:proofErr w:type="spellEnd"/>
      <w:r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прерывистым выбираем </w:t>
      </w:r>
      <w:r w:rsidRPr="00672BE1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MS</w:t>
      </w:r>
      <w:r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</w:t>
      </w:r>
      <w:r w:rsidRPr="00672BE1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Reference</w:t>
      </w:r>
      <w:r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</w:t>
      </w:r>
      <w:r w:rsidRPr="00672BE1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Sans</w:t>
      </w:r>
      <w:r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</w:t>
      </w:r>
      <w:r w:rsidRPr="00672BE1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Serif</w:t>
      </w:r>
      <w:r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у формы у остальных элементов на форме ставим </w:t>
      </w:r>
      <w:proofErr w:type="spellStart"/>
      <w:r w:rsidRPr="00672BE1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ParentFont</w:t>
      </w:r>
      <w:proofErr w:type="spellEnd"/>
      <w:r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=</w:t>
      </w:r>
      <w:r w:rsidRPr="00672BE1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True</w:t>
      </w:r>
      <w:r w:rsidR="00373348"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br/>
        <w:t xml:space="preserve">    </w:t>
      </w:r>
      <w:r w:rsidR="00373348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у</w:t>
      </w:r>
      <w:r w:rsidR="00373348"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</w:t>
      </w:r>
      <w:r w:rsidR="00373348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всех</w:t>
      </w:r>
      <w:r w:rsidR="00373348"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</w:t>
      </w:r>
      <w:r w:rsidR="00373348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дочерних</w:t>
      </w:r>
      <w:r w:rsidR="00373348"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</w:t>
      </w:r>
      <w:r w:rsidR="00373348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компонентов</w:t>
      </w:r>
      <w:r w:rsidR="00373348"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</w:t>
      </w:r>
      <w:proofErr w:type="spellStart"/>
      <w:r w:rsidR="00373348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ParentFont</w:t>
      </w:r>
      <w:proofErr w:type="spellEnd"/>
      <w:r w:rsidR="00373348"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=</w:t>
      </w:r>
      <w:r w:rsidR="00373348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True</w:t>
      </w:r>
      <w:r w:rsidR="00E1291C"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br/>
        <w:t xml:space="preserve">    </w:t>
      </w:r>
      <w:r w:rsidR="00E1291C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перебор</w:t>
      </w:r>
      <w:r w:rsidR="00E1291C"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</w:t>
      </w:r>
      <w:r w:rsidR="00E1291C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компонентов</w:t>
      </w:r>
      <w:r w:rsidR="00E1291C"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</w:t>
      </w:r>
      <w:r w:rsidR="00E1291C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с</w:t>
      </w:r>
      <w:r w:rsidR="00E1291C"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</w:t>
      </w:r>
      <w:r w:rsidR="00E1291C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установкой</w:t>
      </w:r>
      <w:r w:rsidR="00E1291C"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</w:t>
      </w:r>
      <w:r w:rsidR="00E1291C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шрифтов</w:t>
      </w:r>
      <w:r w:rsidR="00E1291C" w:rsidRPr="00672BE1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 </w:t>
      </w:r>
      <w:proofErr w:type="spellStart"/>
      <w:r w:rsidR="00E1291C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программно</w:t>
      </w:r>
      <w:proofErr w:type="spellEnd"/>
    </w:p>
    <w:p w:rsidR="00E1291C" w:rsidRPr="00E1291C" w:rsidRDefault="00E1291C" w:rsidP="00E12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</w:pPr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for </w:t>
      </w:r>
      <w:proofErr w:type="spellStart"/>
      <w:proofErr w:type="gramStart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 :</w:t>
      </w:r>
      <w:proofErr w:type="gramEnd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= 0 to Form1.Components - 1 do</w:t>
      </w:r>
    </w:p>
    <w:p w:rsidR="00E1291C" w:rsidRPr="00E1291C" w:rsidRDefault="00E1291C" w:rsidP="00E12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</w:pPr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begin</w:t>
      </w:r>
    </w:p>
    <w:p w:rsidR="00E1291C" w:rsidRPr="00E1291C" w:rsidRDefault="00E1291C" w:rsidP="00E12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</w:pPr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  if Form1.Components[</w:t>
      </w:r>
      <w:proofErr w:type="spellStart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] is </w:t>
      </w:r>
      <w:proofErr w:type="spellStart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TButton</w:t>
      </w:r>
      <w:proofErr w:type="spellEnd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 then</w:t>
      </w:r>
    </w:p>
    <w:p w:rsidR="00E1291C" w:rsidRPr="00E1291C" w:rsidRDefault="00E1291C" w:rsidP="00E12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</w:pPr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TButton</w:t>
      </w:r>
      <w:proofErr w:type="spellEnd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(Form1.Components[</w:t>
      </w:r>
      <w:proofErr w:type="spellStart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]</w:t>
      </w:r>
      <w:proofErr w:type="gramStart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).Font</w:t>
      </w:r>
      <w:proofErr w:type="gramEnd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 := </w:t>
      </w:r>
      <w:proofErr w:type="spellStart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MyFont</w:t>
      </w:r>
      <w:proofErr w:type="spellEnd"/>
    </w:p>
    <w:p w:rsidR="00E1291C" w:rsidRPr="00E1291C" w:rsidRDefault="00E1291C" w:rsidP="00E12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</w:pPr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  else</w:t>
      </w:r>
    </w:p>
    <w:p w:rsidR="00E1291C" w:rsidRPr="00E1291C" w:rsidRDefault="00E1291C" w:rsidP="00E12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</w:pPr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  if Form1.Components[</w:t>
      </w:r>
      <w:proofErr w:type="spellStart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] is </w:t>
      </w:r>
      <w:proofErr w:type="spellStart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TLabel</w:t>
      </w:r>
      <w:proofErr w:type="spellEnd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 then</w:t>
      </w:r>
    </w:p>
    <w:p w:rsidR="00E1291C" w:rsidRPr="00E1291C" w:rsidRDefault="00E1291C" w:rsidP="00E12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</w:pPr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TLabel</w:t>
      </w:r>
      <w:proofErr w:type="spellEnd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(Form1.Components[</w:t>
      </w:r>
      <w:proofErr w:type="spellStart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]</w:t>
      </w:r>
      <w:proofErr w:type="gramStart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).Font</w:t>
      </w:r>
      <w:proofErr w:type="gramEnd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 := </w:t>
      </w:r>
      <w:proofErr w:type="spellStart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MyFont</w:t>
      </w:r>
      <w:proofErr w:type="spellEnd"/>
    </w:p>
    <w:p w:rsidR="00E1291C" w:rsidRPr="00E1291C" w:rsidRDefault="00E1291C" w:rsidP="00E12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</w:pPr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  <w:t>else</w:t>
      </w:r>
      <w:proofErr w:type="spellEnd"/>
    </w:p>
    <w:p w:rsidR="00E1291C" w:rsidRPr="00E1291C" w:rsidRDefault="00E1291C" w:rsidP="00E12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</w:pPr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  <w:t xml:space="preserve">  // ... и так далее ...</w:t>
      </w:r>
    </w:p>
    <w:p w:rsidR="00E1291C" w:rsidRDefault="00E1291C" w:rsidP="00E12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</w:pPr>
      <w:proofErr w:type="spellStart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  <w:t>end</w:t>
      </w:r>
      <w:proofErr w:type="spellEnd"/>
      <w:r w:rsidRPr="00E1291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  <w:t>;</w:t>
      </w:r>
    </w:p>
    <w:p w:rsidR="00665243" w:rsidRDefault="00665243" w:rsidP="00E12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</w:pPr>
    </w:p>
    <w:p w:rsidR="00665243" w:rsidRDefault="00665243" w:rsidP="00E12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  <w:t>6.</w:t>
      </w:r>
      <w:r w:rsidRPr="00665243">
        <w:t xml:space="preserve"> </w:t>
      </w:r>
      <w:proofErr w:type="spellStart"/>
      <w:r w:rsidRPr="00665243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  <w:t>PrScreenWidth</w:t>
      </w:r>
      <w:proofErr w:type="spellEnd"/>
      <w:r w:rsidRPr="00665243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  <w:t>=1280; // разрешение по шир</w:t>
      </w:r>
      <w:r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  <w:t>и</w:t>
      </w:r>
      <w:r w:rsidRPr="00665243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  <w:t xml:space="preserve">не при проектировании     </w:t>
      </w:r>
      <w:proofErr w:type="spellStart"/>
      <w:r w:rsidRPr="00665243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  <w:t>WinXP</w:t>
      </w:r>
      <w:proofErr w:type="spellEnd"/>
      <w:r w:rsidRPr="00665243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  <w:t>=1200 Win7=1920</w:t>
      </w:r>
    </w:p>
    <w:p w:rsidR="0093071D" w:rsidRPr="00BB12CC" w:rsidRDefault="0093071D" w:rsidP="00E12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auto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// Win10 Big Display Toshiba </w:t>
      </w:r>
      <w:r w:rsidRPr="00BB12C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>(</w:t>
      </w:r>
      <w:r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  <w:t>с</w:t>
      </w:r>
      <w:r w:rsidRPr="00BB12C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  <w:t>кухни</w:t>
      </w:r>
      <w:r w:rsidRPr="00BB12C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eastAsia="ru-RU"/>
        </w:rPr>
        <w:t>телек</w:t>
      </w:r>
      <w:r w:rsidRPr="00BB12CC">
        <w:rPr>
          <w:rFonts w:ascii="inherit" w:eastAsia="Times New Roman" w:hAnsi="inherit" w:cs="Courier New"/>
          <w:color w:val="auto"/>
          <w:sz w:val="20"/>
          <w:szCs w:val="20"/>
          <w:bdr w:val="none" w:sz="0" w:space="0" w:color="auto" w:frame="1"/>
          <w:lang w:val="en-US" w:eastAsia="ru-RU"/>
        </w:rPr>
        <w:t xml:space="preserve">) 1360*768 </w:t>
      </w:r>
    </w:p>
    <w:p w:rsidR="00637B17" w:rsidRPr="007678FF" w:rsidRDefault="00373348" w:rsidP="000727BF">
      <w:pPr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</w:pPr>
      <w:r w:rsidRPr="00BB12CC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 xml:space="preserve"> </w:t>
      </w:r>
      <w:r w:rsidR="00665243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 xml:space="preserve">Константы строка 49 </w:t>
      </w:r>
      <w:proofErr w:type="spellStart"/>
      <w:r w:rsidR="00665243">
        <w:rPr>
          <w:rFonts w:asciiTheme="majorBidi" w:eastAsia="Times New Roman" w:hAnsiTheme="majorBidi" w:cstheme="majorBidi"/>
          <w:kern w:val="36"/>
          <w:sz w:val="18"/>
          <w:szCs w:val="18"/>
          <w:lang w:val="en-US" w:eastAsia="ru-RU" w:bidi="he-IL"/>
        </w:rPr>
        <w:t>InstallUnit</w:t>
      </w:r>
      <w:proofErr w:type="spellEnd"/>
      <w:r w:rsidR="007678FF" w:rsidRPr="007678FF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br/>
        <w:t xml:space="preserve"> </w:t>
      </w:r>
      <w:r w:rsidR="007678FF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t>определяет масштабирование всех форм при запуске</w:t>
      </w:r>
    </w:p>
    <w:p w:rsidR="00373348" w:rsidRPr="00E1291C" w:rsidRDefault="00373348" w:rsidP="000727BF">
      <w:pPr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</w:pPr>
      <w:r w:rsidRPr="00E1291C">
        <w:rPr>
          <w:rFonts w:asciiTheme="majorBidi" w:eastAsia="Times New Roman" w:hAnsiTheme="majorBidi" w:cstheme="majorBidi"/>
          <w:kern w:val="36"/>
          <w:sz w:val="18"/>
          <w:szCs w:val="18"/>
          <w:lang w:eastAsia="ru-RU" w:bidi="he-IL"/>
        </w:rPr>
        <w:lastRenderedPageBreak/>
        <w:t xml:space="preserve"> </w:t>
      </w:r>
    </w:p>
    <w:p w:rsidR="004E516F" w:rsidRPr="00E1291C" w:rsidRDefault="004E516F" w:rsidP="00AC38AA">
      <w:pPr>
        <w:rPr>
          <w:rFonts w:asciiTheme="majorBidi" w:hAnsiTheme="majorBidi" w:cstheme="majorBidi"/>
          <w:sz w:val="18"/>
          <w:szCs w:val="18"/>
          <w:lang w:eastAsia="ru-RU" w:bidi="he-IL"/>
        </w:rPr>
      </w:pPr>
    </w:p>
    <w:p w:rsidR="00262324" w:rsidRPr="00E1291C" w:rsidRDefault="00262324" w:rsidP="00AC38AA">
      <w:pPr>
        <w:rPr>
          <w:rFonts w:asciiTheme="majorBidi" w:hAnsiTheme="majorBidi" w:cstheme="majorBidi"/>
          <w:sz w:val="18"/>
          <w:szCs w:val="18"/>
          <w:lang w:bidi="he-IL"/>
        </w:rPr>
      </w:pPr>
    </w:p>
    <w:sectPr w:rsidR="00262324" w:rsidRPr="00E1291C" w:rsidSect="00C011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06077"/>
    <w:multiLevelType w:val="multilevel"/>
    <w:tmpl w:val="DD12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B59CF"/>
    <w:multiLevelType w:val="multilevel"/>
    <w:tmpl w:val="642E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35F29"/>
    <w:multiLevelType w:val="multilevel"/>
    <w:tmpl w:val="EE02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46C5A"/>
    <w:multiLevelType w:val="multilevel"/>
    <w:tmpl w:val="2E3A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06BA1"/>
    <w:multiLevelType w:val="multilevel"/>
    <w:tmpl w:val="B91E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60382"/>
    <w:rsid w:val="00016D59"/>
    <w:rsid w:val="000727BF"/>
    <w:rsid w:val="0010076B"/>
    <w:rsid w:val="00172DEA"/>
    <w:rsid w:val="00262324"/>
    <w:rsid w:val="0027785C"/>
    <w:rsid w:val="00343D55"/>
    <w:rsid w:val="00373348"/>
    <w:rsid w:val="004E516F"/>
    <w:rsid w:val="0058712A"/>
    <w:rsid w:val="00637B17"/>
    <w:rsid w:val="00665243"/>
    <w:rsid w:val="00672BE1"/>
    <w:rsid w:val="006D6A8A"/>
    <w:rsid w:val="00751FE8"/>
    <w:rsid w:val="00760CA3"/>
    <w:rsid w:val="007678FF"/>
    <w:rsid w:val="008B792C"/>
    <w:rsid w:val="0093071D"/>
    <w:rsid w:val="009467B5"/>
    <w:rsid w:val="009847B6"/>
    <w:rsid w:val="00A14084"/>
    <w:rsid w:val="00A52306"/>
    <w:rsid w:val="00AC38AA"/>
    <w:rsid w:val="00B76A40"/>
    <w:rsid w:val="00BB12CC"/>
    <w:rsid w:val="00BD0E32"/>
    <w:rsid w:val="00BE1EE2"/>
    <w:rsid w:val="00C01148"/>
    <w:rsid w:val="00C3015F"/>
    <w:rsid w:val="00C62292"/>
    <w:rsid w:val="00C877C5"/>
    <w:rsid w:val="00D60382"/>
    <w:rsid w:val="00DF51C9"/>
    <w:rsid w:val="00E1291C"/>
    <w:rsid w:val="00E80274"/>
    <w:rsid w:val="00EC1191"/>
    <w:rsid w:val="00F6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DEE1"/>
  <w15:docId w15:val="{E3F1A0FF-6502-4E94-B950-9378C8C9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1C9"/>
  </w:style>
  <w:style w:type="paragraph" w:styleId="1">
    <w:name w:val="heading 1"/>
    <w:basedOn w:val="a"/>
    <w:link w:val="10"/>
    <w:uiPriority w:val="9"/>
    <w:qFormat/>
    <w:rsid w:val="004E5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14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516F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</w:rPr>
  </w:style>
  <w:style w:type="character" w:styleId="a4">
    <w:name w:val="FollowedHyperlink"/>
    <w:basedOn w:val="a0"/>
    <w:uiPriority w:val="99"/>
    <w:semiHidden/>
    <w:unhideWhenUsed/>
    <w:rsid w:val="00AC38A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3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38AA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customStyle="1" w:styleId="pun">
    <w:name w:val="pun"/>
    <w:basedOn w:val="a0"/>
    <w:rsid w:val="00AC38AA"/>
  </w:style>
  <w:style w:type="character" w:customStyle="1" w:styleId="pln">
    <w:name w:val="pln"/>
    <w:basedOn w:val="a0"/>
    <w:rsid w:val="00AC38AA"/>
  </w:style>
  <w:style w:type="character" w:customStyle="1" w:styleId="lit">
    <w:name w:val="lit"/>
    <w:basedOn w:val="a0"/>
    <w:rsid w:val="00AC38AA"/>
  </w:style>
  <w:style w:type="character" w:customStyle="1" w:styleId="str">
    <w:name w:val="str"/>
    <w:basedOn w:val="a0"/>
    <w:rsid w:val="00AC38AA"/>
  </w:style>
  <w:style w:type="paragraph" w:styleId="a5">
    <w:name w:val="Normal (Web)"/>
    <w:basedOn w:val="a"/>
    <w:uiPriority w:val="99"/>
    <w:semiHidden/>
    <w:unhideWhenUsed/>
    <w:rsid w:val="00BE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he-IL"/>
    </w:rPr>
  </w:style>
  <w:style w:type="character" w:styleId="HTML1">
    <w:name w:val="HTML Code"/>
    <w:basedOn w:val="a0"/>
    <w:uiPriority w:val="99"/>
    <w:semiHidden/>
    <w:unhideWhenUsed/>
    <w:rsid w:val="00E1291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1291C"/>
  </w:style>
  <w:style w:type="character" w:customStyle="1" w:styleId="hljs-number">
    <w:name w:val="hljs-number"/>
    <w:basedOn w:val="a0"/>
    <w:rsid w:val="00E1291C"/>
  </w:style>
  <w:style w:type="character" w:customStyle="1" w:styleId="hljs-comment">
    <w:name w:val="hljs-comment"/>
    <w:basedOn w:val="a0"/>
    <w:rsid w:val="00E1291C"/>
  </w:style>
  <w:style w:type="character" w:styleId="a6">
    <w:name w:val="Strong"/>
    <w:basedOn w:val="a0"/>
    <w:uiPriority w:val="22"/>
    <w:qFormat/>
    <w:rsid w:val="00BB12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sources.ru/index.php?showtopic=3835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base.ru/bde/" TargetMode="External"/><Relationship Id="rId12" Type="http://schemas.openxmlformats.org/officeDocument/2006/relationships/hyperlink" Target="http://www.ibase.ru/b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ingrus.ru/readarticle.php?article_id=1995" TargetMode="External"/><Relationship Id="rId11" Type="http://schemas.openxmlformats.org/officeDocument/2006/relationships/hyperlink" Target="https://drkb.ru/database/bde/setup/cc3793d0a3a748d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kb.ru/database/bde/setup/cc3793d0a3a748d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um.sources.ru/index.php?showtopic=33457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E445E-14E4-4C3F-80EF-966CA334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srpreobr</dc:creator>
  <cp:lastModifiedBy>srpreobr</cp:lastModifiedBy>
  <cp:revision>31</cp:revision>
  <dcterms:created xsi:type="dcterms:W3CDTF">2021-08-20T12:33:00Z</dcterms:created>
  <dcterms:modified xsi:type="dcterms:W3CDTF">2022-05-05T14:45:00Z</dcterms:modified>
</cp:coreProperties>
</file>