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AF7" w:rsidRPr="008E00B6" w:rsidRDefault="00E01F37" w:rsidP="008E00B6">
      <w:pPr>
        <w:jc w:val="center"/>
        <w:rPr>
          <w:rFonts w:ascii="Times New Roman" w:hAnsi="Times New Roman" w:cs="Times New Roman"/>
          <w:i/>
          <w:lang w:val="es-AR"/>
        </w:rPr>
      </w:pPr>
      <w:r w:rsidRPr="008E00B6">
        <w:rPr>
          <w:rFonts w:ascii="Times New Roman" w:hAnsi="Times New Roman" w:cs="Times New Roman"/>
          <w:lang w:val="es-AR"/>
        </w:rPr>
        <w:t xml:space="preserve">Dos aportes acerca de </w:t>
      </w:r>
      <w:r w:rsidRPr="008E00B6">
        <w:rPr>
          <w:rFonts w:ascii="Times New Roman" w:hAnsi="Times New Roman" w:cs="Times New Roman"/>
          <w:i/>
          <w:lang w:val="es-AR"/>
        </w:rPr>
        <w:t>El Quijote</w:t>
      </w:r>
    </w:p>
    <w:p w:rsidR="004D40FD" w:rsidRPr="008E00B6" w:rsidRDefault="00433BBC" w:rsidP="008E00B6">
      <w:pPr>
        <w:ind w:firstLine="709"/>
        <w:contextualSpacing/>
        <w:jc w:val="both"/>
        <w:rPr>
          <w:rFonts w:ascii="Times New Roman" w:hAnsi="Times New Roman" w:cs="Times New Roman"/>
          <w:lang w:val="es-AR"/>
        </w:rPr>
      </w:pPr>
      <w:r w:rsidRPr="008E00B6">
        <w:rPr>
          <w:rFonts w:ascii="Times New Roman" w:hAnsi="Times New Roman" w:cs="Times New Roman"/>
          <w:lang w:val="es-AR"/>
        </w:rPr>
        <w:t xml:space="preserve">En un artículo denominado “Para una relectura del </w:t>
      </w:r>
      <w:r w:rsidRPr="008E00B6">
        <w:rPr>
          <w:rFonts w:ascii="Times New Roman" w:hAnsi="Times New Roman" w:cs="Times New Roman"/>
          <w:i/>
          <w:lang w:val="es-AR"/>
        </w:rPr>
        <w:t>Quijote</w:t>
      </w:r>
      <w:r w:rsidRPr="008E00B6">
        <w:rPr>
          <w:rFonts w:ascii="Times New Roman" w:hAnsi="Times New Roman" w:cs="Times New Roman"/>
          <w:lang w:val="es-AR"/>
        </w:rPr>
        <w:t>”, la hispanista</w:t>
      </w:r>
      <w:r w:rsidR="00AC1F07">
        <w:rPr>
          <w:rFonts w:ascii="Times New Roman" w:hAnsi="Times New Roman" w:cs="Times New Roman"/>
          <w:lang w:val="es-AR"/>
        </w:rPr>
        <w:t xml:space="preserve"> argentina Celina Sabor de Cortá</w:t>
      </w:r>
      <w:r w:rsidRPr="008E00B6">
        <w:rPr>
          <w:rFonts w:ascii="Times New Roman" w:hAnsi="Times New Roman" w:cs="Times New Roman"/>
          <w:lang w:val="es-AR"/>
        </w:rPr>
        <w:t xml:space="preserve">zar señala </w:t>
      </w:r>
      <w:r w:rsidR="00F14D3C" w:rsidRPr="008E00B6">
        <w:rPr>
          <w:rFonts w:ascii="Times New Roman" w:hAnsi="Times New Roman" w:cs="Times New Roman"/>
          <w:lang w:val="es-AR"/>
        </w:rPr>
        <w:t xml:space="preserve">que Cervantes nunca se refiere a su creación como novela, </w:t>
      </w:r>
      <w:r w:rsidR="004D40FD" w:rsidRPr="008E00B6">
        <w:rPr>
          <w:rFonts w:ascii="Times New Roman" w:hAnsi="Times New Roman" w:cs="Times New Roman"/>
          <w:lang w:val="es-AR"/>
        </w:rPr>
        <w:t>sino como historia o libro. Esto se debe a</w:t>
      </w:r>
      <w:r w:rsidR="00F14D3C" w:rsidRPr="008E00B6">
        <w:rPr>
          <w:rFonts w:ascii="Times New Roman" w:hAnsi="Times New Roman" w:cs="Times New Roman"/>
          <w:lang w:val="es-AR"/>
        </w:rPr>
        <w:t xml:space="preserve"> que en el inicio del siglo XVII ese término aún era empleado con un significado diferente. Como derivado del italiano “</w:t>
      </w:r>
      <w:proofErr w:type="spellStart"/>
      <w:r w:rsidR="00F14D3C" w:rsidRPr="008E00B6">
        <w:rPr>
          <w:rFonts w:ascii="Times New Roman" w:hAnsi="Times New Roman" w:cs="Times New Roman"/>
          <w:lang w:val="es-AR"/>
        </w:rPr>
        <w:t>novella</w:t>
      </w:r>
      <w:proofErr w:type="spellEnd"/>
      <w:r w:rsidR="00F14D3C" w:rsidRPr="008E00B6">
        <w:rPr>
          <w:rFonts w:ascii="Times New Roman" w:hAnsi="Times New Roman" w:cs="Times New Roman"/>
          <w:lang w:val="es-AR"/>
        </w:rPr>
        <w:t xml:space="preserve">”, designaba una forma narrativa breve iniciada por Giovanni </w:t>
      </w:r>
      <w:proofErr w:type="spellStart"/>
      <w:r w:rsidR="00F14D3C" w:rsidRPr="008E00B6">
        <w:rPr>
          <w:rFonts w:ascii="Times New Roman" w:hAnsi="Times New Roman" w:cs="Times New Roman"/>
          <w:lang w:val="es-AR"/>
        </w:rPr>
        <w:t>Boccaccio</w:t>
      </w:r>
      <w:proofErr w:type="spellEnd"/>
      <w:r w:rsidR="00F14D3C" w:rsidRPr="008E00B6">
        <w:rPr>
          <w:rFonts w:ascii="Times New Roman" w:hAnsi="Times New Roman" w:cs="Times New Roman"/>
          <w:lang w:val="es-AR"/>
        </w:rPr>
        <w:t xml:space="preserve"> en el siglo XIV </w:t>
      </w:r>
      <w:r w:rsidR="0047087F" w:rsidRPr="008E00B6">
        <w:rPr>
          <w:rFonts w:ascii="Times New Roman" w:hAnsi="Times New Roman" w:cs="Times New Roman"/>
          <w:lang w:val="es-AR"/>
        </w:rPr>
        <w:t>con el</w:t>
      </w:r>
      <w:r w:rsidR="00F14D3C" w:rsidRPr="008E00B6">
        <w:rPr>
          <w:rFonts w:ascii="Times New Roman" w:hAnsi="Times New Roman" w:cs="Times New Roman"/>
          <w:lang w:val="es-AR"/>
        </w:rPr>
        <w:t xml:space="preserve"> </w:t>
      </w:r>
      <w:r w:rsidR="00F14D3C" w:rsidRPr="008E00B6">
        <w:rPr>
          <w:rFonts w:ascii="Times New Roman" w:hAnsi="Times New Roman" w:cs="Times New Roman"/>
          <w:i/>
          <w:lang w:val="es-AR"/>
        </w:rPr>
        <w:t>Decamerón</w:t>
      </w:r>
      <w:r w:rsidR="0047087F" w:rsidRPr="008E00B6">
        <w:rPr>
          <w:rFonts w:ascii="Times New Roman" w:hAnsi="Times New Roman" w:cs="Times New Roman"/>
          <w:lang w:val="es-AR"/>
        </w:rPr>
        <w:t>, y cuyas características principales eran la tendencia realista, la estructura cíclica o sintagmática</w:t>
      </w:r>
      <w:r w:rsidR="0047087F" w:rsidRPr="008E00B6">
        <w:rPr>
          <w:rStyle w:val="Refdenotaalpie"/>
          <w:rFonts w:ascii="Times New Roman" w:hAnsi="Times New Roman" w:cs="Times New Roman"/>
          <w:lang w:val="es-AR"/>
        </w:rPr>
        <w:footnoteReference w:id="1"/>
      </w:r>
      <w:r w:rsidR="0047087F" w:rsidRPr="008E00B6">
        <w:rPr>
          <w:rFonts w:ascii="Times New Roman" w:hAnsi="Times New Roman" w:cs="Times New Roman"/>
          <w:lang w:val="es-AR"/>
        </w:rPr>
        <w:t xml:space="preserve"> </w:t>
      </w:r>
      <w:r w:rsidR="004D40FD" w:rsidRPr="008E00B6">
        <w:rPr>
          <w:rFonts w:ascii="Times New Roman" w:hAnsi="Times New Roman" w:cs="Times New Roman"/>
          <w:lang w:val="es-AR"/>
        </w:rPr>
        <w:t xml:space="preserve">y la inclusión de un único centro de interés (un determinado acontecer en la vida), en torno del cual giraban todos los elementos de la narración. </w:t>
      </w:r>
    </w:p>
    <w:p w:rsidR="004D40FD" w:rsidRDefault="004D40FD" w:rsidP="008E00B6">
      <w:pPr>
        <w:ind w:firstLine="709"/>
        <w:contextualSpacing/>
        <w:jc w:val="both"/>
        <w:rPr>
          <w:rFonts w:ascii="Times New Roman" w:hAnsi="Times New Roman" w:cs="Times New Roman"/>
          <w:lang w:val="es-AR"/>
        </w:rPr>
      </w:pPr>
      <w:r w:rsidRPr="008E00B6">
        <w:rPr>
          <w:rFonts w:ascii="Times New Roman" w:hAnsi="Times New Roman" w:cs="Times New Roman"/>
          <w:lang w:val="es-AR"/>
        </w:rPr>
        <w:t xml:space="preserve">Sin embargo, la mayoría de los críticos literarios considera que </w:t>
      </w:r>
      <w:r w:rsidRPr="008E00B6">
        <w:rPr>
          <w:rFonts w:ascii="Times New Roman" w:hAnsi="Times New Roman" w:cs="Times New Roman"/>
          <w:i/>
          <w:lang w:val="es-AR"/>
        </w:rPr>
        <w:t>El Quijote</w:t>
      </w:r>
      <w:r w:rsidRPr="008E00B6">
        <w:rPr>
          <w:rFonts w:ascii="Times New Roman" w:hAnsi="Times New Roman" w:cs="Times New Roman"/>
          <w:lang w:val="es-AR"/>
        </w:rPr>
        <w:t xml:space="preserve"> es la primera novela en la concepción moderna, en virtud de cuatro características que se destacan en el texto y que identifican a todas las novelas posteriores: la fusión de lo histórico con lo literario (es decir, lo ficcional); el valor supremo de la verosimilitud</w:t>
      </w:r>
      <w:r w:rsidR="008E00B6" w:rsidRPr="008E00B6">
        <w:rPr>
          <w:rFonts w:ascii="Times New Roman" w:hAnsi="Times New Roman" w:cs="Times New Roman"/>
          <w:lang w:val="es-AR"/>
        </w:rPr>
        <w:t xml:space="preserve">; la importancia de la caracterización; por último, la presentación del personaje como un ser en evolución psicológica. </w:t>
      </w:r>
    </w:p>
    <w:p w:rsidR="008E00B6" w:rsidRDefault="00171CAE" w:rsidP="008E00B6">
      <w:pPr>
        <w:ind w:firstLine="709"/>
        <w:contextualSpacing/>
        <w:jc w:val="both"/>
        <w:rPr>
          <w:rFonts w:ascii="Times New Roman" w:hAnsi="Times New Roman" w:cs="Times New Roman"/>
          <w:lang w:val="es-AR"/>
        </w:rPr>
      </w:pPr>
      <w:r>
        <w:rPr>
          <w:rFonts w:ascii="Times New Roman" w:hAnsi="Times New Roman" w:cs="Times New Roman"/>
          <w:lang w:val="es-AR"/>
        </w:rPr>
        <w:t>A partir</w:t>
      </w:r>
      <w:r w:rsidR="00AC1F07">
        <w:rPr>
          <w:rFonts w:ascii="Times New Roman" w:hAnsi="Times New Roman" w:cs="Times New Roman"/>
          <w:lang w:val="es-AR"/>
        </w:rPr>
        <w:t xml:space="preserve"> de estos rasgos señalados, es posible acercarse a una definición de la novela moderna, a pesar de las dificultades que generan su libertad de composición y su apropiación de distintos géneros discursivos, </w:t>
      </w:r>
      <w:r w:rsidR="003E3EE5">
        <w:rPr>
          <w:rFonts w:ascii="Times New Roman" w:hAnsi="Times New Roman" w:cs="Times New Roman"/>
          <w:lang w:val="es-AR"/>
        </w:rPr>
        <w:t>caracteres</w:t>
      </w:r>
      <w:r w:rsidR="00AC1F07">
        <w:rPr>
          <w:rFonts w:ascii="Times New Roman" w:hAnsi="Times New Roman" w:cs="Times New Roman"/>
          <w:lang w:val="es-AR"/>
        </w:rPr>
        <w:t xml:space="preserve"> que le confiere</w:t>
      </w:r>
      <w:r w:rsidR="003E3EE5">
        <w:rPr>
          <w:rFonts w:ascii="Times New Roman" w:hAnsi="Times New Roman" w:cs="Times New Roman"/>
          <w:lang w:val="es-AR"/>
        </w:rPr>
        <w:t>n</w:t>
      </w:r>
      <w:r w:rsidR="00AC1F07">
        <w:rPr>
          <w:rFonts w:ascii="Times New Roman" w:hAnsi="Times New Roman" w:cs="Times New Roman"/>
          <w:lang w:val="es-AR"/>
        </w:rPr>
        <w:t xml:space="preserve"> un aspecto voluble. Apunta Sabor de Cortázar que se trata de una obra de imaginación (ficción) en prosa, más bien extensa, y que hacer </w:t>
      </w:r>
      <w:r w:rsidR="00AC1F07" w:rsidRPr="00AC1F07">
        <w:rPr>
          <w:rFonts w:ascii="Times New Roman" w:hAnsi="Times New Roman" w:cs="Times New Roman"/>
          <w:b/>
          <w:lang w:val="es-AR"/>
        </w:rPr>
        <w:t>vivir</w:t>
      </w:r>
      <w:r w:rsidR="00AC1F07">
        <w:rPr>
          <w:rFonts w:ascii="Times New Roman" w:hAnsi="Times New Roman" w:cs="Times New Roman"/>
          <w:lang w:val="es-AR"/>
        </w:rPr>
        <w:t xml:space="preserve"> a sus personajes en un medio determinado como si fueran reales, para lo cual da a conocer de ellos su psicología, sus aventuras y su destino. </w:t>
      </w:r>
    </w:p>
    <w:p w:rsidR="00AC1F07" w:rsidRDefault="00AC1F07" w:rsidP="008E00B6">
      <w:pPr>
        <w:ind w:firstLine="709"/>
        <w:contextualSpacing/>
        <w:jc w:val="both"/>
        <w:rPr>
          <w:rFonts w:ascii="Times New Roman" w:hAnsi="Times New Roman" w:cs="Times New Roman"/>
          <w:lang w:val="es-AR"/>
        </w:rPr>
      </w:pPr>
      <w:r>
        <w:rPr>
          <w:rFonts w:ascii="Times New Roman" w:hAnsi="Times New Roman" w:cs="Times New Roman"/>
          <w:lang w:val="es-AR"/>
        </w:rPr>
        <w:t xml:space="preserve">Respecto del </w:t>
      </w:r>
      <w:r w:rsidRPr="00174E07">
        <w:rPr>
          <w:rFonts w:ascii="Times New Roman" w:hAnsi="Times New Roman" w:cs="Times New Roman"/>
          <w:i/>
          <w:lang w:val="es-AR"/>
        </w:rPr>
        <w:t>Quijote</w:t>
      </w:r>
      <w:r>
        <w:rPr>
          <w:rFonts w:ascii="Times New Roman" w:hAnsi="Times New Roman" w:cs="Times New Roman"/>
          <w:lang w:val="es-AR"/>
        </w:rPr>
        <w:t xml:space="preserve">, la autora afirma que, más allá de la evidente intención paródica de la obra, </w:t>
      </w:r>
      <w:r w:rsidR="00174E07">
        <w:rPr>
          <w:rFonts w:ascii="Times New Roman" w:hAnsi="Times New Roman" w:cs="Times New Roman"/>
          <w:lang w:val="es-AR"/>
        </w:rPr>
        <w:t xml:space="preserve">no puede leerse como otra cosa que no sea un libro de caballerías, especialmente en la primera parte, debido a cuatro razones específicas: el tema; </w:t>
      </w:r>
      <w:r w:rsidR="00C9394A">
        <w:rPr>
          <w:rFonts w:ascii="Times New Roman" w:hAnsi="Times New Roman" w:cs="Times New Roman"/>
          <w:lang w:val="es-AR"/>
        </w:rPr>
        <w:t>la estructura episódica y el carácter itinerante</w:t>
      </w:r>
      <w:r w:rsidR="00174E07">
        <w:rPr>
          <w:rFonts w:ascii="Times New Roman" w:hAnsi="Times New Roman" w:cs="Times New Roman"/>
          <w:lang w:val="es-AR"/>
        </w:rPr>
        <w:t>;</w:t>
      </w:r>
      <w:r w:rsidR="00C9394A" w:rsidRPr="00C9394A">
        <w:rPr>
          <w:rFonts w:ascii="Times New Roman" w:hAnsi="Times New Roman" w:cs="Times New Roman"/>
          <w:lang w:val="es-AR"/>
        </w:rPr>
        <w:t xml:space="preserve"> </w:t>
      </w:r>
      <w:r w:rsidR="00C9394A">
        <w:rPr>
          <w:rFonts w:ascii="Times New Roman" w:hAnsi="Times New Roman" w:cs="Times New Roman"/>
          <w:lang w:val="es-AR"/>
        </w:rPr>
        <w:t>el héroe protagónico (un caballero andante)</w:t>
      </w:r>
      <w:r w:rsidR="00174E07">
        <w:rPr>
          <w:rFonts w:ascii="Times New Roman" w:hAnsi="Times New Roman" w:cs="Times New Roman"/>
          <w:lang w:val="es-AR"/>
        </w:rPr>
        <w:t>; la estructura particular de la aventuras.</w:t>
      </w:r>
      <w:r w:rsidR="001350DA">
        <w:rPr>
          <w:rFonts w:ascii="Times New Roman" w:hAnsi="Times New Roman" w:cs="Times New Roman"/>
          <w:lang w:val="es-AR"/>
        </w:rPr>
        <w:t xml:space="preserve"> Acerca de estas últimas, puede notarse que</w:t>
      </w:r>
      <w:r w:rsidR="001350DA" w:rsidRPr="001350DA">
        <w:rPr>
          <w:rFonts w:ascii="Times New Roman" w:hAnsi="Times New Roman" w:cs="Times New Roman"/>
          <w:lang w:val="es-AR"/>
        </w:rPr>
        <w:t xml:space="preserve"> </w:t>
      </w:r>
      <w:r w:rsidR="001350DA">
        <w:rPr>
          <w:rFonts w:ascii="Times New Roman" w:hAnsi="Times New Roman" w:cs="Times New Roman"/>
          <w:lang w:val="es-AR"/>
        </w:rPr>
        <w:t>a lo largo del texto se desarrollan con esquema similar, en el que se repiten los siguientes pasos:</w:t>
      </w:r>
    </w:p>
    <w:p w:rsidR="001350DA" w:rsidRDefault="001350DA" w:rsidP="001350DA">
      <w:pPr>
        <w:pStyle w:val="Prrafodelista"/>
        <w:numPr>
          <w:ilvl w:val="0"/>
          <w:numId w:val="1"/>
        </w:numPr>
        <w:jc w:val="both"/>
        <w:rPr>
          <w:rFonts w:ascii="Times New Roman" w:hAnsi="Times New Roman" w:cs="Times New Roman"/>
          <w:lang w:val="es-AR"/>
        </w:rPr>
      </w:pPr>
      <w:r>
        <w:rPr>
          <w:rFonts w:ascii="Times New Roman" w:hAnsi="Times New Roman" w:cs="Times New Roman"/>
          <w:lang w:val="es-AR"/>
        </w:rPr>
        <w:t>Presentación de la realidad, en forma directa o a través de indicios.</w:t>
      </w:r>
    </w:p>
    <w:p w:rsidR="001350DA" w:rsidRDefault="001350DA" w:rsidP="001350DA">
      <w:pPr>
        <w:pStyle w:val="Prrafodelista"/>
        <w:numPr>
          <w:ilvl w:val="0"/>
          <w:numId w:val="1"/>
        </w:numPr>
        <w:jc w:val="both"/>
        <w:rPr>
          <w:rFonts w:ascii="Times New Roman" w:hAnsi="Times New Roman" w:cs="Times New Roman"/>
          <w:lang w:val="es-AR"/>
        </w:rPr>
      </w:pPr>
      <w:r>
        <w:rPr>
          <w:rFonts w:ascii="Times New Roman" w:hAnsi="Times New Roman" w:cs="Times New Roman"/>
          <w:lang w:val="es-AR"/>
        </w:rPr>
        <w:t>Interpretación errónea de esa realidad por parte de don Quijote.</w:t>
      </w:r>
    </w:p>
    <w:p w:rsidR="001350DA" w:rsidRDefault="001350DA" w:rsidP="001350DA">
      <w:pPr>
        <w:pStyle w:val="Prrafodelista"/>
        <w:numPr>
          <w:ilvl w:val="0"/>
          <w:numId w:val="1"/>
        </w:numPr>
        <w:jc w:val="both"/>
        <w:rPr>
          <w:rFonts w:ascii="Times New Roman" w:hAnsi="Times New Roman" w:cs="Times New Roman"/>
          <w:lang w:val="es-AR"/>
        </w:rPr>
      </w:pPr>
      <w:r>
        <w:rPr>
          <w:rFonts w:ascii="Times New Roman" w:hAnsi="Times New Roman" w:cs="Times New Roman"/>
          <w:lang w:val="es-AR"/>
        </w:rPr>
        <w:t>Combate entre don Quijote y su oponente.</w:t>
      </w:r>
    </w:p>
    <w:p w:rsidR="001350DA" w:rsidRDefault="001350DA" w:rsidP="001350DA">
      <w:pPr>
        <w:pStyle w:val="Prrafodelista"/>
        <w:numPr>
          <w:ilvl w:val="0"/>
          <w:numId w:val="1"/>
        </w:numPr>
        <w:jc w:val="both"/>
        <w:rPr>
          <w:rFonts w:ascii="Times New Roman" w:hAnsi="Times New Roman" w:cs="Times New Roman"/>
          <w:lang w:val="es-AR"/>
        </w:rPr>
      </w:pPr>
      <w:r>
        <w:rPr>
          <w:rFonts w:ascii="Times New Roman" w:hAnsi="Times New Roman" w:cs="Times New Roman"/>
          <w:lang w:val="es-AR"/>
        </w:rPr>
        <w:t>Desenlace con triunfo real o engañoso, o abandono del adversario.</w:t>
      </w:r>
    </w:p>
    <w:p w:rsidR="00C9394A" w:rsidRDefault="003E3EE5" w:rsidP="00C9394A">
      <w:pPr>
        <w:ind w:firstLine="709"/>
        <w:contextualSpacing/>
        <w:jc w:val="both"/>
        <w:rPr>
          <w:rFonts w:ascii="Times New Roman" w:hAnsi="Times New Roman" w:cs="Times New Roman"/>
          <w:lang w:val="es-AR"/>
        </w:rPr>
      </w:pPr>
      <w:r>
        <w:rPr>
          <w:rFonts w:ascii="Times New Roman" w:hAnsi="Times New Roman" w:cs="Times New Roman"/>
          <w:lang w:val="es-AR"/>
        </w:rPr>
        <w:t>La parodia se ejerce, en primer lugar, sobre el carácter de los personaje</w:t>
      </w:r>
      <w:r w:rsidR="0092068A">
        <w:rPr>
          <w:rFonts w:ascii="Times New Roman" w:hAnsi="Times New Roman" w:cs="Times New Roman"/>
          <w:lang w:val="es-AR"/>
        </w:rPr>
        <w:t>s. En segundo lugar, en el empleo en forma burlesca de motivos típicos de la ficción caballeresca</w:t>
      </w:r>
      <w:r w:rsidR="00C311FA">
        <w:rPr>
          <w:rFonts w:ascii="Times New Roman" w:hAnsi="Times New Roman" w:cs="Times New Roman"/>
          <w:lang w:val="es-AR"/>
        </w:rPr>
        <w:t xml:space="preserve">. Asimismo, la parodia se detecta en acercamiento de las acciones </w:t>
      </w:r>
      <w:r w:rsidR="00C9394A">
        <w:rPr>
          <w:rFonts w:ascii="Times New Roman" w:hAnsi="Times New Roman" w:cs="Times New Roman"/>
          <w:lang w:val="es-AR"/>
        </w:rPr>
        <w:t>al</w:t>
      </w:r>
      <w:r w:rsidR="00C311FA">
        <w:rPr>
          <w:rFonts w:ascii="Times New Roman" w:hAnsi="Times New Roman" w:cs="Times New Roman"/>
          <w:lang w:val="es-AR"/>
        </w:rPr>
        <w:t xml:space="preserve"> lector, mediante la anulación del tiempo y el espacio (cronotopo) míticos.</w:t>
      </w:r>
      <w:r w:rsidR="003F3864">
        <w:rPr>
          <w:rFonts w:ascii="Times New Roman" w:hAnsi="Times New Roman" w:cs="Times New Roman"/>
          <w:lang w:val="es-AR"/>
        </w:rPr>
        <w:t xml:space="preserve"> </w:t>
      </w:r>
      <w:r w:rsidR="00C9394A">
        <w:rPr>
          <w:rFonts w:ascii="Times New Roman" w:hAnsi="Times New Roman" w:cs="Times New Roman"/>
          <w:lang w:val="es-AR"/>
        </w:rPr>
        <w:t>Por último, también en la colisión permanente entre la fantasía y la realidad.</w:t>
      </w:r>
    </w:p>
    <w:p w:rsidR="00C9394A" w:rsidRDefault="00C9394A" w:rsidP="00C9394A">
      <w:pPr>
        <w:ind w:firstLine="709"/>
        <w:contextualSpacing/>
        <w:jc w:val="both"/>
        <w:rPr>
          <w:rFonts w:ascii="Times New Roman" w:hAnsi="Times New Roman" w:cs="Times New Roman"/>
          <w:lang w:val="es-AR"/>
        </w:rPr>
      </w:pPr>
      <w:r>
        <w:rPr>
          <w:rFonts w:ascii="Times New Roman" w:hAnsi="Times New Roman" w:cs="Times New Roman"/>
          <w:lang w:val="es-AR"/>
        </w:rPr>
        <w:t>A lo largo de la</w:t>
      </w:r>
      <w:r w:rsidR="008B1907">
        <w:rPr>
          <w:rFonts w:ascii="Times New Roman" w:hAnsi="Times New Roman" w:cs="Times New Roman"/>
          <w:lang w:val="es-AR"/>
        </w:rPr>
        <w:t>s dos partes de la novela, don Q</w:t>
      </w:r>
      <w:r>
        <w:rPr>
          <w:rFonts w:ascii="Times New Roman" w:hAnsi="Times New Roman" w:cs="Times New Roman"/>
          <w:lang w:val="es-AR"/>
        </w:rPr>
        <w:t>uijote realiza tres salidas en busca de las aventuras</w:t>
      </w:r>
      <w:r w:rsidR="008B1907">
        <w:rPr>
          <w:rFonts w:ascii="Times New Roman" w:hAnsi="Times New Roman" w:cs="Times New Roman"/>
          <w:lang w:val="es-AR"/>
        </w:rPr>
        <w:t xml:space="preserve">, dos en la primera (del capítulo 2 al 5 y del 7 al 52) y una en la segunda (del capítulo 7 al </w:t>
      </w:r>
      <w:r w:rsidR="007253BE">
        <w:rPr>
          <w:rFonts w:ascii="Times New Roman" w:hAnsi="Times New Roman" w:cs="Times New Roman"/>
          <w:lang w:val="es-AR"/>
        </w:rPr>
        <w:t>73). En todos los casos se repite el regreso a su hacienda en contra de su voluntad, consecuencia de la intervención de algún vecino de la aldea (Pedro Alonso, el cura y el barbero, Sansón Carrasco).</w:t>
      </w:r>
    </w:p>
    <w:p w:rsidR="00D17D29" w:rsidRDefault="007253BE" w:rsidP="00C9394A">
      <w:pPr>
        <w:ind w:firstLine="709"/>
        <w:contextualSpacing/>
        <w:jc w:val="both"/>
        <w:rPr>
          <w:rFonts w:ascii="Times New Roman" w:hAnsi="Times New Roman" w:cs="Times New Roman"/>
          <w:lang w:val="es-AR"/>
        </w:rPr>
      </w:pPr>
      <w:r>
        <w:rPr>
          <w:rFonts w:ascii="Times New Roman" w:hAnsi="Times New Roman" w:cs="Times New Roman"/>
          <w:lang w:val="es-AR"/>
        </w:rPr>
        <w:t xml:space="preserve">Según Sabor de Cortázar, en la obra se distinguen dos </w:t>
      </w:r>
      <w:r w:rsidR="002E5A91">
        <w:rPr>
          <w:rFonts w:ascii="Times New Roman" w:hAnsi="Times New Roman" w:cs="Times New Roman"/>
          <w:lang w:val="es-AR"/>
        </w:rPr>
        <w:t xml:space="preserve">niveles de composición. Al primero le da el nombre de </w:t>
      </w:r>
      <w:proofErr w:type="spellStart"/>
      <w:r w:rsidR="002E5A91" w:rsidRPr="002E5A91">
        <w:rPr>
          <w:rFonts w:ascii="Times New Roman" w:hAnsi="Times New Roman" w:cs="Times New Roman"/>
          <w:i/>
          <w:lang w:val="es-AR"/>
        </w:rPr>
        <w:t>microsecuencias</w:t>
      </w:r>
      <w:proofErr w:type="spellEnd"/>
      <w:r w:rsidR="002E5A91">
        <w:rPr>
          <w:rFonts w:ascii="Times New Roman" w:hAnsi="Times New Roman" w:cs="Times New Roman"/>
          <w:lang w:val="es-AR"/>
        </w:rPr>
        <w:t>, e incluye todas las aventuras de origen caballeresco, en las cuales los protagonistas son don Quijote y Sancho. En ellas se mantiene la estructura episódica y se concentra la intención paródica del texto.</w:t>
      </w:r>
      <w:r w:rsidR="004033E5">
        <w:rPr>
          <w:rFonts w:ascii="Times New Roman" w:hAnsi="Times New Roman" w:cs="Times New Roman"/>
          <w:lang w:val="es-AR"/>
        </w:rPr>
        <w:t xml:space="preserve"> El segundo nivel de composición recibe la denominación de </w:t>
      </w:r>
      <w:proofErr w:type="spellStart"/>
      <w:r w:rsidR="004033E5" w:rsidRPr="00D17D29">
        <w:rPr>
          <w:rFonts w:ascii="Times New Roman" w:hAnsi="Times New Roman" w:cs="Times New Roman"/>
          <w:i/>
          <w:lang w:val="es-AR"/>
        </w:rPr>
        <w:t>macrosecuencias</w:t>
      </w:r>
      <w:proofErr w:type="spellEnd"/>
      <w:r w:rsidR="004033E5">
        <w:rPr>
          <w:rFonts w:ascii="Times New Roman" w:hAnsi="Times New Roman" w:cs="Times New Roman"/>
          <w:lang w:val="es-AR"/>
        </w:rPr>
        <w:t xml:space="preserve">. Se trata de segmentos narrativos en los que se da lugar al motivo sentimental, por lo tanto el protagonismo es cedido a otros personajes con cualidades más propicias para este propósito. Estas </w:t>
      </w:r>
      <w:proofErr w:type="spellStart"/>
      <w:r w:rsidR="004033E5">
        <w:rPr>
          <w:rFonts w:ascii="Times New Roman" w:hAnsi="Times New Roman" w:cs="Times New Roman"/>
          <w:lang w:val="es-AR"/>
        </w:rPr>
        <w:t>macrosecuencias</w:t>
      </w:r>
      <w:proofErr w:type="spellEnd"/>
      <w:r w:rsidR="004033E5">
        <w:rPr>
          <w:rFonts w:ascii="Times New Roman" w:hAnsi="Times New Roman" w:cs="Times New Roman"/>
          <w:lang w:val="es-AR"/>
        </w:rPr>
        <w:t xml:space="preserve"> adoptan una estructura sintagmática y son utilizadas por Cervantes para evitar la monotonía que</w:t>
      </w:r>
      <w:r w:rsidR="00D17D29">
        <w:rPr>
          <w:rFonts w:ascii="Times New Roman" w:hAnsi="Times New Roman" w:cs="Times New Roman"/>
          <w:lang w:val="es-AR"/>
        </w:rPr>
        <w:t>, inevitablemente,</w:t>
      </w:r>
      <w:r w:rsidR="004033E5">
        <w:rPr>
          <w:rFonts w:ascii="Times New Roman" w:hAnsi="Times New Roman" w:cs="Times New Roman"/>
          <w:lang w:val="es-AR"/>
        </w:rPr>
        <w:t xml:space="preserve"> podía generar la sucesión de aventuras caballerescas</w:t>
      </w:r>
      <w:r w:rsidR="00D17D29">
        <w:rPr>
          <w:rFonts w:ascii="Times New Roman" w:hAnsi="Times New Roman" w:cs="Times New Roman"/>
          <w:lang w:val="es-AR"/>
        </w:rPr>
        <w:t>.</w:t>
      </w:r>
    </w:p>
    <w:p w:rsidR="007253BE" w:rsidRDefault="00D17D29" w:rsidP="00C9394A">
      <w:pPr>
        <w:ind w:firstLine="709"/>
        <w:contextualSpacing/>
        <w:jc w:val="both"/>
        <w:rPr>
          <w:rFonts w:ascii="Times New Roman" w:hAnsi="Times New Roman" w:cs="Times New Roman"/>
          <w:lang w:val="es-AR"/>
        </w:rPr>
      </w:pPr>
      <w:r>
        <w:rPr>
          <w:rFonts w:ascii="Times New Roman" w:hAnsi="Times New Roman" w:cs="Times New Roman"/>
          <w:lang w:val="es-AR"/>
        </w:rPr>
        <w:t xml:space="preserve">El doble esquema compositivo se repite en la segunda parte, pero con algunas modificaciones para tener en cuenta. Por un lado, las </w:t>
      </w:r>
      <w:proofErr w:type="spellStart"/>
      <w:r>
        <w:rPr>
          <w:rFonts w:ascii="Times New Roman" w:hAnsi="Times New Roman" w:cs="Times New Roman"/>
          <w:lang w:val="es-AR"/>
        </w:rPr>
        <w:t>microsecuencias</w:t>
      </w:r>
      <w:proofErr w:type="spellEnd"/>
      <w:r>
        <w:rPr>
          <w:rFonts w:ascii="Times New Roman" w:hAnsi="Times New Roman" w:cs="Times New Roman"/>
          <w:lang w:val="es-AR"/>
        </w:rPr>
        <w:t xml:space="preserve"> adquieren mayor originalidad y elaboración, por lo que la parodia de motivos tradicionales caballerescos se debilita parcialmente. Por otro lado, las </w:t>
      </w:r>
      <w:proofErr w:type="spellStart"/>
      <w:r>
        <w:rPr>
          <w:rFonts w:ascii="Times New Roman" w:hAnsi="Times New Roman" w:cs="Times New Roman"/>
          <w:lang w:val="es-AR"/>
        </w:rPr>
        <w:t>macrosecuencias</w:t>
      </w:r>
      <w:proofErr w:type="spellEnd"/>
      <w:r>
        <w:rPr>
          <w:rFonts w:ascii="Times New Roman" w:hAnsi="Times New Roman" w:cs="Times New Roman"/>
          <w:lang w:val="es-AR"/>
        </w:rPr>
        <w:t xml:space="preserve"> pierden su absoluta autonomía, en consecuencia don Quijote y Sancho superan su condición de simples testigos para asumir, en distintas ocasiones, </w:t>
      </w:r>
      <w:r w:rsidR="006B6C42">
        <w:rPr>
          <w:rFonts w:ascii="Times New Roman" w:hAnsi="Times New Roman" w:cs="Times New Roman"/>
          <w:lang w:val="es-AR"/>
        </w:rPr>
        <w:t>un rol activo e incluso decisivo</w:t>
      </w:r>
      <w:r>
        <w:rPr>
          <w:rFonts w:ascii="Times New Roman" w:hAnsi="Times New Roman" w:cs="Times New Roman"/>
          <w:lang w:val="es-AR"/>
        </w:rPr>
        <w:t xml:space="preserve"> en ciertos casos. </w:t>
      </w:r>
      <w:r w:rsidR="006B6C42">
        <w:rPr>
          <w:rFonts w:ascii="Times New Roman" w:hAnsi="Times New Roman" w:cs="Times New Roman"/>
          <w:lang w:val="es-AR"/>
        </w:rPr>
        <w:t xml:space="preserve">Estas mutaciones permiten descubrir una nueva orientación en el rumbo que Cervantes quiere darle a su creación. La evolución psicológica de los personajes  </w:t>
      </w:r>
      <w:r w:rsidR="006B6C42">
        <w:rPr>
          <w:rFonts w:ascii="Times New Roman" w:hAnsi="Times New Roman" w:cs="Times New Roman"/>
          <w:lang w:val="es-AR"/>
        </w:rPr>
        <w:lastRenderedPageBreak/>
        <w:t xml:space="preserve">parece marcar </w:t>
      </w:r>
      <w:r w:rsidR="00437C80">
        <w:rPr>
          <w:rFonts w:ascii="Times New Roman" w:hAnsi="Times New Roman" w:cs="Times New Roman"/>
          <w:lang w:val="es-AR"/>
        </w:rPr>
        <w:t>el camino, y l</w:t>
      </w:r>
      <w:r w:rsidR="006B6C42">
        <w:rPr>
          <w:rFonts w:ascii="Times New Roman" w:hAnsi="Times New Roman" w:cs="Times New Roman"/>
          <w:lang w:val="es-AR"/>
        </w:rPr>
        <w:t xml:space="preserve">a mera invectiva contra la ficción caballeresca queda eclipsada por una meta mucho más ambiciosa: </w:t>
      </w:r>
      <w:r w:rsidR="00437C80">
        <w:rPr>
          <w:rFonts w:ascii="Times New Roman" w:hAnsi="Times New Roman" w:cs="Times New Roman"/>
          <w:lang w:val="es-AR"/>
        </w:rPr>
        <w:t>la creación de una forma literaria.</w:t>
      </w:r>
    </w:p>
    <w:p w:rsidR="00D3383B" w:rsidRDefault="00D3383B" w:rsidP="00C9394A">
      <w:pPr>
        <w:ind w:firstLine="709"/>
        <w:contextualSpacing/>
        <w:jc w:val="both"/>
        <w:rPr>
          <w:rFonts w:ascii="Times New Roman" w:hAnsi="Times New Roman" w:cs="Times New Roman"/>
          <w:lang w:val="es-AR"/>
        </w:rPr>
      </w:pPr>
      <w:r>
        <w:rPr>
          <w:rFonts w:ascii="Times New Roman" w:hAnsi="Times New Roman" w:cs="Times New Roman"/>
          <w:lang w:val="es-AR"/>
        </w:rPr>
        <w:t>Notorio vínculo con estas últimas consideraciones denotan las teorías de</w:t>
      </w:r>
      <w:r w:rsidR="00E23743">
        <w:rPr>
          <w:rFonts w:ascii="Times New Roman" w:hAnsi="Times New Roman" w:cs="Times New Roman"/>
          <w:lang w:val="es-AR"/>
        </w:rPr>
        <w:t>l</w:t>
      </w:r>
      <w:bookmarkStart w:id="0" w:name="_GoBack"/>
      <w:bookmarkEnd w:id="0"/>
      <w:r>
        <w:rPr>
          <w:rFonts w:ascii="Times New Roman" w:hAnsi="Times New Roman" w:cs="Times New Roman"/>
          <w:lang w:val="es-AR"/>
        </w:rPr>
        <w:t xml:space="preserve"> intelectual paraguayo Marcos </w:t>
      </w:r>
      <w:proofErr w:type="spellStart"/>
      <w:r>
        <w:rPr>
          <w:rFonts w:ascii="Times New Roman" w:hAnsi="Times New Roman" w:cs="Times New Roman"/>
          <w:lang w:val="es-AR"/>
        </w:rPr>
        <w:t>Morínigo</w:t>
      </w:r>
      <w:proofErr w:type="spellEnd"/>
      <w:r w:rsidR="004B20AE">
        <w:rPr>
          <w:rFonts w:ascii="Times New Roman" w:hAnsi="Times New Roman" w:cs="Times New Roman"/>
          <w:lang w:val="es-AR"/>
        </w:rPr>
        <w:t xml:space="preserve">. En el estudio preliminar del </w:t>
      </w:r>
      <w:r w:rsidR="004B20AE" w:rsidRPr="004B20AE">
        <w:rPr>
          <w:rFonts w:ascii="Times New Roman" w:hAnsi="Times New Roman" w:cs="Times New Roman"/>
          <w:i/>
          <w:lang w:val="es-AR"/>
        </w:rPr>
        <w:t>Quijote</w:t>
      </w:r>
      <w:r w:rsidR="004B20AE">
        <w:rPr>
          <w:rFonts w:ascii="Times New Roman" w:hAnsi="Times New Roman" w:cs="Times New Roman"/>
          <w:lang w:val="es-AR"/>
        </w:rPr>
        <w:t xml:space="preserve"> editado por </w:t>
      </w:r>
      <w:proofErr w:type="spellStart"/>
      <w:r w:rsidR="004B20AE">
        <w:rPr>
          <w:rFonts w:ascii="Times New Roman" w:hAnsi="Times New Roman" w:cs="Times New Roman"/>
          <w:lang w:val="es-AR"/>
        </w:rPr>
        <w:t>Eudeba</w:t>
      </w:r>
      <w:proofErr w:type="spellEnd"/>
      <w:r w:rsidR="004B20AE">
        <w:rPr>
          <w:rFonts w:ascii="Times New Roman" w:hAnsi="Times New Roman" w:cs="Times New Roman"/>
          <w:lang w:val="es-AR"/>
        </w:rPr>
        <w:t xml:space="preserve">, asevera que el propósito declarado por Cervantes en el prólogo de 1605 </w:t>
      </w:r>
      <w:r w:rsidR="00190EAB">
        <w:rPr>
          <w:rFonts w:ascii="Times New Roman" w:hAnsi="Times New Roman" w:cs="Times New Roman"/>
          <w:lang w:val="es-AR"/>
        </w:rPr>
        <w:t>era</w:t>
      </w:r>
      <w:r w:rsidR="004B20AE">
        <w:rPr>
          <w:rFonts w:ascii="Times New Roman" w:hAnsi="Times New Roman" w:cs="Times New Roman"/>
          <w:lang w:val="es-AR"/>
        </w:rPr>
        <w:t xml:space="preserve"> un pretexto o una primitiva intención, porque su verdadero objetivo era crear una forma narrativa moderna y popular, dotada de la capacidad de incluir a todo tipo de receptores y </w:t>
      </w:r>
      <w:r w:rsidR="00190EAB">
        <w:rPr>
          <w:rFonts w:ascii="Times New Roman" w:hAnsi="Times New Roman" w:cs="Times New Roman"/>
          <w:lang w:val="es-AR"/>
        </w:rPr>
        <w:t>de llegar al entendimi</w:t>
      </w:r>
      <w:r w:rsidR="004B20AE">
        <w:rPr>
          <w:rFonts w:ascii="Times New Roman" w:hAnsi="Times New Roman" w:cs="Times New Roman"/>
          <w:lang w:val="es-AR"/>
        </w:rPr>
        <w:t>ento</w:t>
      </w:r>
      <w:r w:rsidR="00190EAB">
        <w:rPr>
          <w:rFonts w:ascii="Times New Roman" w:hAnsi="Times New Roman" w:cs="Times New Roman"/>
          <w:lang w:val="es-AR"/>
        </w:rPr>
        <w:t>. Cervantes era consciente de que, en el gusto de los lectores de la época, los libros de caballerías habían sido subrogados por el nuevo teatro, pero este género dominante desperdiciaba el poder de la obra de ficción para enriquecer el intelecto de las personas, por el cont</w:t>
      </w:r>
      <w:r w:rsidR="00063DCB">
        <w:rPr>
          <w:rFonts w:ascii="Times New Roman" w:hAnsi="Times New Roman" w:cs="Times New Roman"/>
          <w:lang w:val="es-AR"/>
        </w:rPr>
        <w:t>r</w:t>
      </w:r>
      <w:r w:rsidR="00190EAB">
        <w:rPr>
          <w:rFonts w:ascii="Times New Roman" w:hAnsi="Times New Roman" w:cs="Times New Roman"/>
          <w:lang w:val="es-AR"/>
        </w:rPr>
        <w:t xml:space="preserve">ario, se convertía en un instrumento de </w:t>
      </w:r>
      <w:proofErr w:type="spellStart"/>
      <w:r w:rsidR="00190EAB">
        <w:rPr>
          <w:rFonts w:ascii="Times New Roman" w:hAnsi="Times New Roman" w:cs="Times New Roman"/>
          <w:lang w:val="es-AR"/>
        </w:rPr>
        <w:t>estultificación</w:t>
      </w:r>
      <w:proofErr w:type="spellEnd"/>
      <w:r w:rsidR="00190EAB">
        <w:rPr>
          <w:rFonts w:ascii="Times New Roman" w:hAnsi="Times New Roman" w:cs="Times New Roman"/>
          <w:lang w:val="es-AR"/>
        </w:rPr>
        <w:t xml:space="preserve"> de la mayoría iletrada. </w:t>
      </w:r>
    </w:p>
    <w:p w:rsidR="00190EAB" w:rsidRDefault="00190EAB" w:rsidP="00C9394A">
      <w:pPr>
        <w:ind w:firstLine="709"/>
        <w:contextualSpacing/>
        <w:jc w:val="both"/>
        <w:rPr>
          <w:rFonts w:ascii="Times New Roman" w:hAnsi="Times New Roman" w:cs="Times New Roman"/>
          <w:lang w:val="es-AR"/>
        </w:rPr>
      </w:pPr>
      <w:proofErr w:type="spellStart"/>
      <w:r>
        <w:rPr>
          <w:rFonts w:ascii="Times New Roman" w:hAnsi="Times New Roman" w:cs="Times New Roman"/>
          <w:lang w:val="es-AR"/>
        </w:rPr>
        <w:t>Morínigo</w:t>
      </w:r>
      <w:proofErr w:type="spellEnd"/>
      <w:r>
        <w:rPr>
          <w:rFonts w:ascii="Times New Roman" w:hAnsi="Times New Roman" w:cs="Times New Roman"/>
          <w:lang w:val="es-AR"/>
        </w:rPr>
        <w:t xml:space="preserve"> sostiene que el autor del </w:t>
      </w:r>
      <w:r w:rsidRPr="00063DCB">
        <w:rPr>
          <w:rFonts w:ascii="Times New Roman" w:hAnsi="Times New Roman" w:cs="Times New Roman"/>
          <w:i/>
          <w:lang w:val="es-AR"/>
        </w:rPr>
        <w:t>Quijote</w:t>
      </w:r>
      <w:r>
        <w:rPr>
          <w:rFonts w:ascii="Times New Roman" w:hAnsi="Times New Roman" w:cs="Times New Roman"/>
          <w:lang w:val="es-AR"/>
        </w:rPr>
        <w:t xml:space="preserve">, para </w:t>
      </w:r>
      <w:r w:rsidR="00063DCB">
        <w:rPr>
          <w:rFonts w:ascii="Times New Roman" w:hAnsi="Times New Roman" w:cs="Times New Roman"/>
          <w:lang w:val="es-AR"/>
        </w:rPr>
        <w:t>alcanzar su objetivo, desarrolló</w:t>
      </w:r>
      <w:r>
        <w:rPr>
          <w:rFonts w:ascii="Times New Roman" w:hAnsi="Times New Roman" w:cs="Times New Roman"/>
          <w:lang w:val="es-AR"/>
        </w:rPr>
        <w:t xml:space="preserve"> su obra guiado por un principio humanista distinguido: enseñar y deleitar. </w:t>
      </w:r>
      <w:r w:rsidR="00063DCB">
        <w:rPr>
          <w:rFonts w:ascii="Times New Roman" w:hAnsi="Times New Roman" w:cs="Times New Roman"/>
          <w:lang w:val="es-AR"/>
        </w:rPr>
        <w:t>El antiguo precepto latino expresado por el poeta Horacio fue acompañado, además, por otros tres principios consecuentes: la imitación (partir desde un modelo determinado; la expresión llana que resulta de la claridad de conceptos; la invención (la recreación de ese modelo en un producto nuevo).</w:t>
      </w:r>
    </w:p>
    <w:p w:rsidR="00980E1B" w:rsidRDefault="00980E1B" w:rsidP="00C9394A">
      <w:pPr>
        <w:ind w:firstLine="709"/>
        <w:contextualSpacing/>
        <w:jc w:val="both"/>
        <w:rPr>
          <w:rFonts w:ascii="Times New Roman" w:hAnsi="Times New Roman" w:cs="Times New Roman"/>
          <w:lang w:val="es-AR"/>
        </w:rPr>
      </w:pPr>
      <w:r>
        <w:rPr>
          <w:rFonts w:ascii="Times New Roman" w:hAnsi="Times New Roman" w:cs="Times New Roman"/>
          <w:lang w:val="es-AR"/>
        </w:rPr>
        <w:t xml:space="preserve">Como deseaba su hacedor, </w:t>
      </w:r>
      <w:r w:rsidRPr="004D4D19">
        <w:rPr>
          <w:rFonts w:ascii="Times New Roman" w:hAnsi="Times New Roman" w:cs="Times New Roman"/>
          <w:i/>
          <w:lang w:val="es-AR"/>
        </w:rPr>
        <w:t>El Quijote</w:t>
      </w:r>
      <w:r>
        <w:rPr>
          <w:rFonts w:ascii="Times New Roman" w:hAnsi="Times New Roman" w:cs="Times New Roman"/>
          <w:lang w:val="es-AR"/>
        </w:rPr>
        <w:t xml:space="preserve"> </w:t>
      </w:r>
      <w:r w:rsidR="004D4D19">
        <w:rPr>
          <w:rFonts w:ascii="Times New Roman" w:hAnsi="Times New Roman" w:cs="Times New Roman"/>
          <w:lang w:val="es-AR"/>
        </w:rPr>
        <w:t>logró</w:t>
      </w:r>
      <w:r>
        <w:rPr>
          <w:rFonts w:ascii="Times New Roman" w:hAnsi="Times New Roman" w:cs="Times New Roman"/>
          <w:lang w:val="es-AR"/>
        </w:rPr>
        <w:t xml:space="preserve"> una notable </w:t>
      </w:r>
      <w:r w:rsidR="004D4D19">
        <w:rPr>
          <w:rFonts w:ascii="Times New Roman" w:hAnsi="Times New Roman" w:cs="Times New Roman"/>
          <w:lang w:val="es-AR"/>
        </w:rPr>
        <w:t>adhesión en todos los estadios de la cultura, entre otras razones por la ejemplaridad moral de su héroe, por la pintura realista de los escenarios, por la verdad psicológica de sus personajes, por la fidelidad</w:t>
      </w:r>
      <w:r w:rsidR="00A03CB0">
        <w:rPr>
          <w:rFonts w:ascii="Times New Roman" w:hAnsi="Times New Roman" w:cs="Times New Roman"/>
          <w:lang w:val="es-AR"/>
        </w:rPr>
        <w:t xml:space="preserve"> en el retrato de la vida española de la época y por el continuo debate sobre temas de la literatura.</w:t>
      </w:r>
    </w:p>
    <w:p w:rsidR="00063DCB" w:rsidRDefault="00063DCB" w:rsidP="00C9394A">
      <w:pPr>
        <w:ind w:firstLine="709"/>
        <w:contextualSpacing/>
        <w:jc w:val="both"/>
        <w:rPr>
          <w:rFonts w:ascii="Times New Roman" w:hAnsi="Times New Roman" w:cs="Times New Roman"/>
          <w:lang w:val="es-AR"/>
        </w:rPr>
      </w:pPr>
      <w:r>
        <w:rPr>
          <w:rFonts w:ascii="Times New Roman" w:hAnsi="Times New Roman" w:cs="Times New Roman"/>
          <w:lang w:val="es-AR"/>
        </w:rPr>
        <w:t>La gran novedad cervantina, según el crítico paraguayo, reside en la decisión de dotar de humanidad a sus personajes, con cuya alma los lectores pueden identificarse</w:t>
      </w:r>
      <w:r w:rsidR="00192035">
        <w:rPr>
          <w:rFonts w:ascii="Times New Roman" w:hAnsi="Times New Roman" w:cs="Times New Roman"/>
          <w:lang w:val="es-AR"/>
        </w:rPr>
        <w:t xml:space="preserve"> porque aquellos abandonan una vida rutinaria y monótona y, de repente, se encuentran obrando </w:t>
      </w:r>
      <w:r w:rsidR="00A03CB0">
        <w:rPr>
          <w:rFonts w:ascii="Times New Roman" w:hAnsi="Times New Roman" w:cs="Times New Roman"/>
          <w:lang w:val="es-AR"/>
        </w:rPr>
        <w:t>de manera sorprendente</w:t>
      </w:r>
      <w:r w:rsidR="00192035">
        <w:rPr>
          <w:rFonts w:ascii="Times New Roman" w:hAnsi="Times New Roman" w:cs="Times New Roman"/>
          <w:lang w:val="es-AR"/>
        </w:rPr>
        <w:t xml:space="preserve"> y </w:t>
      </w:r>
      <w:r w:rsidR="00A03CB0">
        <w:rPr>
          <w:rFonts w:ascii="Times New Roman" w:hAnsi="Times New Roman" w:cs="Times New Roman"/>
          <w:lang w:val="es-AR"/>
        </w:rPr>
        <w:t>vital</w:t>
      </w:r>
      <w:r w:rsidR="00192035">
        <w:rPr>
          <w:rFonts w:ascii="Times New Roman" w:hAnsi="Times New Roman" w:cs="Times New Roman"/>
          <w:lang w:val="es-AR"/>
        </w:rPr>
        <w:t>, pero no</w:t>
      </w:r>
      <w:r w:rsidR="00980E1B">
        <w:rPr>
          <w:rFonts w:ascii="Times New Roman" w:hAnsi="Times New Roman" w:cs="Times New Roman"/>
          <w:lang w:val="es-AR"/>
        </w:rPr>
        <w:t xml:space="preserve"> </w:t>
      </w:r>
      <w:r w:rsidR="00192035">
        <w:rPr>
          <w:rFonts w:ascii="Times New Roman" w:hAnsi="Times New Roman" w:cs="Times New Roman"/>
          <w:lang w:val="es-AR"/>
        </w:rPr>
        <w:t xml:space="preserve">descomunal o prodigiosa. </w:t>
      </w:r>
      <w:r w:rsidR="00A03CB0">
        <w:rPr>
          <w:rFonts w:ascii="Times New Roman" w:hAnsi="Times New Roman" w:cs="Times New Roman"/>
          <w:lang w:val="es-AR"/>
        </w:rPr>
        <w:t>Sin embargo,</w:t>
      </w:r>
      <w:r w:rsidR="00980E1B">
        <w:rPr>
          <w:rFonts w:ascii="Times New Roman" w:hAnsi="Times New Roman" w:cs="Times New Roman"/>
          <w:lang w:val="es-AR"/>
        </w:rPr>
        <w:t xml:space="preserve"> no son</w:t>
      </w:r>
      <w:r w:rsidR="00A03CB0">
        <w:rPr>
          <w:rFonts w:ascii="Times New Roman" w:hAnsi="Times New Roman" w:cs="Times New Roman"/>
          <w:lang w:val="es-AR"/>
        </w:rPr>
        <w:t xml:space="preserve"> só</w:t>
      </w:r>
      <w:r w:rsidR="00980E1B">
        <w:rPr>
          <w:rFonts w:ascii="Times New Roman" w:hAnsi="Times New Roman" w:cs="Times New Roman"/>
          <w:lang w:val="es-AR"/>
        </w:rPr>
        <w:t>lo esas acciones inusitadas las que su</w:t>
      </w:r>
      <w:r w:rsidR="00A03CB0">
        <w:rPr>
          <w:rFonts w:ascii="Times New Roman" w:hAnsi="Times New Roman" w:cs="Times New Roman"/>
          <w:lang w:val="es-AR"/>
        </w:rPr>
        <w:t xml:space="preserve">scitan la curiosidad y atención del público, sino las crisis espirituales que se resuelven en ellas. </w:t>
      </w:r>
    </w:p>
    <w:p w:rsidR="00A03CB0" w:rsidRPr="003E3EE5" w:rsidRDefault="00A03CB0" w:rsidP="00C9394A">
      <w:pPr>
        <w:ind w:firstLine="709"/>
        <w:contextualSpacing/>
        <w:jc w:val="both"/>
        <w:rPr>
          <w:rFonts w:ascii="Times New Roman" w:hAnsi="Times New Roman" w:cs="Times New Roman"/>
          <w:lang w:val="es-AR"/>
        </w:rPr>
      </w:pPr>
      <w:r>
        <w:rPr>
          <w:rFonts w:ascii="Times New Roman" w:hAnsi="Times New Roman" w:cs="Times New Roman"/>
          <w:lang w:val="es-AR"/>
        </w:rPr>
        <w:t xml:space="preserve">La narrativa idealista previa al </w:t>
      </w:r>
      <w:r w:rsidRPr="00A03CB0">
        <w:rPr>
          <w:rFonts w:ascii="Times New Roman" w:hAnsi="Times New Roman" w:cs="Times New Roman"/>
          <w:i/>
          <w:lang w:val="es-AR"/>
        </w:rPr>
        <w:t>Quijote</w:t>
      </w:r>
      <w:r>
        <w:rPr>
          <w:rFonts w:ascii="Times New Roman" w:hAnsi="Times New Roman" w:cs="Times New Roman"/>
          <w:lang w:val="es-AR"/>
        </w:rPr>
        <w:t xml:space="preserve"> presentaba personajes deshumanizados que jamás contradecían su tipología y, por otra parte, actuaban en espacios y tiempos to</w:t>
      </w:r>
      <w:r w:rsidR="006531DF">
        <w:rPr>
          <w:rFonts w:ascii="Times New Roman" w:hAnsi="Times New Roman" w:cs="Times New Roman"/>
          <w:lang w:val="es-AR"/>
        </w:rPr>
        <w:t>talmente ajenos a</w:t>
      </w:r>
      <w:r>
        <w:rPr>
          <w:rFonts w:ascii="Times New Roman" w:hAnsi="Times New Roman" w:cs="Times New Roman"/>
          <w:lang w:val="es-AR"/>
        </w:rPr>
        <w:t xml:space="preserve"> los </w:t>
      </w:r>
      <w:r w:rsidR="008042A9">
        <w:rPr>
          <w:rFonts w:ascii="Times New Roman" w:hAnsi="Times New Roman" w:cs="Times New Roman"/>
          <w:lang w:val="es-AR"/>
        </w:rPr>
        <w:t>receptores</w:t>
      </w:r>
      <w:r>
        <w:rPr>
          <w:rFonts w:ascii="Times New Roman" w:hAnsi="Times New Roman" w:cs="Times New Roman"/>
          <w:lang w:val="es-AR"/>
        </w:rPr>
        <w:t>.</w:t>
      </w:r>
      <w:r w:rsidR="006531DF">
        <w:rPr>
          <w:rFonts w:ascii="Times New Roman" w:hAnsi="Times New Roman" w:cs="Times New Roman"/>
          <w:lang w:val="es-AR"/>
        </w:rPr>
        <w:t xml:space="preserve"> En cambio, los personajes de Cervantes </w:t>
      </w:r>
      <w:r w:rsidR="006531DF" w:rsidRPr="006531DF">
        <w:rPr>
          <w:rFonts w:ascii="Times New Roman" w:hAnsi="Times New Roman" w:cs="Times New Roman"/>
          <w:lang w:val="es-AR"/>
        </w:rPr>
        <w:t xml:space="preserve">conviven </w:t>
      </w:r>
      <w:r w:rsidR="006531DF">
        <w:rPr>
          <w:rFonts w:ascii="Times New Roman" w:hAnsi="Times New Roman" w:cs="Times New Roman"/>
          <w:lang w:val="es-AR"/>
        </w:rPr>
        <w:t xml:space="preserve">con los lectores, comparten su mundo y su realidad, lo que permite que recíprocamente participen unos de la vida de los otros. </w:t>
      </w:r>
      <w:r w:rsidR="008042A9">
        <w:rPr>
          <w:rFonts w:ascii="Times New Roman" w:hAnsi="Times New Roman" w:cs="Times New Roman"/>
          <w:lang w:val="es-AR"/>
        </w:rPr>
        <w:t>De este modo, a</w:t>
      </w:r>
      <w:r w:rsidR="006531DF">
        <w:rPr>
          <w:rFonts w:ascii="Times New Roman" w:hAnsi="Times New Roman" w:cs="Times New Roman"/>
          <w:lang w:val="es-AR"/>
        </w:rPr>
        <w:t>l poner en co</w:t>
      </w:r>
      <w:r w:rsidR="008042A9">
        <w:rPr>
          <w:rFonts w:ascii="Times New Roman" w:hAnsi="Times New Roman" w:cs="Times New Roman"/>
          <w:lang w:val="es-AR"/>
        </w:rPr>
        <w:t>ntacto los dos mundos, el de los</w:t>
      </w:r>
      <w:r w:rsidR="006531DF">
        <w:rPr>
          <w:rFonts w:ascii="Times New Roman" w:hAnsi="Times New Roman" w:cs="Times New Roman"/>
          <w:lang w:val="es-AR"/>
        </w:rPr>
        <w:t xml:space="preserve"> personajes </w:t>
      </w:r>
      <w:r w:rsidR="008042A9">
        <w:rPr>
          <w:rFonts w:ascii="Times New Roman" w:hAnsi="Times New Roman" w:cs="Times New Roman"/>
          <w:lang w:val="es-AR"/>
        </w:rPr>
        <w:t>y el del público, Cervantes dio origen a la novela moderna.</w:t>
      </w:r>
    </w:p>
    <w:sectPr w:rsidR="00A03CB0" w:rsidRPr="003E3EE5" w:rsidSect="00E01F37">
      <w:pgSz w:w="11907" w:h="16839" w:code="9"/>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7A9" w:rsidRDefault="006A57A9" w:rsidP="0047087F">
      <w:pPr>
        <w:spacing w:after="0" w:line="240" w:lineRule="auto"/>
      </w:pPr>
      <w:r>
        <w:separator/>
      </w:r>
    </w:p>
  </w:endnote>
  <w:endnote w:type="continuationSeparator" w:id="0">
    <w:p w:rsidR="006A57A9" w:rsidRDefault="006A57A9" w:rsidP="00470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7A9" w:rsidRDefault="006A57A9" w:rsidP="0047087F">
      <w:pPr>
        <w:spacing w:after="0" w:line="240" w:lineRule="auto"/>
      </w:pPr>
      <w:r>
        <w:separator/>
      </w:r>
    </w:p>
  </w:footnote>
  <w:footnote w:type="continuationSeparator" w:id="0">
    <w:p w:rsidR="006A57A9" w:rsidRDefault="006A57A9" w:rsidP="0047087F">
      <w:pPr>
        <w:spacing w:after="0" w:line="240" w:lineRule="auto"/>
      </w:pPr>
      <w:r>
        <w:continuationSeparator/>
      </w:r>
    </w:p>
  </w:footnote>
  <w:footnote w:id="1">
    <w:p w:rsidR="0047087F" w:rsidRPr="0047087F" w:rsidRDefault="0047087F">
      <w:pPr>
        <w:pStyle w:val="Textonotapie"/>
        <w:rPr>
          <w:lang w:val="es-AR"/>
        </w:rPr>
      </w:pPr>
      <w:r>
        <w:rPr>
          <w:rStyle w:val="Refdenotaalpie"/>
        </w:rPr>
        <w:footnoteRef/>
      </w:r>
      <w:r>
        <w:t xml:space="preserve"> </w:t>
      </w:r>
      <w:r w:rsidRPr="00607106">
        <w:rPr>
          <w:rFonts w:ascii="Times New Roman" w:hAnsi="Times New Roman" w:cs="Times New Roman"/>
          <w:lang w:val="es-AR"/>
        </w:rPr>
        <w:t>La estructura sintagmática implica una relación de causalidad entre los hechos.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4FD3"/>
    <w:multiLevelType w:val="hybridMultilevel"/>
    <w:tmpl w:val="6A965BD8"/>
    <w:lvl w:ilvl="0" w:tplc="98A2212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F37"/>
    <w:rsid w:val="00063DCB"/>
    <w:rsid w:val="001350DA"/>
    <w:rsid w:val="00171CAE"/>
    <w:rsid w:val="00174E07"/>
    <w:rsid w:val="00190EAB"/>
    <w:rsid w:val="00192035"/>
    <w:rsid w:val="002E5A91"/>
    <w:rsid w:val="003E3EE5"/>
    <w:rsid w:val="003F3864"/>
    <w:rsid w:val="004033E5"/>
    <w:rsid w:val="00433BBC"/>
    <w:rsid w:val="00437C80"/>
    <w:rsid w:val="0047087F"/>
    <w:rsid w:val="004B20AE"/>
    <w:rsid w:val="004D40FD"/>
    <w:rsid w:val="004D4D19"/>
    <w:rsid w:val="005346BB"/>
    <w:rsid w:val="005B61FA"/>
    <w:rsid w:val="00607106"/>
    <w:rsid w:val="006531DF"/>
    <w:rsid w:val="006A57A9"/>
    <w:rsid w:val="006B6C42"/>
    <w:rsid w:val="007253BE"/>
    <w:rsid w:val="008042A9"/>
    <w:rsid w:val="008B1907"/>
    <w:rsid w:val="008E00B6"/>
    <w:rsid w:val="0091732F"/>
    <w:rsid w:val="0092068A"/>
    <w:rsid w:val="00980E1B"/>
    <w:rsid w:val="00A03CB0"/>
    <w:rsid w:val="00AC1F07"/>
    <w:rsid w:val="00AE4B59"/>
    <w:rsid w:val="00C311FA"/>
    <w:rsid w:val="00C9394A"/>
    <w:rsid w:val="00D17D29"/>
    <w:rsid w:val="00D3383B"/>
    <w:rsid w:val="00D9228B"/>
    <w:rsid w:val="00E01F37"/>
    <w:rsid w:val="00E23743"/>
    <w:rsid w:val="00EC4AF7"/>
    <w:rsid w:val="00F14D3C"/>
    <w:rsid w:val="00F659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47087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7087F"/>
    <w:rPr>
      <w:sz w:val="20"/>
      <w:szCs w:val="20"/>
    </w:rPr>
  </w:style>
  <w:style w:type="character" w:styleId="Refdenotaalpie">
    <w:name w:val="footnote reference"/>
    <w:basedOn w:val="Fuentedeprrafopredeter"/>
    <w:uiPriority w:val="99"/>
    <w:semiHidden/>
    <w:unhideWhenUsed/>
    <w:rsid w:val="0047087F"/>
    <w:rPr>
      <w:vertAlign w:val="superscript"/>
    </w:rPr>
  </w:style>
  <w:style w:type="paragraph" w:styleId="Prrafodelista">
    <w:name w:val="List Paragraph"/>
    <w:basedOn w:val="Normal"/>
    <w:uiPriority w:val="34"/>
    <w:qFormat/>
    <w:rsid w:val="001350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47087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7087F"/>
    <w:rPr>
      <w:sz w:val="20"/>
      <w:szCs w:val="20"/>
    </w:rPr>
  </w:style>
  <w:style w:type="character" w:styleId="Refdenotaalpie">
    <w:name w:val="footnote reference"/>
    <w:basedOn w:val="Fuentedeprrafopredeter"/>
    <w:uiPriority w:val="99"/>
    <w:semiHidden/>
    <w:unhideWhenUsed/>
    <w:rsid w:val="0047087F"/>
    <w:rPr>
      <w:vertAlign w:val="superscript"/>
    </w:rPr>
  </w:style>
  <w:style w:type="paragraph" w:styleId="Prrafodelista">
    <w:name w:val="List Paragraph"/>
    <w:basedOn w:val="Normal"/>
    <w:uiPriority w:val="34"/>
    <w:qFormat/>
    <w:rsid w:val="00135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D23CA-6E09-4765-9C6A-3F537E83D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2</Pages>
  <Words>1155</Words>
  <Characters>6353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dc:creator>
  <cp:lastModifiedBy>DARIO</cp:lastModifiedBy>
  <cp:revision>11</cp:revision>
  <dcterms:created xsi:type="dcterms:W3CDTF">2020-05-18T19:35:00Z</dcterms:created>
  <dcterms:modified xsi:type="dcterms:W3CDTF">2021-05-31T09:36:00Z</dcterms:modified>
</cp:coreProperties>
</file>