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33B3" w14:textId="35B4B880" w:rsidR="00185167" w:rsidRPr="00E86034" w:rsidRDefault="00185167" w:rsidP="00185167">
      <w:pPr>
        <w:pStyle w:val="Heading3"/>
        <w:spacing w:before="39"/>
        <w:ind w:right="5446"/>
      </w:pPr>
      <w:r w:rsidRPr="00E86034">
        <w:rPr>
          <w:noProof/>
          <w:lang w:val="en-US" w:eastAsia="en-US" w:bidi="ar-SA"/>
        </w:rPr>
        <w:drawing>
          <wp:anchor distT="0" distB="0" distL="114300" distR="114300" simplePos="0" relativeHeight="251659264" behindDoc="0" locked="0" layoutInCell="1" allowOverlap="1" wp14:anchorId="076F3B66" wp14:editId="51465F3E">
            <wp:simplePos x="0" y="0"/>
            <wp:positionH relativeFrom="margin">
              <wp:posOffset>4175760</wp:posOffset>
            </wp:positionH>
            <wp:positionV relativeFrom="margin">
              <wp:posOffset>-381000</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Pr="00E86034">
        <w:t xml:space="preserve">Course Submission Cover Sheet Module: </w:t>
      </w:r>
      <w:r w:rsidR="00315B39">
        <w:t>CT7160</w:t>
      </w:r>
      <w:r w:rsidR="00E23AED">
        <w:t xml:space="preserve"> </w:t>
      </w:r>
      <w:r w:rsidR="00315B39">
        <w:t>Computer Vision</w:t>
      </w:r>
    </w:p>
    <w:p w14:paraId="1F7B44CD" w14:textId="77777777" w:rsidR="00185167" w:rsidRDefault="00185167" w:rsidP="00185167">
      <w:pPr>
        <w:pStyle w:val="Heading3"/>
        <w:spacing w:before="39"/>
        <w:ind w:right="5446"/>
      </w:pPr>
      <w:r w:rsidRPr="00E86034">
        <w:t>Assignment</w:t>
      </w:r>
      <w:r w:rsidRPr="00E86034">
        <w:rPr>
          <w:spacing w:val="-3"/>
        </w:rPr>
        <w:t xml:space="preserve"> </w:t>
      </w:r>
      <w:r>
        <w:t xml:space="preserve">no: </w:t>
      </w:r>
      <w:r w:rsidR="00E23AED">
        <w:t>001</w:t>
      </w:r>
      <w:r w:rsidRPr="00E86034">
        <w:t xml:space="preserve"> </w:t>
      </w:r>
    </w:p>
    <w:p w14:paraId="570B4017" w14:textId="77777777" w:rsidR="00185167" w:rsidRPr="00E86034" w:rsidRDefault="00185167" w:rsidP="00185167">
      <w:pPr>
        <w:pStyle w:val="Heading3"/>
        <w:spacing w:before="39"/>
        <w:ind w:right="5446"/>
      </w:pPr>
      <w:r w:rsidRPr="00E86034">
        <w:t>Weighting:</w:t>
      </w:r>
      <w:r>
        <w:t xml:space="preserve"> </w:t>
      </w:r>
      <w:r w:rsidR="00E23AED">
        <w:t>30</w:t>
      </w:r>
      <w:r w:rsidRPr="00E86034">
        <w:t>% of module</w:t>
      </w:r>
      <w:r w:rsidRPr="00E86034">
        <w:rPr>
          <w:spacing w:val="-7"/>
        </w:rPr>
        <w:t xml:space="preserve"> </w:t>
      </w:r>
      <w:r w:rsidRPr="00E86034">
        <w:t>mark</w:t>
      </w:r>
    </w:p>
    <w:p w14:paraId="65A6A777" w14:textId="0C1DDA8B" w:rsidR="00185167" w:rsidRPr="008F6F29" w:rsidRDefault="00185167" w:rsidP="00185167">
      <w:pPr>
        <w:pStyle w:val="Heading3"/>
      </w:pPr>
      <w:r w:rsidRPr="008F6F29">
        <w:t xml:space="preserve">Deadline: </w:t>
      </w:r>
      <w:r w:rsidR="00167380">
        <w:t>Monday</w:t>
      </w:r>
      <w:r w:rsidR="00521079">
        <w:t xml:space="preserve"> </w:t>
      </w:r>
      <w:r w:rsidR="007C3AF9">
        <w:t>5</w:t>
      </w:r>
      <w:r w:rsidR="007C3AF9" w:rsidRPr="007C3AF9">
        <w:rPr>
          <w:vertAlign w:val="superscript"/>
        </w:rPr>
        <w:t>th</w:t>
      </w:r>
      <w:r w:rsidR="007C3AF9">
        <w:t xml:space="preserve"> </w:t>
      </w:r>
      <w:r w:rsidR="00167380">
        <w:t>May</w:t>
      </w:r>
      <w:r w:rsidR="008F6F29" w:rsidRPr="008F6F29">
        <w:t xml:space="preserve"> 20</w:t>
      </w:r>
      <w:r w:rsidR="00521CEE">
        <w:t>2</w:t>
      </w:r>
      <w:r w:rsidR="007F187B">
        <w:t>3</w:t>
      </w:r>
    </w:p>
    <w:p w14:paraId="0D9D6CE3" w14:textId="77777777" w:rsidR="00315B39" w:rsidRDefault="00185167" w:rsidP="00185167">
      <w:pPr>
        <w:tabs>
          <w:tab w:val="left" w:pos="4083"/>
        </w:tabs>
        <w:spacing w:line="292" w:lineRule="exact"/>
        <w:rPr>
          <w:b/>
          <w:sz w:val="24"/>
          <w:szCs w:val="24"/>
        </w:rPr>
      </w:pPr>
      <w:r w:rsidRPr="00E86034">
        <w:rPr>
          <w:b/>
          <w:sz w:val="24"/>
          <w:szCs w:val="24"/>
        </w:rPr>
        <w:t xml:space="preserve"> </w:t>
      </w:r>
    </w:p>
    <w:p w14:paraId="47A3FF7A" w14:textId="77777777" w:rsidR="00315B39" w:rsidRDefault="00185167" w:rsidP="00185167">
      <w:pPr>
        <w:tabs>
          <w:tab w:val="left" w:pos="4083"/>
        </w:tabs>
        <w:spacing w:line="292" w:lineRule="exact"/>
        <w:rPr>
          <w:b/>
          <w:sz w:val="24"/>
          <w:szCs w:val="24"/>
          <w:lang w:val="it-IT"/>
        </w:rPr>
      </w:pPr>
      <w:r w:rsidRPr="007F187B">
        <w:rPr>
          <w:b/>
          <w:sz w:val="24"/>
          <w:szCs w:val="24"/>
          <w:lang w:val="it-IT"/>
        </w:rPr>
        <w:t>Module Leader:</w:t>
      </w:r>
      <w:r w:rsidRPr="007F187B">
        <w:rPr>
          <w:b/>
          <w:spacing w:val="-1"/>
          <w:sz w:val="24"/>
          <w:szCs w:val="24"/>
          <w:lang w:val="it-IT"/>
        </w:rPr>
        <w:t xml:space="preserve"> </w:t>
      </w:r>
      <w:r w:rsidR="00CE0008">
        <w:rPr>
          <w:b/>
          <w:spacing w:val="-1"/>
          <w:sz w:val="24"/>
          <w:szCs w:val="24"/>
          <w:lang w:val="it-IT"/>
        </w:rPr>
        <w:t xml:space="preserve">Dr </w:t>
      </w:r>
      <w:proofErr w:type="spellStart"/>
      <w:r w:rsidR="00315B39">
        <w:rPr>
          <w:b/>
          <w:sz w:val="24"/>
          <w:szCs w:val="24"/>
          <w:lang w:val="it-IT"/>
        </w:rPr>
        <w:t>Pawel</w:t>
      </w:r>
      <w:proofErr w:type="spellEnd"/>
      <w:r w:rsidR="00315B39">
        <w:rPr>
          <w:b/>
          <w:sz w:val="24"/>
          <w:szCs w:val="24"/>
          <w:lang w:val="it-IT"/>
        </w:rPr>
        <w:t xml:space="preserve"> </w:t>
      </w:r>
      <w:proofErr w:type="spellStart"/>
      <w:r w:rsidR="00315B39">
        <w:rPr>
          <w:b/>
          <w:sz w:val="24"/>
          <w:szCs w:val="24"/>
          <w:lang w:val="it-IT"/>
        </w:rPr>
        <w:t>Gasiorowski</w:t>
      </w:r>
      <w:proofErr w:type="spellEnd"/>
      <w:r w:rsidRPr="007F187B">
        <w:rPr>
          <w:b/>
          <w:sz w:val="24"/>
          <w:szCs w:val="24"/>
          <w:lang w:val="it-IT"/>
        </w:rPr>
        <w:t xml:space="preserve"> </w:t>
      </w:r>
    </w:p>
    <w:p w14:paraId="45737CC3" w14:textId="762013C9" w:rsidR="00185167" w:rsidRPr="007F187B" w:rsidRDefault="00185167" w:rsidP="00185167">
      <w:pPr>
        <w:tabs>
          <w:tab w:val="left" w:pos="4083"/>
        </w:tabs>
        <w:spacing w:line="292" w:lineRule="exact"/>
        <w:rPr>
          <w:b/>
          <w:sz w:val="24"/>
          <w:szCs w:val="24"/>
          <w:lang w:val="it-IT"/>
        </w:rPr>
      </w:pPr>
      <w:proofErr w:type="spellStart"/>
      <w:r w:rsidRPr="007F187B">
        <w:rPr>
          <w:b/>
          <w:sz w:val="24"/>
          <w:szCs w:val="24"/>
          <w:lang w:val="it-IT"/>
        </w:rPr>
        <w:t>Student</w:t>
      </w:r>
      <w:proofErr w:type="spellEnd"/>
      <w:r w:rsidRPr="007F187B">
        <w:rPr>
          <w:b/>
          <w:sz w:val="24"/>
          <w:szCs w:val="24"/>
          <w:lang w:val="it-IT"/>
        </w:rPr>
        <w:t xml:space="preserve"> ID:</w:t>
      </w:r>
    </w:p>
    <w:p w14:paraId="7A861A54" w14:textId="77777777" w:rsidR="00185167" w:rsidRPr="007F187B" w:rsidRDefault="00185167" w:rsidP="00185167">
      <w:pPr>
        <w:pStyle w:val="BodyText"/>
        <w:ind w:left="220"/>
        <w:rPr>
          <w:b/>
          <w:sz w:val="18"/>
          <w:shd w:val="clear" w:color="auto" w:fill="00FFFF"/>
          <w:lang w:val="it-IT"/>
        </w:rPr>
      </w:pPr>
    </w:p>
    <w:p w14:paraId="05AD1263" w14:textId="77777777" w:rsidR="00185167" w:rsidRPr="007F187B" w:rsidRDefault="00185167" w:rsidP="00185167">
      <w:pPr>
        <w:pStyle w:val="BodyText"/>
        <w:ind w:left="220"/>
        <w:rPr>
          <w:b/>
          <w:sz w:val="18"/>
          <w:shd w:val="clear" w:color="auto" w:fill="00FFFF"/>
          <w:lang w:val="it-IT"/>
        </w:rPr>
      </w:pPr>
    </w:p>
    <w:p w14:paraId="5BA71BD5" w14:textId="77777777" w:rsidR="00185167" w:rsidRDefault="00185167" w:rsidP="00185167">
      <w:pPr>
        <w:pStyle w:val="BodyText"/>
        <w:ind w:left="220"/>
      </w:pPr>
      <w:r>
        <w:t>PLAGIARISM</w:t>
      </w:r>
    </w:p>
    <w:p w14:paraId="34E3993D" w14:textId="77777777" w:rsidR="00185167" w:rsidRDefault="00185167" w:rsidP="00185167">
      <w:pPr>
        <w:pStyle w:val="BodyText"/>
        <w:ind w:left="220" w:right="1085"/>
      </w:pPr>
      <w:r>
        <w:t>You are reminded that there exist regulations concerning plagiarism. Extracts from these regulations are printed below. Please sign below to say that you have read and understand these extracts:</w:t>
      </w:r>
    </w:p>
    <w:p w14:paraId="1A7A915A" w14:textId="77777777" w:rsidR="00185167" w:rsidRDefault="00185167" w:rsidP="00185167">
      <w:pPr>
        <w:pStyle w:val="BodyText"/>
        <w:spacing w:before="11"/>
        <w:rPr>
          <w:sz w:val="23"/>
        </w:rPr>
      </w:pPr>
    </w:p>
    <w:p w14:paraId="6B26FB84" w14:textId="77777777" w:rsidR="00185167" w:rsidRDefault="00185167" w:rsidP="00185167">
      <w:pPr>
        <w:pStyle w:val="BodyText"/>
        <w:tabs>
          <w:tab w:val="left" w:pos="4034"/>
          <w:tab w:val="left" w:pos="6475"/>
        </w:tabs>
        <w:ind w:left="220"/>
      </w:pPr>
      <w:r>
        <w:t>(</w:t>
      </w:r>
      <w:r w:rsidR="00CA05DC">
        <w:t>Signature</w:t>
      </w:r>
      <w:r>
        <w:t>:)</w:t>
      </w:r>
      <w:r>
        <w:rPr>
          <w:u w:val="single"/>
        </w:rPr>
        <w:t xml:space="preserve"> </w:t>
      </w:r>
      <w:r>
        <w:rPr>
          <w:u w:val="single"/>
        </w:rPr>
        <w:tab/>
      </w:r>
      <w:r>
        <w:t xml:space="preserve">Date: </w:t>
      </w:r>
      <w:r>
        <w:rPr>
          <w:u w:val="single"/>
        </w:rPr>
        <w:t xml:space="preserve"> </w:t>
      </w:r>
      <w:r>
        <w:rPr>
          <w:u w:val="single"/>
        </w:rPr>
        <w:tab/>
      </w:r>
    </w:p>
    <w:p w14:paraId="518BDE47" w14:textId="77777777" w:rsidR="00185167" w:rsidRDefault="00185167" w:rsidP="00185167">
      <w:pPr>
        <w:pStyle w:val="BodyText"/>
        <w:spacing w:before="9"/>
        <w:rPr>
          <w:sz w:val="19"/>
        </w:rPr>
      </w:pPr>
    </w:p>
    <w:p w14:paraId="7DDB3636" w14:textId="77777777" w:rsidR="00185167" w:rsidRDefault="00185167" w:rsidP="00185167">
      <w:pPr>
        <w:pStyle w:val="BodyText"/>
        <w:spacing w:before="52"/>
        <w:ind w:left="220" w:right="1085"/>
      </w:pPr>
      <w:r>
        <w:t>This header sheet should be attached to the work you submit. No work will be accepted without it.</w:t>
      </w:r>
    </w:p>
    <w:p w14:paraId="5DBBAF73" w14:textId="77777777" w:rsidR="00E23AED" w:rsidRDefault="00E23AED" w:rsidP="00185167">
      <w:pPr>
        <w:pStyle w:val="BodyText"/>
        <w:spacing w:before="52"/>
        <w:ind w:left="220" w:right="1085"/>
      </w:pPr>
    </w:p>
    <w:p w14:paraId="0446B61C" w14:textId="77777777" w:rsidR="00185167" w:rsidRPr="00185167" w:rsidRDefault="00185167" w:rsidP="00185167">
      <w:pPr>
        <w:spacing w:before="94"/>
        <w:ind w:left="304"/>
        <w:rPr>
          <w:i/>
          <w:sz w:val="20"/>
          <w:szCs w:val="20"/>
        </w:rPr>
      </w:pPr>
      <w:r w:rsidRPr="00185167">
        <w:rPr>
          <w:rFonts w:ascii="Calibri"/>
          <w:noProof/>
          <w:sz w:val="20"/>
          <w:szCs w:val="20"/>
          <w:lang w:val="en-US" w:eastAsia="en-US" w:bidi="ar-SA"/>
        </w:rPr>
        <mc:AlternateContent>
          <mc:Choice Requires="wpg">
            <w:drawing>
              <wp:anchor distT="0" distB="0" distL="114300" distR="114300" simplePos="0" relativeHeight="251663360" behindDoc="1" locked="0" layoutInCell="1" allowOverlap="1" wp14:anchorId="13C0A74A" wp14:editId="60DE8C96">
                <wp:simplePos x="0" y="0"/>
                <wp:positionH relativeFrom="margin">
                  <wp:posOffset>-253388</wp:posOffset>
                </wp:positionH>
                <wp:positionV relativeFrom="paragraph">
                  <wp:posOffset>20966</wp:posOffset>
                </wp:positionV>
                <wp:extent cx="6567170" cy="5715000"/>
                <wp:effectExtent l="0" t="0" r="508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170" cy="5715000"/>
                          <a:chOff x="1363" y="8"/>
                          <a:chExt cx="9195" cy="11009"/>
                        </a:xfrm>
                      </wpg:grpSpPr>
                      <wps:wsp>
                        <wps:cNvPr id="7" name="Rectangle 7"/>
                        <wps:cNvSpPr>
                          <a:spLocks noChangeArrowheads="1"/>
                        </wps:cNvSpPr>
                        <wps:spPr bwMode="auto">
                          <a:xfrm>
                            <a:off x="1370" y="14"/>
                            <a:ext cx="9180" cy="109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91265" id="Group 6" o:spid="_x0000_s1026" style="position:absolute;margin-left:-19.95pt;margin-top:1.65pt;width:517.1pt;height:450pt;z-index:-251653120;mso-position-horizontal-relative:margin" coordorigin="1363,8" coordsize="9195,110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">
                <v:rect id="Rectangle 7" o:spid="_x0000_s1027" style="position:absolute;left:1370;top:14;width:9180;height:10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" stroked="f"/>
                <v:rect id="Rectangle 8" o:spid="_x0000_s1028" style="position:absolute;left:1370;top:14;width:9180;height:10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" filled="f" strokeweight=".72pt"/>
                <w10:wrap anchorx="margin"/>
              </v:group>
            </w:pict>
          </mc:Fallback>
        </mc:AlternateContent>
      </w:r>
      <w:r w:rsidRPr="00185167">
        <w:rPr>
          <w:sz w:val="20"/>
          <w:szCs w:val="20"/>
        </w:rPr>
        <w:t xml:space="preserve">Extracts from University </w:t>
      </w:r>
      <w:r w:rsidRPr="00185167">
        <w:rPr>
          <w:i/>
          <w:sz w:val="20"/>
          <w:szCs w:val="20"/>
        </w:rPr>
        <w:t>Regulations on</w:t>
      </w:r>
    </w:p>
    <w:p w14:paraId="27C4EFCB" w14:textId="77777777" w:rsidR="00185167" w:rsidRPr="00185167" w:rsidRDefault="00185167" w:rsidP="00185167">
      <w:pPr>
        <w:spacing w:before="1"/>
        <w:ind w:left="304"/>
        <w:rPr>
          <w:sz w:val="20"/>
          <w:szCs w:val="20"/>
        </w:rPr>
      </w:pPr>
      <w:r w:rsidRPr="00185167">
        <w:rPr>
          <w:sz w:val="20"/>
          <w:szCs w:val="20"/>
        </w:rPr>
        <w:t>Cheating, Plagiarism and Collusion</w:t>
      </w:r>
    </w:p>
    <w:p w14:paraId="49300B3F" w14:textId="77777777" w:rsidR="00185167" w:rsidRPr="00185167" w:rsidRDefault="00185167" w:rsidP="00185167">
      <w:pPr>
        <w:tabs>
          <w:tab w:val="left" w:pos="1742"/>
        </w:tabs>
        <w:spacing w:before="2"/>
        <w:ind w:left="304" w:right="443"/>
        <w:rPr>
          <w:sz w:val="20"/>
          <w:szCs w:val="20"/>
        </w:rPr>
      </w:pPr>
      <w:r w:rsidRPr="00185167">
        <w:rPr>
          <w:sz w:val="20"/>
          <w:szCs w:val="20"/>
        </w:rPr>
        <w:t>Section</w:t>
      </w:r>
      <w:r w:rsidRPr="00185167">
        <w:rPr>
          <w:spacing w:val="-1"/>
          <w:sz w:val="20"/>
          <w:szCs w:val="20"/>
        </w:rPr>
        <w:t xml:space="preserve"> </w:t>
      </w:r>
      <w:r w:rsidRPr="00185167">
        <w:rPr>
          <w:sz w:val="20"/>
          <w:szCs w:val="20"/>
        </w:rPr>
        <w:t>2.3:</w:t>
      </w:r>
      <w:r w:rsidRPr="00185167">
        <w:rPr>
          <w:sz w:val="20"/>
          <w:szCs w:val="20"/>
        </w:rPr>
        <w:tab/>
        <w:t xml:space="preserve">"The following broad types of offence can be identified and are provided as indicative examples </w:t>
      </w:r>
      <w:proofErr w:type="gramStart"/>
      <w:r w:rsidRPr="00185167">
        <w:rPr>
          <w:sz w:val="20"/>
          <w:szCs w:val="20"/>
        </w:rPr>
        <w:t>…..</w:t>
      </w:r>
      <w:proofErr w:type="gramEnd"/>
    </w:p>
    <w:p w14:paraId="532C5B2F" w14:textId="77777777" w:rsidR="00185167" w:rsidRPr="00185167" w:rsidRDefault="00185167" w:rsidP="00185167">
      <w:pPr>
        <w:pStyle w:val="ListParagraph"/>
        <w:numPr>
          <w:ilvl w:val="0"/>
          <w:numId w:val="2"/>
        </w:numPr>
        <w:tabs>
          <w:tab w:val="left" w:pos="1023"/>
          <w:tab w:val="left" w:pos="1024"/>
        </w:tabs>
        <w:spacing w:before="10" w:line="249" w:lineRule="auto"/>
        <w:ind w:right="602"/>
        <w:rPr>
          <w:b/>
          <w:sz w:val="20"/>
          <w:szCs w:val="20"/>
        </w:rPr>
      </w:pPr>
      <w:r w:rsidRPr="00185167">
        <w:rPr>
          <w:b/>
          <w:sz w:val="20"/>
          <w:szCs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sidRPr="00185167">
        <w:rPr>
          <w:b/>
          <w:spacing w:val="-1"/>
          <w:sz w:val="20"/>
          <w:szCs w:val="20"/>
        </w:rPr>
        <w:t xml:space="preserve"> </w:t>
      </w:r>
      <w:r w:rsidRPr="00185167">
        <w:rPr>
          <w:b/>
          <w:sz w:val="20"/>
          <w:szCs w:val="20"/>
        </w:rPr>
        <w:t>coursework.</w:t>
      </w:r>
    </w:p>
    <w:p w14:paraId="67B2F81B" w14:textId="77777777" w:rsidR="00185167" w:rsidRPr="00185167" w:rsidRDefault="00185167" w:rsidP="00185167">
      <w:pPr>
        <w:pStyle w:val="ListParagraph"/>
        <w:numPr>
          <w:ilvl w:val="0"/>
          <w:numId w:val="2"/>
        </w:numPr>
        <w:tabs>
          <w:tab w:val="left" w:pos="1023"/>
          <w:tab w:val="left" w:pos="1024"/>
        </w:tabs>
        <w:spacing w:before="6"/>
        <w:rPr>
          <w:b/>
          <w:sz w:val="20"/>
          <w:szCs w:val="20"/>
        </w:rPr>
      </w:pPr>
      <w:r w:rsidRPr="00185167">
        <w:rPr>
          <w:b/>
          <w:sz w:val="20"/>
          <w:szCs w:val="20"/>
        </w:rPr>
        <w:t>Falsifying data in experimental results.</w:t>
      </w:r>
    </w:p>
    <w:p w14:paraId="57E52270" w14:textId="77777777" w:rsidR="00185167" w:rsidRPr="00185167" w:rsidRDefault="00185167" w:rsidP="00185167">
      <w:pPr>
        <w:pStyle w:val="ListParagraph"/>
        <w:numPr>
          <w:ilvl w:val="0"/>
          <w:numId w:val="2"/>
        </w:numPr>
        <w:tabs>
          <w:tab w:val="left" w:pos="1023"/>
          <w:tab w:val="left" w:pos="1024"/>
        </w:tabs>
        <w:spacing w:before="4"/>
        <w:ind w:right="490"/>
        <w:rPr>
          <w:sz w:val="20"/>
          <w:szCs w:val="20"/>
        </w:rPr>
      </w:pPr>
      <w:r w:rsidRPr="00185167">
        <w:rPr>
          <w:sz w:val="20"/>
          <w:szCs w:val="20"/>
        </w:rPr>
        <w:t>Personation, where a substitute takes an examination or test on behalf of the candidate. Both candidate and substitute may be guilty of an offence under these Regulations.</w:t>
      </w:r>
    </w:p>
    <w:p w14:paraId="0C66FB7B" w14:textId="77777777" w:rsidR="00185167" w:rsidRPr="00185167" w:rsidRDefault="00185167" w:rsidP="00185167">
      <w:pPr>
        <w:pStyle w:val="ListParagraph"/>
        <w:numPr>
          <w:ilvl w:val="0"/>
          <w:numId w:val="2"/>
        </w:numPr>
        <w:tabs>
          <w:tab w:val="left" w:pos="1023"/>
          <w:tab w:val="left" w:pos="1024"/>
        </w:tabs>
        <w:spacing w:before="11" w:line="249" w:lineRule="auto"/>
        <w:ind w:right="534"/>
        <w:rPr>
          <w:b/>
          <w:sz w:val="20"/>
          <w:szCs w:val="20"/>
        </w:rPr>
      </w:pPr>
      <w:r w:rsidRPr="00185167">
        <w:rPr>
          <w:b/>
          <w:sz w:val="20"/>
          <w:szCs w:val="20"/>
        </w:rPr>
        <w:t>Bribery or attempted bribery of a person thought to have some influence on the candidate's</w:t>
      </w:r>
      <w:r w:rsidRPr="00185167">
        <w:rPr>
          <w:b/>
          <w:spacing w:val="-1"/>
          <w:sz w:val="20"/>
          <w:szCs w:val="20"/>
        </w:rPr>
        <w:t xml:space="preserve"> </w:t>
      </w:r>
      <w:r w:rsidRPr="00185167">
        <w:rPr>
          <w:b/>
          <w:sz w:val="20"/>
          <w:szCs w:val="20"/>
        </w:rPr>
        <w:t>assessment.</w:t>
      </w:r>
    </w:p>
    <w:p w14:paraId="65CA5A86" w14:textId="77777777" w:rsidR="00185167" w:rsidRPr="00185167" w:rsidRDefault="00185167" w:rsidP="00185167">
      <w:pPr>
        <w:pStyle w:val="ListParagraph"/>
        <w:numPr>
          <w:ilvl w:val="0"/>
          <w:numId w:val="2"/>
        </w:numPr>
        <w:tabs>
          <w:tab w:val="left" w:pos="1023"/>
          <w:tab w:val="left" w:pos="1024"/>
        </w:tabs>
        <w:spacing w:line="248" w:lineRule="exact"/>
        <w:rPr>
          <w:sz w:val="20"/>
          <w:szCs w:val="20"/>
        </w:rPr>
      </w:pPr>
      <w:r w:rsidRPr="00185167">
        <w:rPr>
          <w:sz w:val="20"/>
          <w:szCs w:val="20"/>
        </w:rPr>
        <w:t>Collusion to present joint work as the work solely of one</w:t>
      </w:r>
      <w:r w:rsidRPr="00185167">
        <w:rPr>
          <w:spacing w:val="5"/>
          <w:sz w:val="20"/>
          <w:szCs w:val="20"/>
        </w:rPr>
        <w:t xml:space="preserve"> </w:t>
      </w:r>
      <w:r w:rsidRPr="00185167">
        <w:rPr>
          <w:sz w:val="20"/>
          <w:szCs w:val="20"/>
        </w:rPr>
        <w:t>individual.</w:t>
      </w:r>
    </w:p>
    <w:p w14:paraId="1EFFB367" w14:textId="77777777" w:rsidR="00185167" w:rsidRPr="00185167" w:rsidRDefault="00185167" w:rsidP="00185167">
      <w:pPr>
        <w:pStyle w:val="ListParagraph"/>
        <w:numPr>
          <w:ilvl w:val="0"/>
          <w:numId w:val="2"/>
        </w:numPr>
        <w:tabs>
          <w:tab w:val="left" w:pos="1023"/>
          <w:tab w:val="left" w:pos="1024"/>
        </w:tabs>
        <w:spacing w:before="2"/>
        <w:ind w:right="661"/>
        <w:rPr>
          <w:sz w:val="20"/>
          <w:szCs w:val="20"/>
        </w:rPr>
      </w:pPr>
      <w:r w:rsidRPr="00185167">
        <w:rPr>
          <w:sz w:val="20"/>
          <w:szCs w:val="20"/>
        </w:rPr>
        <w:t>Plagiarism, where the work or ideas of another are presented as the candidate's own.</w:t>
      </w:r>
    </w:p>
    <w:p w14:paraId="52923F66" w14:textId="77777777" w:rsidR="00185167" w:rsidRPr="00185167" w:rsidRDefault="00185167" w:rsidP="00185167">
      <w:pPr>
        <w:pStyle w:val="ListParagraph"/>
        <w:numPr>
          <w:ilvl w:val="0"/>
          <w:numId w:val="2"/>
        </w:numPr>
        <w:tabs>
          <w:tab w:val="left" w:pos="1023"/>
          <w:tab w:val="left" w:pos="1024"/>
        </w:tabs>
        <w:spacing w:before="3"/>
        <w:ind w:left="1023" w:hanging="719"/>
        <w:rPr>
          <w:sz w:val="20"/>
          <w:szCs w:val="20"/>
        </w:rPr>
      </w:pPr>
      <w:r w:rsidRPr="00185167">
        <w:rPr>
          <w:sz w:val="20"/>
          <w:szCs w:val="20"/>
        </w:rPr>
        <w:t>Other conduct calculated to secure an advantage on</w:t>
      </w:r>
      <w:r w:rsidRPr="00185167">
        <w:rPr>
          <w:spacing w:val="2"/>
          <w:sz w:val="20"/>
          <w:szCs w:val="20"/>
        </w:rPr>
        <w:t xml:space="preserve"> </w:t>
      </w:r>
      <w:r w:rsidRPr="00185167">
        <w:rPr>
          <w:sz w:val="20"/>
          <w:szCs w:val="20"/>
        </w:rPr>
        <w:t>assessment.</w:t>
      </w:r>
    </w:p>
    <w:p w14:paraId="4F9702BF" w14:textId="77777777" w:rsidR="00185167" w:rsidRPr="00185167" w:rsidRDefault="00185167" w:rsidP="00185167">
      <w:pPr>
        <w:pStyle w:val="ListParagraph"/>
        <w:numPr>
          <w:ilvl w:val="0"/>
          <w:numId w:val="2"/>
        </w:numPr>
        <w:tabs>
          <w:tab w:val="left" w:pos="1023"/>
          <w:tab w:val="left" w:pos="1024"/>
        </w:tabs>
        <w:spacing w:before="1"/>
        <w:ind w:left="1023" w:hanging="719"/>
        <w:rPr>
          <w:sz w:val="20"/>
          <w:szCs w:val="20"/>
        </w:rPr>
      </w:pPr>
      <w:r w:rsidRPr="00185167">
        <w:rPr>
          <w:sz w:val="20"/>
          <w:szCs w:val="20"/>
        </w:rPr>
        <w:t>Assisting in any of the</w:t>
      </w:r>
      <w:r w:rsidRPr="00185167">
        <w:rPr>
          <w:spacing w:val="3"/>
          <w:sz w:val="20"/>
          <w:szCs w:val="20"/>
        </w:rPr>
        <w:t xml:space="preserve"> </w:t>
      </w:r>
      <w:r w:rsidRPr="00185167">
        <w:rPr>
          <w:sz w:val="20"/>
          <w:szCs w:val="20"/>
        </w:rPr>
        <w:t>above.</w:t>
      </w:r>
    </w:p>
    <w:p w14:paraId="6F51394B" w14:textId="77777777" w:rsidR="00185167" w:rsidRPr="00185167" w:rsidRDefault="00185167" w:rsidP="00185167">
      <w:pPr>
        <w:spacing w:before="2"/>
        <w:ind w:left="304"/>
        <w:rPr>
          <w:sz w:val="20"/>
          <w:szCs w:val="20"/>
        </w:rPr>
      </w:pPr>
      <w:r w:rsidRPr="00185167">
        <w:rPr>
          <w:sz w:val="20"/>
          <w:szCs w:val="20"/>
        </w:rPr>
        <w:t>Some notes on what this means for students:</w:t>
      </w:r>
    </w:p>
    <w:p w14:paraId="1A0FDF45" w14:textId="77777777" w:rsidR="00185167" w:rsidRPr="00185167" w:rsidRDefault="00185167" w:rsidP="00185167">
      <w:pPr>
        <w:pStyle w:val="BodyText"/>
        <w:spacing w:before="2"/>
        <w:rPr>
          <w:sz w:val="20"/>
          <w:szCs w:val="20"/>
        </w:rPr>
      </w:pPr>
    </w:p>
    <w:p w14:paraId="6DF518A1" w14:textId="77777777" w:rsidR="00185167" w:rsidRPr="00185167" w:rsidRDefault="00185167" w:rsidP="00185167">
      <w:pPr>
        <w:pStyle w:val="ListParagraph"/>
        <w:numPr>
          <w:ilvl w:val="0"/>
          <w:numId w:val="1"/>
        </w:numPr>
        <w:tabs>
          <w:tab w:val="left" w:pos="1024"/>
        </w:tabs>
        <w:ind w:right="744" w:firstLine="0"/>
        <w:jc w:val="both"/>
        <w:rPr>
          <w:sz w:val="20"/>
          <w:szCs w:val="20"/>
        </w:rPr>
      </w:pPr>
      <w:r w:rsidRPr="00185167">
        <w:rPr>
          <w:sz w:val="20"/>
          <w:szCs w:val="20"/>
        </w:rPr>
        <w:t>Copying another student's work is an offence, whether from a copy on paper or from a computer file, and in whatever form the intellectual property being copied takes, including text, mathematical notation and computer</w:t>
      </w:r>
      <w:r w:rsidRPr="00185167">
        <w:rPr>
          <w:spacing w:val="5"/>
          <w:sz w:val="20"/>
          <w:szCs w:val="20"/>
        </w:rPr>
        <w:t xml:space="preserve"> </w:t>
      </w:r>
      <w:r w:rsidRPr="00185167">
        <w:rPr>
          <w:sz w:val="20"/>
          <w:szCs w:val="20"/>
        </w:rPr>
        <w:t>programs.</w:t>
      </w:r>
    </w:p>
    <w:p w14:paraId="6EBECC06" w14:textId="77777777" w:rsidR="00185167" w:rsidRPr="00185167" w:rsidRDefault="00185167" w:rsidP="00185167">
      <w:pPr>
        <w:pStyle w:val="BodyText"/>
        <w:spacing w:before="6"/>
        <w:rPr>
          <w:sz w:val="20"/>
          <w:szCs w:val="20"/>
        </w:rPr>
      </w:pPr>
    </w:p>
    <w:p w14:paraId="28A605FB" w14:textId="77777777" w:rsidR="00185167" w:rsidRPr="00185167" w:rsidRDefault="00185167" w:rsidP="00185167">
      <w:pPr>
        <w:pStyle w:val="ListParagraph"/>
        <w:numPr>
          <w:ilvl w:val="0"/>
          <w:numId w:val="1"/>
        </w:numPr>
        <w:tabs>
          <w:tab w:val="left" w:pos="1023"/>
          <w:tab w:val="left" w:pos="1024"/>
        </w:tabs>
        <w:ind w:right="323" w:firstLine="0"/>
        <w:rPr>
          <w:sz w:val="20"/>
          <w:szCs w:val="20"/>
        </w:rPr>
      </w:pPr>
      <w:r w:rsidRPr="00185167">
        <w:rPr>
          <w:rFonts w:ascii="Calibri"/>
          <w:noProof/>
          <w:sz w:val="20"/>
          <w:szCs w:val="20"/>
          <w:lang w:val="en-US" w:eastAsia="en-US" w:bidi="ar-SA"/>
        </w:rPr>
        <mc:AlternateContent>
          <mc:Choice Requires="wps">
            <w:drawing>
              <wp:anchor distT="0" distB="0" distL="114300" distR="114300" simplePos="0" relativeHeight="251662336" behindDoc="1" locked="0" layoutInCell="1" allowOverlap="1" wp14:anchorId="54C43400" wp14:editId="060BD838">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DEF018" w14:textId="77777777" w:rsidR="00195B91" w:rsidRDefault="00195B91" w:rsidP="00185167">
                            <w:pPr>
                              <w:pStyle w:val="BodyText"/>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43400" id="_x0000_t202" coordsize="21600,21600" o:spt="202" path="m,l,21600r21600,l21600,xe">
                <v:stroke joinstyle="miter"/>
                <v:path gradientshapeok="t" o:connecttype="rect"/>
              </v:shapetype>
              <v:shape id="Text Box 5" o:spid="_x0000_s1026" type="#_x0000_t202" style="position:absolute;left:0;text-align:left;margin-left:276pt;margin-top:138.35pt;width:6pt;height:13.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" filled="f" stroked="f">
                <v:textbox inset="0,0,0,0">
                  <w:txbxContent>
                    <w:p w14:paraId="77DEF018" w14:textId="77777777" w:rsidR="00195B91" w:rsidRDefault="00195B91" w:rsidP="00185167">
                      <w:pPr>
                        <w:pStyle w:val="BodyText"/>
                        <w:spacing w:line="266" w:lineRule="exact"/>
                        <w:rPr>
                          <w:rFonts w:ascii="Times New Roman"/>
                        </w:rPr>
                      </w:pPr>
                      <w:r>
                        <w:rPr>
                          <w:rFonts w:ascii="Times New Roman"/>
                        </w:rPr>
                        <w:t>1</w:t>
                      </w:r>
                    </w:p>
                  </w:txbxContent>
                </v:textbox>
                <w10:wrap anchorx="page"/>
              </v:shape>
            </w:pict>
          </mc:Fallback>
        </mc:AlternateContent>
      </w:r>
      <w:r w:rsidRPr="00185167">
        <w:rPr>
          <w:sz w:val="20"/>
          <w:szCs w:val="20"/>
        </w:rPr>
        <w:t xml:space="preserve">Taking extracts from published sources </w:t>
      </w:r>
      <w:r w:rsidRPr="00185167">
        <w:rPr>
          <w:i/>
          <w:sz w:val="20"/>
          <w:szCs w:val="20"/>
        </w:rPr>
        <w:t xml:space="preserve">without attribution </w:t>
      </w:r>
      <w:r w:rsidRPr="00185167">
        <w:rPr>
          <w:sz w:val="20"/>
          <w:szCs w:val="20"/>
        </w:rPr>
        <w:t xml:space="preserve">is an offence. To quote ideas, sometimes using extracts, is generally to be encouraged. Quoting ideas is achieved by stating an author's argument and attributing it, perhaps by quoting, immediately in the text, his or her name and year of publication, e.g. </w:t>
      </w:r>
      <w:proofErr w:type="gramStart"/>
      <w:r w:rsidRPr="00185167">
        <w:rPr>
          <w:sz w:val="20"/>
          <w:szCs w:val="20"/>
        </w:rPr>
        <w:t>"  e</w:t>
      </w:r>
      <w:proofErr w:type="gramEnd"/>
      <w:r w:rsidRPr="00185167">
        <w:rPr>
          <w:sz w:val="20"/>
          <w:szCs w:val="20"/>
        </w:rPr>
        <w:t xml:space="preserve"> = mc</w:t>
      </w:r>
      <w:r w:rsidRPr="00185167">
        <w:rPr>
          <w:position w:val="12"/>
          <w:sz w:val="20"/>
          <w:szCs w:val="20"/>
        </w:rPr>
        <w:t xml:space="preserve">2  </w:t>
      </w:r>
      <w:r w:rsidRPr="00185167">
        <w:rPr>
          <w:sz w:val="20"/>
          <w:szCs w:val="20"/>
        </w:rPr>
        <w:t xml:space="preserve">(Einstein 1905)".  A </w:t>
      </w:r>
      <w:r w:rsidRPr="00185167">
        <w:rPr>
          <w:i/>
          <w:sz w:val="20"/>
          <w:szCs w:val="20"/>
        </w:rPr>
        <w:t xml:space="preserve">references </w:t>
      </w:r>
      <w:r w:rsidRPr="00185167">
        <w:rPr>
          <w:sz w:val="20"/>
          <w:szCs w:val="20"/>
        </w:rPr>
        <w:t>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w:t>
      </w:r>
      <w:r w:rsidRPr="00185167">
        <w:rPr>
          <w:spacing w:val="-1"/>
          <w:sz w:val="20"/>
          <w:szCs w:val="20"/>
        </w:rPr>
        <w:t xml:space="preserve"> </w:t>
      </w:r>
      <w:r w:rsidRPr="00185167">
        <w:rPr>
          <w:sz w:val="20"/>
          <w:szCs w:val="20"/>
        </w:rPr>
        <w:t>attribution.</w:t>
      </w:r>
    </w:p>
    <w:p w14:paraId="04403525" w14:textId="77777777" w:rsidR="00810493" w:rsidRDefault="00810493" w:rsidP="00B34F50"/>
    <w:p w14:paraId="2E438071" w14:textId="77777777" w:rsidR="00185167" w:rsidRDefault="00185167" w:rsidP="00B34F50"/>
    <w:p w14:paraId="5B4FC9E9" w14:textId="77777777" w:rsidR="00185167" w:rsidRPr="00CA05DC" w:rsidRDefault="00185167" w:rsidP="00185167">
      <w:pPr>
        <w:rPr>
          <w:b/>
          <w:sz w:val="32"/>
          <w:szCs w:val="32"/>
        </w:rPr>
      </w:pPr>
      <w:r w:rsidRPr="00CA05DC">
        <w:rPr>
          <w:b/>
          <w:sz w:val="32"/>
          <w:szCs w:val="32"/>
        </w:rPr>
        <w:lastRenderedPageBreak/>
        <w:t xml:space="preserve">Assignment </w:t>
      </w:r>
    </w:p>
    <w:p w14:paraId="1F01CE48" w14:textId="77777777" w:rsidR="00185167" w:rsidRDefault="00185167" w:rsidP="00185167"/>
    <w:p w14:paraId="23536372" w14:textId="4C00E6DA" w:rsidR="00185167" w:rsidRDefault="00185167" w:rsidP="00195B91">
      <w:pPr>
        <w:jc w:val="both"/>
      </w:pPr>
      <w:r>
        <w:t>This assignment will be marked out of 100 and carries 30% of the overall module weighting.  Your</w:t>
      </w:r>
      <w:r w:rsidR="002D3DA3">
        <w:t xml:space="preserve"> python</w:t>
      </w:r>
      <w:r>
        <w:t xml:space="preserve"> files and report for this part must be</w:t>
      </w:r>
      <w:r w:rsidR="00FC14BE">
        <w:t xml:space="preserve"> compressed </w:t>
      </w:r>
      <w:r w:rsidR="00FC14BE" w:rsidRPr="00FC14BE">
        <w:rPr>
          <w:b/>
          <w:bCs/>
        </w:rPr>
        <w:t>(.zip format)</w:t>
      </w:r>
      <w:r w:rsidR="00FC14BE">
        <w:t xml:space="preserve">, </w:t>
      </w:r>
      <w:r>
        <w:t xml:space="preserve">uploaded to </w:t>
      </w:r>
      <w:proofErr w:type="spellStart"/>
      <w:r>
        <w:t>Web</w:t>
      </w:r>
      <w:r w:rsidR="00D1166A">
        <w:t>l</w:t>
      </w:r>
      <w:r>
        <w:t>earn</w:t>
      </w:r>
      <w:proofErr w:type="spellEnd"/>
      <w:r>
        <w:t xml:space="preserve"> and submitted by </w:t>
      </w:r>
      <w:r w:rsidRPr="00167380">
        <w:rPr>
          <w:b/>
          <w:bCs/>
          <w:u w:val="single"/>
        </w:rPr>
        <w:t xml:space="preserve">3pm on </w:t>
      </w:r>
      <w:r w:rsidR="00D1166A" w:rsidRPr="00167380">
        <w:rPr>
          <w:b/>
          <w:bCs/>
          <w:u w:val="single"/>
        </w:rPr>
        <w:t xml:space="preserve">Friday </w:t>
      </w:r>
      <w:r w:rsidR="007C3AF9">
        <w:rPr>
          <w:b/>
          <w:bCs/>
          <w:u w:val="single"/>
        </w:rPr>
        <w:t>5</w:t>
      </w:r>
      <w:r w:rsidR="007C3AF9">
        <w:rPr>
          <w:b/>
          <w:bCs/>
          <w:u w:val="single"/>
          <w:vertAlign w:val="superscript"/>
        </w:rPr>
        <w:t>th</w:t>
      </w:r>
      <w:r w:rsidR="002D3DA3" w:rsidRPr="00167380">
        <w:rPr>
          <w:b/>
          <w:bCs/>
          <w:u w:val="single"/>
        </w:rPr>
        <w:t xml:space="preserve"> </w:t>
      </w:r>
      <w:r w:rsidR="00167380" w:rsidRPr="00167380">
        <w:rPr>
          <w:b/>
          <w:bCs/>
          <w:u w:val="single"/>
        </w:rPr>
        <w:t>May</w:t>
      </w:r>
      <w:r w:rsidRPr="00167380">
        <w:rPr>
          <w:b/>
          <w:bCs/>
          <w:u w:val="single"/>
        </w:rPr>
        <w:t xml:space="preserve"> 202</w:t>
      </w:r>
      <w:r w:rsidR="00AB6A95" w:rsidRPr="00167380">
        <w:rPr>
          <w:b/>
          <w:bCs/>
          <w:u w:val="single"/>
        </w:rPr>
        <w:t>3</w:t>
      </w:r>
      <w:r>
        <w:t>. The assignment must be carried o</w:t>
      </w:r>
      <w:r w:rsidR="00195B91">
        <w:t xml:space="preserve">ut individually so you must </w:t>
      </w:r>
      <w:r>
        <w:t>not obtain help from anyone other than the module teaching staff. You must not copy code from any source apart from the module core text and the module Web</w:t>
      </w:r>
      <w:r w:rsidR="00D1166A">
        <w:t>l</w:t>
      </w:r>
      <w:r>
        <w:t xml:space="preserve">earn site. Collusion, plagiarism (unreferenced copying) and other forms of cheating constitute Academic Misconduct, which can lead to failure of the module and suspension from the University. </w:t>
      </w:r>
    </w:p>
    <w:p w14:paraId="511AC43C" w14:textId="77777777" w:rsidR="00185167" w:rsidRDefault="00185167" w:rsidP="00185167"/>
    <w:p w14:paraId="0AE71801" w14:textId="77777777" w:rsidR="00185167" w:rsidRPr="00CA05DC" w:rsidRDefault="00185167" w:rsidP="00185167">
      <w:pPr>
        <w:rPr>
          <w:b/>
          <w:sz w:val="32"/>
          <w:szCs w:val="32"/>
        </w:rPr>
      </w:pPr>
      <w:r w:rsidRPr="00CA05DC">
        <w:rPr>
          <w:b/>
          <w:sz w:val="32"/>
          <w:szCs w:val="32"/>
        </w:rPr>
        <w:t xml:space="preserve">Aim </w:t>
      </w:r>
    </w:p>
    <w:p w14:paraId="5E90888C" w14:textId="77777777" w:rsidR="00185167" w:rsidRDefault="00185167" w:rsidP="00185167"/>
    <w:p w14:paraId="69D346D0" w14:textId="1841846E" w:rsidR="00185167" w:rsidRDefault="00185167" w:rsidP="00195B91">
      <w:pPr>
        <w:jc w:val="both"/>
      </w:pPr>
      <w:r>
        <w:t xml:space="preserve">The aim of this assignment is to </w:t>
      </w:r>
      <w:r w:rsidR="00580606">
        <w:t>develop a model</w:t>
      </w:r>
      <w:r>
        <w:t xml:space="preserve"> </w:t>
      </w:r>
      <w:r w:rsidR="00580606">
        <w:t xml:space="preserve">capable of </w:t>
      </w:r>
      <w:r w:rsidR="002700C3" w:rsidRPr="002700C3">
        <w:t>recogniz</w:t>
      </w:r>
      <w:r w:rsidR="002700C3">
        <w:t>ing</w:t>
      </w:r>
      <w:r w:rsidR="002700C3" w:rsidRPr="002700C3">
        <w:t xml:space="preserve"> the </w:t>
      </w:r>
      <w:r w:rsidR="002700C3">
        <w:t>r</w:t>
      </w:r>
      <w:r w:rsidR="002700C3" w:rsidRPr="002700C3">
        <w:t>ock,</w:t>
      </w:r>
      <w:r w:rsidR="002700C3">
        <w:t xml:space="preserve"> p</w:t>
      </w:r>
      <w:r w:rsidR="002700C3" w:rsidRPr="002700C3">
        <w:t xml:space="preserve">aper and </w:t>
      </w:r>
      <w:r w:rsidR="002700C3">
        <w:t>s</w:t>
      </w:r>
      <w:r w:rsidR="002700C3" w:rsidRPr="002700C3">
        <w:t xml:space="preserve">cissors </w:t>
      </w:r>
      <w:r w:rsidR="005568C2">
        <w:t xml:space="preserve">hand </w:t>
      </w:r>
      <w:r w:rsidR="002700C3" w:rsidRPr="002700C3">
        <w:t>signs from the given images</w:t>
      </w:r>
      <w:r>
        <w:t xml:space="preserve">. You will also need to write a report </w:t>
      </w:r>
      <w:r w:rsidR="00C20664">
        <w:t>describing</w:t>
      </w:r>
      <w:r>
        <w:t xml:space="preserve"> your </w:t>
      </w:r>
      <w:r w:rsidR="002700C3">
        <w:t>model and program</w:t>
      </w:r>
      <w:r>
        <w:t>. You are a</w:t>
      </w:r>
      <w:r w:rsidR="00195B91">
        <w:t>dvised to study the learning aim</w:t>
      </w:r>
      <w:r>
        <w:t xml:space="preserve"> on reflective practice, which is linked from Web</w:t>
      </w:r>
      <w:r w:rsidR="00873769">
        <w:t>l</w:t>
      </w:r>
      <w:r>
        <w:t xml:space="preserve">earn. Your report should be no more than </w:t>
      </w:r>
      <w:r w:rsidR="004F06AC">
        <w:t>2500-3000</w:t>
      </w:r>
      <w:r>
        <w:t xml:space="preserve"> words in length (excluding the table of contents, diagram</w:t>
      </w:r>
      <w:r w:rsidR="00E535FB">
        <w:t>s</w:t>
      </w:r>
      <w:r>
        <w:t xml:space="preserve"> and code listing). </w:t>
      </w:r>
    </w:p>
    <w:p w14:paraId="610DE2E6" w14:textId="6CC689AA" w:rsidR="00FB6681" w:rsidRDefault="00FB6681" w:rsidP="00195B91">
      <w:pPr>
        <w:jc w:val="both"/>
      </w:pPr>
    </w:p>
    <w:p w14:paraId="69507F3D" w14:textId="77777777" w:rsidR="00185167" w:rsidRDefault="00185167" w:rsidP="00185167"/>
    <w:p w14:paraId="502E33A8" w14:textId="77777777" w:rsidR="00185167" w:rsidRPr="00CA05DC" w:rsidRDefault="00185167" w:rsidP="00185167">
      <w:pPr>
        <w:rPr>
          <w:b/>
          <w:sz w:val="32"/>
          <w:szCs w:val="32"/>
        </w:rPr>
      </w:pPr>
      <w:r w:rsidRPr="00CA05DC">
        <w:rPr>
          <w:b/>
          <w:sz w:val="32"/>
          <w:szCs w:val="32"/>
        </w:rPr>
        <w:t xml:space="preserve">Deliverables </w:t>
      </w:r>
    </w:p>
    <w:p w14:paraId="17808E79" w14:textId="77777777" w:rsidR="00185167" w:rsidRDefault="00185167" w:rsidP="00185167"/>
    <w:p w14:paraId="5915E316" w14:textId="54330B00" w:rsidR="00185167" w:rsidRDefault="00185167" w:rsidP="00185167">
      <w:r>
        <w:t xml:space="preserve">When you are ready to submit your solution, </w:t>
      </w:r>
      <w:r w:rsidR="001D4CA5">
        <w:t>zip</w:t>
      </w:r>
      <w:r>
        <w:t xml:space="preserve"> </w:t>
      </w:r>
      <w:r w:rsidR="002700C3">
        <w:t>your python</w:t>
      </w:r>
      <w:r>
        <w:t xml:space="preserve"> files together with your report in </w:t>
      </w:r>
      <w:r w:rsidR="002700C3">
        <w:t xml:space="preserve">either in </w:t>
      </w:r>
      <w:r>
        <w:t xml:space="preserve">Microsoft Word </w:t>
      </w:r>
      <w:r w:rsidR="002700C3">
        <w:t xml:space="preserve">or PDF </w:t>
      </w:r>
      <w:r>
        <w:t>format</w:t>
      </w:r>
      <w:r w:rsidR="001D4CA5">
        <w:t xml:space="preserve">, upload it to </w:t>
      </w:r>
      <w:proofErr w:type="spellStart"/>
      <w:r w:rsidR="001D4CA5">
        <w:t>WebLearn</w:t>
      </w:r>
      <w:proofErr w:type="spellEnd"/>
      <w:r>
        <w:t xml:space="preserve"> and, when you are </w:t>
      </w:r>
      <w:proofErr w:type="gramStart"/>
      <w:r>
        <w:t>absolutely sure</w:t>
      </w:r>
      <w:proofErr w:type="gramEnd"/>
      <w:r>
        <w:t xml:space="preserve"> that you have uploaded the correct files, press the submit button. </w:t>
      </w:r>
    </w:p>
    <w:p w14:paraId="51C395B5" w14:textId="77777777" w:rsidR="00185167" w:rsidRDefault="00185167" w:rsidP="00185167"/>
    <w:p w14:paraId="4AA1D3B8" w14:textId="07540F26" w:rsidR="00FF6107" w:rsidRPr="003D2E7C" w:rsidRDefault="003D2E7C" w:rsidP="00173B42">
      <w:pPr>
        <w:jc w:val="both"/>
        <w:rPr>
          <w:b/>
          <w:bCs/>
          <w:u w:val="single"/>
        </w:rPr>
      </w:pPr>
      <w:r w:rsidRPr="003D2E7C">
        <w:rPr>
          <w:b/>
          <w:bCs/>
        </w:rPr>
        <w:t>The program will consist of 3 separate Python scripts in total. The first two scripts are required for a successful submission of the coursework. The third one is optional for those who wish to get an exceptional mark.</w:t>
      </w:r>
      <w:r>
        <w:rPr>
          <w:b/>
          <w:bCs/>
        </w:rPr>
        <w:t xml:space="preserve"> </w:t>
      </w:r>
      <w:r w:rsidRPr="003D2E7C">
        <w:rPr>
          <w:b/>
          <w:bCs/>
          <w:u w:val="single"/>
        </w:rPr>
        <w:t>However, bear in mind that the third script will only be marked if you have submitted the other two.</w:t>
      </w:r>
    </w:p>
    <w:p w14:paraId="12CFFC30" w14:textId="32051C46" w:rsidR="003D2E7C" w:rsidRDefault="003D2E7C" w:rsidP="00173B42">
      <w:pPr>
        <w:jc w:val="both"/>
        <w:rPr>
          <w:sz w:val="24"/>
          <w:szCs w:val="24"/>
        </w:rPr>
      </w:pPr>
    </w:p>
    <w:p w14:paraId="091A6DC5" w14:textId="71AA4D70" w:rsidR="00EB24B1" w:rsidRPr="00EB24B1" w:rsidRDefault="00EB24B1" w:rsidP="00173B42">
      <w:pPr>
        <w:jc w:val="both"/>
        <w:rPr>
          <w:b/>
          <w:bCs/>
          <w:sz w:val="24"/>
          <w:szCs w:val="24"/>
        </w:rPr>
      </w:pPr>
      <w:r w:rsidRPr="00EB24B1">
        <w:rPr>
          <w:b/>
          <w:bCs/>
          <w:sz w:val="24"/>
          <w:szCs w:val="24"/>
        </w:rPr>
        <w:t>PART 1 (</w:t>
      </w:r>
      <w:r w:rsidR="00DC7690">
        <w:rPr>
          <w:b/>
          <w:bCs/>
          <w:sz w:val="24"/>
          <w:szCs w:val="24"/>
        </w:rPr>
        <w:t>50</w:t>
      </w:r>
      <w:r w:rsidRPr="00EB24B1">
        <w:rPr>
          <w:b/>
          <w:bCs/>
          <w:sz w:val="24"/>
          <w:szCs w:val="24"/>
        </w:rPr>
        <w:t xml:space="preserve"> Marks)</w:t>
      </w:r>
    </w:p>
    <w:p w14:paraId="3450EAD8" w14:textId="77777777" w:rsidR="00EB24B1" w:rsidRDefault="00EB24B1" w:rsidP="00173B42">
      <w:pPr>
        <w:jc w:val="both"/>
        <w:rPr>
          <w:sz w:val="24"/>
          <w:szCs w:val="24"/>
        </w:rPr>
      </w:pPr>
    </w:p>
    <w:p w14:paraId="01AA8951" w14:textId="77777777" w:rsidR="00DF08D9" w:rsidRDefault="00B8190D" w:rsidP="00EB24B1">
      <w:pPr>
        <w:rPr>
          <w:sz w:val="24"/>
          <w:szCs w:val="24"/>
        </w:rPr>
      </w:pPr>
      <w:r w:rsidRPr="00B8190D">
        <w:rPr>
          <w:sz w:val="24"/>
          <w:szCs w:val="24"/>
        </w:rPr>
        <w:t>1.</w:t>
      </w:r>
      <w:r w:rsidRPr="00B8190D">
        <w:rPr>
          <w:sz w:val="24"/>
          <w:szCs w:val="24"/>
        </w:rPr>
        <w:tab/>
      </w:r>
      <w:r w:rsidR="00DF08D9">
        <w:rPr>
          <w:sz w:val="24"/>
          <w:szCs w:val="24"/>
        </w:rPr>
        <w:t xml:space="preserve">In the first script you need to perform the following: </w:t>
      </w:r>
    </w:p>
    <w:p w14:paraId="0CF301E7" w14:textId="77777777" w:rsidR="00DF08D9" w:rsidRDefault="00DF08D9" w:rsidP="00B8190D">
      <w:pPr>
        <w:rPr>
          <w:sz w:val="24"/>
          <w:szCs w:val="24"/>
        </w:rPr>
      </w:pPr>
    </w:p>
    <w:p w14:paraId="3C03E116" w14:textId="59F50AD9" w:rsidR="00DF08D9" w:rsidRDefault="00DF08D9" w:rsidP="00DF08D9">
      <w:pPr>
        <w:pStyle w:val="ListParagraph"/>
        <w:numPr>
          <w:ilvl w:val="0"/>
          <w:numId w:val="12"/>
        </w:numPr>
        <w:rPr>
          <w:sz w:val="24"/>
          <w:szCs w:val="24"/>
        </w:rPr>
      </w:pPr>
      <w:r>
        <w:rPr>
          <w:sz w:val="24"/>
          <w:szCs w:val="24"/>
        </w:rPr>
        <w:t>d</w:t>
      </w:r>
      <w:r w:rsidR="00B8190D" w:rsidRPr="00DF08D9">
        <w:rPr>
          <w:sz w:val="24"/>
          <w:szCs w:val="24"/>
        </w:rPr>
        <w:t>ata pre-processing</w:t>
      </w:r>
      <w:r w:rsidR="00E26ED0">
        <w:rPr>
          <w:sz w:val="24"/>
          <w:szCs w:val="24"/>
        </w:rPr>
        <w:t xml:space="preserve"> of any kind that you consider necessary for </w:t>
      </w:r>
      <w:r w:rsidR="00354943">
        <w:rPr>
          <w:sz w:val="24"/>
          <w:szCs w:val="24"/>
        </w:rPr>
        <w:t xml:space="preserve">a </w:t>
      </w:r>
      <w:r w:rsidR="00E26ED0">
        <w:rPr>
          <w:sz w:val="24"/>
          <w:szCs w:val="24"/>
        </w:rPr>
        <w:t>successful training (e.g.: resizing, colour space conversions, etc.)</w:t>
      </w:r>
      <w:r w:rsidR="00EB24B1">
        <w:rPr>
          <w:sz w:val="24"/>
          <w:szCs w:val="24"/>
        </w:rPr>
        <w:t xml:space="preserve"> </w:t>
      </w:r>
      <w:r w:rsidR="00EB24B1" w:rsidRPr="00EB24B1">
        <w:rPr>
          <w:b/>
          <w:bCs/>
          <w:sz w:val="24"/>
          <w:szCs w:val="24"/>
        </w:rPr>
        <w:t>(</w:t>
      </w:r>
      <w:r w:rsidR="00DC7690">
        <w:rPr>
          <w:b/>
          <w:bCs/>
          <w:sz w:val="24"/>
          <w:szCs w:val="24"/>
        </w:rPr>
        <w:t>5</w:t>
      </w:r>
      <w:r w:rsidR="00EB24B1" w:rsidRPr="00EB24B1">
        <w:rPr>
          <w:b/>
          <w:bCs/>
          <w:sz w:val="24"/>
          <w:szCs w:val="24"/>
        </w:rPr>
        <w:t xml:space="preserve"> Marks)</w:t>
      </w:r>
    </w:p>
    <w:p w14:paraId="6A50EBE5" w14:textId="5E53BFA1" w:rsidR="00DF08D9" w:rsidRDefault="00B8190D" w:rsidP="00DF08D9">
      <w:pPr>
        <w:pStyle w:val="ListParagraph"/>
        <w:numPr>
          <w:ilvl w:val="0"/>
          <w:numId w:val="12"/>
        </w:numPr>
        <w:rPr>
          <w:sz w:val="24"/>
          <w:szCs w:val="24"/>
        </w:rPr>
      </w:pPr>
      <w:r w:rsidRPr="00DF08D9">
        <w:rPr>
          <w:sz w:val="24"/>
          <w:szCs w:val="24"/>
        </w:rPr>
        <w:t>data augmentation</w:t>
      </w:r>
      <w:r w:rsidR="00014B2E">
        <w:rPr>
          <w:sz w:val="24"/>
          <w:szCs w:val="24"/>
        </w:rPr>
        <w:t xml:space="preserve"> to enlarge the training dataset</w:t>
      </w:r>
      <w:r w:rsidR="00EB24B1">
        <w:rPr>
          <w:sz w:val="24"/>
          <w:szCs w:val="24"/>
        </w:rPr>
        <w:t xml:space="preserve"> </w:t>
      </w:r>
      <w:r w:rsidR="00EB24B1" w:rsidRPr="00EB24B1">
        <w:rPr>
          <w:b/>
          <w:bCs/>
          <w:sz w:val="24"/>
          <w:szCs w:val="24"/>
        </w:rPr>
        <w:t>(</w:t>
      </w:r>
      <w:r w:rsidR="00DC7690">
        <w:rPr>
          <w:b/>
          <w:bCs/>
          <w:sz w:val="24"/>
          <w:szCs w:val="24"/>
        </w:rPr>
        <w:t>5</w:t>
      </w:r>
      <w:r w:rsidR="00EB24B1" w:rsidRPr="00EB24B1">
        <w:rPr>
          <w:b/>
          <w:bCs/>
          <w:sz w:val="24"/>
          <w:szCs w:val="24"/>
        </w:rPr>
        <w:t xml:space="preserve"> Marks)</w:t>
      </w:r>
    </w:p>
    <w:p w14:paraId="7911919E" w14:textId="3A87082D" w:rsidR="00DF08D9" w:rsidRDefault="00D46D7B" w:rsidP="00DF08D9">
      <w:pPr>
        <w:pStyle w:val="ListParagraph"/>
        <w:numPr>
          <w:ilvl w:val="0"/>
          <w:numId w:val="12"/>
        </w:numPr>
        <w:rPr>
          <w:sz w:val="24"/>
          <w:szCs w:val="24"/>
        </w:rPr>
      </w:pPr>
      <w:r>
        <w:rPr>
          <w:sz w:val="24"/>
          <w:szCs w:val="24"/>
        </w:rPr>
        <w:t>visualize</w:t>
      </w:r>
      <w:r w:rsidR="00B8190D" w:rsidRPr="00DF08D9">
        <w:rPr>
          <w:sz w:val="24"/>
          <w:szCs w:val="24"/>
        </w:rPr>
        <w:t xml:space="preserve"> samples from the dataset</w:t>
      </w:r>
      <w:r w:rsidR="00014B2E">
        <w:rPr>
          <w:sz w:val="24"/>
          <w:szCs w:val="24"/>
        </w:rPr>
        <w:t xml:space="preserve"> using one of the popular packages (e.g. </w:t>
      </w:r>
      <w:proofErr w:type="spellStart"/>
      <w:proofErr w:type="gramStart"/>
      <w:r w:rsidR="00014B2E" w:rsidRPr="005E7EA9">
        <w:rPr>
          <w:rFonts w:ascii="Consolas" w:hAnsi="Consolas" w:cs="Consolas"/>
          <w:sz w:val="24"/>
          <w:szCs w:val="24"/>
        </w:rPr>
        <w:t>matplotlib.pyplot</w:t>
      </w:r>
      <w:proofErr w:type="spellEnd"/>
      <w:proofErr w:type="gramEnd"/>
      <w:r w:rsidR="00014B2E">
        <w:rPr>
          <w:sz w:val="24"/>
          <w:szCs w:val="24"/>
        </w:rPr>
        <w:t>)</w:t>
      </w:r>
      <w:r w:rsidR="00EB24B1">
        <w:rPr>
          <w:sz w:val="24"/>
          <w:szCs w:val="24"/>
        </w:rPr>
        <w:t xml:space="preserve"> </w:t>
      </w:r>
      <w:r w:rsidR="00EB24B1" w:rsidRPr="00EB24B1">
        <w:rPr>
          <w:b/>
          <w:bCs/>
          <w:sz w:val="24"/>
          <w:szCs w:val="24"/>
        </w:rPr>
        <w:t>(</w:t>
      </w:r>
      <w:r w:rsidR="00DC7690">
        <w:rPr>
          <w:b/>
          <w:bCs/>
          <w:sz w:val="24"/>
          <w:szCs w:val="24"/>
        </w:rPr>
        <w:t>5</w:t>
      </w:r>
      <w:r w:rsidR="00EB24B1" w:rsidRPr="00EB24B1">
        <w:rPr>
          <w:b/>
          <w:bCs/>
          <w:sz w:val="24"/>
          <w:szCs w:val="24"/>
        </w:rPr>
        <w:t xml:space="preserve"> Marks)</w:t>
      </w:r>
    </w:p>
    <w:p w14:paraId="5B2A9A7C" w14:textId="4DD11229" w:rsidR="00DF08D9" w:rsidRPr="00D46D7B" w:rsidRDefault="00D46D7B" w:rsidP="00DF08D9">
      <w:pPr>
        <w:pStyle w:val="ListParagraph"/>
        <w:numPr>
          <w:ilvl w:val="0"/>
          <w:numId w:val="12"/>
        </w:numPr>
        <w:rPr>
          <w:b/>
          <w:bCs/>
          <w:sz w:val="24"/>
          <w:szCs w:val="24"/>
          <w:u w:val="single"/>
        </w:rPr>
      </w:pPr>
      <w:r>
        <w:rPr>
          <w:sz w:val="24"/>
          <w:szCs w:val="24"/>
        </w:rPr>
        <w:t>build</w:t>
      </w:r>
      <w:r w:rsidR="00B8190D" w:rsidRPr="00DF08D9">
        <w:rPr>
          <w:sz w:val="24"/>
          <w:szCs w:val="24"/>
        </w:rPr>
        <w:t xml:space="preserve"> the Convolutional Neural Network (CNN) architecture</w:t>
      </w:r>
      <w:r>
        <w:rPr>
          <w:sz w:val="24"/>
          <w:szCs w:val="24"/>
        </w:rPr>
        <w:t xml:space="preserve">. </w:t>
      </w:r>
      <w:r w:rsidRPr="00D46D7B">
        <w:rPr>
          <w:b/>
          <w:bCs/>
          <w:sz w:val="24"/>
          <w:szCs w:val="24"/>
          <w:u w:val="single"/>
        </w:rPr>
        <w:t>You are not allowed to build ANN for this assignment</w:t>
      </w:r>
      <w:r>
        <w:rPr>
          <w:b/>
          <w:bCs/>
          <w:sz w:val="24"/>
          <w:szCs w:val="24"/>
          <w:u w:val="single"/>
        </w:rPr>
        <w:t>. Furthermore, t</w:t>
      </w:r>
      <w:r w:rsidRPr="00D46D7B">
        <w:rPr>
          <w:b/>
          <w:bCs/>
          <w:sz w:val="24"/>
          <w:szCs w:val="24"/>
          <w:u w:val="single"/>
        </w:rPr>
        <w:t xml:space="preserve">he model </w:t>
      </w:r>
      <w:r>
        <w:rPr>
          <w:b/>
          <w:bCs/>
          <w:sz w:val="24"/>
          <w:szCs w:val="24"/>
          <w:u w:val="single"/>
        </w:rPr>
        <w:t xml:space="preserve">must </w:t>
      </w:r>
      <w:r w:rsidRPr="00D46D7B">
        <w:rPr>
          <w:b/>
          <w:bCs/>
          <w:sz w:val="24"/>
          <w:szCs w:val="24"/>
          <w:u w:val="single"/>
        </w:rPr>
        <w:t xml:space="preserve">be built with TensorFlow </w:t>
      </w:r>
      <w:proofErr w:type="spellStart"/>
      <w:r w:rsidRPr="00D46D7B">
        <w:rPr>
          <w:b/>
          <w:bCs/>
          <w:sz w:val="24"/>
          <w:szCs w:val="24"/>
          <w:u w:val="single"/>
        </w:rPr>
        <w:t>Keras</w:t>
      </w:r>
      <w:proofErr w:type="spellEnd"/>
      <w:r w:rsidRPr="00D46D7B">
        <w:rPr>
          <w:b/>
          <w:bCs/>
          <w:sz w:val="24"/>
          <w:szCs w:val="24"/>
          <w:u w:val="single"/>
        </w:rPr>
        <w:t xml:space="preserve"> </w:t>
      </w:r>
      <w:r w:rsidRPr="00755E36">
        <w:rPr>
          <w:b/>
          <w:bCs/>
          <w:sz w:val="24"/>
          <w:szCs w:val="24"/>
          <w:u w:val="single"/>
        </w:rPr>
        <w:t>package</w:t>
      </w:r>
      <w:r w:rsidR="00755E36" w:rsidRPr="00755E36">
        <w:rPr>
          <w:b/>
          <w:bCs/>
          <w:sz w:val="24"/>
          <w:szCs w:val="24"/>
          <w:u w:val="single"/>
        </w:rPr>
        <w:t xml:space="preserve"> ONLY</w:t>
      </w:r>
      <w:r w:rsidR="00755E36">
        <w:rPr>
          <w:sz w:val="24"/>
          <w:szCs w:val="24"/>
        </w:rPr>
        <w:t>.</w:t>
      </w:r>
      <w:r w:rsidR="00EB24B1">
        <w:rPr>
          <w:sz w:val="24"/>
          <w:szCs w:val="24"/>
        </w:rPr>
        <w:t xml:space="preserve"> </w:t>
      </w:r>
      <w:r w:rsidR="00EB24B1" w:rsidRPr="00EB24B1">
        <w:rPr>
          <w:b/>
          <w:bCs/>
          <w:sz w:val="24"/>
          <w:szCs w:val="24"/>
        </w:rPr>
        <w:t>(</w:t>
      </w:r>
      <w:r w:rsidR="00DC7690">
        <w:rPr>
          <w:b/>
          <w:bCs/>
          <w:sz w:val="24"/>
          <w:szCs w:val="24"/>
        </w:rPr>
        <w:t>8</w:t>
      </w:r>
      <w:r w:rsidR="00EB24B1" w:rsidRPr="00EB24B1">
        <w:rPr>
          <w:b/>
          <w:bCs/>
          <w:sz w:val="24"/>
          <w:szCs w:val="24"/>
        </w:rPr>
        <w:t xml:space="preserve"> Marks)</w:t>
      </w:r>
    </w:p>
    <w:p w14:paraId="12E0FECA" w14:textId="37F61BFB" w:rsidR="00DF08D9" w:rsidRDefault="00D46D7B" w:rsidP="00DF08D9">
      <w:pPr>
        <w:pStyle w:val="ListParagraph"/>
        <w:numPr>
          <w:ilvl w:val="0"/>
          <w:numId w:val="12"/>
        </w:numPr>
        <w:rPr>
          <w:sz w:val="24"/>
          <w:szCs w:val="24"/>
        </w:rPr>
      </w:pPr>
      <w:r>
        <w:rPr>
          <w:sz w:val="24"/>
          <w:szCs w:val="24"/>
        </w:rPr>
        <w:t>train</w:t>
      </w:r>
      <w:r w:rsidR="00B8190D" w:rsidRPr="00DF08D9">
        <w:rPr>
          <w:sz w:val="24"/>
          <w:szCs w:val="24"/>
        </w:rPr>
        <w:t xml:space="preserve"> the model on the provided dataset</w:t>
      </w:r>
      <w:r w:rsidR="00EB24B1">
        <w:rPr>
          <w:sz w:val="24"/>
          <w:szCs w:val="24"/>
        </w:rPr>
        <w:t xml:space="preserve"> </w:t>
      </w:r>
      <w:r w:rsidR="00EB24B1" w:rsidRPr="00EB24B1">
        <w:rPr>
          <w:b/>
          <w:bCs/>
          <w:sz w:val="24"/>
          <w:szCs w:val="24"/>
        </w:rPr>
        <w:t>(</w:t>
      </w:r>
      <w:r w:rsidR="00DC7690">
        <w:rPr>
          <w:b/>
          <w:bCs/>
          <w:sz w:val="24"/>
          <w:szCs w:val="24"/>
        </w:rPr>
        <w:t>7</w:t>
      </w:r>
      <w:r w:rsidR="00EB24B1" w:rsidRPr="00EB24B1">
        <w:rPr>
          <w:b/>
          <w:bCs/>
          <w:sz w:val="24"/>
          <w:szCs w:val="24"/>
        </w:rPr>
        <w:t xml:space="preserve"> Marks)</w:t>
      </w:r>
    </w:p>
    <w:p w14:paraId="4AD88ED1" w14:textId="77777777" w:rsidR="00DF08D9" w:rsidRPr="00DF08D9" w:rsidRDefault="00DF08D9" w:rsidP="00DF08D9">
      <w:pPr>
        <w:ind w:left="360"/>
        <w:rPr>
          <w:sz w:val="24"/>
          <w:szCs w:val="24"/>
        </w:rPr>
      </w:pPr>
    </w:p>
    <w:p w14:paraId="59BF4537" w14:textId="4D9EA243" w:rsidR="00B8190D" w:rsidRPr="00DF08D9" w:rsidRDefault="003A6B04" w:rsidP="00DF08D9">
      <w:pPr>
        <w:pStyle w:val="ListParagraph"/>
        <w:ind w:left="360" w:firstLine="0"/>
        <w:rPr>
          <w:sz w:val="24"/>
          <w:szCs w:val="24"/>
        </w:rPr>
      </w:pPr>
      <w:r w:rsidRPr="00DF08D9">
        <w:rPr>
          <w:sz w:val="24"/>
          <w:szCs w:val="24"/>
        </w:rPr>
        <w:t xml:space="preserve">You are allowed to use any of the pre-trained advanced architectures for this assignment. Use your personal judgment in selecting the suitable architecture for completing the coursework. </w:t>
      </w:r>
      <w:r w:rsidR="006B0785">
        <w:rPr>
          <w:sz w:val="24"/>
          <w:szCs w:val="24"/>
        </w:rPr>
        <w:t>Your</w:t>
      </w:r>
      <w:r w:rsidR="000F0174" w:rsidRPr="00DF08D9">
        <w:rPr>
          <w:sz w:val="24"/>
          <w:szCs w:val="24"/>
        </w:rPr>
        <w:t xml:space="preserve"> </w:t>
      </w:r>
      <w:r w:rsidR="000D4718">
        <w:rPr>
          <w:sz w:val="24"/>
          <w:szCs w:val="24"/>
        </w:rPr>
        <w:t xml:space="preserve">trained </w:t>
      </w:r>
      <w:r w:rsidR="000F0174" w:rsidRPr="00DF08D9">
        <w:rPr>
          <w:sz w:val="24"/>
          <w:szCs w:val="24"/>
        </w:rPr>
        <w:t xml:space="preserve">model should be saved to an external file </w:t>
      </w:r>
      <w:proofErr w:type="gramStart"/>
      <w:r w:rsidR="000F0174" w:rsidRPr="00DF08D9">
        <w:rPr>
          <w:sz w:val="24"/>
          <w:szCs w:val="24"/>
        </w:rPr>
        <w:t>with</w:t>
      </w:r>
      <w:r w:rsidR="006B0785">
        <w:rPr>
          <w:sz w:val="24"/>
          <w:szCs w:val="24"/>
        </w:rPr>
        <w:t xml:space="preserve"> </w:t>
      </w:r>
      <w:r w:rsidR="000F0174" w:rsidRPr="008D3F3A">
        <w:rPr>
          <w:rFonts w:ascii="Consolas" w:hAnsi="Consolas" w:cs="Consolas"/>
          <w:b/>
          <w:bCs/>
          <w:sz w:val="24"/>
          <w:szCs w:val="24"/>
        </w:rPr>
        <w:t>.hdf</w:t>
      </w:r>
      <w:proofErr w:type="gramEnd"/>
      <w:r w:rsidR="000F0174" w:rsidRPr="008D3F3A">
        <w:rPr>
          <w:rFonts w:ascii="Consolas" w:hAnsi="Consolas" w:cs="Consolas"/>
          <w:b/>
          <w:bCs/>
          <w:sz w:val="24"/>
          <w:szCs w:val="24"/>
        </w:rPr>
        <w:t>5</w:t>
      </w:r>
      <w:r w:rsidR="000F0174" w:rsidRPr="00DF08D9">
        <w:rPr>
          <w:sz w:val="24"/>
          <w:szCs w:val="24"/>
        </w:rPr>
        <w:t xml:space="preserve"> extension </w:t>
      </w:r>
      <w:r w:rsidR="00B750AE">
        <w:rPr>
          <w:sz w:val="24"/>
          <w:szCs w:val="24"/>
        </w:rPr>
        <w:t>as</w:t>
      </w:r>
      <w:r w:rsidR="000F0174" w:rsidRPr="00DF08D9">
        <w:rPr>
          <w:sz w:val="24"/>
          <w:szCs w:val="24"/>
        </w:rPr>
        <w:t xml:space="preserve"> </w:t>
      </w:r>
      <w:r w:rsidR="00B750AE">
        <w:rPr>
          <w:sz w:val="24"/>
          <w:szCs w:val="24"/>
        </w:rPr>
        <w:t>it needs to be</w:t>
      </w:r>
      <w:r w:rsidR="000F0174" w:rsidRPr="00DF08D9">
        <w:rPr>
          <w:sz w:val="24"/>
          <w:szCs w:val="24"/>
        </w:rPr>
        <w:t xml:space="preserve"> used by </w:t>
      </w:r>
      <w:r w:rsidR="006B0785">
        <w:rPr>
          <w:sz w:val="24"/>
          <w:szCs w:val="24"/>
        </w:rPr>
        <w:t>the second</w:t>
      </w:r>
      <w:r w:rsidR="000F0174" w:rsidRPr="00DF08D9">
        <w:rPr>
          <w:sz w:val="24"/>
          <w:szCs w:val="24"/>
        </w:rPr>
        <w:t xml:space="preserve"> script later on.</w:t>
      </w:r>
      <w:r w:rsidR="00B8190D" w:rsidRPr="00DF08D9">
        <w:rPr>
          <w:sz w:val="24"/>
          <w:szCs w:val="24"/>
        </w:rPr>
        <w:t xml:space="preserve"> It is fundamental that the script produces the following: </w:t>
      </w:r>
    </w:p>
    <w:p w14:paraId="68A2CCC2" w14:textId="77777777" w:rsidR="000F0174" w:rsidRPr="00B8190D" w:rsidRDefault="000F0174" w:rsidP="00B8190D">
      <w:pPr>
        <w:rPr>
          <w:sz w:val="24"/>
          <w:szCs w:val="24"/>
        </w:rPr>
      </w:pPr>
    </w:p>
    <w:p w14:paraId="19CF44B2" w14:textId="322A6771" w:rsidR="00B8190D" w:rsidRPr="00B8190D" w:rsidRDefault="00B8190D" w:rsidP="00B8190D">
      <w:pPr>
        <w:ind w:left="720"/>
        <w:rPr>
          <w:sz w:val="24"/>
          <w:szCs w:val="24"/>
        </w:rPr>
      </w:pPr>
      <w:r>
        <w:rPr>
          <w:sz w:val="24"/>
          <w:szCs w:val="24"/>
        </w:rPr>
        <w:t>a)</w:t>
      </w:r>
      <w:r w:rsidRPr="00B8190D">
        <w:rPr>
          <w:sz w:val="24"/>
          <w:szCs w:val="24"/>
        </w:rPr>
        <w:t xml:space="preserve"> visualized samples from the dataset, i.e.: rock, paper, scissors hand signs with the appropriate labels</w:t>
      </w:r>
      <w:r w:rsidR="00EB24B1">
        <w:rPr>
          <w:sz w:val="24"/>
          <w:szCs w:val="24"/>
        </w:rPr>
        <w:t xml:space="preserve"> </w:t>
      </w:r>
      <w:r w:rsidR="00EB24B1" w:rsidRPr="00EB24B1">
        <w:rPr>
          <w:b/>
          <w:bCs/>
          <w:sz w:val="24"/>
          <w:szCs w:val="24"/>
        </w:rPr>
        <w:t>(5 Marks)</w:t>
      </w:r>
    </w:p>
    <w:p w14:paraId="3F8B21DA" w14:textId="70C37C07" w:rsidR="00B8190D" w:rsidRPr="00B8190D" w:rsidRDefault="00B8190D" w:rsidP="00B8190D">
      <w:pPr>
        <w:ind w:left="720"/>
        <w:rPr>
          <w:sz w:val="24"/>
          <w:szCs w:val="24"/>
        </w:rPr>
      </w:pPr>
      <w:r>
        <w:rPr>
          <w:sz w:val="24"/>
          <w:szCs w:val="24"/>
        </w:rPr>
        <w:t>b)</w:t>
      </w:r>
      <w:r w:rsidRPr="00B8190D">
        <w:rPr>
          <w:sz w:val="24"/>
          <w:szCs w:val="24"/>
        </w:rPr>
        <w:t xml:space="preserve"> summary of the model architecture in a form of a plot or text </w:t>
      </w:r>
      <w:r w:rsidR="00EB24B1" w:rsidRPr="00EB24B1">
        <w:rPr>
          <w:b/>
          <w:bCs/>
          <w:sz w:val="24"/>
          <w:szCs w:val="24"/>
        </w:rPr>
        <w:t>(5 Marks)</w:t>
      </w:r>
    </w:p>
    <w:p w14:paraId="579E8315" w14:textId="641454B7" w:rsidR="00B8190D" w:rsidRPr="00B8190D" w:rsidRDefault="00B8190D" w:rsidP="00B8190D">
      <w:pPr>
        <w:ind w:left="720"/>
        <w:rPr>
          <w:sz w:val="24"/>
          <w:szCs w:val="24"/>
        </w:rPr>
      </w:pPr>
      <w:r>
        <w:rPr>
          <w:sz w:val="24"/>
          <w:szCs w:val="24"/>
        </w:rPr>
        <w:lastRenderedPageBreak/>
        <w:t>c)</w:t>
      </w:r>
      <w:r w:rsidRPr="00B8190D">
        <w:rPr>
          <w:sz w:val="24"/>
          <w:szCs w:val="24"/>
        </w:rPr>
        <w:t xml:space="preserve"> model accuracy evaluation plot after the training concludes</w:t>
      </w:r>
      <w:r w:rsidR="00EB24B1">
        <w:rPr>
          <w:sz w:val="24"/>
          <w:szCs w:val="24"/>
        </w:rPr>
        <w:t xml:space="preserve"> </w:t>
      </w:r>
      <w:r w:rsidR="00EB24B1" w:rsidRPr="00EB24B1">
        <w:rPr>
          <w:b/>
          <w:bCs/>
          <w:sz w:val="24"/>
          <w:szCs w:val="24"/>
        </w:rPr>
        <w:t>(5 Marks)</w:t>
      </w:r>
    </w:p>
    <w:p w14:paraId="0E8A54AB" w14:textId="3A56E111" w:rsidR="00021FF7" w:rsidRDefault="00B8190D" w:rsidP="00B8190D">
      <w:pPr>
        <w:ind w:left="720"/>
        <w:rPr>
          <w:sz w:val="24"/>
          <w:szCs w:val="24"/>
        </w:rPr>
      </w:pPr>
      <w:r>
        <w:rPr>
          <w:sz w:val="24"/>
          <w:szCs w:val="24"/>
        </w:rPr>
        <w:t>d)</w:t>
      </w:r>
      <w:r w:rsidRPr="00B8190D">
        <w:rPr>
          <w:sz w:val="24"/>
          <w:szCs w:val="24"/>
        </w:rPr>
        <w:t xml:space="preserve"> model loss evaluation plot after the training concludes</w:t>
      </w:r>
      <w:r w:rsidR="00EB24B1">
        <w:rPr>
          <w:sz w:val="24"/>
          <w:szCs w:val="24"/>
        </w:rPr>
        <w:t xml:space="preserve"> </w:t>
      </w:r>
      <w:r w:rsidR="00EB24B1" w:rsidRPr="00EB24B1">
        <w:rPr>
          <w:b/>
          <w:bCs/>
          <w:sz w:val="24"/>
          <w:szCs w:val="24"/>
        </w:rPr>
        <w:t>(5 Marks)</w:t>
      </w:r>
    </w:p>
    <w:p w14:paraId="297430B1" w14:textId="7EC81AE6" w:rsidR="00B8190D" w:rsidRDefault="00B8190D" w:rsidP="00B8190D">
      <w:pPr>
        <w:rPr>
          <w:sz w:val="24"/>
          <w:szCs w:val="24"/>
        </w:rPr>
      </w:pPr>
    </w:p>
    <w:p w14:paraId="5DBCDCA5" w14:textId="014FD435" w:rsidR="00B8190D" w:rsidRPr="00EB24B1" w:rsidRDefault="00B8190D" w:rsidP="00B8190D">
      <w:pPr>
        <w:rPr>
          <w:b/>
          <w:bCs/>
          <w:sz w:val="24"/>
          <w:szCs w:val="24"/>
          <w:u w:val="single"/>
        </w:rPr>
      </w:pPr>
      <w:r w:rsidRPr="00EB24B1">
        <w:rPr>
          <w:b/>
          <w:bCs/>
          <w:sz w:val="24"/>
          <w:szCs w:val="24"/>
          <w:u w:val="single"/>
        </w:rPr>
        <w:t>All the above outputs must be included in the report</w:t>
      </w:r>
      <w:r w:rsidR="00EB24B1" w:rsidRPr="00EB24B1">
        <w:rPr>
          <w:b/>
          <w:bCs/>
          <w:sz w:val="24"/>
          <w:szCs w:val="24"/>
          <w:u w:val="single"/>
        </w:rPr>
        <w:t xml:space="preserve"> to receive marks.</w:t>
      </w:r>
    </w:p>
    <w:p w14:paraId="233236A1" w14:textId="586681B3" w:rsidR="00EB24B1" w:rsidRDefault="00EB24B1" w:rsidP="000F0174">
      <w:pPr>
        <w:rPr>
          <w:sz w:val="24"/>
          <w:szCs w:val="24"/>
        </w:rPr>
      </w:pPr>
    </w:p>
    <w:p w14:paraId="562545B5" w14:textId="2E47A96A" w:rsidR="00EB24B1" w:rsidRPr="00EB24B1" w:rsidRDefault="00EB24B1" w:rsidP="00EB24B1">
      <w:pPr>
        <w:jc w:val="both"/>
        <w:rPr>
          <w:b/>
          <w:bCs/>
          <w:sz w:val="24"/>
          <w:szCs w:val="24"/>
        </w:rPr>
      </w:pPr>
      <w:r w:rsidRPr="00EB24B1">
        <w:rPr>
          <w:b/>
          <w:bCs/>
          <w:sz w:val="24"/>
          <w:szCs w:val="24"/>
        </w:rPr>
        <w:t xml:space="preserve">PART </w:t>
      </w:r>
      <w:r>
        <w:rPr>
          <w:b/>
          <w:bCs/>
          <w:sz w:val="24"/>
          <w:szCs w:val="24"/>
        </w:rPr>
        <w:t>2</w:t>
      </w:r>
      <w:r w:rsidRPr="00EB24B1">
        <w:rPr>
          <w:b/>
          <w:bCs/>
          <w:sz w:val="24"/>
          <w:szCs w:val="24"/>
        </w:rPr>
        <w:t xml:space="preserve"> (</w:t>
      </w:r>
      <w:r w:rsidR="004353C9">
        <w:rPr>
          <w:b/>
          <w:bCs/>
          <w:sz w:val="24"/>
          <w:szCs w:val="24"/>
        </w:rPr>
        <w:t>1</w:t>
      </w:r>
      <w:r>
        <w:rPr>
          <w:b/>
          <w:bCs/>
          <w:sz w:val="24"/>
          <w:szCs w:val="24"/>
        </w:rPr>
        <w:t>0</w:t>
      </w:r>
      <w:r w:rsidRPr="00EB24B1">
        <w:rPr>
          <w:b/>
          <w:bCs/>
          <w:sz w:val="24"/>
          <w:szCs w:val="24"/>
        </w:rPr>
        <w:t xml:space="preserve"> Marks)</w:t>
      </w:r>
    </w:p>
    <w:p w14:paraId="6F8A873E" w14:textId="77777777" w:rsidR="00EB24B1" w:rsidRPr="000F0174" w:rsidRDefault="00EB24B1" w:rsidP="000F0174">
      <w:pPr>
        <w:rPr>
          <w:sz w:val="24"/>
          <w:szCs w:val="24"/>
        </w:rPr>
      </w:pPr>
    </w:p>
    <w:p w14:paraId="474C9D6B" w14:textId="636A6E55" w:rsidR="000F0174" w:rsidRPr="000F0174" w:rsidRDefault="000F0174" w:rsidP="000F0174">
      <w:pPr>
        <w:pStyle w:val="ListParagraph"/>
        <w:numPr>
          <w:ilvl w:val="0"/>
          <w:numId w:val="10"/>
        </w:numPr>
        <w:rPr>
          <w:sz w:val="24"/>
          <w:szCs w:val="24"/>
        </w:rPr>
      </w:pPr>
      <w:r w:rsidRPr="000F0174">
        <w:rPr>
          <w:sz w:val="24"/>
          <w:szCs w:val="24"/>
        </w:rPr>
        <w:t>The second script should load the trained model and predict the hand sign in the image.</w:t>
      </w:r>
      <w:r w:rsidR="00EB24B1">
        <w:rPr>
          <w:sz w:val="24"/>
          <w:szCs w:val="24"/>
        </w:rPr>
        <w:t xml:space="preserve"> </w:t>
      </w:r>
      <w:r w:rsidRPr="000F0174">
        <w:rPr>
          <w:sz w:val="24"/>
          <w:szCs w:val="24"/>
        </w:rPr>
        <w:t xml:space="preserve">It is fundamental that the </w:t>
      </w:r>
      <w:r w:rsidR="00EB24B1">
        <w:rPr>
          <w:sz w:val="24"/>
          <w:szCs w:val="24"/>
        </w:rPr>
        <w:t>script can perform the following:</w:t>
      </w:r>
    </w:p>
    <w:p w14:paraId="0F0D83A6" w14:textId="77777777" w:rsidR="000F0174" w:rsidRPr="000F0174" w:rsidRDefault="000F0174" w:rsidP="000F0174">
      <w:pPr>
        <w:rPr>
          <w:sz w:val="24"/>
          <w:szCs w:val="24"/>
        </w:rPr>
      </w:pPr>
    </w:p>
    <w:p w14:paraId="3CDC3738" w14:textId="3EFD15E1" w:rsidR="00EB24B1" w:rsidRPr="00EB24B1" w:rsidRDefault="00EB24B1" w:rsidP="000F0174">
      <w:pPr>
        <w:pStyle w:val="ListParagraph"/>
        <w:numPr>
          <w:ilvl w:val="0"/>
          <w:numId w:val="11"/>
        </w:numPr>
        <w:rPr>
          <w:b/>
          <w:bCs/>
        </w:rPr>
      </w:pPr>
      <w:r w:rsidRPr="000F0174">
        <w:rPr>
          <w:sz w:val="24"/>
          <w:szCs w:val="24"/>
        </w:rPr>
        <w:t>The tested image is to be supplied via the arguments list</w:t>
      </w:r>
      <w:r>
        <w:rPr>
          <w:sz w:val="24"/>
          <w:szCs w:val="24"/>
        </w:rPr>
        <w:t xml:space="preserve"> </w:t>
      </w:r>
      <w:r w:rsidRPr="00EB24B1">
        <w:rPr>
          <w:b/>
          <w:bCs/>
          <w:sz w:val="24"/>
          <w:szCs w:val="24"/>
        </w:rPr>
        <w:t>(5 Marks)</w:t>
      </w:r>
    </w:p>
    <w:p w14:paraId="0D1A365D" w14:textId="0FE877D6" w:rsidR="006E4EE7" w:rsidRPr="00EB24B1" w:rsidRDefault="000F0174" w:rsidP="000F0174">
      <w:pPr>
        <w:pStyle w:val="ListParagraph"/>
        <w:numPr>
          <w:ilvl w:val="0"/>
          <w:numId w:val="11"/>
        </w:numPr>
        <w:rPr>
          <w:b/>
          <w:bCs/>
        </w:rPr>
      </w:pPr>
      <w:r w:rsidRPr="000F0174">
        <w:rPr>
          <w:sz w:val="24"/>
          <w:szCs w:val="24"/>
        </w:rPr>
        <w:t xml:space="preserve">visualisation of the supplied image with the </w:t>
      </w:r>
      <w:r w:rsidR="00162B53">
        <w:rPr>
          <w:sz w:val="24"/>
          <w:szCs w:val="24"/>
        </w:rPr>
        <w:t xml:space="preserve">prediction </w:t>
      </w:r>
      <w:r w:rsidRPr="000F0174">
        <w:rPr>
          <w:sz w:val="24"/>
          <w:szCs w:val="24"/>
        </w:rPr>
        <w:t>score</w:t>
      </w:r>
      <w:r w:rsidR="00162B53">
        <w:rPr>
          <w:sz w:val="24"/>
          <w:szCs w:val="24"/>
        </w:rPr>
        <w:t xml:space="preserve"> and predicted label</w:t>
      </w:r>
      <w:r w:rsidR="00EB24B1">
        <w:rPr>
          <w:sz w:val="24"/>
          <w:szCs w:val="24"/>
        </w:rPr>
        <w:t xml:space="preserve"> </w:t>
      </w:r>
      <w:r w:rsidR="00EB24B1" w:rsidRPr="00EB24B1">
        <w:rPr>
          <w:b/>
          <w:bCs/>
          <w:sz w:val="24"/>
          <w:szCs w:val="24"/>
        </w:rPr>
        <w:t>(</w:t>
      </w:r>
      <w:r w:rsidR="004353C9">
        <w:rPr>
          <w:b/>
          <w:bCs/>
          <w:sz w:val="24"/>
          <w:szCs w:val="24"/>
        </w:rPr>
        <w:t>5</w:t>
      </w:r>
      <w:r w:rsidR="00EB24B1" w:rsidRPr="00EB24B1">
        <w:rPr>
          <w:b/>
          <w:bCs/>
          <w:sz w:val="24"/>
          <w:szCs w:val="24"/>
        </w:rPr>
        <w:t xml:space="preserve"> Marks)</w:t>
      </w:r>
    </w:p>
    <w:p w14:paraId="2E8722DB" w14:textId="004B174C" w:rsidR="000F0174" w:rsidRDefault="000F0174" w:rsidP="000F0174"/>
    <w:p w14:paraId="677B4B79" w14:textId="12AADC78" w:rsidR="00EB24B1" w:rsidRPr="00EB24B1" w:rsidRDefault="00EB24B1" w:rsidP="00EB24B1">
      <w:pPr>
        <w:rPr>
          <w:b/>
          <w:bCs/>
          <w:sz w:val="24"/>
          <w:szCs w:val="24"/>
          <w:u w:val="single"/>
        </w:rPr>
      </w:pPr>
      <w:r>
        <w:rPr>
          <w:b/>
          <w:bCs/>
          <w:sz w:val="24"/>
          <w:szCs w:val="24"/>
          <w:u w:val="single"/>
        </w:rPr>
        <w:t>T</w:t>
      </w:r>
      <w:r w:rsidRPr="00EB24B1">
        <w:rPr>
          <w:b/>
          <w:bCs/>
          <w:sz w:val="24"/>
          <w:szCs w:val="24"/>
          <w:u w:val="single"/>
        </w:rPr>
        <w:t xml:space="preserve">he above output </w:t>
      </w:r>
      <w:r>
        <w:rPr>
          <w:b/>
          <w:bCs/>
          <w:sz w:val="24"/>
          <w:szCs w:val="24"/>
          <w:u w:val="single"/>
        </w:rPr>
        <w:t xml:space="preserve">(b) </w:t>
      </w:r>
      <w:r w:rsidRPr="00EB24B1">
        <w:rPr>
          <w:b/>
          <w:bCs/>
          <w:sz w:val="24"/>
          <w:szCs w:val="24"/>
          <w:u w:val="single"/>
        </w:rPr>
        <w:t>must be included in the report to receive marks.</w:t>
      </w:r>
    </w:p>
    <w:p w14:paraId="2E4C1663" w14:textId="4DFF1C19" w:rsidR="000F0174" w:rsidRDefault="000F0174" w:rsidP="000F0174"/>
    <w:p w14:paraId="5EB50F6F" w14:textId="385534EE" w:rsidR="00F60062" w:rsidRPr="00EB24B1" w:rsidRDefault="00F60062" w:rsidP="00F60062">
      <w:pPr>
        <w:jc w:val="both"/>
        <w:rPr>
          <w:b/>
          <w:bCs/>
          <w:sz w:val="24"/>
          <w:szCs w:val="24"/>
        </w:rPr>
      </w:pPr>
      <w:r w:rsidRPr="00EB24B1">
        <w:rPr>
          <w:b/>
          <w:bCs/>
          <w:sz w:val="24"/>
          <w:szCs w:val="24"/>
        </w:rPr>
        <w:t xml:space="preserve">PART </w:t>
      </w:r>
      <w:r>
        <w:rPr>
          <w:b/>
          <w:bCs/>
          <w:sz w:val="24"/>
          <w:szCs w:val="24"/>
        </w:rPr>
        <w:t>3</w:t>
      </w:r>
      <w:r w:rsidRPr="00EB24B1">
        <w:rPr>
          <w:b/>
          <w:bCs/>
          <w:sz w:val="24"/>
          <w:szCs w:val="24"/>
        </w:rPr>
        <w:t xml:space="preserve"> (</w:t>
      </w:r>
      <w:r>
        <w:rPr>
          <w:b/>
          <w:bCs/>
          <w:sz w:val="24"/>
          <w:szCs w:val="24"/>
        </w:rPr>
        <w:t>10</w:t>
      </w:r>
      <w:r w:rsidRPr="00EB24B1">
        <w:rPr>
          <w:b/>
          <w:bCs/>
          <w:sz w:val="24"/>
          <w:szCs w:val="24"/>
        </w:rPr>
        <w:t xml:space="preserve"> Marks)</w:t>
      </w:r>
    </w:p>
    <w:p w14:paraId="4EE5BDF4" w14:textId="77777777" w:rsidR="00F60062" w:rsidRDefault="00F60062" w:rsidP="000F0174"/>
    <w:p w14:paraId="65F1BAE6" w14:textId="2BCEF594" w:rsidR="003B3244" w:rsidRPr="00F55E20" w:rsidRDefault="003B3244" w:rsidP="003B3244">
      <w:pPr>
        <w:pStyle w:val="ListParagraph"/>
        <w:numPr>
          <w:ilvl w:val="0"/>
          <w:numId w:val="10"/>
        </w:numPr>
        <w:rPr>
          <w:sz w:val="24"/>
          <w:szCs w:val="24"/>
        </w:rPr>
      </w:pPr>
      <w:r w:rsidRPr="00F55E20">
        <w:rPr>
          <w:sz w:val="24"/>
          <w:szCs w:val="24"/>
        </w:rPr>
        <w:t>The third, optional script, should be able to perform the following:</w:t>
      </w:r>
    </w:p>
    <w:p w14:paraId="3DAFF294" w14:textId="77777777" w:rsidR="001B5A83" w:rsidRPr="00F55E20" w:rsidRDefault="001B5A83" w:rsidP="001B5A83">
      <w:pPr>
        <w:rPr>
          <w:sz w:val="24"/>
          <w:szCs w:val="24"/>
        </w:rPr>
      </w:pPr>
    </w:p>
    <w:p w14:paraId="2FDD2A18" w14:textId="2F2B4A4D" w:rsidR="003B3244" w:rsidRPr="00660F6B" w:rsidRDefault="003B3244" w:rsidP="007C6EB2">
      <w:pPr>
        <w:pStyle w:val="ListParagraph"/>
        <w:numPr>
          <w:ilvl w:val="0"/>
          <w:numId w:val="13"/>
        </w:numPr>
        <w:rPr>
          <w:b/>
          <w:bCs/>
          <w:sz w:val="24"/>
          <w:szCs w:val="24"/>
        </w:rPr>
      </w:pPr>
      <w:r w:rsidRPr="00F55E20">
        <w:rPr>
          <w:sz w:val="24"/>
          <w:szCs w:val="24"/>
        </w:rPr>
        <w:t>Read two images of hand signs provided as script arguments</w:t>
      </w:r>
      <w:r w:rsidR="00660F6B">
        <w:rPr>
          <w:sz w:val="24"/>
          <w:szCs w:val="24"/>
        </w:rPr>
        <w:t xml:space="preserve"> </w:t>
      </w:r>
      <w:r w:rsidR="00660F6B" w:rsidRPr="00660F6B">
        <w:rPr>
          <w:b/>
          <w:bCs/>
          <w:sz w:val="24"/>
          <w:szCs w:val="24"/>
        </w:rPr>
        <w:t>(2 Marks)</w:t>
      </w:r>
    </w:p>
    <w:p w14:paraId="52A4AAF7" w14:textId="305BEBA6" w:rsidR="003B3244" w:rsidRPr="00F55E20" w:rsidRDefault="003B3244" w:rsidP="007C6EB2">
      <w:pPr>
        <w:pStyle w:val="ListParagraph"/>
        <w:numPr>
          <w:ilvl w:val="0"/>
          <w:numId w:val="13"/>
        </w:numPr>
        <w:rPr>
          <w:sz w:val="24"/>
          <w:szCs w:val="24"/>
        </w:rPr>
      </w:pPr>
      <w:r w:rsidRPr="00F55E20">
        <w:rPr>
          <w:sz w:val="24"/>
          <w:szCs w:val="24"/>
        </w:rPr>
        <w:t>Predict the labels of the two images</w:t>
      </w:r>
      <w:r w:rsidR="00660F6B">
        <w:rPr>
          <w:sz w:val="24"/>
          <w:szCs w:val="24"/>
        </w:rPr>
        <w:t xml:space="preserve"> </w:t>
      </w:r>
      <w:r w:rsidR="00660F6B" w:rsidRPr="00660F6B">
        <w:rPr>
          <w:b/>
          <w:bCs/>
          <w:sz w:val="24"/>
          <w:szCs w:val="24"/>
        </w:rPr>
        <w:t>(5 Marks)</w:t>
      </w:r>
    </w:p>
    <w:p w14:paraId="694D183E" w14:textId="39F85245" w:rsidR="003B3244" w:rsidRPr="00F55E20" w:rsidRDefault="003B3244" w:rsidP="007C6EB2">
      <w:pPr>
        <w:pStyle w:val="ListParagraph"/>
        <w:numPr>
          <w:ilvl w:val="0"/>
          <w:numId w:val="13"/>
        </w:numPr>
        <w:rPr>
          <w:sz w:val="24"/>
          <w:szCs w:val="24"/>
        </w:rPr>
      </w:pPr>
      <w:r w:rsidRPr="00F55E20">
        <w:rPr>
          <w:sz w:val="24"/>
          <w:szCs w:val="24"/>
        </w:rPr>
        <w:t>Output which image won the rock, paper, scissor game</w:t>
      </w:r>
      <w:r w:rsidR="00660F6B">
        <w:rPr>
          <w:sz w:val="24"/>
          <w:szCs w:val="24"/>
        </w:rPr>
        <w:t xml:space="preserve"> </w:t>
      </w:r>
      <w:r w:rsidR="00660F6B" w:rsidRPr="00660F6B">
        <w:rPr>
          <w:b/>
          <w:bCs/>
          <w:sz w:val="24"/>
          <w:szCs w:val="24"/>
        </w:rPr>
        <w:t>(3 Marks)</w:t>
      </w:r>
    </w:p>
    <w:p w14:paraId="49AE7D02" w14:textId="204EAD71" w:rsidR="003B3244" w:rsidRDefault="003B3244" w:rsidP="000F0174"/>
    <w:p w14:paraId="66FB005C" w14:textId="16B1FD58" w:rsidR="00660F6B" w:rsidRPr="003D2E7C" w:rsidRDefault="00660F6B" w:rsidP="00660F6B">
      <w:pPr>
        <w:jc w:val="both"/>
        <w:rPr>
          <w:b/>
          <w:bCs/>
          <w:u w:val="single"/>
        </w:rPr>
      </w:pPr>
      <w:r>
        <w:rPr>
          <w:b/>
          <w:bCs/>
          <w:sz w:val="24"/>
          <w:szCs w:val="24"/>
          <w:u w:val="single"/>
        </w:rPr>
        <w:t>T</w:t>
      </w:r>
      <w:r w:rsidRPr="00EB24B1">
        <w:rPr>
          <w:b/>
          <w:bCs/>
          <w:sz w:val="24"/>
          <w:szCs w:val="24"/>
          <w:u w:val="single"/>
        </w:rPr>
        <w:t xml:space="preserve">he above output </w:t>
      </w:r>
      <w:r>
        <w:rPr>
          <w:b/>
          <w:bCs/>
          <w:sz w:val="24"/>
          <w:szCs w:val="24"/>
          <w:u w:val="single"/>
        </w:rPr>
        <w:t xml:space="preserve">(c) </w:t>
      </w:r>
      <w:r w:rsidRPr="00EB24B1">
        <w:rPr>
          <w:b/>
          <w:bCs/>
          <w:sz w:val="24"/>
          <w:szCs w:val="24"/>
          <w:u w:val="single"/>
        </w:rPr>
        <w:t>must be included in the report to receive marks.</w:t>
      </w:r>
      <w:r w:rsidRPr="00660F6B">
        <w:rPr>
          <w:b/>
          <w:bCs/>
          <w:u w:val="single"/>
        </w:rPr>
        <w:t xml:space="preserve"> </w:t>
      </w:r>
      <w:r w:rsidRPr="003D2E7C">
        <w:rPr>
          <w:b/>
          <w:bCs/>
          <w:u w:val="single"/>
        </w:rPr>
        <w:t>However, bear in mind that the third script will only be marked if you have submitted the other two.</w:t>
      </w:r>
    </w:p>
    <w:p w14:paraId="056097B4" w14:textId="65A88B16" w:rsidR="00660F6B" w:rsidRDefault="00660F6B" w:rsidP="000F0174"/>
    <w:p w14:paraId="0DECBBC3" w14:textId="77777777" w:rsidR="00660F6B" w:rsidRDefault="00660F6B" w:rsidP="000F0174"/>
    <w:p w14:paraId="6FCBA94A" w14:textId="3EF87ABB" w:rsidR="00DC7690" w:rsidRPr="00EB24B1" w:rsidRDefault="00DC7690" w:rsidP="00DC7690">
      <w:pPr>
        <w:jc w:val="both"/>
        <w:rPr>
          <w:b/>
          <w:bCs/>
          <w:sz w:val="24"/>
          <w:szCs w:val="24"/>
        </w:rPr>
      </w:pPr>
      <w:r w:rsidRPr="00EB24B1">
        <w:rPr>
          <w:b/>
          <w:bCs/>
          <w:sz w:val="24"/>
          <w:szCs w:val="24"/>
        </w:rPr>
        <w:t xml:space="preserve">PART </w:t>
      </w:r>
      <w:r>
        <w:rPr>
          <w:b/>
          <w:bCs/>
          <w:sz w:val="24"/>
          <w:szCs w:val="24"/>
        </w:rPr>
        <w:t>4</w:t>
      </w:r>
      <w:r w:rsidRPr="00EB24B1">
        <w:rPr>
          <w:b/>
          <w:bCs/>
          <w:sz w:val="24"/>
          <w:szCs w:val="24"/>
        </w:rPr>
        <w:t xml:space="preserve"> (</w:t>
      </w:r>
      <w:r w:rsidR="00875C28">
        <w:rPr>
          <w:b/>
          <w:bCs/>
          <w:sz w:val="24"/>
          <w:szCs w:val="24"/>
        </w:rPr>
        <w:t>3</w:t>
      </w:r>
      <w:r>
        <w:rPr>
          <w:b/>
          <w:bCs/>
          <w:sz w:val="24"/>
          <w:szCs w:val="24"/>
        </w:rPr>
        <w:t>0</w:t>
      </w:r>
      <w:r w:rsidRPr="00EB24B1">
        <w:rPr>
          <w:b/>
          <w:bCs/>
          <w:sz w:val="24"/>
          <w:szCs w:val="24"/>
        </w:rPr>
        <w:t xml:space="preserve"> Marks)</w:t>
      </w:r>
    </w:p>
    <w:p w14:paraId="17E964C5" w14:textId="77777777" w:rsidR="00DC7690" w:rsidRDefault="00DC7690" w:rsidP="00185167">
      <w:pPr>
        <w:rPr>
          <w:b/>
          <w:sz w:val="32"/>
          <w:szCs w:val="32"/>
        </w:rPr>
      </w:pPr>
    </w:p>
    <w:p w14:paraId="7C119745" w14:textId="15EBF381" w:rsidR="00185167" w:rsidRPr="00CA05DC" w:rsidRDefault="00185167" w:rsidP="00185167">
      <w:pPr>
        <w:rPr>
          <w:b/>
          <w:sz w:val="32"/>
          <w:szCs w:val="32"/>
        </w:rPr>
      </w:pPr>
      <w:r w:rsidRPr="00CA05DC">
        <w:rPr>
          <w:b/>
          <w:sz w:val="32"/>
          <w:szCs w:val="32"/>
        </w:rPr>
        <w:t xml:space="preserve">Report </w:t>
      </w:r>
    </w:p>
    <w:p w14:paraId="49E52348" w14:textId="77777777" w:rsidR="00185167" w:rsidRDefault="00185167" w:rsidP="00185167"/>
    <w:p w14:paraId="76876CAD" w14:textId="77777777" w:rsidR="00185167" w:rsidRPr="00D408B7" w:rsidRDefault="00185167" w:rsidP="00185167">
      <w:pPr>
        <w:rPr>
          <w:sz w:val="24"/>
          <w:szCs w:val="24"/>
        </w:rPr>
      </w:pPr>
      <w:r w:rsidRPr="00D408B7">
        <w:rPr>
          <w:sz w:val="24"/>
          <w:szCs w:val="24"/>
        </w:rPr>
        <w:t xml:space="preserve">The report should contain: </w:t>
      </w:r>
    </w:p>
    <w:p w14:paraId="0A21FB16" w14:textId="2BE924AB" w:rsidR="00D408B7" w:rsidRPr="00D408B7" w:rsidRDefault="00216BE2" w:rsidP="00D408B7">
      <w:pPr>
        <w:pStyle w:val="ListParagraph"/>
        <w:numPr>
          <w:ilvl w:val="0"/>
          <w:numId w:val="5"/>
        </w:numPr>
        <w:rPr>
          <w:sz w:val="24"/>
          <w:szCs w:val="24"/>
        </w:rPr>
      </w:pPr>
      <w:r w:rsidRPr="00D408B7">
        <w:rPr>
          <w:sz w:val="24"/>
          <w:szCs w:val="24"/>
        </w:rPr>
        <w:t xml:space="preserve">A brief description of each of the selected image processing </w:t>
      </w:r>
      <w:r w:rsidR="007744F8">
        <w:rPr>
          <w:sz w:val="24"/>
          <w:szCs w:val="24"/>
        </w:rPr>
        <w:t xml:space="preserve">and data augmentation </w:t>
      </w:r>
      <w:r w:rsidRPr="00D408B7">
        <w:rPr>
          <w:sz w:val="24"/>
          <w:szCs w:val="24"/>
        </w:rPr>
        <w:t xml:space="preserve">methods and their role in </w:t>
      </w:r>
      <w:r w:rsidR="007015CA">
        <w:rPr>
          <w:sz w:val="24"/>
          <w:szCs w:val="24"/>
        </w:rPr>
        <w:t>your</w:t>
      </w:r>
      <w:r w:rsidRPr="00D408B7">
        <w:rPr>
          <w:sz w:val="24"/>
          <w:szCs w:val="24"/>
        </w:rPr>
        <w:t xml:space="preserve"> training </w:t>
      </w:r>
      <w:r w:rsidR="007015CA">
        <w:rPr>
          <w:sz w:val="24"/>
          <w:szCs w:val="24"/>
        </w:rPr>
        <w:t>pipeline</w:t>
      </w:r>
      <w:r w:rsidR="00B91CC4">
        <w:rPr>
          <w:sz w:val="24"/>
          <w:szCs w:val="24"/>
        </w:rPr>
        <w:t xml:space="preserve"> </w:t>
      </w:r>
      <w:r w:rsidR="00B91CC4" w:rsidRPr="00B91CC4">
        <w:rPr>
          <w:b/>
          <w:bCs/>
          <w:sz w:val="24"/>
          <w:szCs w:val="24"/>
        </w:rPr>
        <w:t>(3 Marks)</w:t>
      </w:r>
    </w:p>
    <w:p w14:paraId="147F035B" w14:textId="3E58C732" w:rsidR="00D408B7" w:rsidRPr="00B91CC4" w:rsidRDefault="00216BE2" w:rsidP="00B91CC4">
      <w:pPr>
        <w:pStyle w:val="ListParagraph"/>
        <w:numPr>
          <w:ilvl w:val="0"/>
          <w:numId w:val="5"/>
        </w:numPr>
        <w:rPr>
          <w:sz w:val="24"/>
          <w:szCs w:val="24"/>
        </w:rPr>
      </w:pPr>
      <w:r w:rsidRPr="00D408B7">
        <w:rPr>
          <w:sz w:val="24"/>
          <w:szCs w:val="24"/>
        </w:rPr>
        <w:t>Clear justification behind the model architecture along with its summary in a form of a diagram or text</w:t>
      </w:r>
      <w:r w:rsidR="00B91CC4">
        <w:rPr>
          <w:sz w:val="24"/>
          <w:szCs w:val="24"/>
        </w:rPr>
        <w:t>.</w:t>
      </w:r>
      <w:r w:rsidR="00B91CC4">
        <w:rPr>
          <w:b/>
          <w:bCs/>
          <w:sz w:val="24"/>
          <w:szCs w:val="24"/>
        </w:rPr>
        <w:t xml:space="preserve"> </w:t>
      </w:r>
      <w:r w:rsidR="00D408B7" w:rsidRPr="00B91CC4">
        <w:rPr>
          <w:sz w:val="24"/>
          <w:szCs w:val="24"/>
        </w:rPr>
        <w:t>If you decide to use the pre-trained, advanced architecture you need to provide a reasonable explanation why it is suitable for solving the task.</w:t>
      </w:r>
      <w:r w:rsidR="00B91CC4" w:rsidRPr="00B91CC4">
        <w:rPr>
          <w:sz w:val="24"/>
          <w:szCs w:val="24"/>
        </w:rPr>
        <w:t xml:space="preserve"> </w:t>
      </w:r>
      <w:r w:rsidR="00B91CC4" w:rsidRPr="00B91CC4">
        <w:rPr>
          <w:b/>
          <w:bCs/>
          <w:sz w:val="24"/>
          <w:szCs w:val="24"/>
        </w:rPr>
        <w:t>(</w:t>
      </w:r>
      <w:r w:rsidR="00875C28">
        <w:rPr>
          <w:b/>
          <w:bCs/>
          <w:sz w:val="24"/>
          <w:szCs w:val="24"/>
        </w:rPr>
        <w:t>10</w:t>
      </w:r>
      <w:r w:rsidR="00B91CC4">
        <w:rPr>
          <w:b/>
          <w:bCs/>
          <w:sz w:val="24"/>
          <w:szCs w:val="24"/>
        </w:rPr>
        <w:t xml:space="preserve"> Marks)</w:t>
      </w:r>
    </w:p>
    <w:p w14:paraId="0975A180" w14:textId="3773180C" w:rsidR="00A606F5" w:rsidRPr="00D408B7" w:rsidRDefault="00A606F5" w:rsidP="00185167">
      <w:pPr>
        <w:pStyle w:val="ListParagraph"/>
        <w:numPr>
          <w:ilvl w:val="0"/>
          <w:numId w:val="5"/>
        </w:numPr>
        <w:rPr>
          <w:sz w:val="24"/>
          <w:szCs w:val="24"/>
        </w:rPr>
      </w:pPr>
      <w:r>
        <w:rPr>
          <w:sz w:val="24"/>
          <w:szCs w:val="24"/>
        </w:rPr>
        <w:t>A detailed description of hyperparameters selection</w:t>
      </w:r>
      <w:r w:rsidR="00B91CC4">
        <w:rPr>
          <w:sz w:val="24"/>
          <w:szCs w:val="24"/>
        </w:rPr>
        <w:t xml:space="preserve"> with brief justification</w:t>
      </w:r>
      <w:r w:rsidR="0078026F">
        <w:rPr>
          <w:sz w:val="24"/>
          <w:szCs w:val="24"/>
        </w:rPr>
        <w:t>.</w:t>
      </w:r>
      <w:r w:rsidR="00B91CC4">
        <w:rPr>
          <w:sz w:val="24"/>
          <w:szCs w:val="24"/>
        </w:rPr>
        <w:t xml:space="preserve"> </w:t>
      </w:r>
      <w:r w:rsidR="00B91CC4" w:rsidRPr="00B91CC4">
        <w:rPr>
          <w:b/>
          <w:bCs/>
          <w:sz w:val="24"/>
          <w:szCs w:val="24"/>
        </w:rPr>
        <w:t>(</w:t>
      </w:r>
      <w:r w:rsidR="00677F08">
        <w:rPr>
          <w:b/>
          <w:bCs/>
          <w:sz w:val="24"/>
          <w:szCs w:val="24"/>
        </w:rPr>
        <w:t>3</w:t>
      </w:r>
      <w:r w:rsidR="00B91CC4" w:rsidRPr="00B91CC4">
        <w:rPr>
          <w:b/>
          <w:bCs/>
          <w:sz w:val="24"/>
          <w:szCs w:val="24"/>
        </w:rPr>
        <w:t xml:space="preserve"> Marks)</w:t>
      </w:r>
    </w:p>
    <w:p w14:paraId="6475EA2C" w14:textId="20725346" w:rsidR="00185167" w:rsidRPr="00D408B7" w:rsidRDefault="00185167" w:rsidP="00185167">
      <w:pPr>
        <w:pStyle w:val="ListParagraph"/>
        <w:numPr>
          <w:ilvl w:val="0"/>
          <w:numId w:val="5"/>
        </w:numPr>
        <w:rPr>
          <w:sz w:val="24"/>
          <w:szCs w:val="24"/>
        </w:rPr>
      </w:pPr>
      <w:r w:rsidRPr="00D408B7">
        <w:rPr>
          <w:sz w:val="24"/>
          <w:szCs w:val="24"/>
        </w:rPr>
        <w:t>You should give evidence (through appropriate screenshots</w:t>
      </w:r>
      <w:r w:rsidR="00D408B7" w:rsidRPr="00D408B7">
        <w:rPr>
          <w:sz w:val="24"/>
          <w:szCs w:val="24"/>
        </w:rPr>
        <w:t xml:space="preserve"> if necessary) that your scripts </w:t>
      </w:r>
      <w:r w:rsidR="00DA6DF8">
        <w:rPr>
          <w:sz w:val="24"/>
          <w:szCs w:val="24"/>
        </w:rPr>
        <w:t>can</w:t>
      </w:r>
      <w:r w:rsidR="00D408B7" w:rsidRPr="00D408B7">
        <w:rPr>
          <w:sz w:val="24"/>
          <w:szCs w:val="24"/>
        </w:rPr>
        <w:t xml:space="preserve"> generate the following:</w:t>
      </w:r>
    </w:p>
    <w:p w14:paraId="4DC1813F" w14:textId="21055568" w:rsidR="00D408B7" w:rsidRPr="00D408B7" w:rsidRDefault="00D408B7" w:rsidP="00D408B7">
      <w:pPr>
        <w:pStyle w:val="ListParagraph"/>
        <w:numPr>
          <w:ilvl w:val="1"/>
          <w:numId w:val="5"/>
        </w:numPr>
        <w:rPr>
          <w:sz w:val="24"/>
          <w:szCs w:val="24"/>
        </w:rPr>
      </w:pPr>
      <w:r w:rsidRPr="00D408B7">
        <w:rPr>
          <w:sz w:val="24"/>
          <w:szCs w:val="24"/>
        </w:rPr>
        <w:t>visualized samples from the dataset, i.e.: rock, paper, scissors hand signs with the appropriate labels</w:t>
      </w:r>
    </w:p>
    <w:p w14:paraId="6EFBB975" w14:textId="77777777" w:rsidR="00D408B7" w:rsidRPr="00D408B7" w:rsidRDefault="00D408B7" w:rsidP="00D408B7">
      <w:pPr>
        <w:pStyle w:val="ListParagraph"/>
        <w:numPr>
          <w:ilvl w:val="1"/>
          <w:numId w:val="5"/>
        </w:numPr>
        <w:rPr>
          <w:sz w:val="24"/>
          <w:szCs w:val="24"/>
        </w:rPr>
      </w:pPr>
      <w:r w:rsidRPr="00D408B7">
        <w:rPr>
          <w:sz w:val="24"/>
          <w:szCs w:val="24"/>
        </w:rPr>
        <w:t xml:space="preserve">summary of the model architecture in a form of a plot or text </w:t>
      </w:r>
    </w:p>
    <w:p w14:paraId="26C24375" w14:textId="58C7CD4D" w:rsidR="00D408B7" w:rsidRPr="00D408B7" w:rsidRDefault="00D408B7" w:rsidP="00D408B7">
      <w:pPr>
        <w:pStyle w:val="ListParagraph"/>
        <w:numPr>
          <w:ilvl w:val="1"/>
          <w:numId w:val="5"/>
        </w:numPr>
        <w:rPr>
          <w:sz w:val="24"/>
          <w:szCs w:val="24"/>
        </w:rPr>
      </w:pPr>
      <w:r w:rsidRPr="00D408B7">
        <w:rPr>
          <w:sz w:val="24"/>
          <w:szCs w:val="24"/>
        </w:rPr>
        <w:t>model accuracy evaluation plot after the training concludes</w:t>
      </w:r>
    </w:p>
    <w:p w14:paraId="041BF8EA" w14:textId="15A4AC2A" w:rsidR="00D408B7" w:rsidRDefault="00D408B7" w:rsidP="00D408B7">
      <w:pPr>
        <w:pStyle w:val="ListParagraph"/>
        <w:numPr>
          <w:ilvl w:val="1"/>
          <w:numId w:val="5"/>
        </w:numPr>
        <w:rPr>
          <w:sz w:val="24"/>
          <w:szCs w:val="24"/>
        </w:rPr>
      </w:pPr>
      <w:r w:rsidRPr="00D408B7">
        <w:rPr>
          <w:sz w:val="24"/>
          <w:szCs w:val="24"/>
        </w:rPr>
        <w:t>model loss evaluation plot after the training concludes</w:t>
      </w:r>
    </w:p>
    <w:p w14:paraId="140000A9" w14:textId="77777777" w:rsidR="00DA6DF8" w:rsidRDefault="00DA6DF8" w:rsidP="00DA6DF8">
      <w:pPr>
        <w:pStyle w:val="ListParagraph"/>
        <w:ind w:left="720" w:firstLine="0"/>
        <w:rPr>
          <w:sz w:val="24"/>
          <w:szCs w:val="24"/>
        </w:rPr>
      </w:pPr>
    </w:p>
    <w:p w14:paraId="696D96C1" w14:textId="63F96BA2" w:rsidR="00DA6DF8" w:rsidRPr="00D66BE6" w:rsidRDefault="00DA6DF8" w:rsidP="00DA6DF8">
      <w:pPr>
        <w:pStyle w:val="ListParagraph"/>
        <w:ind w:left="720" w:firstLine="0"/>
        <w:rPr>
          <w:b/>
          <w:bCs/>
          <w:sz w:val="24"/>
          <w:szCs w:val="24"/>
          <w:u w:val="single"/>
        </w:rPr>
      </w:pPr>
      <w:r w:rsidRPr="00D66BE6">
        <w:rPr>
          <w:b/>
          <w:bCs/>
          <w:sz w:val="24"/>
          <w:szCs w:val="24"/>
          <w:u w:val="single"/>
        </w:rPr>
        <w:t>Marks</w:t>
      </w:r>
      <w:r w:rsidR="00154A95">
        <w:rPr>
          <w:b/>
          <w:bCs/>
          <w:sz w:val="24"/>
          <w:szCs w:val="24"/>
          <w:u w:val="single"/>
        </w:rPr>
        <w:t xml:space="preserve"> for evidence</w:t>
      </w:r>
      <w:r w:rsidRPr="00D66BE6">
        <w:rPr>
          <w:b/>
          <w:bCs/>
          <w:sz w:val="24"/>
          <w:szCs w:val="24"/>
          <w:u w:val="single"/>
        </w:rPr>
        <w:t xml:space="preserve"> will be given according to the descriptions of PART 1, PART 2 and PART 3.</w:t>
      </w:r>
    </w:p>
    <w:p w14:paraId="1614136A" w14:textId="5CF158BA" w:rsidR="00ED449E" w:rsidRDefault="00ED449E" w:rsidP="00D408B7">
      <w:pPr>
        <w:jc w:val="both"/>
      </w:pPr>
    </w:p>
    <w:p w14:paraId="2C10A55D" w14:textId="77777777" w:rsidR="00DA6DF8" w:rsidRDefault="00DA6DF8" w:rsidP="00D408B7">
      <w:pPr>
        <w:jc w:val="both"/>
      </w:pPr>
    </w:p>
    <w:p w14:paraId="68A9F0EC" w14:textId="21DC00B0" w:rsidR="00185167" w:rsidRDefault="00185167" w:rsidP="00CA05DC">
      <w:pPr>
        <w:jc w:val="both"/>
      </w:pPr>
      <w:r>
        <w:t xml:space="preserve">The report should contain a section on </w:t>
      </w:r>
      <w:r w:rsidR="0083284A">
        <w:t>running different training procedures</w:t>
      </w:r>
      <w:r>
        <w:t xml:space="preserve"> where you give </w:t>
      </w:r>
      <w:r w:rsidR="00CA05DC">
        <w:t>examples and</w:t>
      </w:r>
      <w:r>
        <w:t xml:space="preserve"> evidence of </w:t>
      </w:r>
      <w:r w:rsidR="0083284A">
        <w:t>at least three different hyperparameters configurations you have tried</w:t>
      </w:r>
      <w:r>
        <w:t xml:space="preserve">. The </w:t>
      </w:r>
      <w:r w:rsidR="0083284A">
        <w:t>hyperparameters</w:t>
      </w:r>
      <w:r>
        <w:t xml:space="preserve"> </w:t>
      </w:r>
      <w:r w:rsidR="0083284A">
        <w:t>configurations</w:t>
      </w:r>
      <w:r>
        <w:t xml:space="preserve"> should be distinctive and not </w:t>
      </w:r>
      <w:r w:rsidR="0083284A">
        <w:t xml:space="preserve">the </w:t>
      </w:r>
      <w:r>
        <w:t xml:space="preserve">same. </w:t>
      </w:r>
      <w:r w:rsidR="00DA6DF8" w:rsidRPr="00DA6DF8">
        <w:rPr>
          <w:b/>
          <w:bCs/>
        </w:rPr>
        <w:t>(</w:t>
      </w:r>
      <w:r w:rsidR="00875C28">
        <w:rPr>
          <w:b/>
          <w:bCs/>
        </w:rPr>
        <w:t xml:space="preserve">8 </w:t>
      </w:r>
      <w:r w:rsidR="00DA6DF8" w:rsidRPr="00DA6DF8">
        <w:rPr>
          <w:b/>
          <w:bCs/>
        </w:rPr>
        <w:t>Marks)</w:t>
      </w:r>
    </w:p>
    <w:p w14:paraId="5A8C80A8" w14:textId="77777777" w:rsidR="00185167" w:rsidRDefault="00185167" w:rsidP="00CA05DC">
      <w:pPr>
        <w:jc w:val="both"/>
      </w:pPr>
    </w:p>
    <w:p w14:paraId="5B3080CD" w14:textId="1868D4E0" w:rsidR="00185167" w:rsidRPr="00DA6DF8" w:rsidRDefault="00185167" w:rsidP="00CA05DC">
      <w:pPr>
        <w:jc w:val="both"/>
        <w:rPr>
          <w:b/>
          <w:bCs/>
        </w:rPr>
      </w:pPr>
      <w:r>
        <w:t xml:space="preserve">The report should contain a conclusion, where you evaluate your work, reflecting on what you learnt from the assignment. You are advised to study the learning aid on reflective practice, which is linked from the module in </w:t>
      </w:r>
      <w:proofErr w:type="spellStart"/>
      <w:r>
        <w:t>WebLearn</w:t>
      </w:r>
      <w:proofErr w:type="spellEnd"/>
      <w:r>
        <w:t xml:space="preserve">. </w:t>
      </w:r>
      <w:r w:rsidR="00DA6DF8" w:rsidRPr="00DA6DF8">
        <w:rPr>
          <w:b/>
          <w:bCs/>
        </w:rPr>
        <w:t>(</w:t>
      </w:r>
      <w:r w:rsidR="00DA6DF8">
        <w:rPr>
          <w:b/>
          <w:bCs/>
        </w:rPr>
        <w:t>3</w:t>
      </w:r>
      <w:r w:rsidR="00DA6DF8" w:rsidRPr="00DA6DF8">
        <w:rPr>
          <w:b/>
          <w:bCs/>
        </w:rPr>
        <w:t xml:space="preserve"> Marks)</w:t>
      </w:r>
    </w:p>
    <w:p w14:paraId="6ECA1528" w14:textId="77777777" w:rsidR="00185167" w:rsidRDefault="00185167" w:rsidP="00185167"/>
    <w:p w14:paraId="599A93D2" w14:textId="212F3B20" w:rsidR="00185167" w:rsidRDefault="00185167" w:rsidP="00185167">
      <w:r>
        <w:t>The report should include a title page, a table of contents (with page numbers), and a listing of the code (in an appendix). Marks will also be awarded for the quality of writing and the presentation of the report.</w:t>
      </w:r>
      <w:r w:rsidR="00DA6DF8">
        <w:t xml:space="preserve"> </w:t>
      </w:r>
      <w:r w:rsidR="00DA6DF8" w:rsidRPr="00DA6DF8">
        <w:rPr>
          <w:b/>
          <w:bCs/>
        </w:rPr>
        <w:t>(3 Marks)</w:t>
      </w:r>
    </w:p>
    <w:p w14:paraId="5CB0D1B8" w14:textId="58FFBE95" w:rsidR="004B17C0" w:rsidRDefault="004B17C0" w:rsidP="00185167"/>
    <w:p w14:paraId="663F4294" w14:textId="23EA098D" w:rsidR="00B95FB8" w:rsidRDefault="00B95FB8" w:rsidP="00185167"/>
    <w:p w14:paraId="647D1B45" w14:textId="2E8C16FC" w:rsidR="00B95FB8" w:rsidRDefault="00B95FB8" w:rsidP="00185167"/>
    <w:p w14:paraId="4F5A911F" w14:textId="607E285A" w:rsidR="00B95FB8" w:rsidRDefault="00B95FB8" w:rsidP="00185167"/>
    <w:p w14:paraId="62DEF995" w14:textId="1F19B0C2" w:rsidR="00B95FB8" w:rsidRDefault="00B95FB8" w:rsidP="00185167"/>
    <w:p w14:paraId="379EBDF8" w14:textId="5FEAB579" w:rsidR="00B95FB8" w:rsidRDefault="00B95FB8" w:rsidP="00185167"/>
    <w:p w14:paraId="4A40CFC1" w14:textId="336EEF10" w:rsidR="00B95FB8" w:rsidRDefault="00B95FB8" w:rsidP="00185167"/>
    <w:p w14:paraId="41D60B62" w14:textId="4B7F8EE2" w:rsidR="00B95FB8" w:rsidRDefault="00B95FB8" w:rsidP="00185167"/>
    <w:p w14:paraId="77995D99" w14:textId="51A8AD31" w:rsidR="00B95FB8" w:rsidRDefault="00B95FB8" w:rsidP="00185167"/>
    <w:p w14:paraId="4F091F52" w14:textId="2C03638F" w:rsidR="00B95FB8" w:rsidRDefault="00B95FB8" w:rsidP="00185167"/>
    <w:p w14:paraId="190F2577" w14:textId="751D08C4" w:rsidR="00B95FB8" w:rsidRDefault="00B95FB8" w:rsidP="00185167"/>
    <w:p w14:paraId="75E62C6E" w14:textId="1A436117" w:rsidR="00B95FB8" w:rsidRDefault="00B95FB8" w:rsidP="00185167"/>
    <w:p w14:paraId="25F05CD7" w14:textId="11266166" w:rsidR="00B95FB8" w:rsidRDefault="00B95FB8" w:rsidP="00185167"/>
    <w:p w14:paraId="08734FDD" w14:textId="4ACB818A" w:rsidR="00B95FB8" w:rsidRDefault="00B95FB8" w:rsidP="00185167"/>
    <w:p w14:paraId="7C356412" w14:textId="274CF7AF" w:rsidR="00B95FB8" w:rsidRDefault="00B95FB8" w:rsidP="00185167"/>
    <w:p w14:paraId="4EC6B2D7" w14:textId="37C7B9C6" w:rsidR="00B95FB8" w:rsidRDefault="00B95FB8" w:rsidP="00185167"/>
    <w:p w14:paraId="042EA857" w14:textId="0CFCC90E" w:rsidR="00B95FB8" w:rsidRDefault="00B95FB8" w:rsidP="00185167"/>
    <w:p w14:paraId="58B9E172" w14:textId="6E0AB791" w:rsidR="00B95FB8" w:rsidRDefault="00B95FB8" w:rsidP="00185167"/>
    <w:p w14:paraId="2C3117C2" w14:textId="72693E79" w:rsidR="00B95FB8" w:rsidRDefault="00B95FB8" w:rsidP="00185167"/>
    <w:p w14:paraId="4A8E8F5C" w14:textId="5A1E895F" w:rsidR="00B95FB8" w:rsidRDefault="00B95FB8" w:rsidP="00185167"/>
    <w:p w14:paraId="6088F041" w14:textId="0075D94A" w:rsidR="00B95FB8" w:rsidRDefault="00B95FB8" w:rsidP="00185167"/>
    <w:p w14:paraId="441DA008" w14:textId="3F913CEE" w:rsidR="00B95FB8" w:rsidRDefault="00B95FB8" w:rsidP="00185167"/>
    <w:p w14:paraId="41DB5C97" w14:textId="177BD670" w:rsidR="00B95FB8" w:rsidRDefault="00B95FB8" w:rsidP="00185167"/>
    <w:p w14:paraId="04DE4867" w14:textId="5E8C565B" w:rsidR="00B95FB8" w:rsidRDefault="00B95FB8" w:rsidP="00185167"/>
    <w:p w14:paraId="48D9D114" w14:textId="6736B4F2" w:rsidR="00B95FB8" w:rsidRDefault="00B95FB8" w:rsidP="00185167"/>
    <w:p w14:paraId="38C88919" w14:textId="00404E1E" w:rsidR="00B95FB8" w:rsidRDefault="00B95FB8" w:rsidP="00185167"/>
    <w:p w14:paraId="3E0173B2" w14:textId="58C0403E" w:rsidR="00B95FB8" w:rsidRDefault="00B95FB8" w:rsidP="00185167"/>
    <w:p w14:paraId="626D64CF" w14:textId="19C154AF" w:rsidR="00B95FB8" w:rsidRDefault="00B95FB8" w:rsidP="00185167"/>
    <w:p w14:paraId="28DA7E3D" w14:textId="6129BAA2" w:rsidR="00B95FB8" w:rsidRDefault="00B95FB8" w:rsidP="00185167"/>
    <w:p w14:paraId="18E9B5D7" w14:textId="58F1BC8A" w:rsidR="00B95FB8" w:rsidRDefault="00B95FB8" w:rsidP="00185167"/>
    <w:p w14:paraId="4CDAE641" w14:textId="04C02994" w:rsidR="00B95FB8" w:rsidRDefault="00B95FB8" w:rsidP="00185167"/>
    <w:p w14:paraId="5B07BDB3" w14:textId="530558F0" w:rsidR="00B95FB8" w:rsidRDefault="00B95FB8" w:rsidP="00185167"/>
    <w:p w14:paraId="0F31D205" w14:textId="0552D3B3" w:rsidR="00B95FB8" w:rsidRDefault="00B95FB8" w:rsidP="00185167"/>
    <w:p w14:paraId="55903140" w14:textId="17BE3912" w:rsidR="00B95FB8" w:rsidRDefault="00B95FB8" w:rsidP="00185167"/>
    <w:p w14:paraId="77A032B0" w14:textId="57C59142" w:rsidR="00B95FB8" w:rsidRDefault="00B95FB8" w:rsidP="00185167"/>
    <w:p w14:paraId="51626C9D" w14:textId="47EDA27E" w:rsidR="00B95FB8" w:rsidRDefault="00B95FB8" w:rsidP="00185167"/>
    <w:p w14:paraId="027FA55A" w14:textId="75F71E8C" w:rsidR="00B95FB8" w:rsidRDefault="00B95FB8" w:rsidP="00185167"/>
    <w:p w14:paraId="245BCB30" w14:textId="708EB13F" w:rsidR="00B95FB8" w:rsidRDefault="00B95FB8" w:rsidP="00185167"/>
    <w:p w14:paraId="2D32C2A9" w14:textId="0F62A224" w:rsidR="00B95FB8" w:rsidRDefault="00B95FB8" w:rsidP="00185167"/>
    <w:p w14:paraId="55F30343" w14:textId="77777777" w:rsidR="00B95FB8" w:rsidRDefault="00B95FB8" w:rsidP="00185167"/>
    <w:p w14:paraId="3AD9AAE8" w14:textId="77777777" w:rsidR="004B17C0" w:rsidRDefault="004B17C0" w:rsidP="00185167"/>
    <w:p w14:paraId="6AAA7AE4" w14:textId="77777777" w:rsidR="00D47BD3" w:rsidRDefault="00D47BD3" w:rsidP="00185167"/>
    <w:tbl>
      <w:tblPr>
        <w:tblStyle w:val="TableGrid"/>
        <w:tblW w:w="0" w:type="auto"/>
        <w:tblLook w:val="04A0" w:firstRow="1" w:lastRow="0" w:firstColumn="1" w:lastColumn="0" w:noHBand="0" w:noVBand="1"/>
      </w:tblPr>
      <w:tblGrid>
        <w:gridCol w:w="7923"/>
        <w:gridCol w:w="1567"/>
      </w:tblGrid>
      <w:tr w:rsidR="00F61DD9" w:rsidRPr="005C39E6" w14:paraId="1B72B7A7" w14:textId="77777777" w:rsidTr="006E6A55">
        <w:trPr>
          <w:trHeight w:val="1341"/>
        </w:trPr>
        <w:tc>
          <w:tcPr>
            <w:tcW w:w="9629" w:type="dxa"/>
            <w:gridSpan w:val="2"/>
            <w:shd w:val="clear" w:color="auto" w:fill="C6D9F1" w:themeFill="text2" w:themeFillTint="33"/>
          </w:tcPr>
          <w:p w14:paraId="486E309A" w14:textId="77777777" w:rsidR="00F61DD9" w:rsidRDefault="00F61DD9" w:rsidP="006E6A55">
            <w:pPr>
              <w:spacing w:before="120" w:after="40"/>
              <w:jc w:val="center"/>
              <w:rPr>
                <w:rFonts w:asciiTheme="minorHAnsi" w:hAnsiTheme="minorHAnsi"/>
                <w:b/>
                <w:bCs/>
              </w:rPr>
            </w:pPr>
            <w:r>
              <w:rPr>
                <w:rFonts w:asciiTheme="minorHAnsi" w:hAnsiTheme="minorHAnsi"/>
                <w:b/>
                <w:bCs/>
                <w:noProof/>
              </w:rPr>
              <w:lastRenderedPageBreak/>
              <w:drawing>
                <wp:inline distT="0" distB="0" distL="0" distR="0" wp14:anchorId="4A3B28FF" wp14:editId="5AA09DA5">
                  <wp:extent cx="2164080" cy="554990"/>
                  <wp:effectExtent l="0" t="0" r="762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554990"/>
                          </a:xfrm>
                          <a:prstGeom prst="rect">
                            <a:avLst/>
                          </a:prstGeom>
                          <a:solidFill>
                            <a:schemeClr val="bg1">
                              <a:alpha val="0"/>
                            </a:schemeClr>
                          </a:solidFill>
                        </pic:spPr>
                      </pic:pic>
                    </a:graphicData>
                  </a:graphic>
                </wp:inline>
              </w:drawing>
            </w:r>
          </w:p>
          <w:p w14:paraId="464B4E0D" w14:textId="77777777" w:rsidR="00F61DD9" w:rsidRPr="003067B3" w:rsidRDefault="00F61DD9" w:rsidP="006E6A55">
            <w:pPr>
              <w:spacing w:before="120" w:after="40"/>
              <w:jc w:val="center"/>
              <w:rPr>
                <w:rFonts w:asciiTheme="minorHAnsi" w:hAnsiTheme="minorHAnsi"/>
                <w:b/>
                <w:bCs/>
                <w:sz w:val="28"/>
                <w:szCs w:val="28"/>
              </w:rPr>
            </w:pPr>
            <w:r w:rsidRPr="003067B3">
              <w:rPr>
                <w:rFonts w:asciiTheme="minorHAnsi" w:hAnsiTheme="minorHAnsi"/>
                <w:b/>
                <w:bCs/>
                <w:sz w:val="28"/>
                <w:szCs w:val="28"/>
              </w:rPr>
              <w:t>School of Computing and Digital Media</w:t>
            </w:r>
          </w:p>
          <w:p w14:paraId="51FE14D9" w14:textId="77777777" w:rsidR="00F61DD9" w:rsidRPr="005C39E6" w:rsidRDefault="00F61DD9" w:rsidP="006E6A55">
            <w:pPr>
              <w:spacing w:before="120" w:after="40"/>
              <w:jc w:val="center"/>
              <w:rPr>
                <w:rFonts w:asciiTheme="minorHAnsi" w:hAnsiTheme="minorHAnsi"/>
                <w:b/>
                <w:bCs/>
              </w:rPr>
            </w:pPr>
            <w:r>
              <w:rPr>
                <w:rFonts w:asciiTheme="minorHAnsi" w:hAnsiTheme="minorHAnsi"/>
                <w:b/>
                <w:bCs/>
              </w:rPr>
              <w:t>Marking Criteria for Coursework</w:t>
            </w:r>
          </w:p>
        </w:tc>
      </w:tr>
      <w:tr w:rsidR="00F61DD9" w:rsidRPr="005C39E6" w14:paraId="2DBC81BC" w14:textId="77777777" w:rsidTr="006E6A55">
        <w:trPr>
          <w:trHeight w:val="348"/>
        </w:trPr>
        <w:tc>
          <w:tcPr>
            <w:tcW w:w="8046" w:type="dxa"/>
            <w:shd w:val="clear" w:color="auto" w:fill="EAF1DD" w:themeFill="accent3" w:themeFillTint="33"/>
          </w:tcPr>
          <w:p w14:paraId="1AFC4DF3" w14:textId="77777777" w:rsidR="00F61DD9" w:rsidRPr="00240708" w:rsidRDefault="00F61DD9" w:rsidP="006E6A55">
            <w:pPr>
              <w:spacing w:before="120" w:after="40"/>
              <w:jc w:val="center"/>
              <w:rPr>
                <w:rFonts w:asciiTheme="minorHAnsi" w:hAnsiTheme="minorHAnsi"/>
                <w:b/>
                <w:bCs/>
              </w:rPr>
            </w:pPr>
            <w:r w:rsidRPr="00240708">
              <w:rPr>
                <w:rFonts w:asciiTheme="minorHAnsi" w:hAnsiTheme="minorHAnsi"/>
                <w:b/>
                <w:bCs/>
              </w:rPr>
              <w:t>Marking criteria</w:t>
            </w:r>
          </w:p>
        </w:tc>
        <w:tc>
          <w:tcPr>
            <w:tcW w:w="1583" w:type="dxa"/>
            <w:shd w:val="clear" w:color="auto" w:fill="FDE9D9" w:themeFill="accent6" w:themeFillTint="33"/>
          </w:tcPr>
          <w:p w14:paraId="5C47134E" w14:textId="77777777" w:rsidR="00F61DD9" w:rsidRPr="00240708" w:rsidRDefault="00F61DD9" w:rsidP="006E6A55">
            <w:pPr>
              <w:spacing w:before="120" w:after="40"/>
              <w:jc w:val="center"/>
              <w:rPr>
                <w:rFonts w:asciiTheme="minorHAnsi" w:hAnsiTheme="minorHAnsi"/>
                <w:b/>
                <w:bCs/>
              </w:rPr>
            </w:pPr>
            <w:r w:rsidRPr="00240708">
              <w:rPr>
                <w:rFonts w:asciiTheme="minorHAnsi" w:hAnsiTheme="minorHAnsi"/>
                <w:b/>
                <w:bCs/>
              </w:rPr>
              <w:t>Mark range</w:t>
            </w:r>
          </w:p>
        </w:tc>
      </w:tr>
      <w:tr w:rsidR="00F61DD9" w:rsidRPr="005C39E6" w14:paraId="287987DA" w14:textId="77777777" w:rsidTr="006E6A55">
        <w:trPr>
          <w:trHeight w:val="348"/>
        </w:trPr>
        <w:tc>
          <w:tcPr>
            <w:tcW w:w="8046" w:type="dxa"/>
          </w:tcPr>
          <w:p w14:paraId="33C9E071" w14:textId="77777777" w:rsidR="00F61DD9" w:rsidRPr="00FE2586" w:rsidRDefault="00F61DD9" w:rsidP="006E6A55">
            <w:pPr>
              <w:adjustRightInd w:val="0"/>
              <w:contextualSpacing/>
              <w:rPr>
                <w:rFonts w:asciiTheme="minorHAnsi" w:hAnsiTheme="minorHAnsi" w:cstheme="minorHAnsi"/>
              </w:rPr>
            </w:pPr>
          </w:p>
          <w:p w14:paraId="62B40C0A" w14:textId="77777777" w:rsidR="00F61DD9" w:rsidRPr="00A827F7" w:rsidRDefault="00F61DD9" w:rsidP="006E6A55">
            <w:pPr>
              <w:adjustRightInd w:val="0"/>
              <w:contextualSpacing/>
              <w:rPr>
                <w:rFonts w:asciiTheme="minorHAnsi" w:hAnsiTheme="minorHAnsi" w:cstheme="minorHAnsi"/>
              </w:rPr>
            </w:pPr>
            <w:r>
              <w:rPr>
                <w:rFonts w:asciiTheme="minorHAnsi" w:hAnsiTheme="minorHAnsi" w:cstheme="minorHAnsi"/>
              </w:rPr>
              <w:t>An exceptional submission, with e</w:t>
            </w:r>
            <w:r w:rsidRPr="00A827F7">
              <w:rPr>
                <w:rFonts w:asciiTheme="minorHAnsi" w:hAnsiTheme="minorHAnsi" w:cstheme="minorHAnsi"/>
              </w:rPr>
              <w:t>xtensive an</w:t>
            </w:r>
            <w:r>
              <w:rPr>
                <w:rFonts w:asciiTheme="minorHAnsi" w:hAnsiTheme="minorHAnsi" w:cstheme="minorHAnsi"/>
              </w:rPr>
              <w:t>d detailed knowledge based on a high</w:t>
            </w:r>
            <w:r w:rsidRPr="00A827F7">
              <w:rPr>
                <w:rFonts w:asciiTheme="minorHAnsi" w:hAnsiTheme="minorHAnsi" w:cstheme="minorHAnsi"/>
              </w:rPr>
              <w:t xml:space="preserve"> level of addit</w:t>
            </w:r>
            <w:r>
              <w:rPr>
                <w:rFonts w:asciiTheme="minorHAnsi" w:hAnsiTheme="minorHAnsi" w:cstheme="minorHAnsi"/>
              </w:rPr>
              <w:t>ional background research; a high degree of</w:t>
            </w:r>
            <w:r w:rsidRPr="00A827F7">
              <w:rPr>
                <w:rFonts w:asciiTheme="minorHAnsi" w:hAnsiTheme="minorHAnsi" w:cstheme="minorHAnsi"/>
              </w:rPr>
              <w:t xml:space="preserve"> critical </w:t>
            </w:r>
            <w:r>
              <w:rPr>
                <w:rFonts w:asciiTheme="minorHAnsi" w:hAnsiTheme="minorHAnsi" w:cstheme="minorHAnsi"/>
              </w:rPr>
              <w:t xml:space="preserve">analysis, </w:t>
            </w:r>
            <w:r w:rsidRPr="00A827F7">
              <w:rPr>
                <w:rFonts w:asciiTheme="minorHAnsi" w:hAnsiTheme="minorHAnsi" w:cstheme="minorHAnsi"/>
              </w:rPr>
              <w:t xml:space="preserve">evaluation and </w:t>
            </w:r>
            <w:r>
              <w:rPr>
                <w:rFonts w:asciiTheme="minorHAnsi" w:hAnsiTheme="minorHAnsi" w:cstheme="minorHAnsi"/>
              </w:rPr>
              <w:t>original insight; excellent organization and presentation.</w:t>
            </w:r>
          </w:p>
        </w:tc>
        <w:tc>
          <w:tcPr>
            <w:tcW w:w="1583" w:type="dxa"/>
          </w:tcPr>
          <w:p w14:paraId="303ED64B" w14:textId="77777777" w:rsidR="00F61DD9" w:rsidRPr="005C39E6" w:rsidRDefault="00F61DD9" w:rsidP="006E6A55">
            <w:pPr>
              <w:contextualSpacing/>
              <w:jc w:val="center"/>
              <w:rPr>
                <w:rFonts w:asciiTheme="minorHAnsi" w:hAnsiTheme="minorHAnsi"/>
              </w:rPr>
            </w:pPr>
          </w:p>
          <w:p w14:paraId="75AFBBFB" w14:textId="77777777" w:rsidR="00F61DD9" w:rsidRDefault="00F61DD9" w:rsidP="006E6A55">
            <w:pPr>
              <w:contextualSpacing/>
              <w:jc w:val="center"/>
              <w:rPr>
                <w:rFonts w:asciiTheme="minorHAnsi" w:hAnsiTheme="minorHAnsi"/>
              </w:rPr>
            </w:pPr>
          </w:p>
          <w:p w14:paraId="71CB89FC" w14:textId="77777777" w:rsidR="00F61DD9" w:rsidRPr="005C39E6" w:rsidRDefault="00F61DD9" w:rsidP="006E6A55">
            <w:pPr>
              <w:contextualSpacing/>
              <w:jc w:val="center"/>
              <w:rPr>
                <w:rFonts w:asciiTheme="minorHAnsi" w:hAnsiTheme="minorHAnsi"/>
              </w:rPr>
            </w:pPr>
            <w:r>
              <w:rPr>
                <w:rFonts w:asciiTheme="minorHAnsi" w:hAnsiTheme="minorHAnsi"/>
              </w:rPr>
              <w:t>90 – 100</w:t>
            </w:r>
          </w:p>
        </w:tc>
      </w:tr>
      <w:tr w:rsidR="00F61DD9" w:rsidRPr="005C39E6" w14:paraId="5C410DF0" w14:textId="77777777" w:rsidTr="006E6A55">
        <w:trPr>
          <w:trHeight w:val="342"/>
        </w:trPr>
        <w:tc>
          <w:tcPr>
            <w:tcW w:w="8046" w:type="dxa"/>
          </w:tcPr>
          <w:p w14:paraId="595D810C" w14:textId="77777777" w:rsidR="00F61DD9" w:rsidRPr="00FE2586" w:rsidRDefault="00F61DD9" w:rsidP="006E6A55">
            <w:pPr>
              <w:adjustRightInd w:val="0"/>
              <w:contextualSpacing/>
              <w:rPr>
                <w:rFonts w:asciiTheme="minorHAnsi" w:hAnsiTheme="minorHAnsi" w:cstheme="minorHAnsi"/>
              </w:rPr>
            </w:pPr>
          </w:p>
          <w:p w14:paraId="732C94CE" w14:textId="77777777" w:rsidR="00F61DD9" w:rsidRPr="00A827F7" w:rsidRDefault="00F61DD9" w:rsidP="006E6A55">
            <w:pPr>
              <w:adjustRightInd w:val="0"/>
              <w:contextualSpacing/>
              <w:rPr>
                <w:rFonts w:asciiTheme="minorHAnsi" w:hAnsiTheme="minorHAnsi" w:cstheme="minorHAnsi"/>
              </w:rPr>
            </w:pPr>
            <w:r>
              <w:rPr>
                <w:rFonts w:asciiTheme="minorHAnsi" w:hAnsiTheme="minorHAnsi" w:cstheme="minorHAnsi"/>
              </w:rPr>
              <w:t>In addition to the requirements for grades of 70-79% (below), an outstanding submission incorporating</w:t>
            </w:r>
            <w:r w:rsidRPr="00A827F7">
              <w:rPr>
                <w:rFonts w:asciiTheme="minorHAnsi" w:hAnsiTheme="minorHAnsi" w:cstheme="minorHAnsi"/>
              </w:rPr>
              <w:t xml:space="preserve"> a high level of originality</w:t>
            </w:r>
            <w:r>
              <w:rPr>
                <w:rFonts w:asciiTheme="minorHAnsi" w:hAnsiTheme="minorHAnsi" w:cstheme="minorHAnsi"/>
              </w:rPr>
              <w:t>, depth</w:t>
            </w:r>
            <w:r w:rsidRPr="00A827F7">
              <w:rPr>
                <w:rFonts w:asciiTheme="minorHAnsi" w:hAnsiTheme="minorHAnsi" w:cstheme="minorHAnsi"/>
              </w:rPr>
              <w:t xml:space="preserve"> and critical insight</w:t>
            </w:r>
            <w:r>
              <w:rPr>
                <w:rFonts w:asciiTheme="minorHAnsi" w:hAnsiTheme="minorHAnsi" w:cstheme="minorHAnsi"/>
              </w:rPr>
              <w:t xml:space="preserve"> and going well beyond expected work.</w:t>
            </w:r>
          </w:p>
        </w:tc>
        <w:tc>
          <w:tcPr>
            <w:tcW w:w="1583" w:type="dxa"/>
          </w:tcPr>
          <w:p w14:paraId="10558ED0" w14:textId="77777777" w:rsidR="00F61DD9" w:rsidRPr="005C39E6" w:rsidRDefault="00F61DD9" w:rsidP="006E6A55">
            <w:pPr>
              <w:contextualSpacing/>
              <w:jc w:val="center"/>
              <w:rPr>
                <w:rFonts w:asciiTheme="minorHAnsi" w:hAnsiTheme="minorHAnsi"/>
              </w:rPr>
            </w:pPr>
          </w:p>
          <w:p w14:paraId="3D546B4C" w14:textId="77777777" w:rsidR="00F61DD9" w:rsidRDefault="00F61DD9" w:rsidP="006E6A55">
            <w:pPr>
              <w:contextualSpacing/>
              <w:jc w:val="center"/>
              <w:rPr>
                <w:rFonts w:asciiTheme="minorHAnsi" w:hAnsiTheme="minorHAnsi"/>
              </w:rPr>
            </w:pPr>
          </w:p>
          <w:p w14:paraId="6AA5231D" w14:textId="77777777" w:rsidR="00F61DD9" w:rsidRPr="005C39E6" w:rsidRDefault="00F61DD9" w:rsidP="006E6A55">
            <w:pPr>
              <w:contextualSpacing/>
              <w:jc w:val="center"/>
              <w:rPr>
                <w:rFonts w:asciiTheme="minorHAnsi" w:hAnsiTheme="minorHAnsi"/>
              </w:rPr>
            </w:pPr>
            <w:r>
              <w:rPr>
                <w:rFonts w:asciiTheme="minorHAnsi" w:hAnsiTheme="minorHAnsi"/>
              </w:rPr>
              <w:t>80 – 89</w:t>
            </w:r>
          </w:p>
        </w:tc>
      </w:tr>
      <w:tr w:rsidR="00F61DD9" w:rsidRPr="005C39E6" w14:paraId="4A38FDDE" w14:textId="77777777" w:rsidTr="006E6A55">
        <w:trPr>
          <w:trHeight w:val="342"/>
        </w:trPr>
        <w:tc>
          <w:tcPr>
            <w:tcW w:w="8046" w:type="dxa"/>
          </w:tcPr>
          <w:p w14:paraId="46C09A70" w14:textId="77777777" w:rsidR="00F61DD9" w:rsidRDefault="00F61DD9" w:rsidP="006E6A55">
            <w:pPr>
              <w:adjustRightInd w:val="0"/>
              <w:contextualSpacing/>
              <w:rPr>
                <w:rFonts w:asciiTheme="minorHAnsi" w:hAnsiTheme="minorHAnsi" w:cstheme="minorHAnsi"/>
              </w:rPr>
            </w:pPr>
          </w:p>
          <w:p w14:paraId="65F183E4" w14:textId="77777777" w:rsidR="00F61DD9" w:rsidRPr="00A827F7" w:rsidRDefault="00F61DD9" w:rsidP="006E6A55">
            <w:pPr>
              <w:adjustRightInd w:val="0"/>
              <w:contextualSpacing/>
              <w:rPr>
                <w:rFonts w:asciiTheme="minorHAnsi" w:hAnsiTheme="minorHAnsi" w:cstheme="minorHAnsi"/>
              </w:rPr>
            </w:pPr>
            <w:r>
              <w:rPr>
                <w:rFonts w:asciiTheme="minorHAnsi" w:hAnsiTheme="minorHAnsi" w:cstheme="minorHAnsi"/>
              </w:rPr>
              <w:t xml:space="preserve">An excellent submission, going </w:t>
            </w:r>
            <w:r w:rsidRPr="00A827F7">
              <w:rPr>
                <w:rFonts w:asciiTheme="minorHAnsi" w:hAnsiTheme="minorHAnsi" w:cstheme="minorHAnsi"/>
              </w:rPr>
              <w:t xml:space="preserve">beyond </w:t>
            </w:r>
            <w:r>
              <w:rPr>
                <w:rFonts w:asciiTheme="minorHAnsi" w:hAnsiTheme="minorHAnsi" w:cstheme="minorHAnsi"/>
              </w:rPr>
              <w:t>expected work; commanding understanding and appreciation</w:t>
            </w:r>
            <w:r w:rsidRPr="00A827F7">
              <w:rPr>
                <w:rFonts w:asciiTheme="minorHAnsi" w:hAnsiTheme="minorHAnsi" w:cstheme="minorHAnsi"/>
              </w:rPr>
              <w:t xml:space="preserve"> of t</w:t>
            </w:r>
            <w:r>
              <w:rPr>
                <w:rFonts w:asciiTheme="minorHAnsi" w:hAnsiTheme="minorHAnsi" w:cstheme="minorHAnsi"/>
              </w:rPr>
              <w:t>he central points; well-written and effectively structured;</w:t>
            </w:r>
            <w:r w:rsidRPr="00A827F7">
              <w:rPr>
                <w:rFonts w:asciiTheme="minorHAnsi" w:hAnsiTheme="minorHAnsi" w:cstheme="minorHAnsi"/>
              </w:rPr>
              <w:t xml:space="preserve"> evidence-based, </w:t>
            </w:r>
            <w:r>
              <w:rPr>
                <w:rFonts w:asciiTheme="minorHAnsi" w:hAnsiTheme="minorHAnsi" w:cstheme="minorHAnsi"/>
              </w:rPr>
              <w:t>critical and logical analysis; comprehensive and correct referencing of sources.</w:t>
            </w:r>
          </w:p>
        </w:tc>
        <w:tc>
          <w:tcPr>
            <w:tcW w:w="1583" w:type="dxa"/>
          </w:tcPr>
          <w:p w14:paraId="7D5DAD6C" w14:textId="77777777" w:rsidR="00F61DD9" w:rsidRPr="005C39E6" w:rsidRDefault="00F61DD9" w:rsidP="006E6A55">
            <w:pPr>
              <w:contextualSpacing/>
              <w:jc w:val="center"/>
              <w:rPr>
                <w:rFonts w:asciiTheme="minorHAnsi" w:hAnsiTheme="minorHAnsi"/>
              </w:rPr>
            </w:pPr>
          </w:p>
          <w:p w14:paraId="0DD30225" w14:textId="77777777" w:rsidR="00F61DD9" w:rsidRDefault="00F61DD9" w:rsidP="006E6A55">
            <w:pPr>
              <w:contextualSpacing/>
              <w:jc w:val="center"/>
              <w:rPr>
                <w:rFonts w:asciiTheme="minorHAnsi" w:hAnsiTheme="minorHAnsi"/>
              </w:rPr>
            </w:pPr>
          </w:p>
          <w:p w14:paraId="73060D4B" w14:textId="77777777" w:rsidR="00F61DD9" w:rsidRPr="005C39E6" w:rsidRDefault="00F61DD9" w:rsidP="006E6A55">
            <w:pPr>
              <w:contextualSpacing/>
              <w:jc w:val="center"/>
              <w:rPr>
                <w:rFonts w:asciiTheme="minorHAnsi" w:hAnsiTheme="minorHAnsi"/>
              </w:rPr>
            </w:pPr>
            <w:r>
              <w:rPr>
                <w:rFonts w:asciiTheme="minorHAnsi" w:hAnsiTheme="minorHAnsi"/>
              </w:rPr>
              <w:t>70 – 79</w:t>
            </w:r>
          </w:p>
        </w:tc>
      </w:tr>
      <w:tr w:rsidR="00F61DD9" w:rsidRPr="005C39E6" w14:paraId="797BA857" w14:textId="77777777" w:rsidTr="006E6A55">
        <w:trPr>
          <w:trHeight w:val="342"/>
        </w:trPr>
        <w:tc>
          <w:tcPr>
            <w:tcW w:w="8046" w:type="dxa"/>
          </w:tcPr>
          <w:p w14:paraId="076FFECD" w14:textId="77777777" w:rsidR="00F61DD9" w:rsidRDefault="00F61DD9" w:rsidP="006E6A55">
            <w:pPr>
              <w:adjustRightInd w:val="0"/>
              <w:contextualSpacing/>
              <w:rPr>
                <w:rFonts w:asciiTheme="minorHAnsi" w:hAnsiTheme="minorHAnsi" w:cstheme="minorHAnsi"/>
              </w:rPr>
            </w:pPr>
          </w:p>
          <w:p w14:paraId="6E8EA715" w14:textId="77777777" w:rsidR="00F61DD9" w:rsidRPr="00A827F7" w:rsidRDefault="00F61DD9" w:rsidP="006E6A55">
            <w:pPr>
              <w:adjustRightInd w:val="0"/>
              <w:contextualSpacing/>
              <w:rPr>
                <w:rFonts w:asciiTheme="minorHAnsi" w:hAnsiTheme="minorHAnsi" w:cstheme="minorHAnsi"/>
              </w:rPr>
            </w:pPr>
            <w:r w:rsidRPr="00A827F7">
              <w:rPr>
                <w:rFonts w:asciiTheme="minorHAnsi" w:hAnsiTheme="minorHAnsi" w:cstheme="minorHAnsi"/>
              </w:rPr>
              <w:t xml:space="preserve">A </w:t>
            </w:r>
            <w:r>
              <w:rPr>
                <w:rFonts w:asciiTheme="minorHAnsi" w:hAnsiTheme="minorHAnsi" w:cstheme="minorHAnsi"/>
              </w:rPr>
              <w:t xml:space="preserve">very good and </w:t>
            </w:r>
            <w:r w:rsidRPr="00A827F7">
              <w:rPr>
                <w:rFonts w:asciiTheme="minorHAnsi" w:hAnsiTheme="minorHAnsi" w:cstheme="minorHAnsi"/>
              </w:rPr>
              <w:t xml:space="preserve">comprehensive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the assignment brief; relevance and accuracy; clear structure and evidence-based; a sound</w:t>
            </w:r>
            <w:r w:rsidRPr="00A827F7">
              <w:rPr>
                <w:rFonts w:asciiTheme="minorHAnsi" w:hAnsiTheme="minorHAnsi" w:cstheme="minorHAnsi"/>
              </w:rPr>
              <w:t xml:space="preserve"> </w:t>
            </w:r>
            <w:proofErr w:type="gramStart"/>
            <w:r w:rsidRPr="00A827F7">
              <w:rPr>
                <w:rFonts w:asciiTheme="minorHAnsi" w:hAnsiTheme="minorHAnsi" w:cstheme="minorHAnsi"/>
              </w:rPr>
              <w:t>grasp</w:t>
            </w:r>
            <w:proofErr w:type="gramEnd"/>
            <w:r w:rsidRPr="00A827F7">
              <w:rPr>
                <w:rFonts w:asciiTheme="minorHAnsi" w:hAnsiTheme="minorHAnsi" w:cstheme="minorHAnsi"/>
              </w:rPr>
              <w:t xml:space="preserve"> of the subject and ability to think about it effectiv</w:t>
            </w:r>
            <w:r>
              <w:rPr>
                <w:rFonts w:asciiTheme="minorHAnsi" w:hAnsiTheme="minorHAnsi" w:cstheme="minorHAnsi"/>
              </w:rPr>
              <w:t xml:space="preserve">ely and critically; correct referencing of sources. </w:t>
            </w:r>
          </w:p>
        </w:tc>
        <w:tc>
          <w:tcPr>
            <w:tcW w:w="1583" w:type="dxa"/>
          </w:tcPr>
          <w:p w14:paraId="71ACBBB3" w14:textId="77777777" w:rsidR="00F61DD9" w:rsidRPr="005C39E6" w:rsidRDefault="00F61DD9" w:rsidP="006E6A55">
            <w:pPr>
              <w:contextualSpacing/>
              <w:jc w:val="center"/>
              <w:rPr>
                <w:rFonts w:asciiTheme="minorHAnsi" w:hAnsiTheme="minorHAnsi"/>
              </w:rPr>
            </w:pPr>
          </w:p>
          <w:p w14:paraId="0AA9B199" w14:textId="77777777" w:rsidR="00F61DD9" w:rsidRDefault="00F61DD9" w:rsidP="006E6A55">
            <w:pPr>
              <w:contextualSpacing/>
              <w:jc w:val="center"/>
              <w:rPr>
                <w:rFonts w:asciiTheme="minorHAnsi" w:hAnsiTheme="minorHAnsi"/>
              </w:rPr>
            </w:pPr>
          </w:p>
          <w:p w14:paraId="2B0EFFE4" w14:textId="77777777" w:rsidR="00F61DD9" w:rsidRPr="005C39E6" w:rsidRDefault="00F61DD9" w:rsidP="006E6A55">
            <w:pPr>
              <w:contextualSpacing/>
              <w:jc w:val="center"/>
              <w:rPr>
                <w:rFonts w:asciiTheme="minorHAnsi" w:hAnsiTheme="minorHAnsi"/>
              </w:rPr>
            </w:pPr>
            <w:r>
              <w:rPr>
                <w:rFonts w:asciiTheme="minorHAnsi" w:hAnsiTheme="minorHAnsi"/>
              </w:rPr>
              <w:t>60 – 69</w:t>
            </w:r>
          </w:p>
        </w:tc>
      </w:tr>
      <w:tr w:rsidR="00F61DD9" w:rsidRPr="005C39E6" w14:paraId="3B53F0B4" w14:textId="77777777" w:rsidTr="006E6A55">
        <w:trPr>
          <w:trHeight w:val="342"/>
        </w:trPr>
        <w:tc>
          <w:tcPr>
            <w:tcW w:w="8046" w:type="dxa"/>
          </w:tcPr>
          <w:p w14:paraId="17F5FBA2" w14:textId="77777777" w:rsidR="00F61DD9" w:rsidRDefault="00F61DD9" w:rsidP="006E6A55">
            <w:pPr>
              <w:adjustRightInd w:val="0"/>
              <w:contextualSpacing/>
              <w:rPr>
                <w:rFonts w:asciiTheme="minorHAnsi" w:hAnsiTheme="minorHAnsi" w:cstheme="minorHAnsi"/>
              </w:rPr>
            </w:pPr>
          </w:p>
          <w:p w14:paraId="52C32A3A" w14:textId="77777777" w:rsidR="00F61DD9" w:rsidRPr="00A827F7" w:rsidRDefault="00F61DD9" w:rsidP="006E6A55">
            <w:pPr>
              <w:adjustRightInd w:val="0"/>
              <w:contextualSpacing/>
              <w:rPr>
                <w:rFonts w:asciiTheme="minorHAnsi" w:hAnsiTheme="minorHAnsi" w:cstheme="minorHAnsi"/>
              </w:rPr>
            </w:pPr>
            <w:r>
              <w:rPr>
                <w:rFonts w:asciiTheme="minorHAnsi" w:hAnsiTheme="minorHAnsi" w:cstheme="minorHAnsi"/>
              </w:rPr>
              <w:t>A solid</w:t>
            </w:r>
            <w:r w:rsidRPr="00A827F7">
              <w:rPr>
                <w:rFonts w:asciiTheme="minorHAnsi" w:hAnsiTheme="minorHAnsi" w:cstheme="minorHAnsi"/>
              </w:rPr>
              <w:t xml:space="preser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most of the assignment brief; adequate structure;</w:t>
            </w:r>
            <w:r w:rsidRPr="00A827F7">
              <w:rPr>
                <w:rFonts w:asciiTheme="minorHAnsi" w:hAnsiTheme="minorHAnsi" w:cstheme="minorHAnsi"/>
              </w:rPr>
              <w:t xml:space="preserve"> mostly accurate, with few errors or omissions</w:t>
            </w:r>
            <w:r>
              <w:rPr>
                <w:rFonts w:asciiTheme="minorHAnsi" w:hAnsiTheme="minorHAnsi" w:cstheme="minorHAnsi"/>
              </w:rPr>
              <w:t>; some limitations</w:t>
            </w:r>
            <w:r w:rsidRPr="00A827F7">
              <w:rPr>
                <w:rFonts w:asciiTheme="minorHAnsi" w:hAnsiTheme="minorHAnsi" w:cstheme="minorHAnsi"/>
              </w:rPr>
              <w:t xml:space="preserve"> </w:t>
            </w:r>
            <w:r>
              <w:rPr>
                <w:rFonts w:asciiTheme="minorHAnsi" w:hAnsiTheme="minorHAnsi" w:cstheme="minorHAnsi"/>
              </w:rPr>
              <w:t xml:space="preserve">in </w:t>
            </w:r>
            <w:r w:rsidRPr="00A827F7">
              <w:rPr>
                <w:rFonts w:asciiTheme="minorHAnsi" w:hAnsiTheme="minorHAnsi" w:cstheme="minorHAnsi"/>
              </w:rPr>
              <w:t>scope</w:t>
            </w:r>
            <w:r>
              <w:rPr>
                <w:rFonts w:asciiTheme="minorHAnsi" w:hAnsiTheme="minorHAnsi" w:cstheme="minorHAnsi"/>
              </w:rPr>
              <w:t>, critical thinking and argument; a consistent attempt at referencing sources.</w:t>
            </w:r>
          </w:p>
        </w:tc>
        <w:tc>
          <w:tcPr>
            <w:tcW w:w="1583" w:type="dxa"/>
          </w:tcPr>
          <w:p w14:paraId="2437CBA3" w14:textId="77777777" w:rsidR="00F61DD9" w:rsidRPr="005C39E6" w:rsidRDefault="00F61DD9" w:rsidP="006E6A55">
            <w:pPr>
              <w:contextualSpacing/>
              <w:jc w:val="center"/>
              <w:rPr>
                <w:rFonts w:asciiTheme="minorHAnsi" w:hAnsiTheme="minorHAnsi"/>
              </w:rPr>
            </w:pPr>
          </w:p>
          <w:p w14:paraId="0B8BFA85" w14:textId="77777777" w:rsidR="00F61DD9" w:rsidRDefault="00F61DD9" w:rsidP="006E6A55">
            <w:pPr>
              <w:contextualSpacing/>
              <w:jc w:val="center"/>
              <w:rPr>
                <w:rFonts w:asciiTheme="minorHAnsi" w:hAnsiTheme="minorHAnsi"/>
              </w:rPr>
            </w:pPr>
          </w:p>
          <w:p w14:paraId="14166CAD" w14:textId="77777777" w:rsidR="00F61DD9" w:rsidRPr="005C39E6" w:rsidRDefault="00F61DD9" w:rsidP="006E6A55">
            <w:pPr>
              <w:contextualSpacing/>
              <w:jc w:val="center"/>
              <w:rPr>
                <w:rFonts w:asciiTheme="minorHAnsi" w:hAnsiTheme="minorHAnsi"/>
              </w:rPr>
            </w:pPr>
            <w:r>
              <w:rPr>
                <w:rFonts w:asciiTheme="minorHAnsi" w:hAnsiTheme="minorHAnsi"/>
              </w:rPr>
              <w:t>50 – 59</w:t>
            </w:r>
          </w:p>
        </w:tc>
      </w:tr>
      <w:tr w:rsidR="00F61DD9" w:rsidRPr="005C39E6" w14:paraId="7D3E0114" w14:textId="77777777" w:rsidTr="006E6A55">
        <w:trPr>
          <w:trHeight w:val="342"/>
        </w:trPr>
        <w:tc>
          <w:tcPr>
            <w:tcW w:w="8046" w:type="dxa"/>
          </w:tcPr>
          <w:p w14:paraId="1E460AA6" w14:textId="77777777" w:rsidR="00F61DD9" w:rsidRDefault="00F61DD9" w:rsidP="006E6A55">
            <w:pPr>
              <w:adjustRightInd w:val="0"/>
              <w:contextualSpacing/>
              <w:rPr>
                <w:rFonts w:asciiTheme="minorHAnsi" w:hAnsiTheme="minorHAnsi" w:cstheme="minorHAnsi"/>
              </w:rPr>
            </w:pPr>
          </w:p>
          <w:p w14:paraId="0013534E" w14:textId="77777777" w:rsidR="00F61DD9" w:rsidRPr="00A827F7" w:rsidRDefault="00F61DD9" w:rsidP="006E6A55">
            <w:pPr>
              <w:adjustRightInd w:val="0"/>
              <w:contextualSpacing/>
              <w:rPr>
                <w:rFonts w:asciiTheme="minorHAnsi" w:hAnsiTheme="minorHAnsi" w:cstheme="minorHAnsi"/>
              </w:rPr>
            </w:pPr>
            <w:r w:rsidRPr="00A827F7">
              <w:rPr>
                <w:rFonts w:asciiTheme="minorHAnsi" w:hAnsiTheme="minorHAnsi" w:cstheme="minorHAnsi"/>
              </w:rPr>
              <w:t>A basic but i</w:t>
            </w:r>
            <w:r>
              <w:rPr>
                <w:rFonts w:asciiTheme="minorHAnsi" w:hAnsiTheme="minorHAnsi" w:cstheme="minorHAnsi"/>
              </w:rPr>
              <w:t>ncomplete submission</w:t>
            </w:r>
            <w:r w:rsidRPr="00A827F7">
              <w:rPr>
                <w:rFonts w:asciiTheme="minorHAnsi" w:hAnsiTheme="minorHAnsi" w:cstheme="minorHAnsi"/>
              </w:rPr>
              <w:t xml:space="preserve">, with limited relevant information; lacks logical and coherent structure, with some </w:t>
            </w:r>
            <w:r>
              <w:rPr>
                <w:rFonts w:asciiTheme="minorHAnsi" w:hAnsiTheme="minorHAnsi" w:cstheme="minorHAnsi"/>
              </w:rPr>
              <w:t>significant errors or omissions;</w:t>
            </w:r>
            <w:r w:rsidRPr="00A827F7">
              <w:rPr>
                <w:rFonts w:asciiTheme="minorHAnsi" w:hAnsiTheme="minorHAnsi" w:cstheme="minorHAnsi"/>
              </w:rPr>
              <w:t xml:space="preserve"> contains sparse and/or irre</w:t>
            </w:r>
            <w:r>
              <w:rPr>
                <w:rFonts w:asciiTheme="minorHAnsi" w:hAnsiTheme="minorHAnsi" w:cstheme="minorHAnsi"/>
              </w:rPr>
              <w:t>levant information and lacks an evidence-based approach; some limitations with referencing of sources; poor grammar and spelling.</w:t>
            </w:r>
          </w:p>
        </w:tc>
        <w:tc>
          <w:tcPr>
            <w:tcW w:w="1583" w:type="dxa"/>
          </w:tcPr>
          <w:p w14:paraId="006F9861" w14:textId="77777777" w:rsidR="00F61DD9" w:rsidRPr="005C39E6" w:rsidRDefault="00F61DD9" w:rsidP="006E6A55">
            <w:pPr>
              <w:contextualSpacing/>
              <w:jc w:val="center"/>
              <w:rPr>
                <w:rFonts w:asciiTheme="minorHAnsi" w:hAnsiTheme="minorHAnsi"/>
              </w:rPr>
            </w:pPr>
          </w:p>
          <w:p w14:paraId="543567D4" w14:textId="77777777" w:rsidR="00F61DD9" w:rsidRDefault="00F61DD9" w:rsidP="006E6A55">
            <w:pPr>
              <w:contextualSpacing/>
              <w:jc w:val="center"/>
              <w:rPr>
                <w:rFonts w:asciiTheme="minorHAnsi" w:hAnsiTheme="minorHAnsi"/>
              </w:rPr>
            </w:pPr>
          </w:p>
          <w:p w14:paraId="1FDD060E" w14:textId="77777777" w:rsidR="00F61DD9" w:rsidRPr="005C39E6" w:rsidRDefault="00F61DD9" w:rsidP="006E6A55">
            <w:pPr>
              <w:contextualSpacing/>
              <w:jc w:val="center"/>
              <w:rPr>
                <w:rFonts w:asciiTheme="minorHAnsi" w:hAnsiTheme="minorHAnsi"/>
              </w:rPr>
            </w:pPr>
            <w:r>
              <w:rPr>
                <w:rFonts w:asciiTheme="minorHAnsi" w:hAnsiTheme="minorHAnsi"/>
              </w:rPr>
              <w:t>40 – 49</w:t>
            </w:r>
          </w:p>
        </w:tc>
      </w:tr>
      <w:tr w:rsidR="00F61DD9" w:rsidRPr="005C39E6" w14:paraId="09F3A51E" w14:textId="77777777" w:rsidTr="006E6A55">
        <w:trPr>
          <w:trHeight w:val="342"/>
        </w:trPr>
        <w:tc>
          <w:tcPr>
            <w:tcW w:w="8046" w:type="dxa"/>
          </w:tcPr>
          <w:p w14:paraId="4EBC4CBC" w14:textId="77777777" w:rsidR="00F61DD9" w:rsidRDefault="00F61DD9" w:rsidP="006E6A55">
            <w:pPr>
              <w:adjustRightInd w:val="0"/>
              <w:contextualSpacing/>
              <w:rPr>
                <w:rFonts w:asciiTheme="minorHAnsi" w:hAnsiTheme="minorHAnsi" w:cstheme="minorHAnsi"/>
              </w:rPr>
            </w:pPr>
          </w:p>
          <w:p w14:paraId="28D89480" w14:textId="77777777" w:rsidR="00F61DD9" w:rsidRPr="00A827F7" w:rsidRDefault="00F61DD9" w:rsidP="006E6A55">
            <w:pPr>
              <w:adjustRightInd w:val="0"/>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with some substantial erro</w:t>
            </w:r>
            <w:r>
              <w:rPr>
                <w:rFonts w:asciiTheme="minorHAnsi" w:hAnsiTheme="minorHAnsi" w:cstheme="minorHAnsi"/>
              </w:rPr>
              <w:t xml:space="preserve">rs, omissions or irrelevancies; </w:t>
            </w:r>
            <w:r w:rsidRPr="00A827F7">
              <w:rPr>
                <w:rFonts w:asciiTheme="minorHAnsi" w:hAnsiTheme="minorHAnsi" w:cstheme="minorHAnsi"/>
              </w:rPr>
              <w:t>barely acceptable</w:t>
            </w:r>
            <w:r>
              <w:rPr>
                <w:rFonts w:asciiTheme="minorHAnsi" w:hAnsiTheme="minorHAnsi" w:cstheme="minorHAnsi"/>
              </w:rPr>
              <w:t xml:space="preserve"> </w:t>
            </w:r>
            <w:r w:rsidRPr="00A827F7">
              <w:rPr>
                <w:rFonts w:asciiTheme="minorHAnsi" w:hAnsiTheme="minorHAnsi" w:cstheme="minorHAnsi"/>
              </w:rPr>
              <w:t>amount of infor</w:t>
            </w:r>
            <w:r>
              <w:rPr>
                <w:rFonts w:asciiTheme="minorHAnsi" w:hAnsiTheme="minorHAnsi" w:cstheme="minorHAnsi"/>
              </w:rPr>
              <w:t>mation relevant to the question; poor structure, presentation and expression and referencing of sources.</w:t>
            </w:r>
          </w:p>
        </w:tc>
        <w:tc>
          <w:tcPr>
            <w:tcW w:w="1583" w:type="dxa"/>
          </w:tcPr>
          <w:p w14:paraId="17C5C1ED" w14:textId="77777777" w:rsidR="00F61DD9" w:rsidRPr="005C39E6" w:rsidRDefault="00F61DD9" w:rsidP="006E6A55">
            <w:pPr>
              <w:contextualSpacing/>
              <w:jc w:val="center"/>
              <w:rPr>
                <w:rFonts w:asciiTheme="minorHAnsi" w:hAnsiTheme="minorHAnsi"/>
              </w:rPr>
            </w:pPr>
          </w:p>
          <w:p w14:paraId="18AD6942" w14:textId="77777777" w:rsidR="00F61DD9" w:rsidRDefault="00F61DD9" w:rsidP="006E6A55">
            <w:pPr>
              <w:contextualSpacing/>
              <w:jc w:val="center"/>
              <w:rPr>
                <w:rFonts w:asciiTheme="minorHAnsi" w:hAnsiTheme="minorHAnsi"/>
              </w:rPr>
            </w:pPr>
          </w:p>
          <w:p w14:paraId="4FABB961" w14:textId="77777777" w:rsidR="00F61DD9" w:rsidRPr="005C39E6" w:rsidRDefault="00F61DD9" w:rsidP="006E6A55">
            <w:pPr>
              <w:contextualSpacing/>
              <w:jc w:val="center"/>
              <w:rPr>
                <w:rFonts w:asciiTheme="minorHAnsi" w:hAnsiTheme="minorHAnsi"/>
              </w:rPr>
            </w:pPr>
            <w:r>
              <w:rPr>
                <w:rFonts w:asciiTheme="minorHAnsi" w:hAnsiTheme="minorHAnsi"/>
              </w:rPr>
              <w:t>30 – 39</w:t>
            </w:r>
          </w:p>
        </w:tc>
      </w:tr>
      <w:tr w:rsidR="00F61DD9" w:rsidRPr="005C39E6" w14:paraId="1EA7E93E" w14:textId="77777777" w:rsidTr="006E6A55">
        <w:trPr>
          <w:trHeight w:val="342"/>
        </w:trPr>
        <w:tc>
          <w:tcPr>
            <w:tcW w:w="8046" w:type="dxa"/>
          </w:tcPr>
          <w:p w14:paraId="6312326F" w14:textId="77777777" w:rsidR="00F61DD9" w:rsidRDefault="00F61DD9" w:rsidP="006E6A55">
            <w:pPr>
              <w:adjustRightInd w:val="0"/>
              <w:contextualSpacing/>
              <w:rPr>
                <w:rFonts w:asciiTheme="minorHAnsi" w:hAnsiTheme="minorHAnsi" w:cstheme="minorHAnsi"/>
              </w:rPr>
            </w:pPr>
          </w:p>
          <w:p w14:paraId="4C25B18D" w14:textId="77777777" w:rsidR="00F61DD9" w:rsidRPr="00A827F7" w:rsidRDefault="00F61DD9" w:rsidP="006E6A55">
            <w:pPr>
              <w:adjustRightInd w:val="0"/>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xml:space="preserve">, </w:t>
            </w:r>
            <w:r>
              <w:rPr>
                <w:rFonts w:asciiTheme="minorHAnsi" w:hAnsiTheme="minorHAnsi" w:cstheme="minorHAnsi"/>
              </w:rPr>
              <w:t>that doesn’t meet the learning outcomes with many substantial errors,</w:t>
            </w:r>
            <w:r w:rsidRPr="00A827F7">
              <w:rPr>
                <w:rFonts w:asciiTheme="minorHAnsi" w:hAnsiTheme="minorHAnsi" w:cstheme="minorHAnsi"/>
              </w:rPr>
              <w:t xml:space="preserve"> misconceptio</w:t>
            </w:r>
            <w:r>
              <w:rPr>
                <w:rFonts w:asciiTheme="minorHAnsi" w:hAnsiTheme="minorHAnsi" w:cstheme="minorHAnsi"/>
              </w:rPr>
              <w:t>ns, omissions or irrelevancies; little</w:t>
            </w:r>
            <w:r w:rsidRPr="00A827F7">
              <w:rPr>
                <w:rFonts w:asciiTheme="minorHAnsi" w:hAnsiTheme="minorHAnsi" w:cstheme="minorHAnsi"/>
              </w:rPr>
              <w:t xml:space="preserve"> infor</w:t>
            </w:r>
            <w:r>
              <w:rPr>
                <w:rFonts w:asciiTheme="minorHAnsi" w:hAnsiTheme="minorHAnsi" w:cstheme="minorHAnsi"/>
              </w:rPr>
              <w:t>mation relevant to the question; very poor structure, presentation and expression.</w:t>
            </w:r>
          </w:p>
        </w:tc>
        <w:tc>
          <w:tcPr>
            <w:tcW w:w="1583" w:type="dxa"/>
          </w:tcPr>
          <w:p w14:paraId="5D195745" w14:textId="77777777" w:rsidR="00F61DD9" w:rsidRPr="005C39E6" w:rsidRDefault="00F61DD9" w:rsidP="006E6A55">
            <w:pPr>
              <w:contextualSpacing/>
              <w:jc w:val="center"/>
              <w:rPr>
                <w:rFonts w:asciiTheme="minorHAnsi" w:hAnsiTheme="minorHAnsi"/>
              </w:rPr>
            </w:pPr>
          </w:p>
          <w:p w14:paraId="3035E53C" w14:textId="77777777" w:rsidR="00F61DD9" w:rsidRPr="005C39E6" w:rsidRDefault="00F61DD9" w:rsidP="006E6A55">
            <w:pPr>
              <w:contextualSpacing/>
              <w:jc w:val="center"/>
              <w:rPr>
                <w:rFonts w:asciiTheme="minorHAnsi" w:hAnsiTheme="minorHAnsi"/>
              </w:rPr>
            </w:pPr>
            <w:r>
              <w:rPr>
                <w:rFonts w:asciiTheme="minorHAnsi" w:hAnsiTheme="minorHAnsi"/>
              </w:rPr>
              <w:t>1 – 29</w:t>
            </w:r>
          </w:p>
        </w:tc>
      </w:tr>
      <w:tr w:rsidR="00F61DD9" w:rsidRPr="005C39E6" w14:paraId="1EF8CF73" w14:textId="77777777" w:rsidTr="006E6A55">
        <w:trPr>
          <w:trHeight w:val="342"/>
        </w:trPr>
        <w:tc>
          <w:tcPr>
            <w:tcW w:w="8046" w:type="dxa"/>
          </w:tcPr>
          <w:p w14:paraId="2AABBD13" w14:textId="77777777" w:rsidR="00F61DD9" w:rsidRDefault="00F61DD9" w:rsidP="006E6A55">
            <w:pPr>
              <w:contextualSpacing/>
              <w:rPr>
                <w:rFonts w:asciiTheme="minorHAnsi" w:hAnsiTheme="minorHAnsi" w:cstheme="minorHAnsi"/>
              </w:rPr>
            </w:pPr>
          </w:p>
          <w:p w14:paraId="19815BAB" w14:textId="77777777" w:rsidR="00F61DD9" w:rsidRPr="00A827F7" w:rsidRDefault="00F61DD9" w:rsidP="006E6A55">
            <w:pPr>
              <w:contextualSpacing/>
              <w:rPr>
                <w:rFonts w:asciiTheme="minorHAnsi" w:hAnsiTheme="minorHAnsi" w:cstheme="minorHAnsi"/>
              </w:rPr>
            </w:pPr>
            <w:r>
              <w:rPr>
                <w:rFonts w:asciiTheme="minorHAnsi" w:hAnsiTheme="minorHAnsi" w:cstheme="minorHAnsi"/>
              </w:rPr>
              <w:t>N</w:t>
            </w:r>
            <w:r w:rsidRPr="00A827F7">
              <w:rPr>
                <w:rFonts w:asciiTheme="minorHAnsi" w:hAnsiTheme="minorHAnsi" w:cstheme="minorHAnsi"/>
              </w:rPr>
              <w:t>on-submission or submission of work which cannot be given any credit (e.g., blank submission, incorrect assignment)</w:t>
            </w:r>
            <w:r>
              <w:rPr>
                <w:rFonts w:asciiTheme="minorHAnsi" w:hAnsiTheme="minorHAnsi" w:cstheme="minorHAnsi"/>
              </w:rPr>
              <w:t>.</w:t>
            </w:r>
          </w:p>
        </w:tc>
        <w:tc>
          <w:tcPr>
            <w:tcW w:w="1583" w:type="dxa"/>
          </w:tcPr>
          <w:p w14:paraId="12A679D4" w14:textId="77777777" w:rsidR="00F61DD9" w:rsidRDefault="00F61DD9" w:rsidP="006E6A55">
            <w:pPr>
              <w:contextualSpacing/>
              <w:rPr>
                <w:rFonts w:asciiTheme="minorHAnsi" w:hAnsiTheme="minorHAnsi"/>
              </w:rPr>
            </w:pPr>
          </w:p>
          <w:p w14:paraId="179C712A" w14:textId="77777777" w:rsidR="00F61DD9" w:rsidRDefault="00F61DD9" w:rsidP="006E6A55">
            <w:pPr>
              <w:contextualSpacing/>
              <w:jc w:val="center"/>
              <w:rPr>
                <w:rFonts w:asciiTheme="minorHAnsi" w:hAnsiTheme="minorHAnsi"/>
              </w:rPr>
            </w:pPr>
            <w:r>
              <w:rPr>
                <w:rFonts w:asciiTheme="minorHAnsi" w:hAnsiTheme="minorHAnsi"/>
              </w:rPr>
              <w:t>0</w:t>
            </w:r>
          </w:p>
          <w:p w14:paraId="67AE261B" w14:textId="77777777" w:rsidR="00F61DD9" w:rsidRPr="005C39E6" w:rsidRDefault="00F61DD9" w:rsidP="006E6A55">
            <w:pPr>
              <w:contextualSpacing/>
              <w:rPr>
                <w:rFonts w:asciiTheme="minorHAnsi" w:hAnsiTheme="minorHAnsi"/>
              </w:rPr>
            </w:pPr>
          </w:p>
        </w:tc>
      </w:tr>
    </w:tbl>
    <w:p w14:paraId="293971A5" w14:textId="77777777" w:rsidR="00D47BD3" w:rsidRDefault="00D47BD3" w:rsidP="00185167"/>
    <w:p w14:paraId="622A2F8E" w14:textId="77777777" w:rsidR="00D47BD3" w:rsidRPr="00185167" w:rsidRDefault="00D47BD3" w:rsidP="00E23AED"/>
    <w:sectPr w:rsidR="00D47BD3" w:rsidRPr="00185167" w:rsidSect="00E23AED">
      <w:headerReference w:type="even" r:id="rId10"/>
      <w:headerReference w:type="default" r:id="rId11"/>
      <w:footerReference w:type="even" r:id="rId12"/>
      <w:footerReference w:type="default" r:id="rId13"/>
      <w:headerReference w:type="first" r:id="rId14"/>
      <w:footerReference w:type="first" r:id="rId15"/>
      <w:pgSz w:w="11900" w:h="16840"/>
      <w:pgMar w:top="1440" w:right="1180" w:bottom="900" w:left="122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4B9E" w14:textId="77777777" w:rsidR="005827D0" w:rsidRDefault="005827D0" w:rsidP="00091963">
      <w:r>
        <w:separator/>
      </w:r>
    </w:p>
  </w:endnote>
  <w:endnote w:type="continuationSeparator" w:id="0">
    <w:p w14:paraId="0D1EBD71" w14:textId="77777777" w:rsidR="005827D0" w:rsidRDefault="005827D0" w:rsidP="0009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DEAC" w14:textId="77777777" w:rsidR="00195B91" w:rsidRDefault="00195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07E1" w14:textId="77777777" w:rsidR="00195B91" w:rsidRDefault="00195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6673E" w14:textId="77777777" w:rsidR="00195B91" w:rsidRDefault="00195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A0F6" w14:textId="77777777" w:rsidR="005827D0" w:rsidRDefault="005827D0" w:rsidP="00091963">
      <w:r>
        <w:separator/>
      </w:r>
    </w:p>
  </w:footnote>
  <w:footnote w:type="continuationSeparator" w:id="0">
    <w:p w14:paraId="44208CF2" w14:textId="77777777" w:rsidR="005827D0" w:rsidRDefault="005827D0" w:rsidP="00091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D600" w14:textId="77777777" w:rsidR="00195B91" w:rsidRDefault="00195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981A" w14:textId="77777777" w:rsidR="00195B91" w:rsidRDefault="00195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2D82" w14:textId="77777777" w:rsidR="00195B91" w:rsidRDefault="0019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5D3"/>
    <w:multiLevelType w:val="hybridMultilevel"/>
    <w:tmpl w:val="D42ADA98"/>
    <w:lvl w:ilvl="0" w:tplc="83749E90">
      <w:start w:val="1"/>
      <w:numFmt w:val="lowerLetter"/>
      <w:lvlText w:val="%1)"/>
      <w:lvlJc w:val="left"/>
      <w:pPr>
        <w:ind w:left="1080" w:hanging="360"/>
      </w:pPr>
      <w:rPr>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E73F73"/>
    <w:multiLevelType w:val="hybridMultilevel"/>
    <w:tmpl w:val="A5B8E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3" w15:restartNumberingAfterBreak="0">
    <w:nsid w:val="4985418A"/>
    <w:multiLevelType w:val="hybridMultilevel"/>
    <w:tmpl w:val="FCAAA4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F3CC4"/>
    <w:multiLevelType w:val="hybridMultilevel"/>
    <w:tmpl w:val="ED3E07F4"/>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A56A02"/>
    <w:multiLevelType w:val="multilevel"/>
    <w:tmpl w:val="D3F609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566A5C0E"/>
    <w:multiLevelType w:val="multilevel"/>
    <w:tmpl w:val="9488B4A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E937B7A"/>
    <w:multiLevelType w:val="hybridMultilevel"/>
    <w:tmpl w:val="F2647D60"/>
    <w:lvl w:ilvl="0" w:tplc="A7BA240A">
      <w:start w:val="2"/>
      <w:numFmt w:val="decimal"/>
      <w:lvlText w:val="%1"/>
      <w:lvlJc w:val="left"/>
      <w:pPr>
        <w:ind w:left="-56" w:hanging="360"/>
      </w:pPr>
      <w:rPr>
        <w:rFonts w:hint="default"/>
      </w:rPr>
    </w:lvl>
    <w:lvl w:ilvl="1" w:tplc="08090019" w:tentative="1">
      <w:start w:val="1"/>
      <w:numFmt w:val="lowerLetter"/>
      <w:lvlText w:val="%2."/>
      <w:lvlJc w:val="left"/>
      <w:pPr>
        <w:ind w:left="664" w:hanging="360"/>
      </w:pPr>
    </w:lvl>
    <w:lvl w:ilvl="2" w:tplc="0809001B" w:tentative="1">
      <w:start w:val="1"/>
      <w:numFmt w:val="lowerRoman"/>
      <w:lvlText w:val="%3."/>
      <w:lvlJc w:val="right"/>
      <w:pPr>
        <w:ind w:left="1384" w:hanging="180"/>
      </w:pPr>
    </w:lvl>
    <w:lvl w:ilvl="3" w:tplc="0809000F" w:tentative="1">
      <w:start w:val="1"/>
      <w:numFmt w:val="decimal"/>
      <w:lvlText w:val="%4."/>
      <w:lvlJc w:val="left"/>
      <w:pPr>
        <w:ind w:left="2104" w:hanging="360"/>
      </w:pPr>
    </w:lvl>
    <w:lvl w:ilvl="4" w:tplc="08090019" w:tentative="1">
      <w:start w:val="1"/>
      <w:numFmt w:val="lowerLetter"/>
      <w:lvlText w:val="%5."/>
      <w:lvlJc w:val="left"/>
      <w:pPr>
        <w:ind w:left="2824" w:hanging="360"/>
      </w:pPr>
    </w:lvl>
    <w:lvl w:ilvl="5" w:tplc="0809001B" w:tentative="1">
      <w:start w:val="1"/>
      <w:numFmt w:val="lowerRoman"/>
      <w:lvlText w:val="%6."/>
      <w:lvlJc w:val="right"/>
      <w:pPr>
        <w:ind w:left="3544" w:hanging="180"/>
      </w:pPr>
    </w:lvl>
    <w:lvl w:ilvl="6" w:tplc="0809000F" w:tentative="1">
      <w:start w:val="1"/>
      <w:numFmt w:val="decimal"/>
      <w:lvlText w:val="%7."/>
      <w:lvlJc w:val="left"/>
      <w:pPr>
        <w:ind w:left="4264" w:hanging="360"/>
      </w:pPr>
    </w:lvl>
    <w:lvl w:ilvl="7" w:tplc="08090019" w:tentative="1">
      <w:start w:val="1"/>
      <w:numFmt w:val="lowerLetter"/>
      <w:lvlText w:val="%8."/>
      <w:lvlJc w:val="left"/>
      <w:pPr>
        <w:ind w:left="4984" w:hanging="360"/>
      </w:pPr>
    </w:lvl>
    <w:lvl w:ilvl="8" w:tplc="0809001B" w:tentative="1">
      <w:start w:val="1"/>
      <w:numFmt w:val="lowerRoman"/>
      <w:lvlText w:val="%9."/>
      <w:lvlJc w:val="right"/>
      <w:pPr>
        <w:ind w:left="5704" w:hanging="180"/>
      </w:pPr>
    </w:lvl>
  </w:abstractNum>
  <w:abstractNum w:abstractNumId="8" w15:restartNumberingAfterBreak="0">
    <w:nsid w:val="6144363D"/>
    <w:multiLevelType w:val="hybridMultilevel"/>
    <w:tmpl w:val="8F5655BE"/>
    <w:lvl w:ilvl="0" w:tplc="0809000F">
      <w:start w:val="2"/>
      <w:numFmt w:val="decimal"/>
      <w:lvlText w:val="%1."/>
      <w:lvlJc w:val="left"/>
      <w:pPr>
        <w:ind w:left="360" w:hanging="360"/>
      </w:pPr>
      <w:rPr>
        <w:rFonts w:hint="default"/>
      </w:r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5755A8"/>
    <w:multiLevelType w:val="hybridMultilevel"/>
    <w:tmpl w:val="08144FA2"/>
    <w:lvl w:ilvl="0" w:tplc="8258ECC6">
      <w:start w:val="1"/>
      <w:numFmt w:val="low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11" w15:restartNumberingAfterBreak="0">
    <w:nsid w:val="6C7D54C0"/>
    <w:multiLevelType w:val="hybridMultilevel"/>
    <w:tmpl w:val="564E7838"/>
    <w:lvl w:ilvl="0" w:tplc="7542F424">
      <w:start w:val="1"/>
      <w:numFmt w:val="lowerLetter"/>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FDE3EAB"/>
    <w:multiLevelType w:val="hybridMultilevel"/>
    <w:tmpl w:val="EFCE6022"/>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207875">
    <w:abstractNumId w:val="2"/>
  </w:num>
  <w:num w:numId="2" w16cid:durableId="1957634829">
    <w:abstractNumId w:val="10"/>
  </w:num>
  <w:num w:numId="3" w16cid:durableId="1529830810">
    <w:abstractNumId w:val="12"/>
  </w:num>
  <w:num w:numId="4" w16cid:durableId="1912501765">
    <w:abstractNumId w:val="4"/>
  </w:num>
  <w:num w:numId="5" w16cid:durableId="1377698440">
    <w:abstractNumId w:val="3"/>
  </w:num>
  <w:num w:numId="6" w16cid:durableId="789083444">
    <w:abstractNumId w:val="6"/>
  </w:num>
  <w:num w:numId="7" w16cid:durableId="750008069">
    <w:abstractNumId w:val="5"/>
  </w:num>
  <w:num w:numId="8" w16cid:durableId="1318803990">
    <w:abstractNumId w:val="1"/>
  </w:num>
  <w:num w:numId="9" w16cid:durableId="1578854695">
    <w:abstractNumId w:val="7"/>
  </w:num>
  <w:num w:numId="10" w16cid:durableId="306513168">
    <w:abstractNumId w:val="8"/>
  </w:num>
  <w:num w:numId="11" w16cid:durableId="219367293">
    <w:abstractNumId w:val="9"/>
  </w:num>
  <w:num w:numId="12" w16cid:durableId="1132019974">
    <w:abstractNumId w:val="11"/>
  </w:num>
  <w:num w:numId="13" w16cid:durableId="152817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67"/>
    <w:rsid w:val="000035A0"/>
    <w:rsid w:val="000148C5"/>
    <w:rsid w:val="00014B2E"/>
    <w:rsid w:val="00017436"/>
    <w:rsid w:val="00021FF7"/>
    <w:rsid w:val="00043DB5"/>
    <w:rsid w:val="00067BED"/>
    <w:rsid w:val="00091963"/>
    <w:rsid w:val="000B3A43"/>
    <w:rsid w:val="000B7C79"/>
    <w:rsid w:val="000D4718"/>
    <w:rsid w:val="000F0174"/>
    <w:rsid w:val="000F66AC"/>
    <w:rsid w:val="0012214B"/>
    <w:rsid w:val="00122FC7"/>
    <w:rsid w:val="00125A76"/>
    <w:rsid w:val="0014367A"/>
    <w:rsid w:val="00151992"/>
    <w:rsid w:val="00154A95"/>
    <w:rsid w:val="00162B53"/>
    <w:rsid w:val="00167380"/>
    <w:rsid w:val="00172F4C"/>
    <w:rsid w:val="00173B42"/>
    <w:rsid w:val="00185167"/>
    <w:rsid w:val="00190779"/>
    <w:rsid w:val="00194DD8"/>
    <w:rsid w:val="00195B91"/>
    <w:rsid w:val="001B5A83"/>
    <w:rsid w:val="001C45C0"/>
    <w:rsid w:val="001D4CA5"/>
    <w:rsid w:val="001D5032"/>
    <w:rsid w:val="001E6627"/>
    <w:rsid w:val="001F7EF8"/>
    <w:rsid w:val="00215673"/>
    <w:rsid w:val="00216BE2"/>
    <w:rsid w:val="00231FC9"/>
    <w:rsid w:val="00235A7D"/>
    <w:rsid w:val="00243BC1"/>
    <w:rsid w:val="002520EF"/>
    <w:rsid w:val="002700C3"/>
    <w:rsid w:val="00271559"/>
    <w:rsid w:val="00285ED0"/>
    <w:rsid w:val="0029044C"/>
    <w:rsid w:val="0029065C"/>
    <w:rsid w:val="002D3DA3"/>
    <w:rsid w:val="002D595E"/>
    <w:rsid w:val="002D7946"/>
    <w:rsid w:val="00314653"/>
    <w:rsid w:val="00315B39"/>
    <w:rsid w:val="00322773"/>
    <w:rsid w:val="003448B6"/>
    <w:rsid w:val="00354943"/>
    <w:rsid w:val="00363FF9"/>
    <w:rsid w:val="003678C2"/>
    <w:rsid w:val="003A6B04"/>
    <w:rsid w:val="003B3244"/>
    <w:rsid w:val="003B6F05"/>
    <w:rsid w:val="003D2E7C"/>
    <w:rsid w:val="003E224C"/>
    <w:rsid w:val="00402D33"/>
    <w:rsid w:val="004156A3"/>
    <w:rsid w:val="00424E02"/>
    <w:rsid w:val="004338D8"/>
    <w:rsid w:val="004353C9"/>
    <w:rsid w:val="00473271"/>
    <w:rsid w:val="00481106"/>
    <w:rsid w:val="004B17C0"/>
    <w:rsid w:val="004B2B9D"/>
    <w:rsid w:val="004F06AC"/>
    <w:rsid w:val="004F3F29"/>
    <w:rsid w:val="00501CA5"/>
    <w:rsid w:val="005043E7"/>
    <w:rsid w:val="00512B18"/>
    <w:rsid w:val="00512C3A"/>
    <w:rsid w:val="00521079"/>
    <w:rsid w:val="00521CEE"/>
    <w:rsid w:val="005568C2"/>
    <w:rsid w:val="0056593E"/>
    <w:rsid w:val="00580606"/>
    <w:rsid w:val="00582459"/>
    <w:rsid w:val="005827D0"/>
    <w:rsid w:val="00596286"/>
    <w:rsid w:val="005D1E91"/>
    <w:rsid w:val="005E7C95"/>
    <w:rsid w:val="005E7EA9"/>
    <w:rsid w:val="006001B5"/>
    <w:rsid w:val="006119DB"/>
    <w:rsid w:val="00655ED7"/>
    <w:rsid w:val="00660F6B"/>
    <w:rsid w:val="00677F08"/>
    <w:rsid w:val="00680ECA"/>
    <w:rsid w:val="006B0785"/>
    <w:rsid w:val="006B07EE"/>
    <w:rsid w:val="006E4EE7"/>
    <w:rsid w:val="006F265A"/>
    <w:rsid w:val="007015CA"/>
    <w:rsid w:val="00724CE3"/>
    <w:rsid w:val="00731CA0"/>
    <w:rsid w:val="00743785"/>
    <w:rsid w:val="00751615"/>
    <w:rsid w:val="00755E36"/>
    <w:rsid w:val="007744F8"/>
    <w:rsid w:val="0078026F"/>
    <w:rsid w:val="007C1E80"/>
    <w:rsid w:val="007C3AF9"/>
    <w:rsid w:val="007C6EB2"/>
    <w:rsid w:val="007D2915"/>
    <w:rsid w:val="007D291F"/>
    <w:rsid w:val="007F187B"/>
    <w:rsid w:val="00810493"/>
    <w:rsid w:val="008202A7"/>
    <w:rsid w:val="0083284A"/>
    <w:rsid w:val="00832BC1"/>
    <w:rsid w:val="00843410"/>
    <w:rsid w:val="00852F20"/>
    <w:rsid w:val="00873769"/>
    <w:rsid w:val="00875C28"/>
    <w:rsid w:val="00887F76"/>
    <w:rsid w:val="008D3F3A"/>
    <w:rsid w:val="008F6F29"/>
    <w:rsid w:val="00937D17"/>
    <w:rsid w:val="009626DF"/>
    <w:rsid w:val="00986DB3"/>
    <w:rsid w:val="00997F01"/>
    <w:rsid w:val="009A3978"/>
    <w:rsid w:val="009D5D23"/>
    <w:rsid w:val="00A2176D"/>
    <w:rsid w:val="00A24E8F"/>
    <w:rsid w:val="00A301A9"/>
    <w:rsid w:val="00A347AE"/>
    <w:rsid w:val="00A606F5"/>
    <w:rsid w:val="00A950ED"/>
    <w:rsid w:val="00AB6A95"/>
    <w:rsid w:val="00B02529"/>
    <w:rsid w:val="00B043CD"/>
    <w:rsid w:val="00B23B16"/>
    <w:rsid w:val="00B34F50"/>
    <w:rsid w:val="00B418F2"/>
    <w:rsid w:val="00B62B4A"/>
    <w:rsid w:val="00B750AE"/>
    <w:rsid w:val="00B812F0"/>
    <w:rsid w:val="00B8190D"/>
    <w:rsid w:val="00B86EEC"/>
    <w:rsid w:val="00B91CC4"/>
    <w:rsid w:val="00B95FB8"/>
    <w:rsid w:val="00BC2B24"/>
    <w:rsid w:val="00BC5DFC"/>
    <w:rsid w:val="00BD59F9"/>
    <w:rsid w:val="00BD6F1D"/>
    <w:rsid w:val="00BE21B2"/>
    <w:rsid w:val="00C20664"/>
    <w:rsid w:val="00C65EF1"/>
    <w:rsid w:val="00C75E50"/>
    <w:rsid w:val="00CA05DC"/>
    <w:rsid w:val="00CC59E3"/>
    <w:rsid w:val="00CE0008"/>
    <w:rsid w:val="00CE42A2"/>
    <w:rsid w:val="00CE6865"/>
    <w:rsid w:val="00D04D59"/>
    <w:rsid w:val="00D1166A"/>
    <w:rsid w:val="00D408B7"/>
    <w:rsid w:val="00D46D7B"/>
    <w:rsid w:val="00D47BD3"/>
    <w:rsid w:val="00D52FBE"/>
    <w:rsid w:val="00D66BE6"/>
    <w:rsid w:val="00D92454"/>
    <w:rsid w:val="00D933D8"/>
    <w:rsid w:val="00DA6DF8"/>
    <w:rsid w:val="00DC7690"/>
    <w:rsid w:val="00DD52D8"/>
    <w:rsid w:val="00DF08D9"/>
    <w:rsid w:val="00E0157F"/>
    <w:rsid w:val="00E14E3A"/>
    <w:rsid w:val="00E15184"/>
    <w:rsid w:val="00E23AED"/>
    <w:rsid w:val="00E26ED0"/>
    <w:rsid w:val="00E44B71"/>
    <w:rsid w:val="00E47DD1"/>
    <w:rsid w:val="00E535FB"/>
    <w:rsid w:val="00E90471"/>
    <w:rsid w:val="00EA371C"/>
    <w:rsid w:val="00EB24B1"/>
    <w:rsid w:val="00ED162F"/>
    <w:rsid w:val="00ED449E"/>
    <w:rsid w:val="00EF2965"/>
    <w:rsid w:val="00F00EA9"/>
    <w:rsid w:val="00F04DD8"/>
    <w:rsid w:val="00F071EC"/>
    <w:rsid w:val="00F27CB2"/>
    <w:rsid w:val="00F345F0"/>
    <w:rsid w:val="00F55E20"/>
    <w:rsid w:val="00F60062"/>
    <w:rsid w:val="00F61DD9"/>
    <w:rsid w:val="00F7363E"/>
    <w:rsid w:val="00FA11C1"/>
    <w:rsid w:val="00FB6103"/>
    <w:rsid w:val="00FB6681"/>
    <w:rsid w:val="00FC14BE"/>
    <w:rsid w:val="00FD7D3B"/>
    <w:rsid w:val="00FE0592"/>
    <w:rsid w:val="00FE3E89"/>
    <w:rsid w:val="00FF6107"/>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D5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5167"/>
    <w:pPr>
      <w:widowControl w:val="0"/>
      <w:autoSpaceDE w:val="0"/>
      <w:autoSpaceDN w:val="0"/>
      <w:spacing w:after="0" w:line="240" w:lineRule="auto"/>
    </w:pPr>
    <w:rPr>
      <w:rFonts w:ascii="Arial" w:eastAsia="Arial" w:hAnsi="Arial" w:cs="Arial"/>
      <w:lang w:val="en-GB" w:eastAsia="en-GB" w:bidi="en-GB"/>
    </w:rPr>
  </w:style>
  <w:style w:type="paragraph" w:styleId="Heading3">
    <w:name w:val="heading 3"/>
    <w:basedOn w:val="Normal"/>
    <w:link w:val="Heading3Char"/>
    <w:uiPriority w:val="1"/>
    <w:qFormat/>
    <w:rsid w:val="00185167"/>
    <w:pPr>
      <w:ind w:left="107"/>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character" w:customStyle="1" w:styleId="Heading3Char">
    <w:name w:val="Heading 3 Char"/>
    <w:basedOn w:val="DefaultParagraphFont"/>
    <w:link w:val="Heading3"/>
    <w:uiPriority w:val="1"/>
    <w:rsid w:val="00185167"/>
    <w:rPr>
      <w:rFonts w:ascii="Arial" w:eastAsia="Arial" w:hAnsi="Arial" w:cs="Arial"/>
      <w:b/>
      <w:bCs/>
      <w:i/>
      <w:sz w:val="24"/>
      <w:szCs w:val="24"/>
      <w:lang w:val="en-GB" w:eastAsia="en-GB" w:bidi="en-GB"/>
    </w:rPr>
  </w:style>
  <w:style w:type="paragraph" w:styleId="BodyText">
    <w:name w:val="Body Text"/>
    <w:basedOn w:val="Normal"/>
    <w:link w:val="BodyTextChar"/>
    <w:uiPriority w:val="1"/>
    <w:qFormat/>
    <w:rsid w:val="00185167"/>
    <w:rPr>
      <w:sz w:val="24"/>
      <w:szCs w:val="24"/>
    </w:rPr>
  </w:style>
  <w:style w:type="character" w:customStyle="1" w:styleId="BodyTextChar">
    <w:name w:val="Body Text Char"/>
    <w:basedOn w:val="DefaultParagraphFont"/>
    <w:link w:val="BodyText"/>
    <w:uiPriority w:val="1"/>
    <w:rsid w:val="00185167"/>
    <w:rPr>
      <w:rFonts w:ascii="Arial" w:eastAsia="Arial" w:hAnsi="Arial" w:cs="Arial"/>
      <w:sz w:val="24"/>
      <w:szCs w:val="24"/>
      <w:lang w:val="en-GB" w:eastAsia="en-GB" w:bidi="en-GB"/>
    </w:rPr>
  </w:style>
  <w:style w:type="paragraph" w:styleId="ListParagraph">
    <w:name w:val="List Paragraph"/>
    <w:basedOn w:val="Normal"/>
    <w:uiPriority w:val="1"/>
    <w:qFormat/>
    <w:rsid w:val="00185167"/>
    <w:pPr>
      <w:ind w:left="1020" w:hanging="360"/>
    </w:pPr>
  </w:style>
  <w:style w:type="paragraph" w:customStyle="1" w:styleId="TableParagraph">
    <w:name w:val="Table Paragraph"/>
    <w:basedOn w:val="Normal"/>
    <w:uiPriority w:val="1"/>
    <w:qFormat/>
    <w:rsid w:val="00D47BD3"/>
  </w:style>
  <w:style w:type="table" w:styleId="TableGrid">
    <w:name w:val="Table Grid"/>
    <w:basedOn w:val="TableNormal"/>
    <w:uiPriority w:val="59"/>
    <w:rsid w:val="00F61DD9"/>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D9FE7-7F29-9B4B-A0FE-38AF1C69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2023-02-01T09:55:00Z</dcterms:created>
  <dcterms:modified xsi:type="dcterms:W3CDTF">2023-03-01T10:39:00Z</dcterms:modified>
</cp:coreProperties>
</file>