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D26E1" w14:textId="0D7A68DF" w:rsidR="00E25C05" w:rsidRDefault="00E25C05" w:rsidP="00E25C05">
      <w:pPr>
        <w:jc w:val="right"/>
      </w:pPr>
      <w:r>
        <w:t>Lucas Swanson</w:t>
      </w:r>
      <w:r>
        <w:br/>
        <w:t>11/23/2025</w:t>
      </w:r>
      <w:r>
        <w:br/>
        <w:t>Programming Languages I</w:t>
      </w:r>
    </w:p>
    <w:p w14:paraId="0A694DE6" w14:textId="04A046B3" w:rsidR="00E25C05" w:rsidRDefault="00E25C05" w:rsidP="00E25C05">
      <w:pPr>
        <w:jc w:val="center"/>
        <w:rPr>
          <w:sz w:val="36"/>
          <w:szCs w:val="36"/>
        </w:rPr>
      </w:pPr>
      <w:r>
        <w:rPr>
          <w:sz w:val="36"/>
          <w:szCs w:val="36"/>
        </w:rPr>
        <w:t>Exercise 8</w:t>
      </w:r>
    </w:p>
    <w:p w14:paraId="04DE20F6" w14:textId="2676435A" w:rsidR="00E25C05" w:rsidRDefault="00E25C05" w:rsidP="00E25C05">
      <w:r>
        <w:t xml:space="preserve">Exercise </w:t>
      </w:r>
      <w:r w:rsidR="00341390">
        <w:t>8</w:t>
      </w:r>
      <w:r>
        <w:t>.1:</w:t>
      </w:r>
      <w:r w:rsidR="00341390">
        <w:t xml:space="preserve"> </w:t>
      </w:r>
    </w:p>
    <w:p w14:paraId="72A29B94" w14:textId="35ADE4D8" w:rsidR="00E25C05" w:rsidRDefault="008252B3">
      <w:r>
        <w:tab/>
        <w:t>Attached in zip file:</w:t>
      </w:r>
      <w:r>
        <w:br/>
      </w:r>
    </w:p>
    <w:p w14:paraId="18B880EC" w14:textId="77777777" w:rsidR="008252B3" w:rsidRDefault="008252B3" w:rsidP="008252B3">
      <w:r>
        <w:t>Exercise 8.2:</w:t>
      </w:r>
      <w:r>
        <w:br/>
      </w:r>
      <w:r>
        <w:t>Condense the following into something more efficient:</w:t>
      </w:r>
    </w:p>
    <w:p w14:paraId="79369C5F" w14:textId="77777777" w:rsidR="008252B3" w:rsidRPr="003561AA" w:rsidRDefault="008252B3" w:rsidP="008252B3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3561AA">
        <w:rPr>
          <w:rFonts w:ascii="Courier New" w:hAnsi="Courier New" w:cs="Courier New"/>
          <w:sz w:val="20"/>
          <w:szCs w:val="20"/>
        </w:rPr>
        <w:t>riddle(</w:t>
      </w:r>
      <w:proofErr w:type="gramEnd"/>
      <w:r w:rsidRPr="003561AA">
        <w:rPr>
          <w:rFonts w:ascii="Courier New" w:hAnsi="Courier New" w:cs="Courier New"/>
          <w:sz w:val="20"/>
          <w:szCs w:val="20"/>
        </w:rPr>
        <w:t>X, _</w:t>
      </w:r>
      <w:proofErr w:type="gramStart"/>
      <w:r w:rsidRPr="003561AA">
        <w:rPr>
          <w:rFonts w:ascii="Courier New" w:hAnsi="Courier New" w:cs="Courier New"/>
          <w:sz w:val="20"/>
          <w:szCs w:val="20"/>
        </w:rPr>
        <w:t>) :</w:t>
      </w:r>
      <w:proofErr w:type="gramEnd"/>
      <w:r w:rsidRPr="003561AA">
        <w:rPr>
          <w:rFonts w:ascii="Courier New" w:hAnsi="Courier New" w:cs="Courier New"/>
          <w:sz w:val="20"/>
          <w:szCs w:val="20"/>
        </w:rPr>
        <w:t>-</w:t>
      </w:r>
      <w:r w:rsidRPr="003561AA">
        <w:rPr>
          <w:rFonts w:ascii="Courier New" w:hAnsi="Courier New" w:cs="Courier New"/>
          <w:sz w:val="20"/>
          <w:szCs w:val="20"/>
        </w:rPr>
        <w:br/>
        <w:t xml:space="preserve">  length(X, XL),</w:t>
      </w:r>
      <w:r w:rsidRPr="003561AA">
        <w:rPr>
          <w:rFonts w:ascii="Courier New" w:hAnsi="Courier New" w:cs="Courier New"/>
          <w:sz w:val="20"/>
          <w:szCs w:val="20"/>
        </w:rPr>
        <w:br/>
        <w:t xml:space="preserve">  XL = 0.</w:t>
      </w:r>
      <w:r w:rsidRPr="003561AA">
        <w:rPr>
          <w:rFonts w:ascii="Courier New" w:hAnsi="Courier New" w:cs="Courier New"/>
          <w:sz w:val="20"/>
          <w:szCs w:val="20"/>
        </w:rPr>
        <w:br/>
      </w:r>
      <w:r w:rsidRPr="003561AA">
        <w:rPr>
          <w:rFonts w:ascii="Courier New" w:hAnsi="Courier New" w:cs="Courier New"/>
          <w:sz w:val="20"/>
          <w:szCs w:val="20"/>
        </w:rPr>
        <w:br/>
      </w:r>
      <w:proofErr w:type="gramStart"/>
      <w:r w:rsidRPr="003561AA">
        <w:rPr>
          <w:rFonts w:ascii="Courier New" w:hAnsi="Courier New" w:cs="Courier New"/>
          <w:sz w:val="20"/>
          <w:szCs w:val="20"/>
        </w:rPr>
        <w:t>riddle(</w:t>
      </w:r>
      <w:proofErr w:type="gramEnd"/>
      <w:r w:rsidRPr="003561AA">
        <w:rPr>
          <w:rFonts w:ascii="Courier New" w:hAnsi="Courier New" w:cs="Courier New"/>
          <w:sz w:val="20"/>
          <w:szCs w:val="20"/>
        </w:rPr>
        <w:t>_, Y</w:t>
      </w:r>
      <w:proofErr w:type="gramStart"/>
      <w:r w:rsidRPr="003561AA">
        <w:rPr>
          <w:rFonts w:ascii="Courier New" w:hAnsi="Courier New" w:cs="Courier New"/>
          <w:sz w:val="20"/>
          <w:szCs w:val="20"/>
        </w:rPr>
        <w:t>) :</w:t>
      </w:r>
      <w:proofErr w:type="gramEnd"/>
      <w:r w:rsidRPr="003561AA">
        <w:rPr>
          <w:rFonts w:ascii="Courier New" w:hAnsi="Courier New" w:cs="Courier New"/>
          <w:sz w:val="20"/>
          <w:szCs w:val="20"/>
        </w:rPr>
        <w:t>-</w:t>
      </w:r>
      <w:r w:rsidRPr="003561AA">
        <w:rPr>
          <w:rFonts w:ascii="Courier New" w:hAnsi="Courier New" w:cs="Courier New"/>
          <w:sz w:val="20"/>
          <w:szCs w:val="20"/>
        </w:rPr>
        <w:br/>
        <w:t xml:space="preserve">  length(Y, YL),</w:t>
      </w:r>
      <w:r w:rsidRPr="003561AA">
        <w:rPr>
          <w:rFonts w:ascii="Courier New" w:hAnsi="Courier New" w:cs="Courier New"/>
          <w:sz w:val="20"/>
          <w:szCs w:val="20"/>
        </w:rPr>
        <w:br/>
        <w:t xml:space="preserve">  YL = 0.</w:t>
      </w:r>
    </w:p>
    <w:p w14:paraId="3F19E305" w14:textId="77777777" w:rsidR="008252B3" w:rsidRDefault="008252B3" w:rsidP="008252B3"/>
    <w:p w14:paraId="5F27100E" w14:textId="77777777" w:rsidR="008252B3" w:rsidRDefault="008252B3" w:rsidP="008252B3">
      <w:r>
        <w:t>The “riddle” rule is checking to ensure at least one of the two input lists has a length of 0. It does this by utilizing the build in “length” predicate. This solution can easily be simplified by replacing the rule altogether with two facts instead:</w:t>
      </w:r>
    </w:p>
    <w:p w14:paraId="789FCFBC" w14:textId="77777777" w:rsidR="008252B3" w:rsidRPr="003561AA" w:rsidRDefault="008252B3" w:rsidP="008252B3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3561AA">
        <w:rPr>
          <w:rFonts w:ascii="Courier New" w:hAnsi="Courier New" w:cs="Courier New"/>
          <w:sz w:val="20"/>
          <w:szCs w:val="20"/>
        </w:rPr>
        <w:t>riddle(</w:t>
      </w:r>
      <w:proofErr w:type="gramEnd"/>
      <w:r w:rsidRPr="003561AA">
        <w:rPr>
          <w:rFonts w:ascii="Courier New" w:hAnsi="Courier New" w:cs="Courier New"/>
          <w:sz w:val="20"/>
          <w:szCs w:val="20"/>
        </w:rPr>
        <w:t>[</w:t>
      </w:r>
      <w:proofErr w:type="gramStart"/>
      <w:r w:rsidRPr="003561AA">
        <w:rPr>
          <w:rFonts w:ascii="Courier New" w:hAnsi="Courier New" w:cs="Courier New"/>
          <w:sz w:val="20"/>
          <w:szCs w:val="20"/>
        </w:rPr>
        <w:t>],_</w:t>
      </w:r>
      <w:proofErr w:type="gramEnd"/>
      <w:r w:rsidRPr="003561AA">
        <w:rPr>
          <w:rFonts w:ascii="Courier New" w:hAnsi="Courier New" w:cs="Courier New"/>
          <w:sz w:val="20"/>
          <w:szCs w:val="20"/>
        </w:rPr>
        <w:t>).</w:t>
      </w:r>
    </w:p>
    <w:p w14:paraId="25F159A8" w14:textId="77777777" w:rsidR="008252B3" w:rsidRPr="003561AA" w:rsidRDefault="008252B3" w:rsidP="008252B3">
      <w:pPr>
        <w:spacing w:after="0"/>
        <w:rPr>
          <w:rFonts w:ascii="Courier New" w:hAnsi="Courier New" w:cs="Courier New"/>
          <w:sz w:val="20"/>
          <w:szCs w:val="20"/>
        </w:rPr>
      </w:pPr>
      <w:proofErr w:type="gramStart"/>
      <w:r w:rsidRPr="003561AA">
        <w:rPr>
          <w:rFonts w:ascii="Courier New" w:hAnsi="Courier New" w:cs="Courier New"/>
          <w:sz w:val="20"/>
          <w:szCs w:val="20"/>
        </w:rPr>
        <w:t>riddle(_,[</w:t>
      </w:r>
      <w:proofErr w:type="gramEnd"/>
      <w:r w:rsidRPr="003561AA">
        <w:rPr>
          <w:rFonts w:ascii="Courier New" w:hAnsi="Courier New" w:cs="Courier New"/>
          <w:sz w:val="20"/>
          <w:szCs w:val="20"/>
        </w:rPr>
        <w:t>]).</w:t>
      </w:r>
    </w:p>
    <w:p w14:paraId="37094D56" w14:textId="77777777" w:rsidR="008252B3" w:rsidRDefault="008252B3" w:rsidP="008252B3"/>
    <w:p w14:paraId="7AE8A4C5" w14:textId="77777777" w:rsidR="008252B3" w:rsidRPr="00FB15ED" w:rsidRDefault="008252B3" w:rsidP="008252B3">
      <w:r>
        <w:t>What this does is now instead of utilizing a predicate to attempt to count out the length of an input list (hopefully empty), then check it against the value zero, now we are simply looking for a pattern of what is essentially “One empty list and anything else”.</w:t>
      </w:r>
    </w:p>
    <w:p w14:paraId="5264935F" w14:textId="4A06132D" w:rsidR="008252B3" w:rsidRDefault="008252B3"/>
    <w:sectPr w:rsidR="00825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05"/>
    <w:rsid w:val="00341390"/>
    <w:rsid w:val="0068207C"/>
    <w:rsid w:val="008252B3"/>
    <w:rsid w:val="009A66C5"/>
    <w:rsid w:val="00E2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410E"/>
  <w15:chartTrackingRefBased/>
  <w15:docId w15:val="{B1CD866A-6276-43CB-87E4-2F2D3553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C05"/>
  </w:style>
  <w:style w:type="paragraph" w:styleId="Heading1">
    <w:name w:val="heading 1"/>
    <w:basedOn w:val="Normal"/>
    <w:next w:val="Normal"/>
    <w:link w:val="Heading1Char"/>
    <w:uiPriority w:val="9"/>
    <w:qFormat/>
    <w:rsid w:val="00E25C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Swanson</dc:creator>
  <cp:keywords/>
  <dc:description/>
  <cp:lastModifiedBy>Lucas Swanson</cp:lastModifiedBy>
  <cp:revision>4</cp:revision>
  <dcterms:created xsi:type="dcterms:W3CDTF">2025-11-23T18:25:00Z</dcterms:created>
  <dcterms:modified xsi:type="dcterms:W3CDTF">2025-11-23T23:27:00Z</dcterms:modified>
</cp:coreProperties>
</file>