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45BA8" w14:textId="5216D61B" w:rsidR="008A6A82" w:rsidRDefault="008A6A82" w:rsidP="008A6A82">
      <w:pPr>
        <w:jc w:val="right"/>
      </w:pPr>
      <w:r>
        <w:t>Lucas Swanson</w:t>
      </w:r>
      <w:r>
        <w:br/>
        <w:t>10/</w:t>
      </w:r>
      <w:r>
        <w:t>23</w:t>
      </w:r>
      <w:r>
        <w:t>/2025</w:t>
      </w:r>
      <w:r>
        <w:br/>
        <w:t>Programming Languages I</w:t>
      </w:r>
    </w:p>
    <w:p w14:paraId="580D38C9" w14:textId="4D11DBBC" w:rsidR="008A6A82" w:rsidRDefault="008A6A82" w:rsidP="008A6A82">
      <w:pPr>
        <w:jc w:val="center"/>
        <w:rPr>
          <w:sz w:val="36"/>
          <w:szCs w:val="36"/>
        </w:rPr>
      </w:pPr>
      <w:r>
        <w:rPr>
          <w:sz w:val="36"/>
          <w:szCs w:val="36"/>
        </w:rPr>
        <w:t xml:space="preserve">Reading </w:t>
      </w:r>
      <w:r>
        <w:rPr>
          <w:sz w:val="36"/>
          <w:szCs w:val="36"/>
        </w:rPr>
        <w:t>10</w:t>
      </w:r>
    </w:p>
    <w:p w14:paraId="0E48617F" w14:textId="77777777" w:rsidR="008A6A82" w:rsidRDefault="008A6A82" w:rsidP="008A6A82">
      <w:r>
        <w:t>Exercise 1: Summarize</w:t>
      </w:r>
    </w:p>
    <w:p w14:paraId="34719D0D" w14:textId="47F35C1F" w:rsidR="008A6A82" w:rsidRDefault="008A6A82" w:rsidP="008A6A82">
      <w:r>
        <w:tab/>
        <w:t xml:space="preserve">Programming Languages utilize many different styles of scoping definitions that allow the compiler and linker to give more context on any definition </w:t>
      </w:r>
      <w:proofErr w:type="gramStart"/>
      <w:r>
        <w:t>such as:</w:t>
      </w:r>
      <w:proofErr w:type="gramEnd"/>
      <w:r>
        <w:t xml:space="preserve"> blocks, labeled namespaces, primitive namespaces, and dynamically determining scope at runtime.</w:t>
      </w:r>
    </w:p>
    <w:p w14:paraId="77404CB8" w14:textId="454F1BF2" w:rsidR="008A6A82" w:rsidRDefault="008A6A82" w:rsidP="008A6A82">
      <w:r>
        <w:t>Exercise 2: D</w:t>
      </w:r>
      <w:r w:rsidRPr="008A6A82">
        <w:t>emonstrate &amp; Explain</w:t>
      </w:r>
    </w:p>
    <w:p w14:paraId="3C57C56D" w14:textId="472B2FD1" w:rsidR="008A6A82" w:rsidRDefault="008A6A82" w:rsidP="008A6A82">
      <w:r>
        <w:tab/>
      </w:r>
      <w:r w:rsidRPr="008A6A82">
        <w:t>Give a definition of </w:t>
      </w:r>
      <w:r w:rsidRPr="008A6A82">
        <w:rPr>
          <w:i/>
          <w:iCs/>
        </w:rPr>
        <w:t>the scope of a definition</w:t>
      </w:r>
      <w:r w:rsidRPr="008A6A82">
        <w:t xml:space="preserve">. Try to make it as concise as </w:t>
      </w:r>
      <w:proofErr w:type="gramStart"/>
      <w:r w:rsidRPr="008A6A82">
        <w:t>possible, but</w:t>
      </w:r>
      <w:proofErr w:type="gramEnd"/>
      <w:r w:rsidRPr="008A6A82">
        <w:t xml:space="preserve"> be careful not to define scope in a way that rules out dynamic scoping or any of the other scoping mechanisms in this chapter.</w:t>
      </w:r>
    </w:p>
    <w:p w14:paraId="7F3787E5" w14:textId="0F6D4A08" w:rsidR="008A6A82" w:rsidRDefault="008A6A82" w:rsidP="008A6A82">
      <w:r>
        <w:t xml:space="preserve">Scope – a method that programming languages use to give context to any definition. This allows the program to more accurately give each identifier some kind of value or other definition. This can be separated into static (lexical) </w:t>
      </w:r>
      <w:proofErr w:type="gramStart"/>
      <w:r>
        <w:t>scope</w:t>
      </w:r>
      <w:proofErr w:type="gramEnd"/>
      <w:r>
        <w:t xml:space="preserve"> which </w:t>
      </w:r>
      <w:proofErr w:type="gramStart"/>
      <w:r>
        <w:t>happens</w:t>
      </w:r>
      <w:proofErr w:type="gramEnd"/>
      <w:r>
        <w:t xml:space="preserve"> at compile time and can help the linker by separating each definition, or this can be dynamic scope which allows definitions to change and overwrite each </w:t>
      </w:r>
      <w:proofErr w:type="gramStart"/>
      <w:r>
        <w:t>other</w:t>
      </w:r>
      <w:proofErr w:type="gramEnd"/>
      <w:r>
        <w:t xml:space="preserve"> definition as code is executed. In the end it provides a contextual region in which a definition is valid.</w:t>
      </w:r>
    </w:p>
    <w:p w14:paraId="279B8006" w14:textId="1DB14621" w:rsidR="008A6A82" w:rsidRDefault="008A6A82" w:rsidP="008A6A82">
      <w:r>
        <w:t>Exercise 3: Inquire</w:t>
      </w:r>
    </w:p>
    <w:p w14:paraId="7D504674" w14:textId="0B05F5A5" w:rsidR="008A6A82" w:rsidRPr="008A6A82" w:rsidRDefault="008A6A82" w:rsidP="008A6A82">
      <w:r>
        <w:tab/>
        <w:t>If scope tells the implementor where a definition is valid, does that mean that every language that utilizes some kind of “</w:t>
      </w:r>
      <w:proofErr w:type="spellStart"/>
      <w:r>
        <w:t>realloc</w:t>
      </w:r>
      <w:proofErr w:type="spellEnd"/>
      <w:r>
        <w:t>” or method to change the defined size of any variable must utilize dynamic scoping?</w:t>
      </w:r>
    </w:p>
    <w:p w14:paraId="547EEA8D" w14:textId="78CC2E38" w:rsidR="008A6A82" w:rsidRDefault="008A6A82" w:rsidP="008A6A82"/>
    <w:p w14:paraId="64D0DD70" w14:textId="77777777" w:rsidR="008A6A82" w:rsidRDefault="008A6A82"/>
    <w:sectPr w:rsidR="008A6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82"/>
    <w:rsid w:val="008A6A82"/>
    <w:rsid w:val="008C0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A26B"/>
  <w15:chartTrackingRefBased/>
  <w15:docId w15:val="{4718434A-6589-46C8-BFA7-FD5F234E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A82"/>
  </w:style>
  <w:style w:type="paragraph" w:styleId="Heading1">
    <w:name w:val="heading 1"/>
    <w:basedOn w:val="Normal"/>
    <w:next w:val="Normal"/>
    <w:link w:val="Heading1Char"/>
    <w:uiPriority w:val="9"/>
    <w:qFormat/>
    <w:rsid w:val="008A6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A82"/>
    <w:rPr>
      <w:rFonts w:eastAsiaTheme="majorEastAsia" w:cstheme="majorBidi"/>
      <w:color w:val="272727" w:themeColor="text1" w:themeTint="D8"/>
    </w:rPr>
  </w:style>
  <w:style w:type="paragraph" w:styleId="Title">
    <w:name w:val="Title"/>
    <w:basedOn w:val="Normal"/>
    <w:next w:val="Normal"/>
    <w:link w:val="TitleChar"/>
    <w:uiPriority w:val="10"/>
    <w:qFormat/>
    <w:rsid w:val="008A6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A82"/>
    <w:pPr>
      <w:spacing w:before="160"/>
      <w:jc w:val="center"/>
    </w:pPr>
    <w:rPr>
      <w:i/>
      <w:iCs/>
      <w:color w:val="404040" w:themeColor="text1" w:themeTint="BF"/>
    </w:rPr>
  </w:style>
  <w:style w:type="character" w:customStyle="1" w:styleId="QuoteChar">
    <w:name w:val="Quote Char"/>
    <w:basedOn w:val="DefaultParagraphFont"/>
    <w:link w:val="Quote"/>
    <w:uiPriority w:val="29"/>
    <w:rsid w:val="008A6A82"/>
    <w:rPr>
      <w:i/>
      <w:iCs/>
      <w:color w:val="404040" w:themeColor="text1" w:themeTint="BF"/>
    </w:rPr>
  </w:style>
  <w:style w:type="paragraph" w:styleId="ListParagraph">
    <w:name w:val="List Paragraph"/>
    <w:basedOn w:val="Normal"/>
    <w:uiPriority w:val="34"/>
    <w:qFormat/>
    <w:rsid w:val="008A6A82"/>
    <w:pPr>
      <w:ind w:left="720"/>
      <w:contextualSpacing/>
    </w:pPr>
  </w:style>
  <w:style w:type="character" w:styleId="IntenseEmphasis">
    <w:name w:val="Intense Emphasis"/>
    <w:basedOn w:val="DefaultParagraphFont"/>
    <w:uiPriority w:val="21"/>
    <w:qFormat/>
    <w:rsid w:val="008A6A82"/>
    <w:rPr>
      <w:i/>
      <w:iCs/>
      <w:color w:val="0F4761" w:themeColor="accent1" w:themeShade="BF"/>
    </w:rPr>
  </w:style>
  <w:style w:type="paragraph" w:styleId="IntenseQuote">
    <w:name w:val="Intense Quote"/>
    <w:basedOn w:val="Normal"/>
    <w:next w:val="Normal"/>
    <w:link w:val="IntenseQuoteChar"/>
    <w:uiPriority w:val="30"/>
    <w:qFormat/>
    <w:rsid w:val="008A6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A82"/>
    <w:rPr>
      <w:i/>
      <w:iCs/>
      <w:color w:val="0F4761" w:themeColor="accent1" w:themeShade="BF"/>
    </w:rPr>
  </w:style>
  <w:style w:type="character" w:styleId="IntenseReference">
    <w:name w:val="Intense Reference"/>
    <w:basedOn w:val="DefaultParagraphFont"/>
    <w:uiPriority w:val="32"/>
    <w:qFormat/>
    <w:rsid w:val="008A6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1</cp:revision>
  <dcterms:created xsi:type="dcterms:W3CDTF">2025-10-24T00:27:00Z</dcterms:created>
  <dcterms:modified xsi:type="dcterms:W3CDTF">2025-10-24T00:35:00Z</dcterms:modified>
</cp:coreProperties>
</file>