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445DF" w14:textId="2898CE8D" w:rsidR="00E13DFC" w:rsidRPr="00E13DFC" w:rsidRDefault="00E13DFC" w:rsidP="00E13DFC">
      <w:pPr>
        <w:spacing w:line="276" w:lineRule="auto"/>
        <w:jc w:val="right"/>
        <w:rPr>
          <w:rFonts w:ascii="Aptos" w:eastAsia="Aptos" w:hAnsi="Aptos" w:cs="Times New Roman"/>
        </w:rPr>
      </w:pPr>
      <w:r w:rsidRPr="00E13DFC">
        <w:rPr>
          <w:rFonts w:ascii="Aptos" w:eastAsia="Aptos" w:hAnsi="Aptos" w:cs="Times New Roman"/>
        </w:rPr>
        <w:t>Lucas Swanson</w:t>
      </w:r>
      <w:r w:rsidRPr="00E13DFC">
        <w:rPr>
          <w:rFonts w:ascii="Aptos" w:eastAsia="Aptos" w:hAnsi="Aptos" w:cs="Times New Roman"/>
        </w:rPr>
        <w:br/>
      </w:r>
      <w:r w:rsidR="00116A6C">
        <w:rPr>
          <w:rFonts w:ascii="Aptos" w:eastAsia="Aptos" w:hAnsi="Aptos" w:cs="Times New Roman"/>
        </w:rPr>
        <w:t>10</w:t>
      </w:r>
      <w:r w:rsidR="003541A5">
        <w:rPr>
          <w:rFonts w:ascii="Aptos" w:eastAsia="Aptos" w:hAnsi="Aptos" w:cs="Times New Roman"/>
        </w:rPr>
        <w:t>/</w:t>
      </w:r>
      <w:r w:rsidR="00116A6C">
        <w:rPr>
          <w:rFonts w:ascii="Aptos" w:eastAsia="Aptos" w:hAnsi="Aptos" w:cs="Times New Roman"/>
        </w:rPr>
        <w:t>5</w:t>
      </w:r>
      <w:r w:rsidR="003541A5">
        <w:rPr>
          <w:rFonts w:ascii="Aptos" w:eastAsia="Aptos" w:hAnsi="Aptos" w:cs="Times New Roman"/>
        </w:rPr>
        <w:t>/2026</w:t>
      </w:r>
      <w:r w:rsidRPr="00E13DFC">
        <w:rPr>
          <w:rFonts w:ascii="Aptos" w:eastAsia="Aptos" w:hAnsi="Aptos" w:cs="Times New Roman"/>
        </w:rPr>
        <w:br/>
      </w:r>
      <w:r w:rsidR="003541A5">
        <w:rPr>
          <w:rFonts w:ascii="Aptos" w:eastAsia="Aptos" w:hAnsi="Aptos" w:cs="Times New Roman"/>
        </w:rPr>
        <w:t>A</w:t>
      </w:r>
      <w:r w:rsidR="00116A6C">
        <w:rPr>
          <w:rFonts w:ascii="Aptos" w:eastAsia="Aptos" w:hAnsi="Aptos" w:cs="Times New Roman"/>
        </w:rPr>
        <w:t>LGORITHMS</w:t>
      </w:r>
    </w:p>
    <w:p w14:paraId="2EC93BB4" w14:textId="4FAFD915" w:rsidR="00E13DFC" w:rsidRPr="00E13DFC" w:rsidRDefault="00116A6C" w:rsidP="00E13DFC">
      <w:pPr>
        <w:spacing w:line="276" w:lineRule="auto"/>
        <w:jc w:val="center"/>
        <w:rPr>
          <w:rFonts w:ascii="Aptos" w:eastAsia="Aptos" w:hAnsi="Aptos" w:cs="Times New Roman"/>
          <w:sz w:val="36"/>
          <w:szCs w:val="36"/>
        </w:rPr>
      </w:pPr>
      <w:r>
        <w:rPr>
          <w:rFonts w:ascii="Aptos" w:eastAsia="Aptos" w:hAnsi="Aptos" w:cs="Times New Roman"/>
          <w:sz w:val="36"/>
          <w:szCs w:val="36"/>
        </w:rPr>
        <w:t>Module 1</w:t>
      </w:r>
    </w:p>
    <w:p w14:paraId="5BC9761E" w14:textId="72E9D234" w:rsidR="00E13AC7" w:rsidRPr="00436A06" w:rsidRDefault="00116A6C" w:rsidP="00E13AC7">
      <w:pPr>
        <w:spacing w:after="0"/>
        <w:rPr>
          <w:b/>
          <w:bCs/>
        </w:rPr>
      </w:pPr>
      <w:r w:rsidRPr="00436A06">
        <w:rPr>
          <w:b/>
          <w:bCs/>
        </w:rPr>
        <w:t>Part 1</w:t>
      </w:r>
    </w:p>
    <w:p w14:paraId="19EA9536" w14:textId="77777777" w:rsidR="00B1019E" w:rsidRPr="00B1019E" w:rsidRDefault="00B1019E" w:rsidP="00B1019E">
      <w:pPr>
        <w:spacing w:after="0"/>
        <w:rPr>
          <w:rFonts w:ascii="Courier New" w:hAnsi="Courier New" w:cs="Courier New"/>
        </w:rPr>
      </w:pPr>
      <w:r w:rsidRPr="00B1019E">
        <w:rPr>
          <w:rFonts w:ascii="Courier New" w:hAnsi="Courier New" w:cs="Courier New"/>
        </w:rPr>
        <w:t># Factors is a function that takes in an integer and returns an array of its prime factors</w:t>
      </w:r>
    </w:p>
    <w:p w14:paraId="576AE785" w14:textId="77777777" w:rsidR="00B1019E" w:rsidRPr="00B1019E" w:rsidRDefault="00B1019E" w:rsidP="00B1019E">
      <w:pPr>
        <w:spacing w:after="0"/>
        <w:rPr>
          <w:rFonts w:ascii="Courier New" w:hAnsi="Courier New" w:cs="Courier New"/>
        </w:rPr>
      </w:pPr>
      <w:r w:rsidRPr="00B1019E">
        <w:rPr>
          <w:rFonts w:ascii="Courier New" w:hAnsi="Courier New" w:cs="Courier New"/>
        </w:rPr>
        <w:t># This is intended for primes that are larger than 1 based on an input integer n. If n is less than 2, it returns an empty array.</w:t>
      </w:r>
    </w:p>
    <w:p w14:paraId="3B40CE48" w14:textId="77777777" w:rsidR="00B1019E" w:rsidRPr="00B1019E" w:rsidRDefault="00B1019E" w:rsidP="00B1019E">
      <w:pPr>
        <w:spacing w:after="0"/>
        <w:rPr>
          <w:rFonts w:ascii="Courier New" w:hAnsi="Courier New" w:cs="Courier New"/>
        </w:rPr>
      </w:pPr>
      <w:r w:rsidRPr="00B1019E">
        <w:rPr>
          <w:rFonts w:ascii="Courier New" w:hAnsi="Courier New" w:cs="Courier New"/>
        </w:rPr>
        <w:t xml:space="preserve"># Concept here is to loop through all values of n where n &gt; 2 while finding divisors of n. </w:t>
      </w:r>
    </w:p>
    <w:p w14:paraId="40366863" w14:textId="4D74FD4B" w:rsidR="00B1019E" w:rsidRPr="00B1019E" w:rsidRDefault="00B1019E" w:rsidP="00B1019E">
      <w:pPr>
        <w:spacing w:after="0"/>
        <w:rPr>
          <w:rFonts w:ascii="Courier New" w:hAnsi="Courier New" w:cs="Courier New"/>
        </w:rPr>
      </w:pPr>
      <w:r w:rsidRPr="00B1019E">
        <w:rPr>
          <w:rFonts w:ascii="Courier New" w:hAnsi="Courier New" w:cs="Courier New"/>
        </w:rPr>
        <w:t xml:space="preserve"># If a divisor is found, it is added to the </w:t>
      </w:r>
      <w:r w:rsidRPr="00B1019E">
        <w:rPr>
          <w:rFonts w:ascii="Courier New" w:hAnsi="Courier New" w:cs="Courier New"/>
        </w:rPr>
        <w:t>array,</w:t>
      </w:r>
      <w:r w:rsidRPr="00B1019E">
        <w:rPr>
          <w:rFonts w:ascii="Courier New" w:hAnsi="Courier New" w:cs="Courier New"/>
        </w:rPr>
        <w:t xml:space="preserve"> and n is divided by that divisor. This continues until n is less than 2.</w:t>
      </w:r>
    </w:p>
    <w:p w14:paraId="024F7BB4" w14:textId="77777777" w:rsidR="00B1019E" w:rsidRPr="00B1019E" w:rsidRDefault="00B1019E" w:rsidP="00B1019E">
      <w:pPr>
        <w:spacing w:after="0"/>
        <w:rPr>
          <w:rFonts w:ascii="Courier New" w:hAnsi="Courier New" w:cs="Courier New"/>
        </w:rPr>
      </w:pPr>
      <w:r w:rsidRPr="00B1019E">
        <w:rPr>
          <w:rFonts w:ascii="Courier New" w:hAnsi="Courier New" w:cs="Courier New"/>
        </w:rPr>
        <w:t>def factors(n):</w:t>
      </w:r>
    </w:p>
    <w:p w14:paraId="3E4964C9" w14:textId="77777777" w:rsidR="00B1019E" w:rsidRPr="00B1019E" w:rsidRDefault="00B1019E" w:rsidP="00B1019E">
      <w:pPr>
        <w:spacing w:after="0"/>
        <w:rPr>
          <w:rFonts w:ascii="Courier New" w:hAnsi="Courier New" w:cs="Courier New"/>
        </w:rPr>
      </w:pPr>
      <w:r w:rsidRPr="00B1019E">
        <w:rPr>
          <w:rFonts w:ascii="Courier New" w:hAnsi="Courier New" w:cs="Courier New"/>
        </w:rPr>
        <w:t>    if n &lt; 2:</w:t>
      </w:r>
    </w:p>
    <w:p w14:paraId="20AC35EF" w14:textId="77777777" w:rsidR="00B1019E" w:rsidRPr="00B1019E" w:rsidRDefault="00B1019E" w:rsidP="00B1019E">
      <w:pPr>
        <w:spacing w:after="0"/>
        <w:rPr>
          <w:rFonts w:ascii="Courier New" w:hAnsi="Courier New" w:cs="Courier New"/>
        </w:rPr>
      </w:pPr>
      <w:r w:rsidRPr="00B1019E">
        <w:rPr>
          <w:rFonts w:ascii="Courier New" w:hAnsi="Courier New" w:cs="Courier New"/>
        </w:rPr>
        <w:t>        return []</w:t>
      </w:r>
    </w:p>
    <w:p w14:paraId="099DE42D" w14:textId="77777777" w:rsidR="00B1019E" w:rsidRPr="00B1019E" w:rsidRDefault="00B1019E" w:rsidP="00B1019E">
      <w:pPr>
        <w:spacing w:after="0"/>
        <w:rPr>
          <w:rFonts w:ascii="Courier New" w:hAnsi="Courier New" w:cs="Courier New"/>
        </w:rPr>
      </w:pPr>
      <w:r w:rsidRPr="00B1019E">
        <w:rPr>
          <w:rFonts w:ascii="Courier New" w:hAnsi="Courier New" w:cs="Courier New"/>
        </w:rPr>
        <w:t>    factors = []</w:t>
      </w:r>
    </w:p>
    <w:p w14:paraId="0947375E" w14:textId="77777777" w:rsidR="00B1019E" w:rsidRPr="00B1019E" w:rsidRDefault="00B1019E" w:rsidP="00B1019E">
      <w:pPr>
        <w:spacing w:after="0"/>
        <w:rPr>
          <w:rFonts w:ascii="Courier New" w:hAnsi="Courier New" w:cs="Courier New"/>
        </w:rPr>
      </w:pPr>
      <w:r w:rsidRPr="00B1019E">
        <w:rPr>
          <w:rFonts w:ascii="Courier New" w:hAnsi="Courier New" w:cs="Courier New"/>
        </w:rPr>
        <w:t>    divider = 2</w:t>
      </w:r>
    </w:p>
    <w:p w14:paraId="0C23BA4A" w14:textId="77777777" w:rsidR="00B1019E" w:rsidRPr="00B1019E" w:rsidRDefault="00B1019E" w:rsidP="00B1019E">
      <w:pPr>
        <w:spacing w:after="0"/>
        <w:rPr>
          <w:rFonts w:ascii="Courier New" w:hAnsi="Courier New" w:cs="Courier New"/>
        </w:rPr>
      </w:pPr>
      <w:r w:rsidRPr="00B1019E">
        <w:rPr>
          <w:rFonts w:ascii="Courier New" w:hAnsi="Courier New" w:cs="Courier New"/>
        </w:rPr>
        <w:t>    while n &gt;= 2:</w:t>
      </w:r>
    </w:p>
    <w:p w14:paraId="51AE51A5" w14:textId="77777777" w:rsidR="00B1019E" w:rsidRPr="00B1019E" w:rsidRDefault="00B1019E" w:rsidP="00B1019E">
      <w:pPr>
        <w:spacing w:after="0"/>
        <w:rPr>
          <w:rFonts w:ascii="Courier New" w:hAnsi="Courier New" w:cs="Courier New"/>
        </w:rPr>
      </w:pPr>
      <w:r w:rsidRPr="00B1019E">
        <w:rPr>
          <w:rFonts w:ascii="Courier New" w:hAnsi="Courier New" w:cs="Courier New"/>
        </w:rPr>
        <w:t>        while n % divider == 0:</w:t>
      </w:r>
    </w:p>
    <w:p w14:paraId="277EF997" w14:textId="77777777" w:rsidR="00B1019E" w:rsidRPr="00B1019E" w:rsidRDefault="00B1019E" w:rsidP="00B1019E">
      <w:pPr>
        <w:spacing w:after="0"/>
        <w:rPr>
          <w:rFonts w:ascii="Courier New" w:hAnsi="Courier New" w:cs="Courier New"/>
        </w:rPr>
      </w:pPr>
      <w:r w:rsidRPr="00B1019E">
        <w:rPr>
          <w:rFonts w:ascii="Courier New" w:hAnsi="Courier New" w:cs="Courier New"/>
        </w:rPr>
        <w:t xml:space="preserve">            </w:t>
      </w:r>
      <w:proofErr w:type="spellStart"/>
      <w:proofErr w:type="gramStart"/>
      <w:r w:rsidRPr="00B1019E">
        <w:rPr>
          <w:rFonts w:ascii="Courier New" w:hAnsi="Courier New" w:cs="Courier New"/>
        </w:rPr>
        <w:t>factors.append</w:t>
      </w:r>
      <w:proofErr w:type="spellEnd"/>
      <w:proofErr w:type="gramEnd"/>
      <w:r w:rsidRPr="00B1019E">
        <w:rPr>
          <w:rFonts w:ascii="Courier New" w:hAnsi="Courier New" w:cs="Courier New"/>
        </w:rPr>
        <w:t>(divider)</w:t>
      </w:r>
    </w:p>
    <w:p w14:paraId="4D39D6BE" w14:textId="77777777" w:rsidR="00B1019E" w:rsidRPr="00B1019E" w:rsidRDefault="00B1019E" w:rsidP="00B1019E">
      <w:pPr>
        <w:spacing w:after="0"/>
        <w:rPr>
          <w:rFonts w:ascii="Courier New" w:hAnsi="Courier New" w:cs="Courier New"/>
        </w:rPr>
      </w:pPr>
      <w:r w:rsidRPr="00B1019E">
        <w:rPr>
          <w:rFonts w:ascii="Courier New" w:hAnsi="Courier New" w:cs="Courier New"/>
        </w:rPr>
        <w:t>            n //= divider</w:t>
      </w:r>
    </w:p>
    <w:p w14:paraId="3EF01C67" w14:textId="77777777" w:rsidR="00B1019E" w:rsidRPr="00B1019E" w:rsidRDefault="00B1019E" w:rsidP="00B1019E">
      <w:pPr>
        <w:spacing w:after="0"/>
        <w:rPr>
          <w:rFonts w:ascii="Courier New" w:hAnsi="Courier New" w:cs="Courier New"/>
        </w:rPr>
      </w:pPr>
      <w:r w:rsidRPr="00B1019E">
        <w:rPr>
          <w:rFonts w:ascii="Courier New" w:hAnsi="Courier New" w:cs="Courier New"/>
        </w:rPr>
        <w:t>        divider += 1</w:t>
      </w:r>
    </w:p>
    <w:p w14:paraId="1C7E6C0B" w14:textId="77777777" w:rsidR="00B1019E" w:rsidRPr="00B1019E" w:rsidRDefault="00B1019E" w:rsidP="00B1019E">
      <w:pPr>
        <w:spacing w:after="0"/>
        <w:rPr>
          <w:rFonts w:ascii="Courier New" w:hAnsi="Courier New" w:cs="Courier New"/>
        </w:rPr>
      </w:pPr>
      <w:r w:rsidRPr="00B1019E">
        <w:rPr>
          <w:rFonts w:ascii="Courier New" w:hAnsi="Courier New" w:cs="Courier New"/>
        </w:rPr>
        <w:t>    return factors</w:t>
      </w:r>
    </w:p>
    <w:p w14:paraId="447A9102" w14:textId="48E5527E" w:rsidR="00B1019E" w:rsidRDefault="00B1019E" w:rsidP="00E13AC7">
      <w:pPr>
        <w:spacing w:after="0"/>
        <w:rPr>
          <w:rFonts w:cs="Courier New"/>
        </w:rPr>
      </w:pPr>
    </w:p>
    <w:p w14:paraId="640D37A5" w14:textId="40B64C35" w:rsidR="00436A06" w:rsidRPr="00436A06" w:rsidRDefault="00436A06" w:rsidP="00E13AC7">
      <w:pPr>
        <w:spacing w:after="0"/>
        <w:rPr>
          <w:rFonts w:cs="Courier New"/>
          <w:b/>
          <w:bCs/>
        </w:rPr>
      </w:pPr>
      <w:r w:rsidRPr="00436A06">
        <w:rPr>
          <w:rFonts w:cs="Courier New"/>
          <w:b/>
          <w:bCs/>
        </w:rPr>
        <w:t>Part 2</w:t>
      </w:r>
    </w:p>
    <w:p w14:paraId="650A126D" w14:textId="67FCB987" w:rsidR="00B1019E" w:rsidRPr="00B1019E" w:rsidRDefault="00B1019E" w:rsidP="00E13AC7">
      <w:pPr>
        <w:spacing w:after="0"/>
        <w:rPr>
          <w:rFonts w:eastAsiaTheme="minorEastAsia" w:cs="Courier New"/>
        </w:rPr>
      </w:pPr>
      <w:r>
        <w:rPr>
          <w:rFonts w:cs="Courier New"/>
        </w:rPr>
        <w:t>Here we have a nested loop with a floor division. This has a complexity of:</w:t>
      </w:r>
      <w:r>
        <w:rPr>
          <w:rFonts w:cs="Courier New"/>
        </w:rPr>
        <w:br/>
      </w:r>
      <m:oMathPara>
        <m:oMath>
          <m:r>
            <w:rPr>
              <w:rFonts w:ascii="Cambria Math" w:hAnsi="Cambria Math" w:cs="Courier New"/>
            </w:rPr>
            <m:t>O(c*</m:t>
          </m:r>
          <m:r>
            <m:rPr>
              <m:sty m:val="p"/>
            </m:rPr>
            <w:rPr>
              <w:rFonts w:ascii="Cambria Math" w:hAnsi="Cambria Math" w:cs="Courier New"/>
            </w:rPr>
            <m:t>n</m:t>
          </m:r>
          <m:r>
            <w:rPr>
              <w:rFonts w:ascii="Cambria Math" w:hAnsi="Cambria Math" w:cs="Courier New"/>
            </w:rPr>
            <m:t>)</m:t>
          </m:r>
        </m:oMath>
      </m:oMathPara>
    </w:p>
    <w:p w14:paraId="3343CD2A" w14:textId="5D92BD4A" w:rsidR="00B1019E" w:rsidRDefault="00B1019E" w:rsidP="00E13AC7">
      <w:pPr>
        <w:spacing w:after="0"/>
        <w:rPr>
          <w:rFonts w:cs="Courier New"/>
        </w:rPr>
      </w:pPr>
      <w:r>
        <w:rPr>
          <w:rFonts w:cs="Courier New"/>
        </w:rPr>
        <w:t xml:space="preserve">This is assuming that the floor divider is taking constant time, and the loop only </w:t>
      </w:r>
      <w:proofErr w:type="gramStart"/>
      <w:r>
        <w:rPr>
          <w:rFonts w:cs="Courier New"/>
        </w:rPr>
        <w:t>has to</w:t>
      </w:r>
      <w:proofErr w:type="gramEnd"/>
      <w:r>
        <w:rPr>
          <w:rFonts w:cs="Courier New"/>
        </w:rPr>
        <w:t xml:space="preserve"> go through all of n once. There </w:t>
      </w:r>
      <w:proofErr w:type="gramStart"/>
      <w:r>
        <w:rPr>
          <w:rFonts w:cs="Courier New"/>
        </w:rPr>
        <w:t>is</w:t>
      </w:r>
      <w:proofErr w:type="gramEnd"/>
      <w:r>
        <w:rPr>
          <w:rFonts w:cs="Courier New"/>
        </w:rPr>
        <w:t xml:space="preserve"> no nested loops because all loops depend on the value of n that increments with each loop until they meet or n become less than 2. </w:t>
      </w:r>
      <w:proofErr w:type="spellStart"/>
      <w:proofErr w:type="gramStart"/>
      <w:r>
        <w:rPr>
          <w:rFonts w:cs="Courier New"/>
        </w:rPr>
        <w:t>Lets</w:t>
      </w:r>
      <w:proofErr w:type="spellEnd"/>
      <w:proofErr w:type="gramEnd"/>
      <w:r>
        <w:rPr>
          <w:rFonts w:cs="Courier New"/>
        </w:rPr>
        <w:t xml:space="preserve"> take the following:</w:t>
      </w:r>
    </w:p>
    <w:p w14:paraId="1DB4F570" w14:textId="16791E67" w:rsidR="00B1019E" w:rsidRDefault="00B1019E" w:rsidP="00B1019E">
      <w:pPr>
        <w:pStyle w:val="ListParagraph"/>
        <w:numPr>
          <w:ilvl w:val="0"/>
          <w:numId w:val="1"/>
        </w:numPr>
        <w:spacing w:after="0"/>
        <w:rPr>
          <w:rFonts w:cs="Courier New"/>
        </w:rPr>
      </w:pPr>
      <w:r>
        <w:rPr>
          <w:rFonts w:cs="Courier New"/>
        </w:rPr>
        <w:t xml:space="preserve">Best Case: </w:t>
      </w:r>
    </w:p>
    <w:p w14:paraId="353F96BE" w14:textId="66CEF96C" w:rsidR="00B1019E" w:rsidRPr="00B1019E" w:rsidRDefault="00B1019E" w:rsidP="00B1019E">
      <w:pPr>
        <w:pStyle w:val="ListParagraph"/>
        <w:numPr>
          <w:ilvl w:val="1"/>
          <w:numId w:val="1"/>
        </w:numPr>
        <w:spacing w:after="0"/>
        <w:rPr>
          <w:rFonts w:cs="Courier New"/>
        </w:rPr>
      </w:pPr>
      <w:r>
        <w:rPr>
          <w:rFonts w:cs="Courier New"/>
        </w:rPr>
        <w:t xml:space="preserve">When n </w:t>
      </w:r>
      <w:r>
        <w:rPr>
          <w:rFonts w:cs="Courier New"/>
        </w:rPr>
        <w:t>→</w:t>
      </w:r>
      <w:r>
        <w:rPr>
          <w:rFonts w:cs="Courier New"/>
        </w:rPr>
        <w:t xml:space="preserve"> 0 (where n is still a prime number)</w:t>
      </w:r>
      <w:r>
        <w:rPr>
          <w:rFonts w:cs="Courier New"/>
        </w:rPr>
        <w:br/>
        <w:t>As n becomes closer to 0, we are likely to take less cycles to execute.</w:t>
      </w:r>
    </w:p>
    <w:p w14:paraId="5076C412" w14:textId="6A10A764" w:rsidR="00B1019E" w:rsidRDefault="00B1019E" w:rsidP="00B1019E">
      <w:pPr>
        <w:pStyle w:val="ListParagraph"/>
        <w:numPr>
          <w:ilvl w:val="0"/>
          <w:numId w:val="1"/>
        </w:numPr>
        <w:spacing w:after="0"/>
        <w:rPr>
          <w:rFonts w:cs="Courier New"/>
        </w:rPr>
      </w:pPr>
      <w:r>
        <w:rPr>
          <w:rFonts w:cs="Courier New"/>
        </w:rPr>
        <w:t xml:space="preserve">Worst Case: </w:t>
      </w:r>
    </w:p>
    <w:p w14:paraId="0B29A8D8" w14:textId="3D859229" w:rsidR="00B1019E" w:rsidRPr="00B1019E" w:rsidRDefault="00B1019E" w:rsidP="00B1019E">
      <w:pPr>
        <w:pStyle w:val="ListParagraph"/>
        <w:numPr>
          <w:ilvl w:val="1"/>
          <w:numId w:val="1"/>
        </w:numPr>
        <w:spacing w:after="0"/>
        <w:rPr>
          <w:rFonts w:cs="Courier New"/>
        </w:rPr>
      </w:pPr>
      <w:r>
        <w:rPr>
          <w:rFonts w:cs="Courier New"/>
        </w:rPr>
        <w:t xml:space="preserve">This would be when n → ∞. </w:t>
      </w:r>
      <w:r>
        <w:rPr>
          <w:rFonts w:cs="Courier New"/>
        </w:rPr>
        <w:br/>
        <w:t>As n gets infinitely larger, the time taken approaches infinity.</w:t>
      </w:r>
    </w:p>
    <w:p w14:paraId="39698876" w14:textId="0B534234" w:rsidR="00B1019E" w:rsidRDefault="00B1019E" w:rsidP="00B1019E">
      <w:pPr>
        <w:pStyle w:val="ListParagraph"/>
        <w:numPr>
          <w:ilvl w:val="0"/>
          <w:numId w:val="1"/>
        </w:numPr>
        <w:spacing w:after="0"/>
        <w:rPr>
          <w:rFonts w:cs="Courier New"/>
        </w:rPr>
      </w:pPr>
      <w:r>
        <w:rPr>
          <w:rFonts w:cs="Courier New"/>
        </w:rPr>
        <w:lastRenderedPageBreak/>
        <w:t>Average Case:</w:t>
      </w:r>
    </w:p>
    <w:p w14:paraId="162DCF32" w14:textId="3E113D7C" w:rsidR="00B1019E" w:rsidRDefault="00B1019E" w:rsidP="00B1019E">
      <w:pPr>
        <w:pStyle w:val="ListParagraph"/>
        <w:numPr>
          <w:ilvl w:val="1"/>
          <w:numId w:val="1"/>
        </w:numPr>
        <w:spacing w:after="0"/>
        <w:rPr>
          <w:rFonts w:cs="Courier New"/>
        </w:rPr>
      </w:pPr>
      <w:r>
        <w:rPr>
          <w:rFonts w:cs="Courier New"/>
        </w:rPr>
        <w:t xml:space="preserve">Honestly the average case kind of eludes me here as the average depends on normal usage of the function. In this case there is no average </w:t>
      </w:r>
      <w:proofErr w:type="gramStart"/>
      <w:r>
        <w:rPr>
          <w:rFonts w:cs="Courier New"/>
        </w:rPr>
        <w:t>case</w:t>
      </w:r>
      <w:proofErr w:type="gramEnd"/>
      <w:r>
        <w:rPr>
          <w:rFonts w:cs="Courier New"/>
        </w:rPr>
        <w:t xml:space="preserve"> but the kinds of numbers used in the test script</w:t>
      </w:r>
    </w:p>
    <w:p w14:paraId="568E7294" w14:textId="0F890390" w:rsidR="00436A06" w:rsidRPr="00436A06" w:rsidRDefault="00436A06" w:rsidP="00436A06">
      <w:pPr>
        <w:spacing w:after="0"/>
        <w:rPr>
          <w:rFonts w:cs="Courier New"/>
          <w:b/>
          <w:bCs/>
        </w:rPr>
      </w:pPr>
      <w:r w:rsidRPr="00436A06">
        <w:rPr>
          <w:rFonts w:cs="Courier New"/>
          <w:b/>
          <w:bCs/>
        </w:rPr>
        <w:t>Part 3</w:t>
      </w:r>
    </w:p>
    <w:p w14:paraId="4F55FCBC" w14:textId="77777777" w:rsidR="00AB625B" w:rsidRDefault="00AB625B" w:rsidP="00AB625B">
      <w:pPr>
        <w:spacing w:after="0"/>
        <w:rPr>
          <w:rFonts w:cs="Courier New"/>
        </w:rPr>
      </w:pPr>
    </w:p>
    <w:p w14:paraId="4DE6D2E1" w14:textId="55D48C85" w:rsidR="00AB625B" w:rsidRDefault="00436A06" w:rsidP="00AB625B">
      <w:pPr>
        <w:spacing w:after="0"/>
        <w:rPr>
          <w:rFonts w:cs="Courier New"/>
        </w:rPr>
      </w:pPr>
      <w:r>
        <w:rPr>
          <w:noProof/>
        </w:rPr>
        <w:drawing>
          <wp:inline distT="0" distB="0" distL="0" distR="0" wp14:anchorId="561FA128" wp14:editId="5FA02B7B">
            <wp:extent cx="5943600" cy="3658235"/>
            <wp:effectExtent l="0" t="0" r="0" b="18415"/>
            <wp:docPr id="1170936504" name="Chart 1">
              <a:extLst xmlns:a="http://schemas.openxmlformats.org/drawingml/2006/main">
                <a:ext uri="{FF2B5EF4-FFF2-40B4-BE49-F238E27FC236}">
                  <a16:creationId xmlns:a16="http://schemas.microsoft.com/office/drawing/2014/main" id="{E4EB5C76-0826-C60B-1C78-7F3612FDE07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4481313C" w14:textId="73122859" w:rsidR="00436A06" w:rsidRDefault="00436A06" w:rsidP="00AB625B">
      <w:pPr>
        <w:spacing w:after="0"/>
        <w:rPr>
          <w:rFonts w:cs="Courier New"/>
        </w:rPr>
      </w:pPr>
      <w:r>
        <w:rPr>
          <w:rFonts w:cs="Courier New"/>
        </w:rPr>
        <w:t>Here this shows a test case I ran from input data 1 -&gt; 9.9e</w:t>
      </w:r>
      <w:r>
        <w:rPr>
          <w:rFonts w:cs="Courier New"/>
          <w:vertAlign w:val="superscript"/>
        </w:rPr>
        <w:t>74</w:t>
      </w:r>
      <w:r>
        <w:rPr>
          <w:rFonts w:cs="Courier New"/>
        </w:rPr>
        <w:t xml:space="preserve"> doubling the data every time. This perfectly shows the linear behavior of the overall time taken comparatively to the increasing size of the input data. The equation for the trendline that best fits this graph is:</w:t>
      </w:r>
    </w:p>
    <w:p w14:paraId="6FF0753C" w14:textId="065539D2" w:rsidR="00436A06" w:rsidRPr="00436A06" w:rsidRDefault="00436A06" w:rsidP="00436A06">
      <w:pPr>
        <w:rPr>
          <w:rFonts w:ascii="Cambria Math" w:hAnsi="Cambria Math" w:cs="Courier New"/>
          <w:i/>
        </w:rPr>
      </w:pPr>
      <m:oMathPara>
        <m:oMath>
          <m:r>
            <w:rPr>
              <w:rFonts w:ascii="Cambria Math" w:hAnsi="Cambria Math" w:cs="Courier New"/>
            </w:rPr>
            <m:t>y = 1E</m:t>
          </m:r>
          <m:r>
            <w:rPr>
              <w:rFonts w:ascii="Cambria Math" w:hAnsi="Cambria Math" w:cs="Courier New"/>
            </w:rPr>
            <m:t>(</m:t>
          </m:r>
          <m:r>
            <w:rPr>
              <w:rFonts w:ascii="Cambria Math" w:hAnsi="Cambria Math" w:cs="Courier New"/>
            </w:rPr>
            <m:t>-07</m:t>
          </m:r>
          <m:r>
            <w:rPr>
              <w:rFonts w:ascii="Cambria Math" w:hAnsi="Cambria Math" w:cs="Courier New"/>
            </w:rPr>
            <m:t>)</m:t>
          </m:r>
          <m:r>
            <w:rPr>
              <w:rFonts w:ascii="Cambria Math" w:hAnsi="Cambria Math" w:cs="Courier New"/>
            </w:rPr>
            <m:t>x</m:t>
          </m:r>
          <m:r>
            <w:rPr>
              <w:rFonts w:ascii="Cambria Math" w:hAnsi="Cambria Math" w:cs="Courier New"/>
            </w:rPr>
            <m:t xml:space="preserve"> + 1E</m:t>
          </m:r>
          <m:r>
            <w:rPr>
              <w:rFonts w:ascii="Cambria Math" w:hAnsi="Cambria Math" w:cs="Courier New"/>
            </w:rPr>
            <m:t>(</m:t>
          </m:r>
          <m:r>
            <w:rPr>
              <w:rFonts w:ascii="Cambria Math" w:hAnsi="Cambria Math" w:cs="Courier New"/>
            </w:rPr>
            <m:t>-06</m:t>
          </m:r>
          <m:r>
            <w:rPr>
              <w:rFonts w:ascii="Cambria Math" w:hAnsi="Cambria Math" w:cs="Courier New"/>
            </w:rPr>
            <m:t>)</m:t>
          </m:r>
        </m:oMath>
      </m:oMathPara>
    </w:p>
    <w:p w14:paraId="75683DB4" w14:textId="03122A13" w:rsidR="00436A06" w:rsidRDefault="00436A06" w:rsidP="00AB625B">
      <w:pPr>
        <w:spacing w:after="0"/>
        <w:rPr>
          <w:rFonts w:cs="Courier New"/>
        </w:rPr>
      </w:pPr>
      <w:r>
        <w:rPr>
          <w:rFonts w:cs="Courier New"/>
        </w:rPr>
        <w:t xml:space="preserve">Using this to find the following numbers required to hit each </w:t>
      </w:r>
      <w:r w:rsidR="00527F9F">
        <w:rPr>
          <w:rFonts w:cs="Courier New"/>
        </w:rPr>
        <w:t>time</w:t>
      </w:r>
      <w:r>
        <w:rPr>
          <w:rFonts w:cs="Courier New"/>
        </w:rPr>
        <w:t>:</w:t>
      </w:r>
    </w:p>
    <w:p w14:paraId="2496E091" w14:textId="71BC0E3C" w:rsidR="00436A06" w:rsidRDefault="00CB0FD6" w:rsidP="00AB625B">
      <w:pPr>
        <w:spacing w:after="0"/>
        <w:rPr>
          <w:rFonts w:cs="Courier New"/>
        </w:rPr>
      </w:pPr>
      <m:oMathPara>
        <m:oMath>
          <m:r>
            <w:rPr>
              <w:rFonts w:ascii="Cambria Math" w:hAnsi="Cambria Math" w:cs="Courier New"/>
            </w:rPr>
            <m:t>x=</m:t>
          </m:r>
          <m:sSup>
            <m:sSupPr>
              <m:ctrlPr>
                <w:rPr>
                  <w:rFonts w:ascii="Cambria Math" w:hAnsi="Cambria Math" w:cs="Courier New"/>
                  <w:i/>
                </w:rPr>
              </m:ctrlPr>
            </m:sSupPr>
            <m:e>
              <m:r>
                <w:rPr>
                  <w:rFonts w:ascii="Cambria Math" w:hAnsi="Cambria Math" w:cs="Courier New"/>
                </w:rPr>
                <m:t>10</m:t>
              </m:r>
            </m:e>
            <m:sup>
              <m:r>
                <w:rPr>
                  <w:rFonts w:ascii="Cambria Math" w:hAnsi="Cambria Math" w:cs="Courier New"/>
                </w:rPr>
                <m:t>7</m:t>
              </m:r>
            </m:sup>
          </m:sSup>
          <m:r>
            <w:rPr>
              <w:rFonts w:ascii="Cambria Math" w:hAnsi="Cambria Math" w:cs="Courier New"/>
            </w:rPr>
            <m:t>y-10</m:t>
          </m:r>
        </m:oMath>
      </m:oMathPara>
    </w:p>
    <w:p w14:paraId="0E0A44F7" w14:textId="6AE4D412" w:rsidR="00436A06" w:rsidRDefault="00CB0FD6" w:rsidP="00436A06">
      <w:pPr>
        <w:pStyle w:val="ListParagraph"/>
        <w:numPr>
          <w:ilvl w:val="0"/>
          <w:numId w:val="2"/>
        </w:numPr>
        <w:spacing w:after="0"/>
        <w:rPr>
          <w:rFonts w:cs="Courier New"/>
        </w:rPr>
      </w:pPr>
      <w:r>
        <w:rPr>
          <w:rFonts w:cs="Courier New"/>
        </w:rPr>
        <w:t xml:space="preserve">Y = </w:t>
      </w:r>
      <w:r w:rsidR="00436A06">
        <w:rPr>
          <w:rFonts w:cs="Courier New"/>
        </w:rPr>
        <w:t>5 minutes</w:t>
      </w:r>
      <w:r w:rsidR="00527F9F">
        <w:rPr>
          <w:rFonts w:cs="Courier New"/>
        </w:rPr>
        <w:t xml:space="preserve"> (y = 300s)</w:t>
      </w:r>
      <w:r w:rsidR="00436A06">
        <w:rPr>
          <w:rFonts w:cs="Courier New"/>
        </w:rPr>
        <w:t>:</w:t>
      </w:r>
      <w:r>
        <w:rPr>
          <w:rFonts w:cs="Courier New"/>
        </w:rPr>
        <w:t xml:space="preserve"> </w:t>
      </w:r>
      <w:r w:rsidR="00527F9F">
        <w:rPr>
          <w:rFonts w:cs="Courier New"/>
        </w:rPr>
        <w:t xml:space="preserve">            </w:t>
      </w:r>
      <w:r w:rsidRPr="00CB0FD6">
        <w:rPr>
          <w:rFonts w:cs="Courier New"/>
        </w:rPr>
        <w:t>3</w:t>
      </w:r>
      <w:r>
        <w:rPr>
          <w:rFonts w:cs="Courier New"/>
        </w:rPr>
        <w:t>,</w:t>
      </w:r>
      <w:r w:rsidRPr="00CB0FD6">
        <w:rPr>
          <w:rFonts w:cs="Courier New"/>
        </w:rPr>
        <w:t>000</w:t>
      </w:r>
      <w:r>
        <w:rPr>
          <w:rFonts w:cs="Courier New"/>
        </w:rPr>
        <w:t>,</w:t>
      </w:r>
      <w:r w:rsidRPr="00CB0FD6">
        <w:rPr>
          <w:rFonts w:cs="Courier New"/>
        </w:rPr>
        <w:t>000</w:t>
      </w:r>
      <w:r>
        <w:rPr>
          <w:rFonts w:cs="Courier New"/>
        </w:rPr>
        <w:t>,</w:t>
      </w:r>
      <w:r w:rsidRPr="00CB0FD6">
        <w:rPr>
          <w:rFonts w:cs="Courier New"/>
        </w:rPr>
        <w:t>0</w:t>
      </w:r>
      <w:r>
        <w:rPr>
          <w:rFonts w:cs="Courier New"/>
        </w:rPr>
        <w:t>1</w:t>
      </w:r>
      <w:r w:rsidRPr="00CB0FD6">
        <w:rPr>
          <w:rFonts w:cs="Courier New"/>
        </w:rPr>
        <w:t>0</w:t>
      </w:r>
    </w:p>
    <w:p w14:paraId="4846ABAF" w14:textId="67A8A715" w:rsidR="00436A06" w:rsidRDefault="00CB0FD6" w:rsidP="00436A06">
      <w:pPr>
        <w:pStyle w:val="ListParagraph"/>
        <w:numPr>
          <w:ilvl w:val="0"/>
          <w:numId w:val="2"/>
        </w:numPr>
        <w:spacing w:after="0"/>
        <w:rPr>
          <w:rFonts w:cs="Courier New"/>
        </w:rPr>
      </w:pPr>
      <w:r>
        <w:rPr>
          <w:rFonts w:cs="Courier New"/>
        </w:rPr>
        <w:t xml:space="preserve">Y = </w:t>
      </w:r>
      <w:r w:rsidR="00436A06">
        <w:rPr>
          <w:rFonts w:cs="Courier New"/>
        </w:rPr>
        <w:t>5 hours</w:t>
      </w:r>
      <w:r w:rsidR="00527F9F">
        <w:rPr>
          <w:rFonts w:cs="Courier New"/>
        </w:rPr>
        <w:t xml:space="preserve"> (y = </w:t>
      </w:r>
      <w:r w:rsidR="00527F9F" w:rsidRPr="00527F9F">
        <w:rPr>
          <w:rFonts w:cs="Courier New"/>
        </w:rPr>
        <w:t>18000</w:t>
      </w:r>
      <w:r w:rsidR="00527F9F">
        <w:rPr>
          <w:rFonts w:cs="Courier New"/>
        </w:rPr>
        <w:t>s)</w:t>
      </w:r>
      <w:r>
        <w:rPr>
          <w:rFonts w:cs="Courier New"/>
        </w:rPr>
        <w:t xml:space="preserve">: </w:t>
      </w:r>
      <w:r w:rsidR="00527F9F">
        <w:rPr>
          <w:rFonts w:cs="Courier New"/>
        </w:rPr>
        <w:t xml:space="preserve">            </w:t>
      </w:r>
      <w:r w:rsidRPr="00CB0FD6">
        <w:rPr>
          <w:rFonts w:cs="Courier New"/>
        </w:rPr>
        <w:t>180</w:t>
      </w:r>
      <w:r>
        <w:rPr>
          <w:rFonts w:cs="Courier New"/>
        </w:rPr>
        <w:t>,</w:t>
      </w:r>
      <w:r w:rsidRPr="00CB0FD6">
        <w:rPr>
          <w:rFonts w:cs="Courier New"/>
        </w:rPr>
        <w:t>000</w:t>
      </w:r>
      <w:r>
        <w:rPr>
          <w:rFonts w:cs="Courier New"/>
        </w:rPr>
        <w:t>,</w:t>
      </w:r>
      <w:r w:rsidRPr="00CB0FD6">
        <w:rPr>
          <w:rFonts w:cs="Courier New"/>
        </w:rPr>
        <w:t>000</w:t>
      </w:r>
      <w:r>
        <w:rPr>
          <w:rFonts w:cs="Courier New"/>
        </w:rPr>
        <w:t>,</w:t>
      </w:r>
      <w:r w:rsidRPr="00CB0FD6">
        <w:rPr>
          <w:rFonts w:cs="Courier New"/>
        </w:rPr>
        <w:t>0</w:t>
      </w:r>
      <w:r>
        <w:rPr>
          <w:rFonts w:cs="Courier New"/>
        </w:rPr>
        <w:t>1</w:t>
      </w:r>
      <w:r w:rsidRPr="00CB0FD6">
        <w:rPr>
          <w:rFonts w:cs="Courier New"/>
        </w:rPr>
        <w:t>0</w:t>
      </w:r>
    </w:p>
    <w:p w14:paraId="4174E074" w14:textId="4C1EBACD" w:rsidR="00436A06" w:rsidRDefault="00CB0FD6" w:rsidP="00436A06">
      <w:pPr>
        <w:pStyle w:val="ListParagraph"/>
        <w:numPr>
          <w:ilvl w:val="0"/>
          <w:numId w:val="2"/>
        </w:numPr>
        <w:spacing w:after="0"/>
        <w:rPr>
          <w:rFonts w:cs="Courier New"/>
        </w:rPr>
      </w:pPr>
      <w:r>
        <w:rPr>
          <w:rFonts w:cs="Courier New"/>
        </w:rPr>
        <w:t xml:space="preserve">Y = </w:t>
      </w:r>
      <w:r w:rsidR="00436A06">
        <w:rPr>
          <w:rFonts w:cs="Courier New"/>
        </w:rPr>
        <w:t>5 days</w:t>
      </w:r>
      <w:r w:rsidR="00527F9F">
        <w:rPr>
          <w:rFonts w:cs="Courier New"/>
        </w:rPr>
        <w:t xml:space="preserve"> (y = </w:t>
      </w:r>
      <w:r w:rsidR="00527F9F" w:rsidRPr="00527F9F">
        <w:rPr>
          <w:rFonts w:cs="Courier New"/>
        </w:rPr>
        <w:t>432000</w:t>
      </w:r>
      <w:r w:rsidR="00527F9F">
        <w:rPr>
          <w:rFonts w:cs="Courier New"/>
        </w:rPr>
        <w:t>s)</w:t>
      </w:r>
      <w:r>
        <w:rPr>
          <w:rFonts w:cs="Courier New"/>
        </w:rPr>
        <w:t xml:space="preserve">: </w:t>
      </w:r>
      <w:r w:rsidR="00527F9F">
        <w:rPr>
          <w:rFonts w:cs="Courier New"/>
        </w:rPr>
        <w:t xml:space="preserve">             </w:t>
      </w:r>
      <w:r w:rsidR="00527F9F" w:rsidRPr="00527F9F">
        <w:rPr>
          <w:rFonts w:cs="Courier New"/>
        </w:rPr>
        <w:t>4</w:t>
      </w:r>
      <w:r w:rsidR="00527F9F">
        <w:rPr>
          <w:rFonts w:cs="Courier New"/>
        </w:rPr>
        <w:t>,</w:t>
      </w:r>
      <w:r w:rsidR="00527F9F" w:rsidRPr="00527F9F">
        <w:rPr>
          <w:rFonts w:cs="Courier New"/>
        </w:rPr>
        <w:t>320</w:t>
      </w:r>
      <w:r w:rsidR="00527F9F">
        <w:rPr>
          <w:rFonts w:cs="Courier New"/>
        </w:rPr>
        <w:t>,</w:t>
      </w:r>
      <w:r w:rsidR="00527F9F" w:rsidRPr="00527F9F">
        <w:rPr>
          <w:rFonts w:cs="Courier New"/>
        </w:rPr>
        <w:t>000</w:t>
      </w:r>
      <w:r w:rsidR="00527F9F">
        <w:rPr>
          <w:rFonts w:cs="Courier New"/>
        </w:rPr>
        <w:t>,</w:t>
      </w:r>
      <w:r w:rsidR="00527F9F" w:rsidRPr="00527F9F">
        <w:rPr>
          <w:rFonts w:cs="Courier New"/>
        </w:rPr>
        <w:t>000</w:t>
      </w:r>
      <w:r w:rsidR="00527F9F">
        <w:rPr>
          <w:rFonts w:cs="Courier New"/>
        </w:rPr>
        <w:t>,</w:t>
      </w:r>
      <w:r w:rsidR="00527F9F" w:rsidRPr="00527F9F">
        <w:rPr>
          <w:rFonts w:cs="Courier New"/>
        </w:rPr>
        <w:t>0</w:t>
      </w:r>
      <w:r w:rsidR="00527F9F">
        <w:rPr>
          <w:rFonts w:cs="Courier New"/>
        </w:rPr>
        <w:t>1</w:t>
      </w:r>
      <w:r w:rsidR="00527F9F" w:rsidRPr="00527F9F">
        <w:rPr>
          <w:rFonts w:cs="Courier New"/>
        </w:rPr>
        <w:t>0</w:t>
      </w:r>
    </w:p>
    <w:p w14:paraId="317857E2" w14:textId="51F13312" w:rsidR="00436A06" w:rsidRDefault="00CB0FD6" w:rsidP="00436A06">
      <w:pPr>
        <w:pStyle w:val="ListParagraph"/>
        <w:numPr>
          <w:ilvl w:val="0"/>
          <w:numId w:val="2"/>
        </w:numPr>
        <w:spacing w:after="0"/>
        <w:rPr>
          <w:rFonts w:cs="Courier New"/>
        </w:rPr>
      </w:pPr>
      <w:r>
        <w:rPr>
          <w:rFonts w:cs="Courier New"/>
        </w:rPr>
        <w:t xml:space="preserve">Y = </w:t>
      </w:r>
      <w:r w:rsidR="00436A06">
        <w:rPr>
          <w:rFonts w:cs="Courier New"/>
        </w:rPr>
        <w:t>10 years</w:t>
      </w:r>
      <w:r w:rsidR="00527F9F">
        <w:rPr>
          <w:rFonts w:cs="Courier New"/>
        </w:rPr>
        <w:t xml:space="preserve"> </w:t>
      </w:r>
      <w:proofErr w:type="gramStart"/>
      <w:r w:rsidR="00527F9F">
        <w:rPr>
          <w:rFonts w:cs="Courier New"/>
        </w:rPr>
        <w:t>( y</w:t>
      </w:r>
      <w:proofErr w:type="gramEnd"/>
      <w:r w:rsidR="00527F9F">
        <w:rPr>
          <w:rFonts w:cs="Courier New"/>
        </w:rPr>
        <w:t xml:space="preserve"> = </w:t>
      </w:r>
      <w:r w:rsidR="00527F9F" w:rsidRPr="00527F9F">
        <w:rPr>
          <w:rFonts w:cs="Courier New"/>
        </w:rPr>
        <w:t>315360000</w:t>
      </w:r>
      <w:r w:rsidR="00527F9F">
        <w:rPr>
          <w:rFonts w:cs="Courier New"/>
        </w:rPr>
        <w:t xml:space="preserve">s): </w:t>
      </w:r>
      <w:r w:rsidR="00527F9F" w:rsidRPr="00527F9F">
        <w:rPr>
          <w:rFonts w:cs="Courier New"/>
        </w:rPr>
        <w:t>3</w:t>
      </w:r>
      <w:r w:rsidR="00527F9F">
        <w:rPr>
          <w:rFonts w:cs="Courier New"/>
        </w:rPr>
        <w:t>,</w:t>
      </w:r>
      <w:r w:rsidR="00527F9F" w:rsidRPr="00527F9F">
        <w:rPr>
          <w:rFonts w:cs="Courier New"/>
        </w:rPr>
        <w:t>153</w:t>
      </w:r>
      <w:r w:rsidR="00527F9F">
        <w:rPr>
          <w:rFonts w:cs="Courier New"/>
        </w:rPr>
        <w:t>,</w:t>
      </w:r>
      <w:r w:rsidR="00527F9F" w:rsidRPr="00527F9F">
        <w:rPr>
          <w:rFonts w:cs="Courier New"/>
        </w:rPr>
        <w:t>600</w:t>
      </w:r>
      <w:r w:rsidR="00527F9F">
        <w:rPr>
          <w:rFonts w:cs="Courier New"/>
        </w:rPr>
        <w:t>,</w:t>
      </w:r>
      <w:r w:rsidR="00527F9F" w:rsidRPr="00527F9F">
        <w:rPr>
          <w:rFonts w:cs="Courier New"/>
        </w:rPr>
        <w:t>000</w:t>
      </w:r>
      <w:r w:rsidR="00527F9F">
        <w:rPr>
          <w:rFonts w:cs="Courier New"/>
        </w:rPr>
        <w:t>,</w:t>
      </w:r>
      <w:r w:rsidR="00527F9F" w:rsidRPr="00527F9F">
        <w:rPr>
          <w:rFonts w:cs="Courier New"/>
        </w:rPr>
        <w:t>000</w:t>
      </w:r>
      <w:r w:rsidR="00527F9F">
        <w:rPr>
          <w:rFonts w:cs="Courier New"/>
        </w:rPr>
        <w:t>,</w:t>
      </w:r>
      <w:r w:rsidR="00527F9F" w:rsidRPr="00527F9F">
        <w:rPr>
          <w:rFonts w:cs="Courier New"/>
        </w:rPr>
        <w:t>0</w:t>
      </w:r>
      <w:r w:rsidR="00527F9F">
        <w:rPr>
          <w:rFonts w:cs="Courier New"/>
        </w:rPr>
        <w:t>1</w:t>
      </w:r>
      <w:r w:rsidR="00527F9F" w:rsidRPr="00527F9F">
        <w:rPr>
          <w:rFonts w:cs="Courier New"/>
        </w:rPr>
        <w:t>0</w:t>
      </w:r>
    </w:p>
    <w:p w14:paraId="18BDE3F1" w14:textId="77777777" w:rsidR="00527F9F" w:rsidRDefault="00527F9F" w:rsidP="00527F9F">
      <w:pPr>
        <w:spacing w:after="0"/>
        <w:rPr>
          <w:rFonts w:cs="Courier New"/>
        </w:rPr>
      </w:pPr>
    </w:p>
    <w:p w14:paraId="43A72D3B" w14:textId="77777777" w:rsidR="00527F9F" w:rsidRDefault="00527F9F" w:rsidP="00527F9F">
      <w:pPr>
        <w:spacing w:after="0"/>
        <w:rPr>
          <w:rFonts w:cs="Courier New"/>
        </w:rPr>
      </w:pPr>
    </w:p>
    <w:p w14:paraId="44C0335F" w14:textId="77777777" w:rsidR="00527F9F" w:rsidRDefault="00527F9F" w:rsidP="00527F9F">
      <w:pPr>
        <w:spacing w:after="0"/>
        <w:rPr>
          <w:rFonts w:cs="Courier New"/>
        </w:rPr>
      </w:pPr>
    </w:p>
    <w:p w14:paraId="6964F91A" w14:textId="77777777" w:rsidR="00527F9F" w:rsidRPr="00527F9F" w:rsidRDefault="00527F9F" w:rsidP="00527F9F">
      <w:pPr>
        <w:spacing w:after="0"/>
        <w:rPr>
          <w:rFonts w:cs="Courier New"/>
        </w:rPr>
      </w:pPr>
    </w:p>
    <w:p w14:paraId="37D89C26" w14:textId="36756A30" w:rsidR="00527F9F" w:rsidRDefault="00527F9F" w:rsidP="00527F9F">
      <w:pPr>
        <w:spacing w:after="0"/>
        <w:rPr>
          <w:rFonts w:cs="Courier New"/>
          <w:b/>
          <w:bCs/>
        </w:rPr>
      </w:pPr>
      <w:r>
        <w:rPr>
          <w:rFonts w:cs="Courier New"/>
          <w:b/>
          <w:bCs/>
        </w:rPr>
        <w:lastRenderedPageBreak/>
        <w:t>Part 4</w:t>
      </w:r>
    </w:p>
    <w:p w14:paraId="1F3CBD02" w14:textId="77777777" w:rsidR="00527F9F" w:rsidRPr="00527F9F" w:rsidRDefault="00527F9F" w:rsidP="00527F9F">
      <w:pPr>
        <w:pStyle w:val="ListParagraph"/>
        <w:numPr>
          <w:ilvl w:val="0"/>
          <w:numId w:val="4"/>
        </w:numPr>
        <w:spacing w:after="0"/>
        <w:rPr>
          <w:rFonts w:cs="Courier New"/>
          <w:b/>
          <w:bCs/>
        </w:rPr>
      </w:pPr>
      <w:r>
        <w:rPr>
          <w:rFonts w:cs="Courier New"/>
        </w:rPr>
        <w:t>There are multiple invariants here for each loop</w:t>
      </w:r>
      <w:r w:rsidRPr="00527F9F">
        <w:rPr>
          <w:rFonts w:cs="Courier New"/>
        </w:rPr>
        <w:t xml:space="preserve"> (I have two nested while loops)</w:t>
      </w:r>
    </w:p>
    <w:p w14:paraId="6EB78C79" w14:textId="75B14B63" w:rsidR="00527F9F" w:rsidRPr="00527F9F" w:rsidRDefault="00640951" w:rsidP="00527F9F">
      <w:pPr>
        <w:pStyle w:val="ListParagraph"/>
        <w:numPr>
          <w:ilvl w:val="1"/>
          <w:numId w:val="4"/>
        </w:numPr>
        <w:spacing w:after="0"/>
        <w:rPr>
          <w:rFonts w:cs="Courier New"/>
          <w:b/>
          <w:bCs/>
        </w:rPr>
      </w:pPr>
      <w:r>
        <w:rPr>
          <w:rFonts w:cs="Courier New"/>
        </w:rPr>
        <w:t>At the beginning of every iteration of the outer loop, the array “factors” will contain only prime factors of the original input. The product of all items in the array will equal the original input.</w:t>
      </w:r>
    </w:p>
    <w:p w14:paraId="083AA787" w14:textId="0B51EF9C" w:rsidR="00527F9F" w:rsidRPr="00527F9F" w:rsidRDefault="00527F9F" w:rsidP="00527F9F">
      <w:pPr>
        <w:pStyle w:val="ListParagraph"/>
        <w:numPr>
          <w:ilvl w:val="1"/>
          <w:numId w:val="4"/>
        </w:numPr>
        <w:spacing w:after="0"/>
        <w:rPr>
          <w:rFonts w:cs="Courier New"/>
          <w:b/>
          <w:bCs/>
        </w:rPr>
      </w:pPr>
      <w:r w:rsidRPr="00527F9F">
        <w:rPr>
          <w:rFonts w:cs="Courier New"/>
        </w:rPr>
        <w:t xml:space="preserve">The second loop will continue </w:t>
      </w:r>
      <w:r w:rsidR="00640951">
        <w:rPr>
          <w:rFonts w:cs="Courier New"/>
        </w:rPr>
        <w:t>only when</w:t>
      </w:r>
      <w:r w:rsidRPr="00527F9F">
        <w:rPr>
          <w:rFonts w:cs="Courier New"/>
        </w:rPr>
        <w:t xml:space="preserve"> a valid factor is found with a modulo with no remainder.</w:t>
      </w:r>
      <w:r>
        <w:rPr>
          <w:rFonts w:cs="Courier New"/>
        </w:rPr>
        <w:t xml:space="preserve"> </w:t>
      </w:r>
    </w:p>
    <w:p w14:paraId="35255605" w14:textId="32082703" w:rsidR="00527F9F" w:rsidRPr="00527F9F" w:rsidRDefault="00527F9F" w:rsidP="00527F9F">
      <w:pPr>
        <w:pStyle w:val="ListParagraph"/>
        <w:numPr>
          <w:ilvl w:val="0"/>
          <w:numId w:val="4"/>
        </w:numPr>
        <w:spacing w:after="0"/>
        <w:rPr>
          <w:rFonts w:cs="Courier New"/>
          <w:b/>
          <w:bCs/>
        </w:rPr>
      </w:pPr>
      <w:r>
        <w:rPr>
          <w:rFonts w:cs="Courier New"/>
        </w:rPr>
        <w:t>Proof</w:t>
      </w:r>
    </w:p>
    <w:p w14:paraId="4EE3529B" w14:textId="2182A707" w:rsidR="00527F9F" w:rsidRPr="00527F9F" w:rsidRDefault="00527F9F" w:rsidP="00527F9F">
      <w:pPr>
        <w:pStyle w:val="ListParagraph"/>
        <w:numPr>
          <w:ilvl w:val="1"/>
          <w:numId w:val="4"/>
        </w:numPr>
        <w:spacing w:after="0"/>
        <w:rPr>
          <w:rFonts w:cs="Courier New"/>
          <w:b/>
          <w:bCs/>
        </w:rPr>
      </w:pPr>
      <w:r w:rsidRPr="00237DCF">
        <w:rPr>
          <w:rFonts w:cs="Courier New"/>
          <w:b/>
          <w:bCs/>
        </w:rPr>
        <w:t>Initialization</w:t>
      </w:r>
      <w:r>
        <w:rPr>
          <w:rFonts w:cs="Courier New"/>
        </w:rPr>
        <w:t xml:space="preserve">: </w:t>
      </w:r>
      <w:r w:rsidR="00237DCF">
        <w:rPr>
          <w:rFonts w:cs="Courier New"/>
        </w:rPr>
        <w:t xml:space="preserve">n is initialized when the user calls the </w:t>
      </w:r>
      <w:proofErr w:type="gramStart"/>
      <w:r w:rsidR="00237DCF">
        <w:rPr>
          <w:rFonts w:cs="Courier New"/>
        </w:rPr>
        <w:t>function, and</w:t>
      </w:r>
      <w:proofErr w:type="gramEnd"/>
      <w:r w:rsidR="00237DCF">
        <w:rPr>
          <w:rFonts w:cs="Courier New"/>
        </w:rPr>
        <w:t xml:space="preserve"> initializes an empty return array and divider parameter at 2 if the user selects a value 2 or higher.</w:t>
      </w:r>
    </w:p>
    <w:p w14:paraId="728D161C" w14:textId="06839949" w:rsidR="00527F9F" w:rsidRPr="00527F9F" w:rsidRDefault="00527F9F" w:rsidP="00527F9F">
      <w:pPr>
        <w:pStyle w:val="ListParagraph"/>
        <w:numPr>
          <w:ilvl w:val="1"/>
          <w:numId w:val="4"/>
        </w:numPr>
        <w:spacing w:after="0"/>
        <w:rPr>
          <w:rFonts w:cs="Courier New"/>
          <w:b/>
          <w:bCs/>
        </w:rPr>
      </w:pPr>
      <w:r w:rsidRPr="00237DCF">
        <w:rPr>
          <w:rFonts w:cs="Courier New"/>
          <w:b/>
          <w:bCs/>
        </w:rPr>
        <w:t>Maintenance</w:t>
      </w:r>
      <w:r>
        <w:rPr>
          <w:rFonts w:cs="Courier New"/>
        </w:rPr>
        <w:t>:</w:t>
      </w:r>
      <w:r w:rsidR="00237DCF">
        <w:rPr>
          <w:rFonts w:cs="Courier New"/>
        </w:rPr>
        <w:t xml:space="preserve"> Every loop either the divider parameter increases by one, or the user input integer n is reduced with a floor division with the second loop only acting as an event handler in the case a valid divider is found for n with the modulo with no remainder being found.</w:t>
      </w:r>
    </w:p>
    <w:p w14:paraId="504C5FF7" w14:textId="23AD3D2C" w:rsidR="00527F9F" w:rsidRPr="00640951" w:rsidRDefault="00527F9F" w:rsidP="00527F9F">
      <w:pPr>
        <w:pStyle w:val="ListParagraph"/>
        <w:numPr>
          <w:ilvl w:val="1"/>
          <w:numId w:val="4"/>
        </w:numPr>
        <w:spacing w:after="0"/>
        <w:rPr>
          <w:rFonts w:cs="Courier New"/>
          <w:b/>
          <w:bCs/>
        </w:rPr>
      </w:pPr>
      <w:r w:rsidRPr="00237DCF">
        <w:rPr>
          <w:rFonts w:cs="Courier New"/>
          <w:b/>
          <w:bCs/>
        </w:rPr>
        <w:t>Termination</w:t>
      </w:r>
      <w:r>
        <w:rPr>
          <w:rFonts w:cs="Courier New"/>
        </w:rPr>
        <w:t>:</w:t>
      </w:r>
      <w:r w:rsidR="00753B1D">
        <w:rPr>
          <w:rFonts w:cs="Courier New"/>
        </w:rPr>
        <w:t xml:space="preserve"> the outer loop terminates when the value of “n” falls below 2</w:t>
      </w:r>
      <w:r w:rsidR="00237DCF">
        <w:rPr>
          <w:rFonts w:cs="Courier New"/>
        </w:rPr>
        <w:t xml:space="preserve">. </w:t>
      </w:r>
      <w:r w:rsidR="00753B1D">
        <w:rPr>
          <w:rFonts w:cs="Courier New"/>
        </w:rPr>
        <w:t xml:space="preserve">The inner loop ends when “n % </w:t>
      </w:r>
      <w:proofErr w:type="gramStart"/>
      <w:r w:rsidR="00753B1D">
        <w:rPr>
          <w:rFonts w:cs="Courier New"/>
        </w:rPr>
        <w:t>divider !</w:t>
      </w:r>
      <w:proofErr w:type="gramEnd"/>
      <w:r w:rsidR="00753B1D">
        <w:rPr>
          <w:rFonts w:cs="Courier New"/>
        </w:rPr>
        <w:t>= 0”, meaning when the current value of “divider” is not a factor of the current value of n.</w:t>
      </w:r>
    </w:p>
    <w:p w14:paraId="1981A4B3" w14:textId="3E43F04A" w:rsidR="00640951" w:rsidRPr="00640951" w:rsidRDefault="00640951" w:rsidP="00640951">
      <w:pPr>
        <w:spacing w:after="0"/>
        <w:rPr>
          <w:rFonts w:cs="Courier New"/>
        </w:rPr>
      </w:pPr>
      <w:r>
        <w:rPr>
          <w:rFonts w:cs="Courier New"/>
        </w:rPr>
        <w:t xml:space="preserve">Combining all </w:t>
      </w:r>
      <w:r w:rsidR="009A48C7">
        <w:rPr>
          <w:rFonts w:cs="Courier New"/>
        </w:rPr>
        <w:t>invariants and items from the initialization</w:t>
      </w:r>
      <w:r w:rsidR="00CF15E4">
        <w:rPr>
          <w:rFonts w:cs="Courier New"/>
        </w:rPr>
        <w:t>, maintenance, and termination</w:t>
      </w:r>
      <w:r w:rsidR="009A48C7">
        <w:rPr>
          <w:rFonts w:cs="Courier New"/>
        </w:rPr>
        <w:t>, we can conclude the delivered output is a sorted list of prime factors of N. This is because we know that the first loop initializes with an empty array and searches all possible factors starting with 2</w:t>
      </w:r>
      <w:r w:rsidR="00CF15E4">
        <w:rPr>
          <w:rFonts w:cs="Courier New"/>
        </w:rPr>
        <w:t xml:space="preserve"> and counting upwards from there (repeats are possible). Once any factor is detected with a modulo checking if the remainder is 0, which adds the current divider parameter to the list of factors, then the user input value of n is divided by the value of that found factor. The process repeats again until the input parameter of n is reduced below the value of 2 The only reason the solution is correct for an input of 1 would be the initial if statement covering any case less than 2. And any input prime number will yield the correct output because the primary secondary loop would only trigger once, when the divider parameter finally reaches the prime number and changes the parameter n to 1 and exits. </w:t>
      </w:r>
    </w:p>
    <w:sectPr w:rsidR="00640951" w:rsidRPr="006409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772DA"/>
    <w:multiLevelType w:val="hybridMultilevel"/>
    <w:tmpl w:val="F79A5844"/>
    <w:lvl w:ilvl="0" w:tplc="395A8D0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E4773A"/>
    <w:multiLevelType w:val="hybridMultilevel"/>
    <w:tmpl w:val="1A92C472"/>
    <w:lvl w:ilvl="0" w:tplc="F202E1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1C56BDB"/>
    <w:multiLevelType w:val="hybridMultilevel"/>
    <w:tmpl w:val="032CF2DA"/>
    <w:lvl w:ilvl="0" w:tplc="1FAA37FA">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BBB1345"/>
    <w:multiLevelType w:val="hybridMultilevel"/>
    <w:tmpl w:val="FEAA80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7542429">
    <w:abstractNumId w:val="3"/>
  </w:num>
  <w:num w:numId="2" w16cid:durableId="2086222123">
    <w:abstractNumId w:val="1"/>
  </w:num>
  <w:num w:numId="3" w16cid:durableId="1332222387">
    <w:abstractNumId w:val="0"/>
  </w:num>
  <w:num w:numId="4" w16cid:durableId="7066414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FC"/>
    <w:rsid w:val="00116A6C"/>
    <w:rsid w:val="00213548"/>
    <w:rsid w:val="00215162"/>
    <w:rsid w:val="00237DCF"/>
    <w:rsid w:val="003541A5"/>
    <w:rsid w:val="003B1141"/>
    <w:rsid w:val="00436A06"/>
    <w:rsid w:val="00527F9F"/>
    <w:rsid w:val="005F6968"/>
    <w:rsid w:val="00640951"/>
    <w:rsid w:val="00753B1D"/>
    <w:rsid w:val="0096547A"/>
    <w:rsid w:val="009A48C7"/>
    <w:rsid w:val="009D5DE9"/>
    <w:rsid w:val="00AB625B"/>
    <w:rsid w:val="00B1019E"/>
    <w:rsid w:val="00B46A3E"/>
    <w:rsid w:val="00C36500"/>
    <w:rsid w:val="00C53D98"/>
    <w:rsid w:val="00CB0FD6"/>
    <w:rsid w:val="00CF15E4"/>
    <w:rsid w:val="00E13AC7"/>
    <w:rsid w:val="00E13DFC"/>
    <w:rsid w:val="00FA17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40D22"/>
  <w15:chartTrackingRefBased/>
  <w15:docId w15:val="{39370E9B-4F41-4CD3-8F6A-D550E6E80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D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3D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3D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3D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3D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3D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D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D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D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D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3D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3D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3D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3D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3D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D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D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DFC"/>
    <w:rPr>
      <w:rFonts w:eastAsiaTheme="majorEastAsia" w:cstheme="majorBidi"/>
      <w:color w:val="272727" w:themeColor="text1" w:themeTint="D8"/>
    </w:rPr>
  </w:style>
  <w:style w:type="paragraph" w:styleId="Title">
    <w:name w:val="Title"/>
    <w:basedOn w:val="Normal"/>
    <w:next w:val="Normal"/>
    <w:link w:val="TitleChar"/>
    <w:uiPriority w:val="10"/>
    <w:qFormat/>
    <w:rsid w:val="00E13D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D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D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D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DFC"/>
    <w:pPr>
      <w:spacing w:before="160"/>
      <w:jc w:val="center"/>
    </w:pPr>
    <w:rPr>
      <w:i/>
      <w:iCs/>
      <w:color w:val="404040" w:themeColor="text1" w:themeTint="BF"/>
    </w:rPr>
  </w:style>
  <w:style w:type="character" w:customStyle="1" w:styleId="QuoteChar">
    <w:name w:val="Quote Char"/>
    <w:basedOn w:val="DefaultParagraphFont"/>
    <w:link w:val="Quote"/>
    <w:uiPriority w:val="29"/>
    <w:rsid w:val="00E13DFC"/>
    <w:rPr>
      <w:i/>
      <w:iCs/>
      <w:color w:val="404040" w:themeColor="text1" w:themeTint="BF"/>
    </w:rPr>
  </w:style>
  <w:style w:type="paragraph" w:styleId="ListParagraph">
    <w:name w:val="List Paragraph"/>
    <w:basedOn w:val="Normal"/>
    <w:uiPriority w:val="34"/>
    <w:qFormat/>
    <w:rsid w:val="00E13DFC"/>
    <w:pPr>
      <w:ind w:left="720"/>
      <w:contextualSpacing/>
    </w:pPr>
  </w:style>
  <w:style w:type="character" w:styleId="IntenseEmphasis">
    <w:name w:val="Intense Emphasis"/>
    <w:basedOn w:val="DefaultParagraphFont"/>
    <w:uiPriority w:val="21"/>
    <w:qFormat/>
    <w:rsid w:val="00E13DFC"/>
    <w:rPr>
      <w:i/>
      <w:iCs/>
      <w:color w:val="0F4761" w:themeColor="accent1" w:themeShade="BF"/>
    </w:rPr>
  </w:style>
  <w:style w:type="paragraph" w:styleId="IntenseQuote">
    <w:name w:val="Intense Quote"/>
    <w:basedOn w:val="Normal"/>
    <w:next w:val="Normal"/>
    <w:link w:val="IntenseQuoteChar"/>
    <w:uiPriority w:val="30"/>
    <w:qFormat/>
    <w:rsid w:val="00E13D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3DFC"/>
    <w:rPr>
      <w:i/>
      <w:iCs/>
      <w:color w:val="0F4761" w:themeColor="accent1" w:themeShade="BF"/>
    </w:rPr>
  </w:style>
  <w:style w:type="character" w:styleId="IntenseReference">
    <w:name w:val="Intense Reference"/>
    <w:basedOn w:val="DefaultParagraphFont"/>
    <w:uiPriority w:val="32"/>
    <w:qFormat/>
    <w:rsid w:val="00E13DFC"/>
    <w:rPr>
      <w:b/>
      <w:bCs/>
      <w:smallCaps/>
      <w:color w:val="0F4761" w:themeColor="accent1" w:themeShade="BF"/>
      <w:spacing w:val="5"/>
    </w:rPr>
  </w:style>
  <w:style w:type="character" w:styleId="Hyperlink">
    <w:name w:val="Hyperlink"/>
    <w:basedOn w:val="DefaultParagraphFont"/>
    <w:uiPriority w:val="99"/>
    <w:unhideWhenUsed/>
    <w:rsid w:val="003541A5"/>
    <w:rPr>
      <w:color w:val="467886" w:themeColor="hyperlink"/>
      <w:u w:val="single"/>
    </w:rPr>
  </w:style>
  <w:style w:type="character" w:styleId="UnresolvedMention">
    <w:name w:val="Unresolved Mention"/>
    <w:basedOn w:val="DefaultParagraphFont"/>
    <w:uiPriority w:val="99"/>
    <w:semiHidden/>
    <w:unhideWhenUsed/>
    <w:rsid w:val="003541A5"/>
    <w:rPr>
      <w:color w:val="605E5C"/>
      <w:shd w:val="clear" w:color="auto" w:fill="E1DFDD"/>
    </w:rPr>
  </w:style>
  <w:style w:type="character" w:styleId="FollowedHyperlink">
    <w:name w:val="FollowedHyperlink"/>
    <w:basedOn w:val="DefaultParagraphFont"/>
    <w:uiPriority w:val="99"/>
    <w:semiHidden/>
    <w:unhideWhenUsed/>
    <w:rsid w:val="003541A5"/>
    <w:rPr>
      <w:color w:val="96607D" w:themeColor="followedHyperlink"/>
      <w:u w:val="single"/>
    </w:rPr>
  </w:style>
  <w:style w:type="character" w:styleId="PlaceholderText">
    <w:name w:val="Placeholder Text"/>
    <w:basedOn w:val="DefaultParagraphFont"/>
    <w:uiPriority w:val="99"/>
    <w:semiHidden/>
    <w:rsid w:val="00436A06"/>
    <w:rPr>
      <w:color w:val="666666"/>
    </w:rPr>
  </w:style>
  <w:style w:type="paragraph" w:styleId="NormalWeb">
    <w:name w:val="Normal (Web)"/>
    <w:basedOn w:val="Normal"/>
    <w:uiPriority w:val="99"/>
    <w:semiHidden/>
    <w:unhideWhenUsed/>
    <w:rsid w:val="00436A0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Time Complexity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trendline>
            <c:spPr>
              <a:ln w="19050" cap="rnd">
                <a:solidFill>
                  <a:schemeClr val="accent1"/>
                </a:solidFill>
                <a:prstDash val="sysDot"/>
              </a:ln>
              <a:effectLst/>
            </c:spPr>
            <c:trendlineType val="linear"/>
            <c:dispRSqr val="0"/>
            <c:dispEq val="1"/>
            <c:trendlineLbl>
              <c:layout>
                <c:manualLayout>
                  <c:x val="-0.62974466690055642"/>
                  <c:y val="0.1807416529116681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cat>
            <c:numRef>
              <c:f>Sheet3!$A$1:$A$250</c:f>
              <c:numCache>
                <c:formatCode>0.00</c:formatCode>
                <c:ptCount val="250"/>
                <c:pt idx="0">
                  <c:v>1</c:v>
                </c:pt>
                <c:pt idx="1">
                  <c:v>2</c:v>
                </c:pt>
                <c:pt idx="2">
                  <c:v>4</c:v>
                </c:pt>
                <c:pt idx="3">
                  <c:v>8</c:v>
                </c:pt>
                <c:pt idx="4">
                  <c:v>16</c:v>
                </c:pt>
                <c:pt idx="5">
                  <c:v>32</c:v>
                </c:pt>
                <c:pt idx="6">
                  <c:v>64</c:v>
                </c:pt>
                <c:pt idx="7">
                  <c:v>128</c:v>
                </c:pt>
                <c:pt idx="8">
                  <c:v>256</c:v>
                </c:pt>
                <c:pt idx="9">
                  <c:v>512</c:v>
                </c:pt>
                <c:pt idx="10">
                  <c:v>1024</c:v>
                </c:pt>
                <c:pt idx="11">
                  <c:v>2048</c:v>
                </c:pt>
                <c:pt idx="12">
                  <c:v>4096</c:v>
                </c:pt>
                <c:pt idx="13">
                  <c:v>8192</c:v>
                </c:pt>
                <c:pt idx="14">
                  <c:v>16384</c:v>
                </c:pt>
                <c:pt idx="15">
                  <c:v>32768</c:v>
                </c:pt>
                <c:pt idx="16">
                  <c:v>65536</c:v>
                </c:pt>
                <c:pt idx="17">
                  <c:v>131072</c:v>
                </c:pt>
                <c:pt idx="18">
                  <c:v>262144</c:v>
                </c:pt>
                <c:pt idx="19">
                  <c:v>524288</c:v>
                </c:pt>
                <c:pt idx="20">
                  <c:v>1048576</c:v>
                </c:pt>
                <c:pt idx="21">
                  <c:v>2097152</c:v>
                </c:pt>
                <c:pt idx="22">
                  <c:v>4194304</c:v>
                </c:pt>
                <c:pt idx="23">
                  <c:v>8388608</c:v>
                </c:pt>
                <c:pt idx="24">
                  <c:v>16777216</c:v>
                </c:pt>
                <c:pt idx="25">
                  <c:v>33554432</c:v>
                </c:pt>
                <c:pt idx="26">
                  <c:v>67108864</c:v>
                </c:pt>
                <c:pt idx="27">
                  <c:v>134217728</c:v>
                </c:pt>
                <c:pt idx="28">
                  <c:v>268435456</c:v>
                </c:pt>
                <c:pt idx="29">
                  <c:v>536870912</c:v>
                </c:pt>
                <c:pt idx="30">
                  <c:v>1073741824</c:v>
                </c:pt>
                <c:pt idx="31">
                  <c:v>2147483648</c:v>
                </c:pt>
                <c:pt idx="32">
                  <c:v>4294967296</c:v>
                </c:pt>
                <c:pt idx="33">
                  <c:v>8589934592</c:v>
                </c:pt>
                <c:pt idx="34">
                  <c:v>17179869184</c:v>
                </c:pt>
                <c:pt idx="35">
                  <c:v>34359738368</c:v>
                </c:pt>
                <c:pt idx="36">
                  <c:v>68719476736</c:v>
                </c:pt>
                <c:pt idx="37">
                  <c:v>137438953472</c:v>
                </c:pt>
                <c:pt idx="38">
                  <c:v>274877906944</c:v>
                </c:pt>
                <c:pt idx="39">
                  <c:v>549755813888</c:v>
                </c:pt>
                <c:pt idx="40">
                  <c:v>1099511627776</c:v>
                </c:pt>
                <c:pt idx="41">
                  <c:v>2199023255552</c:v>
                </c:pt>
                <c:pt idx="42">
                  <c:v>4398046511104</c:v>
                </c:pt>
                <c:pt idx="43">
                  <c:v>8796093022208</c:v>
                </c:pt>
                <c:pt idx="44">
                  <c:v>17592186044416</c:v>
                </c:pt>
                <c:pt idx="45">
                  <c:v>35184372088832</c:v>
                </c:pt>
                <c:pt idx="46">
                  <c:v>70368744177664</c:v>
                </c:pt>
                <c:pt idx="47">
                  <c:v>140737488355328</c:v>
                </c:pt>
                <c:pt idx="48">
                  <c:v>281474976710656</c:v>
                </c:pt>
                <c:pt idx="49">
                  <c:v>562949953421312</c:v>
                </c:pt>
                <c:pt idx="50">
                  <c:v>1125899906842620</c:v>
                </c:pt>
                <c:pt idx="51">
                  <c:v>2251799813685240</c:v>
                </c:pt>
                <c:pt idx="52">
                  <c:v>4503599627370490</c:v>
                </c:pt>
                <c:pt idx="53">
                  <c:v>9007199254740990</c:v>
                </c:pt>
                <c:pt idx="54">
                  <c:v>1.80143985094819E+16</c:v>
                </c:pt>
                <c:pt idx="55">
                  <c:v>3.60287970189639E+16</c:v>
                </c:pt>
                <c:pt idx="56">
                  <c:v>7.2057594037927904E+16</c:v>
                </c:pt>
                <c:pt idx="57">
                  <c:v>1.4411518807585501E+17</c:v>
                </c:pt>
                <c:pt idx="58">
                  <c:v>2.8823037615171101E+17</c:v>
                </c:pt>
                <c:pt idx="59">
                  <c:v>5.7646075230342298E+17</c:v>
                </c:pt>
                <c:pt idx="60">
                  <c:v>1.1529215046068401E+18</c:v>
                </c:pt>
                <c:pt idx="61">
                  <c:v>2.3058430092136901E+18</c:v>
                </c:pt>
                <c:pt idx="62">
                  <c:v>4.6116860184273802E+18</c:v>
                </c:pt>
                <c:pt idx="63">
                  <c:v>9.2233720368547697E+18</c:v>
                </c:pt>
                <c:pt idx="64">
                  <c:v>1.84467440737095E+19</c:v>
                </c:pt>
                <c:pt idx="65">
                  <c:v>3.6893488147419099E+19</c:v>
                </c:pt>
                <c:pt idx="66">
                  <c:v>7.3786976294838198E+19</c:v>
                </c:pt>
                <c:pt idx="67">
                  <c:v>1.47573952589676E+20</c:v>
                </c:pt>
                <c:pt idx="68">
                  <c:v>2.9514790517935201E+20</c:v>
                </c:pt>
                <c:pt idx="69">
                  <c:v>5.90295810358705E+20</c:v>
                </c:pt>
                <c:pt idx="70">
                  <c:v>1.18059162071741E+21</c:v>
                </c:pt>
                <c:pt idx="71">
                  <c:v>2.36118324143482E+21</c:v>
                </c:pt>
                <c:pt idx="72">
                  <c:v>4.72236648286964E+21</c:v>
                </c:pt>
                <c:pt idx="73">
                  <c:v>9.4447329657392904E+21</c:v>
                </c:pt>
                <c:pt idx="74">
                  <c:v>1.8889465931478499E+22</c:v>
                </c:pt>
                <c:pt idx="75">
                  <c:v>3.7778931862957099E+22</c:v>
                </c:pt>
                <c:pt idx="76">
                  <c:v>7.5557863725914298E+22</c:v>
                </c:pt>
                <c:pt idx="77">
                  <c:v>1.5111572745182799E+23</c:v>
                </c:pt>
                <c:pt idx="78">
                  <c:v>3.0223145490365699E+23</c:v>
                </c:pt>
                <c:pt idx="79">
                  <c:v>6.0446290980731398E+23</c:v>
                </c:pt>
                <c:pt idx="80">
                  <c:v>1.20892581961462E+24</c:v>
                </c:pt>
                <c:pt idx="81">
                  <c:v>2.41785163922925E+24</c:v>
                </c:pt>
                <c:pt idx="82">
                  <c:v>4.8357032784585103E+24</c:v>
                </c:pt>
                <c:pt idx="83">
                  <c:v>9.6714065569170302E+24</c:v>
                </c:pt>
                <c:pt idx="84">
                  <c:v>1.9342813113834E+25</c:v>
                </c:pt>
                <c:pt idx="85">
                  <c:v>3.8685626227668099E+25</c:v>
                </c:pt>
                <c:pt idx="86">
                  <c:v>7.7371252455336198E+25</c:v>
                </c:pt>
                <c:pt idx="87">
                  <c:v>1.54742504910672E+26</c:v>
                </c:pt>
                <c:pt idx="88">
                  <c:v>3.09485009821345E+26</c:v>
                </c:pt>
                <c:pt idx="89">
                  <c:v>6.1897001964269E+26</c:v>
                </c:pt>
                <c:pt idx="90">
                  <c:v>1.23794003928538E+27</c:v>
                </c:pt>
                <c:pt idx="91">
                  <c:v>2.47588007857076E+27</c:v>
                </c:pt>
                <c:pt idx="92">
                  <c:v>4.95176015714152E+27</c:v>
                </c:pt>
                <c:pt idx="93">
                  <c:v>9.90352031428304E+27</c:v>
                </c:pt>
                <c:pt idx="94">
                  <c:v>1.9807040628566001E+28</c:v>
                </c:pt>
                <c:pt idx="95">
                  <c:v>3.9614081257132098E+28</c:v>
                </c:pt>
                <c:pt idx="96">
                  <c:v>7.9228162514264302E+28</c:v>
                </c:pt>
                <c:pt idx="97">
                  <c:v>1.5845632502852801E+29</c:v>
                </c:pt>
                <c:pt idx="98">
                  <c:v>3.16912650057057E+29</c:v>
                </c:pt>
                <c:pt idx="99">
                  <c:v>6.33825300114114E+29</c:v>
                </c:pt>
                <c:pt idx="100">
                  <c:v>1.26765060022822E+30</c:v>
                </c:pt>
                <c:pt idx="101">
                  <c:v>2.5353012004564501E+30</c:v>
                </c:pt>
                <c:pt idx="102">
                  <c:v>5.0706024009129097E+30</c:v>
                </c:pt>
                <c:pt idx="103">
                  <c:v>1.01412048018258E+31</c:v>
                </c:pt>
                <c:pt idx="104">
                  <c:v>2.0282409603651601E+31</c:v>
                </c:pt>
                <c:pt idx="105">
                  <c:v>4.05648192073033E+31</c:v>
                </c:pt>
                <c:pt idx="106">
                  <c:v>8.1129638414606601E+31</c:v>
                </c:pt>
                <c:pt idx="107">
                  <c:v>1.62259276829213E+32</c:v>
                </c:pt>
                <c:pt idx="108">
                  <c:v>3.2451855365842601E+32</c:v>
                </c:pt>
                <c:pt idx="109">
                  <c:v>6.4903710731685302E+32</c:v>
                </c:pt>
                <c:pt idx="110">
                  <c:v>1.2980742146337E+33</c:v>
                </c:pt>
                <c:pt idx="111">
                  <c:v>2.5961484292674101E+33</c:v>
                </c:pt>
                <c:pt idx="112">
                  <c:v>5.1922968585348201E+33</c:v>
                </c:pt>
                <c:pt idx="113">
                  <c:v>1.03845937170696E+34</c:v>
                </c:pt>
                <c:pt idx="114">
                  <c:v>2.0769187434139299E+34</c:v>
                </c:pt>
                <c:pt idx="115">
                  <c:v>4.1538374868278598E+34</c:v>
                </c:pt>
                <c:pt idx="116">
                  <c:v>8.3076749736557196E+34</c:v>
                </c:pt>
                <c:pt idx="117">
                  <c:v>1.66153499473114E+35</c:v>
                </c:pt>
                <c:pt idx="118">
                  <c:v>3.3230699894622801E+35</c:v>
                </c:pt>
                <c:pt idx="119">
                  <c:v>6.6461399789245698E+35</c:v>
                </c:pt>
                <c:pt idx="120">
                  <c:v>1.32922799578491E+36</c:v>
                </c:pt>
                <c:pt idx="121">
                  <c:v>2.65845599156983E+36</c:v>
                </c:pt>
                <c:pt idx="122">
                  <c:v>5.3169119831396599E+36</c:v>
                </c:pt>
                <c:pt idx="123">
                  <c:v>1.06338239662793E+37</c:v>
                </c:pt>
                <c:pt idx="124">
                  <c:v>2.12676479325586E+37</c:v>
                </c:pt>
                <c:pt idx="125">
                  <c:v>4.2535295865117298E+37</c:v>
                </c:pt>
                <c:pt idx="126">
                  <c:v>8.5070591730234597E+37</c:v>
                </c:pt>
                <c:pt idx="127">
                  <c:v>1.7014118346046901E+38</c:v>
                </c:pt>
                <c:pt idx="128">
                  <c:v>3.4028236692093801E+38</c:v>
                </c:pt>
                <c:pt idx="129">
                  <c:v>6.8056473384187602E+38</c:v>
                </c:pt>
                <c:pt idx="130">
                  <c:v>1.3611294676837499E+39</c:v>
                </c:pt>
                <c:pt idx="131">
                  <c:v>2.7222589353674998E+39</c:v>
                </c:pt>
                <c:pt idx="132">
                  <c:v>5.44451787073501E+39</c:v>
                </c:pt>
                <c:pt idx="133">
                  <c:v>1.0889035741469999E+40</c:v>
                </c:pt>
                <c:pt idx="134">
                  <c:v>2.1778071482939999E+40</c:v>
                </c:pt>
                <c:pt idx="135">
                  <c:v>4.3556142965880099E+40</c:v>
                </c:pt>
                <c:pt idx="136">
                  <c:v>8.7112285931760198E+40</c:v>
                </c:pt>
                <c:pt idx="137">
                  <c:v>1.7422457186351999E+41</c:v>
                </c:pt>
                <c:pt idx="138">
                  <c:v>3.4844914372703998E+41</c:v>
                </c:pt>
                <c:pt idx="139">
                  <c:v>6.9689828745408097E+41</c:v>
                </c:pt>
                <c:pt idx="140">
                  <c:v>1.3937965749081599E+42</c:v>
                </c:pt>
                <c:pt idx="141">
                  <c:v>2.7875931498163198E+42</c:v>
                </c:pt>
                <c:pt idx="142">
                  <c:v>5.5751862996326502E+42</c:v>
                </c:pt>
                <c:pt idx="143">
                  <c:v>1.11503725992653E+43</c:v>
                </c:pt>
                <c:pt idx="144">
                  <c:v>2.2300745198530601E+43</c:v>
                </c:pt>
                <c:pt idx="145">
                  <c:v>4.4601490397061202E+43</c:v>
                </c:pt>
                <c:pt idx="146">
                  <c:v>8.9202980794122403E+43</c:v>
                </c:pt>
                <c:pt idx="147">
                  <c:v>1.7840596158824399E+44</c:v>
                </c:pt>
                <c:pt idx="148">
                  <c:v>3.5681192317648902E+44</c:v>
                </c:pt>
                <c:pt idx="149">
                  <c:v>7.1362384635297899E+44</c:v>
                </c:pt>
                <c:pt idx="150">
                  <c:v>1.4272476927059501E+45</c:v>
                </c:pt>
                <c:pt idx="151">
                  <c:v>2.8544953854119099E+45</c:v>
                </c:pt>
                <c:pt idx="152">
                  <c:v>5.70899077082383E+45</c:v>
                </c:pt>
                <c:pt idx="153">
                  <c:v>1.14179815416476E+46</c:v>
                </c:pt>
                <c:pt idx="154">
                  <c:v>2.28359630832953E+46</c:v>
                </c:pt>
                <c:pt idx="155">
                  <c:v>4.5671926166590701E+46</c:v>
                </c:pt>
                <c:pt idx="156">
                  <c:v>9.1343852333181402E+46</c:v>
                </c:pt>
                <c:pt idx="157">
                  <c:v>1.8268770466636199E+47</c:v>
                </c:pt>
                <c:pt idx="158">
                  <c:v>3.65375409332725E+47</c:v>
                </c:pt>
                <c:pt idx="159">
                  <c:v>7.3075081866545097E+47</c:v>
                </c:pt>
                <c:pt idx="160">
                  <c:v>1.4615016373309E+48</c:v>
                </c:pt>
                <c:pt idx="161">
                  <c:v>2.9230032746618E+48</c:v>
                </c:pt>
                <c:pt idx="162">
                  <c:v>5.8460065493236097E+48</c:v>
                </c:pt>
                <c:pt idx="163">
                  <c:v>1.16920130986472E+49</c:v>
                </c:pt>
                <c:pt idx="164">
                  <c:v>2.33840261972944E+49</c:v>
                </c:pt>
                <c:pt idx="165">
                  <c:v>4.67680523945888E+49</c:v>
                </c:pt>
                <c:pt idx="166">
                  <c:v>9.3536104789177704E+49</c:v>
                </c:pt>
                <c:pt idx="167">
                  <c:v>1.8707220957835499E+50</c:v>
                </c:pt>
                <c:pt idx="168">
                  <c:v>3.7414441915671098E+50</c:v>
                </c:pt>
                <c:pt idx="169">
                  <c:v>7.4828883831342196E+50</c:v>
                </c:pt>
                <c:pt idx="170">
                  <c:v>1.4965776766268399E+51</c:v>
                </c:pt>
                <c:pt idx="171">
                  <c:v>2.9931553532536799E+51</c:v>
                </c:pt>
                <c:pt idx="172">
                  <c:v>5.9863107065073697E+51</c:v>
                </c:pt>
                <c:pt idx="173">
                  <c:v>1.19726214130147E+52</c:v>
                </c:pt>
                <c:pt idx="174">
                  <c:v>2.39452428260295E+52</c:v>
                </c:pt>
                <c:pt idx="175">
                  <c:v>4.7890485652059E+52</c:v>
                </c:pt>
                <c:pt idx="176">
                  <c:v>9.5780971304118E+52</c:v>
                </c:pt>
                <c:pt idx="177">
                  <c:v>1.91561942608236E+53</c:v>
                </c:pt>
                <c:pt idx="178">
                  <c:v>3.83123885216472E+53</c:v>
                </c:pt>
                <c:pt idx="179">
                  <c:v>7.66247770432944E+53</c:v>
                </c:pt>
                <c:pt idx="180">
                  <c:v>1.53249554086588E+54</c:v>
                </c:pt>
                <c:pt idx="181">
                  <c:v>3.0649910817317699E+54</c:v>
                </c:pt>
                <c:pt idx="182">
                  <c:v>6.12998216346355E+54</c:v>
                </c:pt>
                <c:pt idx="183">
                  <c:v>1.22599643269271E+55</c:v>
                </c:pt>
                <c:pt idx="184">
                  <c:v>2.45199286538542E+55</c:v>
                </c:pt>
                <c:pt idx="185">
                  <c:v>4.90398573077084E+55</c:v>
                </c:pt>
                <c:pt idx="186">
                  <c:v>9.80797146154168E+55</c:v>
                </c:pt>
                <c:pt idx="187">
                  <c:v>1.9615942923083299E+56</c:v>
                </c:pt>
                <c:pt idx="188">
                  <c:v>3.9231885846166698E+56</c:v>
                </c:pt>
                <c:pt idx="189">
                  <c:v>7.8463771692333501E+56</c:v>
                </c:pt>
                <c:pt idx="190">
                  <c:v>1.56927543384667E+57</c:v>
                </c:pt>
                <c:pt idx="191">
                  <c:v>3.13855086769334E+57</c:v>
                </c:pt>
                <c:pt idx="192">
                  <c:v>6.2771017353866801E+57</c:v>
                </c:pt>
                <c:pt idx="193">
                  <c:v>1.25542034707733E+58</c:v>
                </c:pt>
                <c:pt idx="194">
                  <c:v>2.5108406941546701E+58</c:v>
                </c:pt>
                <c:pt idx="195">
                  <c:v>5.0216813883093402E+58</c:v>
                </c:pt>
                <c:pt idx="196">
                  <c:v>1.00433627766186E+59</c:v>
                </c:pt>
                <c:pt idx="197">
                  <c:v>2.00867255532373E+59</c:v>
                </c:pt>
                <c:pt idx="198">
                  <c:v>4.0173451106474699E+59</c:v>
                </c:pt>
                <c:pt idx="199">
                  <c:v>8.0346902212949496E+59</c:v>
                </c:pt>
                <c:pt idx="200">
                  <c:v>1.6069380442589899E+60</c:v>
                </c:pt>
                <c:pt idx="201">
                  <c:v>3.2138760885179798E+60</c:v>
                </c:pt>
                <c:pt idx="202">
                  <c:v>6.4277521770359597E+60</c:v>
                </c:pt>
                <c:pt idx="203">
                  <c:v>1.2855504354071899E+61</c:v>
                </c:pt>
                <c:pt idx="204">
                  <c:v>2.5711008708143799E+61</c:v>
                </c:pt>
                <c:pt idx="205">
                  <c:v>5.1422017416287597E+61</c:v>
                </c:pt>
                <c:pt idx="206">
                  <c:v>1.02844034832575E+62</c:v>
                </c:pt>
                <c:pt idx="207">
                  <c:v>2.0568806966515E+62</c:v>
                </c:pt>
                <c:pt idx="208">
                  <c:v>4.1137613933030101E+62</c:v>
                </c:pt>
                <c:pt idx="209">
                  <c:v>8.2275227866060302E+62</c:v>
                </c:pt>
                <c:pt idx="210">
                  <c:v>1.6455045573212E+63</c:v>
                </c:pt>
                <c:pt idx="211">
                  <c:v>3.2910091146424099E+63</c:v>
                </c:pt>
                <c:pt idx="212">
                  <c:v>6.5820182292848198E+63</c:v>
                </c:pt>
                <c:pt idx="213">
                  <c:v>1.31640364585696E+64</c:v>
                </c:pt>
                <c:pt idx="214">
                  <c:v>2.63280729171392E+64</c:v>
                </c:pt>
                <c:pt idx="215">
                  <c:v>5.26561458342785E+64</c:v>
                </c:pt>
                <c:pt idx="216">
                  <c:v>1.05312291668557E+65</c:v>
                </c:pt>
                <c:pt idx="217">
                  <c:v>2.10624583337114E+65</c:v>
                </c:pt>
                <c:pt idx="218">
                  <c:v>4.21249166674228E+65</c:v>
                </c:pt>
                <c:pt idx="219">
                  <c:v>8.4249833334845703E+65</c:v>
                </c:pt>
                <c:pt idx="220">
                  <c:v>1.6849966666969099E+66</c:v>
                </c:pt>
                <c:pt idx="221">
                  <c:v>3.3699933333938199E+66</c:v>
                </c:pt>
                <c:pt idx="222">
                  <c:v>6.7399866667876502E+66</c:v>
                </c:pt>
                <c:pt idx="223">
                  <c:v>1.34799733335753E+67</c:v>
                </c:pt>
                <c:pt idx="224">
                  <c:v>2.6959946667150601E+67</c:v>
                </c:pt>
                <c:pt idx="225">
                  <c:v>5.3919893334301202E+67</c:v>
                </c:pt>
                <c:pt idx="226">
                  <c:v>1.07839786668602E+68</c:v>
                </c:pt>
                <c:pt idx="227">
                  <c:v>2.15679573337205E+68</c:v>
                </c:pt>
                <c:pt idx="228">
                  <c:v>4.3135914667441E+68</c:v>
                </c:pt>
                <c:pt idx="229">
                  <c:v>8.6271829334881999E+68</c:v>
                </c:pt>
                <c:pt idx="230">
                  <c:v>1.72543658669764E+69</c:v>
                </c:pt>
                <c:pt idx="231">
                  <c:v>3.45087317339528E+69</c:v>
                </c:pt>
                <c:pt idx="232">
                  <c:v>6.90174634679056E+69</c:v>
                </c:pt>
                <c:pt idx="233">
                  <c:v>1.38034926935811E+70</c:v>
                </c:pt>
                <c:pt idx="234">
                  <c:v>2.76069853871622E+70</c:v>
                </c:pt>
                <c:pt idx="235">
                  <c:v>5.5213970774324498E+70</c:v>
                </c:pt>
                <c:pt idx="236">
                  <c:v>1.10427941548649E+71</c:v>
                </c:pt>
                <c:pt idx="237">
                  <c:v>2.2085588309729799E+71</c:v>
                </c:pt>
                <c:pt idx="238">
                  <c:v>4.4171176619459598E+71</c:v>
                </c:pt>
                <c:pt idx="239">
                  <c:v>8.8342353238919197E+71</c:v>
                </c:pt>
                <c:pt idx="240">
                  <c:v>1.76684706477838E+72</c:v>
                </c:pt>
                <c:pt idx="241">
                  <c:v>3.53369412955676E+72</c:v>
                </c:pt>
                <c:pt idx="242">
                  <c:v>7.0673882591135303E+72</c:v>
                </c:pt>
                <c:pt idx="243">
                  <c:v>1.4134776518226999E+73</c:v>
                </c:pt>
                <c:pt idx="244">
                  <c:v>2.8269553036454099E+73</c:v>
                </c:pt>
                <c:pt idx="245">
                  <c:v>5.6539106072908198E+73</c:v>
                </c:pt>
                <c:pt idx="246">
                  <c:v>1.1307821214581599E+74</c:v>
                </c:pt>
                <c:pt idx="247">
                  <c:v>2.2615642429163299E+74</c:v>
                </c:pt>
                <c:pt idx="248">
                  <c:v>4.5231284858326599E+74</c:v>
                </c:pt>
                <c:pt idx="249">
                  <c:v>9.0462569716653197E+74</c:v>
                </c:pt>
              </c:numCache>
            </c:numRef>
          </c:cat>
          <c:val>
            <c:numRef>
              <c:f>Sheet3!$B$1:$B$250</c:f>
              <c:numCache>
                <c:formatCode>0.00000000000000</c:formatCode>
                <c:ptCount val="250"/>
                <c:pt idx="0">
                  <c:v>4.76837158203125E-7</c:v>
                </c:pt>
                <c:pt idx="1">
                  <c:v>5.96046447753906E-6</c:v>
                </c:pt>
                <c:pt idx="2">
                  <c:v>5.00679016113281E-6</c:v>
                </c:pt>
                <c:pt idx="3">
                  <c:v>9.5367431640625E-7</c:v>
                </c:pt>
                <c:pt idx="4">
                  <c:v>2.3841857910156199E-6</c:v>
                </c:pt>
                <c:pt idx="5">
                  <c:v>1.9073486328125E-6</c:v>
                </c:pt>
                <c:pt idx="6">
                  <c:v>2.14576721191406E-6</c:v>
                </c:pt>
                <c:pt idx="7">
                  <c:v>2.14576721191406E-6</c:v>
                </c:pt>
                <c:pt idx="8">
                  <c:v>7.3909759521484299E-6</c:v>
                </c:pt>
                <c:pt idx="9">
                  <c:v>2.86102294921875E-6</c:v>
                </c:pt>
                <c:pt idx="10">
                  <c:v>4.2915344238281199E-6</c:v>
                </c:pt>
                <c:pt idx="11">
                  <c:v>3.09944152832031E-6</c:v>
                </c:pt>
                <c:pt idx="12">
                  <c:v>4.2915344238281199E-6</c:v>
                </c:pt>
                <c:pt idx="13">
                  <c:v>3.814697265625E-6</c:v>
                </c:pt>
                <c:pt idx="14">
                  <c:v>3.814697265625E-6</c:v>
                </c:pt>
                <c:pt idx="15">
                  <c:v>5.00679016113281E-6</c:v>
                </c:pt>
                <c:pt idx="16">
                  <c:v>4.5299530029296799E-6</c:v>
                </c:pt>
                <c:pt idx="17">
                  <c:v>2.3841857910156199E-6</c:v>
                </c:pt>
                <c:pt idx="18">
                  <c:v>4.2915344238281199E-6</c:v>
                </c:pt>
                <c:pt idx="19">
                  <c:v>4.05311584472656E-6</c:v>
                </c:pt>
                <c:pt idx="20">
                  <c:v>4.76837158203125E-6</c:v>
                </c:pt>
                <c:pt idx="21">
                  <c:v>4.05311584472656E-6</c:v>
                </c:pt>
                <c:pt idx="22">
                  <c:v>4.5299530029296799E-6</c:v>
                </c:pt>
                <c:pt idx="23">
                  <c:v>6.1988830566406199E-6</c:v>
                </c:pt>
                <c:pt idx="24">
                  <c:v>4.5299530029296799E-6</c:v>
                </c:pt>
                <c:pt idx="25">
                  <c:v>3.814697265625E-6</c:v>
                </c:pt>
                <c:pt idx="26">
                  <c:v>4.5299530029296799E-6</c:v>
                </c:pt>
                <c:pt idx="27">
                  <c:v>3.3378601074218699E-6</c:v>
                </c:pt>
                <c:pt idx="28">
                  <c:v>3.3378601074218699E-6</c:v>
                </c:pt>
                <c:pt idx="29">
                  <c:v>4.76837158203125E-6</c:v>
                </c:pt>
                <c:pt idx="30">
                  <c:v>3.814697265625E-6</c:v>
                </c:pt>
                <c:pt idx="31">
                  <c:v>3.3378601074218699E-6</c:v>
                </c:pt>
                <c:pt idx="32">
                  <c:v>6.67572021484375E-6</c:v>
                </c:pt>
                <c:pt idx="33">
                  <c:v>4.76837158203125E-6</c:v>
                </c:pt>
                <c:pt idx="34">
                  <c:v>8.1062316894531199E-6</c:v>
                </c:pt>
                <c:pt idx="35">
                  <c:v>4.2915344238281199E-6</c:v>
                </c:pt>
                <c:pt idx="36">
                  <c:v>4.5299530029296799E-6</c:v>
                </c:pt>
                <c:pt idx="37">
                  <c:v>5.00679016113281E-6</c:v>
                </c:pt>
                <c:pt idx="38">
                  <c:v>4.76837158203125E-6</c:v>
                </c:pt>
                <c:pt idx="39">
                  <c:v>4.5299530029296799E-6</c:v>
                </c:pt>
                <c:pt idx="40">
                  <c:v>4.05311584472656E-6</c:v>
                </c:pt>
                <c:pt idx="41">
                  <c:v>4.76837158203125E-6</c:v>
                </c:pt>
                <c:pt idx="42">
                  <c:v>4.76837158203125E-6</c:v>
                </c:pt>
                <c:pt idx="43">
                  <c:v>4.05311584472656E-6</c:v>
                </c:pt>
                <c:pt idx="44">
                  <c:v>3.814697265625E-6</c:v>
                </c:pt>
                <c:pt idx="45">
                  <c:v>3.814697265625E-6</c:v>
                </c:pt>
                <c:pt idx="46">
                  <c:v>3.814697265625E-6</c:v>
                </c:pt>
                <c:pt idx="47">
                  <c:v>5.2452087402343699E-6</c:v>
                </c:pt>
                <c:pt idx="48">
                  <c:v>5.96046447753906E-6</c:v>
                </c:pt>
                <c:pt idx="49">
                  <c:v>7.3909759521484299E-6</c:v>
                </c:pt>
                <c:pt idx="50">
                  <c:v>7.8678131103515608E-6</c:v>
                </c:pt>
                <c:pt idx="51">
                  <c:v>6.4373016357421799E-6</c:v>
                </c:pt>
                <c:pt idx="52">
                  <c:v>6.1988830566406199E-6</c:v>
                </c:pt>
                <c:pt idx="53">
                  <c:v>5.2452087402343699E-6</c:v>
                </c:pt>
                <c:pt idx="54">
                  <c:v>5.00679016113281E-6</c:v>
                </c:pt>
                <c:pt idx="55">
                  <c:v>7.1525573730468699E-6</c:v>
                </c:pt>
                <c:pt idx="56">
                  <c:v>6.4373016357421799E-6</c:v>
                </c:pt>
                <c:pt idx="57">
                  <c:v>6.91413879394531E-6</c:v>
                </c:pt>
                <c:pt idx="58">
                  <c:v>8.58306884765625E-6</c:v>
                </c:pt>
                <c:pt idx="59">
                  <c:v>8.3446502685546807E-6</c:v>
                </c:pt>
                <c:pt idx="60">
                  <c:v>6.91413879394531E-6</c:v>
                </c:pt>
                <c:pt idx="61">
                  <c:v>6.67572021484375E-6</c:v>
                </c:pt>
                <c:pt idx="62">
                  <c:v>4.76837158203125E-6</c:v>
                </c:pt>
                <c:pt idx="63">
                  <c:v>6.67572021484375E-6</c:v>
                </c:pt>
                <c:pt idx="64">
                  <c:v>7.1525573730468699E-6</c:v>
                </c:pt>
                <c:pt idx="65">
                  <c:v>7.62939453125E-6</c:v>
                </c:pt>
                <c:pt idx="66">
                  <c:v>8.1062316894531199E-6</c:v>
                </c:pt>
                <c:pt idx="67">
                  <c:v>7.3909759521484299E-6</c:v>
                </c:pt>
                <c:pt idx="68">
                  <c:v>7.62939453125E-6</c:v>
                </c:pt>
                <c:pt idx="69">
                  <c:v>7.3909759521484299E-6</c:v>
                </c:pt>
                <c:pt idx="70">
                  <c:v>8.3446502685546807E-6</c:v>
                </c:pt>
                <c:pt idx="71">
                  <c:v>6.4373016357421799E-6</c:v>
                </c:pt>
                <c:pt idx="72">
                  <c:v>1.8119812011718699E-5</c:v>
                </c:pt>
                <c:pt idx="73">
                  <c:v>1.00135803222656E-5</c:v>
                </c:pt>
                <c:pt idx="74">
                  <c:v>6.67572021484375E-6</c:v>
                </c:pt>
                <c:pt idx="75">
                  <c:v>8.1062316894531199E-6</c:v>
                </c:pt>
                <c:pt idx="76">
                  <c:v>8.58306884765625E-6</c:v>
                </c:pt>
                <c:pt idx="77">
                  <c:v>9.5367431640625E-6</c:v>
                </c:pt>
                <c:pt idx="78">
                  <c:v>9.0599060058593699E-6</c:v>
                </c:pt>
                <c:pt idx="79">
                  <c:v>9.2983245849609307E-6</c:v>
                </c:pt>
                <c:pt idx="80">
                  <c:v>7.8678131103515608E-6</c:v>
                </c:pt>
                <c:pt idx="81">
                  <c:v>7.1525573730468699E-6</c:v>
                </c:pt>
                <c:pt idx="82">
                  <c:v>9.7751617431640608E-6</c:v>
                </c:pt>
                <c:pt idx="83">
                  <c:v>8.3446502685546807E-6</c:v>
                </c:pt>
                <c:pt idx="84">
                  <c:v>9.2983245849609307E-6</c:v>
                </c:pt>
                <c:pt idx="85">
                  <c:v>9.0599060058593699E-6</c:v>
                </c:pt>
                <c:pt idx="86">
                  <c:v>1.00135803222656E-5</c:v>
                </c:pt>
                <c:pt idx="87">
                  <c:v>8.58306884765625E-6</c:v>
                </c:pt>
                <c:pt idx="88">
                  <c:v>1.9788742065429599E-5</c:v>
                </c:pt>
                <c:pt idx="89">
                  <c:v>1.1444091796875E-5</c:v>
                </c:pt>
                <c:pt idx="90">
                  <c:v>9.5367431640625E-6</c:v>
                </c:pt>
                <c:pt idx="91">
                  <c:v>9.0599060058593699E-6</c:v>
                </c:pt>
                <c:pt idx="92">
                  <c:v>1.38282775878906E-5</c:v>
                </c:pt>
                <c:pt idx="93">
                  <c:v>1.2397766113281199E-5</c:v>
                </c:pt>
                <c:pt idx="94">
                  <c:v>1.31130218505859E-5</c:v>
                </c:pt>
                <c:pt idx="95">
                  <c:v>1.1444091796875E-5</c:v>
                </c:pt>
                <c:pt idx="96">
                  <c:v>1.0728836059570301E-5</c:v>
                </c:pt>
                <c:pt idx="97">
                  <c:v>1.4305114746093699E-5</c:v>
                </c:pt>
                <c:pt idx="98">
                  <c:v>1.33514404296875E-5</c:v>
                </c:pt>
                <c:pt idx="99">
                  <c:v>1.09672546386718E-5</c:v>
                </c:pt>
                <c:pt idx="100">
                  <c:v>1.4066696166992099E-5</c:v>
                </c:pt>
                <c:pt idx="101">
                  <c:v>1.71661376953125E-5</c:v>
                </c:pt>
                <c:pt idx="102">
                  <c:v>1.5735626220703101E-5</c:v>
                </c:pt>
                <c:pt idx="103">
                  <c:v>1.4543533325195301E-5</c:v>
                </c:pt>
                <c:pt idx="104">
                  <c:v>1.38282775878906E-5</c:v>
                </c:pt>
                <c:pt idx="105">
                  <c:v>1.28746032714843E-5</c:v>
                </c:pt>
                <c:pt idx="106">
                  <c:v>1.4066696166992099E-5</c:v>
                </c:pt>
                <c:pt idx="107">
                  <c:v>2.0265579223632799E-5</c:v>
                </c:pt>
                <c:pt idx="108">
                  <c:v>1.4305114746093699E-5</c:v>
                </c:pt>
                <c:pt idx="109">
                  <c:v>1.47819519042968E-5</c:v>
                </c:pt>
                <c:pt idx="110">
                  <c:v>1.50203704833984E-5</c:v>
                </c:pt>
                <c:pt idx="111">
                  <c:v>1.28746032714843E-5</c:v>
                </c:pt>
                <c:pt idx="112">
                  <c:v>1.3589859008789E-5</c:v>
                </c:pt>
                <c:pt idx="113">
                  <c:v>1.16825103759765E-5</c:v>
                </c:pt>
                <c:pt idx="114">
                  <c:v>1.5735626220703101E-5</c:v>
                </c:pt>
                <c:pt idx="115">
                  <c:v>1.4305114746093699E-5</c:v>
                </c:pt>
                <c:pt idx="116">
                  <c:v>1.4066696166992099E-5</c:v>
                </c:pt>
                <c:pt idx="117">
                  <c:v>1.1444091796875E-5</c:v>
                </c:pt>
                <c:pt idx="118">
                  <c:v>1.12056732177734E-5</c:v>
                </c:pt>
                <c:pt idx="119">
                  <c:v>1.5497207641601502E-5</c:v>
                </c:pt>
                <c:pt idx="120">
                  <c:v>1.6450881958007799E-5</c:v>
                </c:pt>
                <c:pt idx="121">
                  <c:v>1.1444091796875E-5</c:v>
                </c:pt>
                <c:pt idx="122">
                  <c:v>1.09672546386718E-5</c:v>
                </c:pt>
                <c:pt idx="123">
                  <c:v>1.66893005371093E-5</c:v>
                </c:pt>
                <c:pt idx="124">
                  <c:v>1.4066696166992099E-5</c:v>
                </c:pt>
                <c:pt idx="125">
                  <c:v>1.1444091796875E-5</c:v>
                </c:pt>
                <c:pt idx="126">
                  <c:v>1.0728836059570301E-5</c:v>
                </c:pt>
                <c:pt idx="127">
                  <c:v>1.09672546386718E-5</c:v>
                </c:pt>
                <c:pt idx="128">
                  <c:v>1.12056732177734E-5</c:v>
                </c:pt>
                <c:pt idx="129">
                  <c:v>1.88350677490234E-5</c:v>
                </c:pt>
                <c:pt idx="130">
                  <c:v>1.8119812011718699E-5</c:v>
                </c:pt>
                <c:pt idx="131">
                  <c:v>1.4305114746093699E-5</c:v>
                </c:pt>
                <c:pt idx="132">
                  <c:v>1.4305114746093699E-5</c:v>
                </c:pt>
                <c:pt idx="133">
                  <c:v>1.47819519042968E-5</c:v>
                </c:pt>
                <c:pt idx="134">
                  <c:v>1.38282775878906E-5</c:v>
                </c:pt>
                <c:pt idx="135">
                  <c:v>1.16825103759765E-5</c:v>
                </c:pt>
                <c:pt idx="136">
                  <c:v>1.2397766113281199E-5</c:v>
                </c:pt>
                <c:pt idx="137">
                  <c:v>1.4305114746093699E-5</c:v>
                </c:pt>
                <c:pt idx="138">
                  <c:v>1.52587890625E-5</c:v>
                </c:pt>
                <c:pt idx="139">
                  <c:v>1.4543533325195301E-5</c:v>
                </c:pt>
                <c:pt idx="140">
                  <c:v>1.50203704833984E-5</c:v>
                </c:pt>
                <c:pt idx="141">
                  <c:v>1.47819519042968E-5</c:v>
                </c:pt>
                <c:pt idx="142">
                  <c:v>1.31130218505859E-5</c:v>
                </c:pt>
                <c:pt idx="143">
                  <c:v>1.5497207641601502E-5</c:v>
                </c:pt>
                <c:pt idx="144">
                  <c:v>2.7179718017578101E-5</c:v>
                </c:pt>
                <c:pt idx="145">
                  <c:v>2.62260437011718E-5</c:v>
                </c:pt>
                <c:pt idx="146">
                  <c:v>2.2172927856445299E-5</c:v>
                </c:pt>
                <c:pt idx="147">
                  <c:v>2.5987625122070299E-5</c:v>
                </c:pt>
                <c:pt idx="148">
                  <c:v>2.62260437011718E-5</c:v>
                </c:pt>
                <c:pt idx="149">
                  <c:v>1.69277191162109E-5</c:v>
                </c:pt>
                <c:pt idx="150">
                  <c:v>2.9087066650390601E-5</c:v>
                </c:pt>
                <c:pt idx="151">
                  <c:v>1.7642974853515601E-5</c:v>
                </c:pt>
                <c:pt idx="152">
                  <c:v>1.6212463378906199E-5</c:v>
                </c:pt>
                <c:pt idx="153">
                  <c:v>2.09808349609375E-5</c:v>
                </c:pt>
                <c:pt idx="154">
                  <c:v>1.9550323486328101E-5</c:v>
                </c:pt>
                <c:pt idx="155">
                  <c:v>1.6450881958007799E-5</c:v>
                </c:pt>
                <c:pt idx="156">
                  <c:v>1.71661376953125E-5</c:v>
                </c:pt>
                <c:pt idx="157">
                  <c:v>1.66893005371093E-5</c:v>
                </c:pt>
                <c:pt idx="158">
                  <c:v>1.66893005371093E-5</c:v>
                </c:pt>
                <c:pt idx="159">
                  <c:v>1.47819519042968E-5</c:v>
                </c:pt>
                <c:pt idx="160">
                  <c:v>1.4543533325195301E-5</c:v>
                </c:pt>
                <c:pt idx="161">
                  <c:v>1.71661376953125E-5</c:v>
                </c:pt>
                <c:pt idx="162">
                  <c:v>1.8119812011718699E-5</c:v>
                </c:pt>
                <c:pt idx="163">
                  <c:v>1.6450881958007799E-5</c:v>
                </c:pt>
                <c:pt idx="164">
                  <c:v>1.7404556274414002E-5</c:v>
                </c:pt>
                <c:pt idx="165">
                  <c:v>1.7404556274414002E-5</c:v>
                </c:pt>
                <c:pt idx="166">
                  <c:v>1.69277191162109E-5</c:v>
                </c:pt>
                <c:pt idx="167">
                  <c:v>1.69277191162109E-5</c:v>
                </c:pt>
                <c:pt idx="168">
                  <c:v>1.5497207641601502E-5</c:v>
                </c:pt>
                <c:pt idx="169">
                  <c:v>1.7642974853515601E-5</c:v>
                </c:pt>
                <c:pt idx="170">
                  <c:v>1.7642974853515601E-5</c:v>
                </c:pt>
                <c:pt idx="171">
                  <c:v>1.6212463378906199E-5</c:v>
                </c:pt>
                <c:pt idx="172">
                  <c:v>2.5987625122070299E-5</c:v>
                </c:pt>
                <c:pt idx="173">
                  <c:v>2.1696090698242099E-5</c:v>
                </c:pt>
                <c:pt idx="174">
                  <c:v>2.86102294921875E-5</c:v>
                </c:pt>
                <c:pt idx="175">
                  <c:v>2.6702880859375E-5</c:v>
                </c:pt>
                <c:pt idx="176">
                  <c:v>2.6941299438476502E-5</c:v>
                </c:pt>
                <c:pt idx="177">
                  <c:v>3.1471252441406203E-5</c:v>
                </c:pt>
                <c:pt idx="178">
                  <c:v>2.0027160644531199E-5</c:v>
                </c:pt>
                <c:pt idx="179">
                  <c:v>1.7404556274414002E-5</c:v>
                </c:pt>
                <c:pt idx="180">
                  <c:v>3.1709671020507799E-5</c:v>
                </c:pt>
                <c:pt idx="181">
                  <c:v>2.26497650146484E-5</c:v>
                </c:pt>
                <c:pt idx="182">
                  <c:v>2.05039978027343E-5</c:v>
                </c:pt>
                <c:pt idx="183">
                  <c:v>3.0994415283203098E-5</c:v>
                </c:pt>
                <c:pt idx="184">
                  <c:v>2.1934509277343699E-5</c:v>
                </c:pt>
                <c:pt idx="185">
                  <c:v>2.3365020751953101E-5</c:v>
                </c:pt>
                <c:pt idx="186">
                  <c:v>1.9550323486328101E-5</c:v>
                </c:pt>
                <c:pt idx="187">
                  <c:v>3.19480895996093E-5</c:v>
                </c:pt>
                <c:pt idx="188">
                  <c:v>2.64644622802734E-5</c:v>
                </c:pt>
                <c:pt idx="189">
                  <c:v>2.47955322265625E-5</c:v>
                </c:pt>
                <c:pt idx="190">
                  <c:v>2.81333923339843E-5</c:v>
                </c:pt>
                <c:pt idx="191">
                  <c:v>2.3841857910156199E-5</c:v>
                </c:pt>
                <c:pt idx="192">
                  <c:v>2.3603439331054599E-5</c:v>
                </c:pt>
                <c:pt idx="193">
                  <c:v>2.1219253540039002E-5</c:v>
                </c:pt>
                <c:pt idx="194">
                  <c:v>1.9550323486328101E-5</c:v>
                </c:pt>
                <c:pt idx="195">
                  <c:v>2.05039978027343E-5</c:v>
                </c:pt>
                <c:pt idx="196">
                  <c:v>1.9550323486328101E-5</c:v>
                </c:pt>
                <c:pt idx="197">
                  <c:v>2.09808349609375E-5</c:v>
                </c:pt>
                <c:pt idx="198">
                  <c:v>2.07424163818359E-5</c:v>
                </c:pt>
                <c:pt idx="199">
                  <c:v>2.05039978027343E-5</c:v>
                </c:pt>
                <c:pt idx="200">
                  <c:v>2.07424163818359E-5</c:v>
                </c:pt>
                <c:pt idx="201">
                  <c:v>2.0027160644531199E-5</c:v>
                </c:pt>
                <c:pt idx="202">
                  <c:v>1.9788742065429599E-5</c:v>
                </c:pt>
                <c:pt idx="203">
                  <c:v>2.1219253540039002E-5</c:v>
                </c:pt>
                <c:pt idx="204">
                  <c:v>2.09808349609375E-5</c:v>
                </c:pt>
                <c:pt idx="205">
                  <c:v>2.1696090698242099E-5</c:v>
                </c:pt>
                <c:pt idx="206">
                  <c:v>2.1934509277343699E-5</c:v>
                </c:pt>
                <c:pt idx="207">
                  <c:v>2.09808349609375E-5</c:v>
                </c:pt>
                <c:pt idx="208">
                  <c:v>2.1219253540039002E-5</c:v>
                </c:pt>
                <c:pt idx="209">
                  <c:v>1.9550323486328101E-5</c:v>
                </c:pt>
                <c:pt idx="210">
                  <c:v>2.1696090698242099E-5</c:v>
                </c:pt>
                <c:pt idx="211">
                  <c:v>2.1457672119140601E-5</c:v>
                </c:pt>
                <c:pt idx="212">
                  <c:v>2.1696090698242099E-5</c:v>
                </c:pt>
                <c:pt idx="213">
                  <c:v>3.0755996704101502E-5</c:v>
                </c:pt>
                <c:pt idx="214">
                  <c:v>2.5272369384765601E-5</c:v>
                </c:pt>
                <c:pt idx="215">
                  <c:v>2.1219253540039002E-5</c:v>
                </c:pt>
                <c:pt idx="216">
                  <c:v>2.3365020751953101E-5</c:v>
                </c:pt>
                <c:pt idx="217">
                  <c:v>2.09808349609375E-5</c:v>
                </c:pt>
                <c:pt idx="218">
                  <c:v>1.9788742065429599E-5</c:v>
                </c:pt>
                <c:pt idx="219">
                  <c:v>1.9550323486328101E-5</c:v>
                </c:pt>
                <c:pt idx="220">
                  <c:v>2.26497650146484E-5</c:v>
                </c:pt>
                <c:pt idx="221">
                  <c:v>2.5510787963867099E-5</c:v>
                </c:pt>
                <c:pt idx="222">
                  <c:v>2.3365020751953101E-5</c:v>
                </c:pt>
                <c:pt idx="223">
                  <c:v>3.1232833862304599E-5</c:v>
                </c:pt>
                <c:pt idx="224">
                  <c:v>2.6702880859375E-5</c:v>
                </c:pt>
                <c:pt idx="225">
                  <c:v>2.3365020751953101E-5</c:v>
                </c:pt>
                <c:pt idx="226">
                  <c:v>2.3603439331054599E-5</c:v>
                </c:pt>
                <c:pt idx="227">
                  <c:v>3.0994415283203098E-5</c:v>
                </c:pt>
                <c:pt idx="228">
                  <c:v>2.7179718017578101E-5</c:v>
                </c:pt>
                <c:pt idx="229">
                  <c:v>2.64644622802734E-5</c:v>
                </c:pt>
                <c:pt idx="230">
                  <c:v>2.3365020751953101E-5</c:v>
                </c:pt>
                <c:pt idx="231">
                  <c:v>3.1709671020507799E-5</c:v>
                </c:pt>
                <c:pt idx="232">
                  <c:v>2.7656555175781199E-5</c:v>
                </c:pt>
                <c:pt idx="233">
                  <c:v>2.7179718017578101E-5</c:v>
                </c:pt>
                <c:pt idx="234">
                  <c:v>2.5749206542968699E-5</c:v>
                </c:pt>
                <c:pt idx="235">
                  <c:v>2.5033950805664002E-5</c:v>
                </c:pt>
                <c:pt idx="236">
                  <c:v>2.43186950683593E-5</c:v>
                </c:pt>
                <c:pt idx="237">
                  <c:v>3.7908554077148397E-5</c:v>
                </c:pt>
                <c:pt idx="238">
                  <c:v>2.47955322265625E-5</c:v>
                </c:pt>
                <c:pt idx="239">
                  <c:v>2.5510787963867099E-5</c:v>
                </c:pt>
                <c:pt idx="240">
                  <c:v>2.47955322265625E-5</c:v>
                </c:pt>
                <c:pt idx="241">
                  <c:v>2.45571136474609E-5</c:v>
                </c:pt>
                <c:pt idx="242">
                  <c:v>2.43186950683593E-5</c:v>
                </c:pt>
                <c:pt idx="243">
                  <c:v>2.5033950805664002E-5</c:v>
                </c:pt>
                <c:pt idx="244">
                  <c:v>3.4332275390625E-5</c:v>
                </c:pt>
                <c:pt idx="245">
                  <c:v>3.00407409667968E-5</c:v>
                </c:pt>
                <c:pt idx="246">
                  <c:v>3.00407409667968E-5</c:v>
                </c:pt>
                <c:pt idx="247">
                  <c:v>2.5749206542968699E-5</c:v>
                </c:pt>
                <c:pt idx="248">
                  <c:v>3.76701354980468E-5</c:v>
                </c:pt>
                <c:pt idx="249">
                  <c:v>3.4570693969726502E-5</c:v>
                </c:pt>
              </c:numCache>
            </c:numRef>
          </c:val>
          <c:extLst>
            <c:ext xmlns:c16="http://schemas.microsoft.com/office/drawing/2014/chart" uri="{C3380CC4-5D6E-409C-BE32-E72D297353CC}">
              <c16:uniqueId val="{00000001-62D4-467D-BE85-CFD02337F4B4}"/>
            </c:ext>
          </c:extLst>
        </c:ser>
        <c:dLbls>
          <c:showLegendKey val="0"/>
          <c:showVal val="0"/>
          <c:showCatName val="0"/>
          <c:showSerName val="0"/>
          <c:showPercent val="0"/>
          <c:showBubbleSize val="0"/>
        </c:dLbls>
        <c:gapWidth val="219"/>
        <c:overlap val="-27"/>
        <c:axId val="776807023"/>
        <c:axId val="776314607"/>
      </c:barChart>
      <c:catAx>
        <c:axId val="776807023"/>
        <c:scaling>
          <c:orientation val="minMax"/>
        </c:scaling>
        <c:delete val="0"/>
        <c:axPos val="b"/>
        <c:numFmt formatCode="0.0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76314607"/>
        <c:crosses val="autoZero"/>
        <c:auto val="1"/>
        <c:lblAlgn val="ctr"/>
        <c:lblOffset val="100"/>
        <c:noMultiLvlLbl val="0"/>
      </c:catAx>
      <c:valAx>
        <c:axId val="776314607"/>
        <c:scaling>
          <c:orientation val="minMax"/>
        </c:scaling>
        <c:delete val="0"/>
        <c:axPos val="l"/>
        <c:majorGridlines>
          <c:spPr>
            <a:ln w="9525" cap="flat" cmpd="sng" algn="ctr">
              <a:solidFill>
                <a:schemeClr val="tx1">
                  <a:lumMod val="15000"/>
                  <a:lumOff val="85000"/>
                </a:schemeClr>
              </a:solidFill>
              <a:round/>
            </a:ln>
            <a:effectLst/>
          </c:spPr>
        </c:majorGridlines>
        <c:numFmt formatCode="0.000000000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76807023"/>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143</TotalTime>
  <Pages>3</Pages>
  <Words>626</Words>
  <Characters>3572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Swanson</dc:creator>
  <cp:keywords/>
  <dc:description/>
  <cp:lastModifiedBy>Lucas Swanson</cp:lastModifiedBy>
  <cp:revision>6</cp:revision>
  <dcterms:created xsi:type="dcterms:W3CDTF">2026-02-01T19:53:00Z</dcterms:created>
  <dcterms:modified xsi:type="dcterms:W3CDTF">2026-10-06T02:56:00Z</dcterms:modified>
</cp:coreProperties>
</file>