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765" w:rsidRPr="00C85765" w:rsidRDefault="00C85765">
      <w:pPr>
        <w:rPr>
          <w:b/>
          <w:bCs/>
          <w:sz w:val="36"/>
          <w:szCs w:val="36"/>
          <w:lang w:val="en-US"/>
        </w:rPr>
      </w:pPr>
      <w:r w:rsidRPr="00C85765">
        <w:rPr>
          <w:b/>
          <w:bCs/>
          <w:sz w:val="36"/>
          <w:szCs w:val="36"/>
          <w:lang w:val="en-US"/>
        </w:rPr>
        <w:t>Article Link –</w:t>
      </w:r>
    </w:p>
    <w:p w:rsidR="00CC5854" w:rsidRDefault="00C85765" w:rsidP="00C85765">
      <w:pPr>
        <w:rPr>
          <w:lang w:val="en-US"/>
        </w:rPr>
      </w:pPr>
      <w:hyperlink r:id="rId4" w:history="1">
        <w:r w:rsidRPr="00C434B0">
          <w:rPr>
            <w:rStyle w:val="Hyperlink"/>
            <w:lang w:val="en-US"/>
          </w:rPr>
          <w:t>https://www.autopunditz.com/post</w:t>
        </w:r>
        <w:r w:rsidRPr="00C434B0">
          <w:rPr>
            <w:rStyle w:val="Hyperlink"/>
            <w:lang w:val="en-US"/>
          </w:rPr>
          <w:t>/</w:t>
        </w:r>
        <w:r w:rsidRPr="00C434B0">
          <w:rPr>
            <w:rStyle w:val="Hyperlink"/>
            <w:lang w:val="en-US"/>
          </w:rPr>
          <w:t>top-25-selling-cars-in-india-for-may-2022</w:t>
        </w:r>
      </w:hyperlink>
    </w:p>
    <w:p w:rsidR="00C85765" w:rsidRDefault="00C85765" w:rsidP="00C85765">
      <w:pPr>
        <w:rPr>
          <w:lang w:val="en-US"/>
        </w:rPr>
      </w:pPr>
    </w:p>
    <w:p w:rsidR="00C85765" w:rsidRDefault="00C85765" w:rsidP="00C85765">
      <w:pPr>
        <w:rPr>
          <w:lang w:val="en-US"/>
        </w:rPr>
      </w:pPr>
    </w:p>
    <w:p w:rsidR="00C85765" w:rsidRDefault="00C85765" w:rsidP="00C85765">
      <w:r>
        <w:rPr>
          <w:lang w:val="en-US"/>
        </w:rPr>
        <w:t>this case study shows</w:t>
      </w:r>
      <w:r w:rsidRPr="00C85765">
        <w:t xml:space="preserve"> Top 25 Selling Cars constituted over 75% of the cars sold in May 2022. It ha</w:t>
      </w:r>
      <w:r>
        <w:t>s</w:t>
      </w:r>
      <w:r w:rsidRPr="00C85765">
        <w:t xml:space="preserve"> 11 models from Maruti, 4 from Tata &amp; Hyundai, </w:t>
      </w:r>
      <w:r>
        <w:t xml:space="preserve">and </w:t>
      </w:r>
      <w:r w:rsidRPr="00C85765">
        <w:t xml:space="preserve">3 from Mahindra and Kia. In terms of volumes, Maruti Suzuki models contributed 53 </w:t>
      </w:r>
      <w:r>
        <w:t>per cent</w:t>
      </w:r>
      <w:r w:rsidRPr="00C85765">
        <w:t xml:space="preserve"> of volumes in the Top 25! </w:t>
      </w:r>
    </w:p>
    <w:p w:rsidR="00C85765" w:rsidRDefault="00C85765" w:rsidP="00C85765"/>
    <w:p w:rsidR="00C85765" w:rsidRPr="00C85765" w:rsidRDefault="00C85765" w:rsidP="00C85765">
      <w:pPr>
        <w:rPr>
          <w:b/>
          <w:bCs/>
          <w:sz w:val="36"/>
          <w:szCs w:val="36"/>
        </w:rPr>
      </w:pPr>
      <w:r w:rsidRPr="00C85765">
        <w:rPr>
          <w:b/>
          <w:bCs/>
          <w:sz w:val="36"/>
          <w:szCs w:val="36"/>
        </w:rPr>
        <w:t>Data use cases</w:t>
      </w:r>
    </w:p>
    <w:p w:rsidR="00C85765" w:rsidRPr="00C85765" w:rsidRDefault="00C85765" w:rsidP="00C85765"/>
    <w:p w:rsidR="00C85765" w:rsidRDefault="00C85765" w:rsidP="00C85765">
      <w:pPr>
        <w:rPr>
          <w:lang w:val="en-US"/>
        </w:rPr>
      </w:pPr>
      <w:r>
        <w:rPr>
          <w:lang w:val="en-US"/>
        </w:rPr>
        <w:t>1. We can see which type (SUV, sedan) of cars are sold more based on previous data and then order and market those types.</w:t>
      </w:r>
    </w:p>
    <w:p w:rsidR="00C85765" w:rsidRDefault="00C85765" w:rsidP="00C85765">
      <w:pPr>
        <w:rPr>
          <w:lang w:val="en-US"/>
        </w:rPr>
      </w:pPr>
    </w:p>
    <w:p w:rsidR="00C85765" w:rsidRDefault="00C85765" w:rsidP="00C85765">
      <w:pPr>
        <w:rPr>
          <w:lang w:val="en-US"/>
        </w:rPr>
      </w:pPr>
      <w:r>
        <w:rPr>
          <w:lang w:val="en-US"/>
        </w:rPr>
        <w:t>2. We can observe which company has the highest demand, thus keep cars from that company in stock</w:t>
      </w:r>
    </w:p>
    <w:p w:rsidR="00C85765" w:rsidRDefault="00C85765" w:rsidP="00C85765">
      <w:pPr>
        <w:rPr>
          <w:lang w:val="en-US"/>
        </w:rPr>
      </w:pPr>
    </w:p>
    <w:p w:rsidR="00C85765" w:rsidRDefault="00C85765" w:rsidP="00C85765">
      <w:pPr>
        <w:rPr>
          <w:lang w:val="en-US"/>
        </w:rPr>
      </w:pPr>
      <w:r>
        <w:rPr>
          <w:lang w:val="en-US"/>
        </w:rPr>
        <w:t>3. we can observe the month in which most cars were sold, and thus have more stock in that month</w:t>
      </w:r>
    </w:p>
    <w:p w:rsidR="00C85765" w:rsidRDefault="00C85765" w:rsidP="00C85765">
      <w:pPr>
        <w:rPr>
          <w:lang w:val="en-US"/>
        </w:rPr>
      </w:pPr>
    </w:p>
    <w:p w:rsidR="00C85765" w:rsidRPr="00C85765" w:rsidRDefault="00C85765" w:rsidP="00C85765">
      <w:pPr>
        <w:rPr>
          <w:lang w:val="en-US"/>
        </w:rPr>
      </w:pPr>
      <w:r>
        <w:rPr>
          <w:lang w:val="en-US"/>
        </w:rPr>
        <w:t>4. We can observe which specific model is sold more and thus ensure its availability</w:t>
      </w:r>
    </w:p>
    <w:sectPr w:rsidR="00C85765" w:rsidRPr="00C85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65"/>
    <w:rsid w:val="002D48DE"/>
    <w:rsid w:val="00C85765"/>
    <w:rsid w:val="00CC5854"/>
    <w:rsid w:val="00F46768"/>
    <w:rsid w:val="00FA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DD44D"/>
  <w15:chartTrackingRefBased/>
  <w15:docId w15:val="{82E306F6-4AD8-2142-A7C7-82E7EED1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7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57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utopunditz.com/post/top-25-selling-cars-in-india-for-may-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2022-10-12T11:38:00Z</dcterms:created>
  <dcterms:modified xsi:type="dcterms:W3CDTF">2022-10-12T11:38:00Z</dcterms:modified>
</cp:coreProperties>
</file>