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4D81" w14:textId="77777777" w:rsidR="006105FA" w:rsidRDefault="006105FA"/>
    <w:p w14:paraId="420C2CCC" w14:textId="77777777" w:rsidR="006105FA" w:rsidRDefault="006105FA"/>
    <w:p w14:paraId="681F6D44" w14:textId="77777777" w:rsidR="006105FA" w:rsidRDefault="006105FA"/>
    <w:p w14:paraId="18AFBDC5" w14:textId="77777777" w:rsidR="006105FA" w:rsidRDefault="006105FA"/>
    <w:p w14:paraId="290FEFE8" w14:textId="77777777" w:rsidR="006105FA" w:rsidRDefault="004E4001">
      <w:r>
        <w:rPr>
          <w:b/>
          <w:color w:val="1F3864"/>
          <w:sz w:val="68"/>
        </w:rPr>
        <w:t>MyPodo</w:t>
      </w:r>
    </w:p>
    <w:p w14:paraId="637359BE" w14:textId="77777777" w:rsidR="006105FA" w:rsidRDefault="004E4001">
      <w:r>
        <w:rPr>
          <w:color w:val="595959"/>
          <w:sz w:val="26"/>
        </w:rPr>
        <w:t>Sistema web de gestión de citas y ficha clínica podológica</w:t>
      </w:r>
    </w:p>
    <w:p w14:paraId="5B46AC48" w14:textId="77777777" w:rsidR="006105FA" w:rsidRDefault="006105FA"/>
    <w:p w14:paraId="414C3354" w14:textId="77777777" w:rsidR="006105FA" w:rsidRDefault="004E4001">
      <w:r>
        <w:rPr>
          <w:b/>
          <w:color w:val="2F5597"/>
          <w:sz w:val="48"/>
        </w:rPr>
        <w:t>Resultados de Pruebas</w:t>
      </w:r>
    </w:p>
    <w:p w14:paraId="2359E9F2" w14:textId="77777777" w:rsidR="006105FA" w:rsidRDefault="004E4001">
      <w:r>
        <w:rPr>
          <w:color w:val="595959"/>
          <w:sz w:val="25"/>
        </w:rPr>
        <w:t>Resultados históricos registrados por el equipo y verificación documental de sus evidencias</w:t>
      </w:r>
    </w:p>
    <w:p w14:paraId="4B70A6E1" w14:textId="77777777" w:rsidR="006105FA" w:rsidRDefault="006105FA"/>
    <w:p w14:paraId="3BBEE7E5" w14:textId="77777777" w:rsidR="006105FA" w:rsidRDefault="006105FA"/>
    <w:p w14:paraId="25D31416" w14:textId="77777777" w:rsidR="006105FA" w:rsidRDefault="006105FA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6105FA" w14:paraId="2F5AC47C" w14:textId="77777777">
        <w:tc>
          <w:tcPr>
            <w:tcW w:w="2551" w:type="dxa"/>
            <w:shd w:val="clear" w:color="auto" w:fill="DEEAF6"/>
          </w:tcPr>
          <w:p w14:paraId="2DB645F1" w14:textId="77777777" w:rsidR="006105FA" w:rsidRDefault="004E4001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44A5FFFF" w14:textId="77777777" w:rsidR="006105FA" w:rsidRDefault="004E4001">
            <w:r>
              <w:rPr>
                <w:sz w:val="19"/>
              </w:rPr>
              <w:t>MyPodo — Proyecto APT, Fase 2 (Desarrollo del proyecto)</w:t>
            </w:r>
          </w:p>
        </w:tc>
      </w:tr>
      <w:tr w:rsidR="006105FA" w14:paraId="31632B03" w14:textId="77777777">
        <w:tc>
          <w:tcPr>
            <w:tcW w:w="2551" w:type="dxa"/>
            <w:shd w:val="clear" w:color="auto" w:fill="DEEAF6"/>
          </w:tcPr>
          <w:p w14:paraId="4830A3A3" w14:textId="77777777" w:rsidR="006105FA" w:rsidRDefault="004E4001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0D026ED9" w14:textId="77777777" w:rsidR="006105FA" w:rsidRDefault="004E4001">
            <w:r>
              <w:rPr>
                <w:sz w:val="19"/>
              </w:rPr>
              <w:t>Capstone (PTY4614) — Ingeniería en Informática, Duoc UC</w:t>
            </w:r>
          </w:p>
        </w:tc>
      </w:tr>
      <w:tr w:rsidR="006105FA" w14:paraId="174A1239" w14:textId="77777777">
        <w:tc>
          <w:tcPr>
            <w:tcW w:w="2551" w:type="dxa"/>
            <w:shd w:val="clear" w:color="auto" w:fill="DEEAF6"/>
          </w:tcPr>
          <w:p w14:paraId="4475E410" w14:textId="77777777" w:rsidR="006105FA" w:rsidRDefault="004E4001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79BB08B5" w14:textId="77777777" w:rsidR="006105FA" w:rsidRDefault="004E4001">
            <w:r>
              <w:rPr>
                <w:sz w:val="19"/>
              </w:rPr>
              <w:t>Sebastián González · Matías Pino</w:t>
            </w:r>
          </w:p>
        </w:tc>
      </w:tr>
      <w:tr w:rsidR="006105FA" w14:paraId="6F9CB729" w14:textId="77777777">
        <w:tc>
          <w:tcPr>
            <w:tcW w:w="2551" w:type="dxa"/>
            <w:shd w:val="clear" w:color="auto" w:fill="DEEAF6"/>
          </w:tcPr>
          <w:p w14:paraId="0FA9E1F6" w14:textId="77777777" w:rsidR="006105FA" w:rsidRDefault="004E4001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034E5843" w14:textId="77777777" w:rsidR="006105FA" w:rsidRDefault="004E4001">
            <w:r>
              <w:rPr>
                <w:sz w:val="19"/>
              </w:rPr>
              <w:t>MYP-F2-PRU-03</w:t>
            </w:r>
          </w:p>
        </w:tc>
      </w:tr>
      <w:tr w:rsidR="006105FA" w14:paraId="585E0C80" w14:textId="77777777">
        <w:tc>
          <w:tcPr>
            <w:tcW w:w="2551" w:type="dxa"/>
            <w:shd w:val="clear" w:color="auto" w:fill="DEEAF6"/>
          </w:tcPr>
          <w:p w14:paraId="6A2BA245" w14:textId="77777777" w:rsidR="006105FA" w:rsidRDefault="004E4001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26FD2415" w14:textId="77777777" w:rsidR="006105FA" w:rsidRDefault="004E4001">
            <w:r>
              <w:rPr>
                <w:sz w:val="19"/>
              </w:rPr>
              <w:t>1.1 — 28/10/2026</w:t>
            </w:r>
          </w:p>
        </w:tc>
      </w:tr>
      <w:tr w:rsidR="006105FA" w14:paraId="08683A17" w14:textId="77777777">
        <w:tc>
          <w:tcPr>
            <w:tcW w:w="2551" w:type="dxa"/>
            <w:shd w:val="clear" w:color="auto" w:fill="DEEAF6"/>
          </w:tcPr>
          <w:p w14:paraId="2B12604B" w14:textId="77777777" w:rsidR="006105FA" w:rsidRDefault="004E4001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7B04F642" w14:textId="77777777" w:rsidR="006105FA" w:rsidRDefault="004E4001">
            <w:r>
              <w:rPr>
                <w:sz w:val="19"/>
              </w:rPr>
              <w:t>Documento existente verificado (RESULTADOS_DE_PRUEBAS.md)</w:t>
            </w:r>
          </w:p>
        </w:tc>
      </w:tr>
      <w:tr w:rsidR="006105FA" w14:paraId="31E90A7E" w14:textId="77777777">
        <w:tc>
          <w:tcPr>
            <w:tcW w:w="2551" w:type="dxa"/>
            <w:shd w:val="clear" w:color="auto" w:fill="DEEAF6"/>
          </w:tcPr>
          <w:p w14:paraId="21893E6D" w14:textId="77777777" w:rsidR="006105FA" w:rsidRDefault="004E4001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292CACAC" w14:textId="77777777" w:rsidR="006105FA" w:rsidRDefault="004E4001">
            <w:r>
              <w:rPr>
                <w:sz w:val="19"/>
              </w:rPr>
              <w:t>Resultados HISTÓRICOS — no re-ejecutados en esta auditoría</w:t>
            </w:r>
          </w:p>
        </w:tc>
      </w:tr>
      <w:tr w:rsidR="006105FA" w14:paraId="195210F7" w14:textId="77777777">
        <w:tc>
          <w:tcPr>
            <w:tcW w:w="2551" w:type="dxa"/>
            <w:shd w:val="clear" w:color="auto" w:fill="DEEAF6"/>
          </w:tcPr>
          <w:p w14:paraId="54444C9A" w14:textId="77777777" w:rsidR="006105FA" w:rsidRDefault="004E4001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5B3B9F10" w14:textId="77777777" w:rsidR="006105FA" w:rsidRDefault="004E4001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6105FA" w14:paraId="606E9797" w14:textId="77777777">
        <w:tc>
          <w:tcPr>
            <w:tcW w:w="2551" w:type="dxa"/>
            <w:shd w:val="clear" w:color="auto" w:fill="DEEAF6"/>
          </w:tcPr>
          <w:p w14:paraId="7C6199A3" w14:textId="77777777" w:rsidR="006105FA" w:rsidRDefault="004E4001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474FEE1D" w14:textId="77777777" w:rsidR="006105FA" w:rsidRDefault="004E4001">
            <w:r>
              <w:rPr>
                <w:sz w:val="19"/>
              </w:rPr>
              <w:t>Pendiente: debe revisarla y aprobarla el equipo del proyecto.</w:t>
            </w:r>
          </w:p>
        </w:tc>
      </w:tr>
      <w:tr w:rsidR="006105FA" w14:paraId="103B580F" w14:textId="77777777">
        <w:tc>
          <w:tcPr>
            <w:tcW w:w="2551" w:type="dxa"/>
            <w:shd w:val="clear" w:color="auto" w:fill="DEEAF6"/>
          </w:tcPr>
          <w:p w14:paraId="0DBA5985" w14:textId="77777777" w:rsidR="006105FA" w:rsidRDefault="004E4001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4108F8BE" w14:textId="77777777" w:rsidR="006105FA" w:rsidRDefault="004E4001">
            <w:r>
              <w:rPr>
                <w:sz w:val="19"/>
              </w:rPr>
              <w:t>Drive pruebas_e2e (PLAN_DE_PRUEBAS.md, CASOS_DE_PRUEBA.md, RESULTADOS_DE_PRUEBAS.md, resultados.json); apps/*/tests; .pytest_cache.</w:t>
            </w:r>
          </w:p>
        </w:tc>
      </w:tr>
    </w:tbl>
    <w:p w14:paraId="4FADF26B" w14:textId="77777777" w:rsidR="006105FA" w:rsidRDefault="004E4001">
      <w:r>
        <w:br w:type="page"/>
      </w:r>
    </w:p>
    <w:p w14:paraId="5F39CAD6" w14:textId="77777777" w:rsidR="006105FA" w:rsidRDefault="004E4001">
      <w:r>
        <w:rPr>
          <w:b/>
          <w:color w:val="1F3864"/>
          <w:sz w:val="32"/>
        </w:rPr>
        <w:lastRenderedPageBreak/>
        <w:t>Índice</w:t>
      </w:r>
    </w:p>
    <w:p w14:paraId="62B14224" w14:textId="5846BF36" w:rsidR="00CE2792" w:rsidRDefault="004E4001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899" w:history="1">
        <w:r w:rsidR="00CE2792" w:rsidRPr="006B6381">
          <w:rPr>
            <w:rStyle w:val="Hipervnculo"/>
            <w:noProof/>
          </w:rPr>
          <w:t>1. Resumen</w:t>
        </w:r>
        <w:r w:rsidR="00CE2792">
          <w:rPr>
            <w:noProof/>
            <w:webHidden/>
          </w:rPr>
          <w:tab/>
        </w:r>
        <w:r w:rsidR="00CE2792">
          <w:rPr>
            <w:noProof/>
            <w:webHidden/>
          </w:rPr>
          <w:fldChar w:fldCharType="begin"/>
        </w:r>
        <w:r w:rsidR="00CE2792">
          <w:rPr>
            <w:noProof/>
            <w:webHidden/>
          </w:rPr>
          <w:instrText xml:space="preserve"> PAGEREF _Toc244043899 \h </w:instrText>
        </w:r>
        <w:r w:rsidR="00CE2792">
          <w:rPr>
            <w:noProof/>
            <w:webHidden/>
          </w:rPr>
        </w:r>
        <w:r w:rsidR="00CE2792">
          <w:rPr>
            <w:noProof/>
            <w:webHidden/>
          </w:rPr>
          <w:fldChar w:fldCharType="separate"/>
        </w:r>
        <w:r w:rsidR="00CE2792">
          <w:rPr>
            <w:noProof/>
            <w:webHidden/>
          </w:rPr>
          <w:t>3</w:t>
        </w:r>
        <w:r w:rsidR="00CE2792">
          <w:rPr>
            <w:noProof/>
            <w:webHidden/>
          </w:rPr>
          <w:fldChar w:fldCharType="end"/>
        </w:r>
      </w:hyperlink>
    </w:p>
    <w:p w14:paraId="4543492D" w14:textId="1A31311E" w:rsidR="00CE2792" w:rsidRDefault="00CE2792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900" w:history="1">
        <w:r w:rsidRPr="006B6381">
          <w:rPr>
            <w:rStyle w:val="Hipervnculo"/>
            <w:noProof/>
          </w:rPr>
          <w:t>2. Detalle E2E (ejecución oficial registrada)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5B24FB" w14:textId="6F5EEE5D" w:rsidR="00CE2792" w:rsidRDefault="00CE2792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901" w:history="1">
        <w:r w:rsidRPr="006B6381">
          <w:rPr>
            <w:rStyle w:val="Hipervnculo"/>
            <w:noProof/>
          </w:rPr>
          <w:t>Criterios de salida (según los datos registrados)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A67EA8" w14:textId="090B56D2" w:rsidR="00CE2792" w:rsidRDefault="00CE2792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902" w:history="1">
        <w:r w:rsidRPr="006B6381">
          <w:rPr>
            <w:rStyle w:val="Hipervnculo"/>
            <w:noProof/>
          </w:rPr>
          <w:t>3. Historial e incidencias declaradas por el equipo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55EC30" w14:textId="2C132955" w:rsidR="00CE2792" w:rsidRDefault="00CE2792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903" w:history="1">
        <w:r w:rsidRPr="006B6381">
          <w:rPr>
            <w:rStyle w:val="Hipervnculo"/>
            <w:noProof/>
          </w:rPr>
          <w:t>4. Conclusiones de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52E29F" w14:textId="148CD019" w:rsidR="00CE2792" w:rsidRDefault="00CE2792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904" w:history="1">
        <w:r w:rsidRPr="006B6381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551F21" w14:textId="13CCF144" w:rsidR="006105FA" w:rsidRDefault="004E4001">
      <w:r>
        <w:fldChar w:fldCharType="end"/>
      </w:r>
    </w:p>
    <w:p w14:paraId="58980BD4" w14:textId="77777777" w:rsidR="006105FA" w:rsidRDefault="004E4001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105FA" w14:paraId="215629B4" w14:textId="77777777">
        <w:tc>
          <w:tcPr>
            <w:tcW w:w="9746" w:type="dxa"/>
            <w:shd w:val="clear" w:color="auto" w:fill="FFF4CC"/>
          </w:tcPr>
          <w:p w14:paraId="5C0AB1DC" w14:textId="77777777" w:rsidR="006105FA" w:rsidRDefault="004E4001">
            <w:r>
              <w:rPr>
                <w:b/>
                <w:sz w:val="19"/>
              </w:rPr>
              <w:lastRenderedPageBreak/>
              <w:t>Resultados históricos.</w:t>
            </w:r>
            <w:r>
              <w:rPr>
                <w:sz w:val="19"/>
              </w:rPr>
              <w:t xml:space="preserve"> Las pruebas no se ejecutaron en esta auditoría: el equipo donde se realizó no tiene Docker ni PostgreSQL, requisitos del entorno de pruebas. Lo que se verificó es la </w:t>
            </w:r>
            <w:r>
              <w:rPr>
                <w:b/>
                <w:sz w:val="19"/>
              </w:rPr>
              <w:t>coherencia entre el informe del equipo y los archivos de evidencia</w:t>
            </w:r>
            <w:r>
              <w:rPr>
                <w:sz w:val="19"/>
              </w:rPr>
              <w:t xml:space="preserve"> (resultados.json, .last-run.json). Ninguna prueba se declara aprobada por esta auditoría.</w:t>
            </w:r>
          </w:p>
        </w:tc>
      </w:tr>
    </w:tbl>
    <w:p w14:paraId="018A9DA2" w14:textId="77777777" w:rsidR="006105FA" w:rsidRDefault="006105FA"/>
    <w:p w14:paraId="3DCE0F04" w14:textId="77777777" w:rsidR="006105FA" w:rsidRDefault="004E4001">
      <w:pPr>
        <w:pStyle w:val="Ttulo1"/>
      </w:pPr>
      <w:bookmarkStart w:id="0" w:name="_Toc244043899"/>
      <w:r>
        <w:t>1. Resumen</w:t>
      </w:r>
      <w:bookmarkEnd w:id="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6"/>
        <w:gridCol w:w="4586"/>
        <w:gridCol w:w="2293"/>
      </w:tblGrid>
      <w:tr w:rsidR="006105FA" w14:paraId="5F74591C" w14:textId="77777777">
        <w:trPr>
          <w:tblHeader/>
          <w:jc w:val="center"/>
        </w:trPr>
        <w:tc>
          <w:tcPr>
            <w:tcW w:w="2866" w:type="dxa"/>
            <w:shd w:val="clear" w:color="auto" w:fill="1F3864"/>
          </w:tcPr>
          <w:p w14:paraId="2522EB04" w14:textId="77777777" w:rsidR="006105FA" w:rsidRDefault="004E4001"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4586" w:type="dxa"/>
            <w:shd w:val="clear" w:color="auto" w:fill="1F3864"/>
          </w:tcPr>
          <w:p w14:paraId="479EC03C" w14:textId="77777777" w:rsidR="006105FA" w:rsidRDefault="004E4001"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w="2293" w:type="dxa"/>
            <w:shd w:val="clear" w:color="auto" w:fill="1F3864"/>
          </w:tcPr>
          <w:p w14:paraId="30419816" w14:textId="77777777" w:rsidR="006105FA" w:rsidRDefault="004E4001">
            <w:r>
              <w:rPr>
                <w:b/>
                <w:color w:val="FFFFFF"/>
                <w:sz w:val="17"/>
              </w:rPr>
              <w:t>Verificación</w:t>
            </w:r>
          </w:p>
        </w:tc>
      </w:tr>
      <w:tr w:rsidR="006105FA" w14:paraId="5BA09C58" w14:textId="77777777">
        <w:trPr>
          <w:jc w:val="center"/>
        </w:trPr>
        <w:tc>
          <w:tcPr>
            <w:tcW w:w="2866" w:type="dxa"/>
          </w:tcPr>
          <w:p w14:paraId="0D8B6E34" w14:textId="77777777" w:rsidR="006105FA" w:rsidRDefault="004E4001">
            <w:r>
              <w:rPr>
                <w:sz w:val="17"/>
              </w:rPr>
              <w:t>RESULTADOS_DE_PRUEBAS.md</w:t>
            </w:r>
          </w:p>
        </w:tc>
        <w:tc>
          <w:tcPr>
            <w:tcW w:w="4586" w:type="dxa"/>
          </w:tcPr>
          <w:p w14:paraId="390F6B00" w14:textId="77777777" w:rsidR="006105FA" w:rsidRDefault="004E4001">
            <w:r>
              <w:rPr>
                <w:sz w:val="17"/>
              </w:rPr>
              <w:t>40 ejecutados, 40 aprobados, 0 fallidos, 0 omitidos, 0 inestables; 1 min 47 s; 27/10/2026 05:01–05:05</w:t>
            </w:r>
          </w:p>
        </w:tc>
        <w:tc>
          <w:tcPr>
            <w:tcW w:w="2293" w:type="dxa"/>
          </w:tcPr>
          <w:p w14:paraId="1F88BBFD" w14:textId="77777777" w:rsidR="006105FA" w:rsidRDefault="004E4001">
            <w:r>
              <w:rPr>
                <w:sz w:val="17"/>
              </w:rPr>
              <w:t>Declarado por el equipo</w:t>
            </w:r>
          </w:p>
        </w:tc>
      </w:tr>
      <w:tr w:rsidR="006105FA" w14:paraId="1095F21F" w14:textId="77777777">
        <w:trPr>
          <w:jc w:val="center"/>
        </w:trPr>
        <w:tc>
          <w:tcPr>
            <w:tcW w:w="2866" w:type="dxa"/>
          </w:tcPr>
          <w:p w14:paraId="3B9AC817" w14:textId="77777777" w:rsidR="006105FA" w:rsidRDefault="004E4001">
            <w:r>
              <w:rPr>
                <w:sz w:val="17"/>
              </w:rPr>
              <w:t>resultados/resultados.json</w:t>
            </w:r>
          </w:p>
        </w:tc>
        <w:tc>
          <w:tcPr>
            <w:tcW w:w="4586" w:type="dxa"/>
          </w:tcPr>
          <w:p w14:paraId="3BFAF851" w14:textId="77777777" w:rsidR="006105FA" w:rsidRDefault="004E4001">
            <w:r>
              <w:rPr>
                <w:sz w:val="17"/>
              </w:rPr>
              <w:t>expected=40, unexpected=0, skipped=0, flaky=0, duración 107.0 s, inicio 2026-10-27T08:01:25.256Z (05:01 hora de Chile)</w:t>
            </w:r>
          </w:p>
        </w:tc>
        <w:tc>
          <w:tcPr>
            <w:tcW w:w="2293" w:type="dxa"/>
          </w:tcPr>
          <w:p w14:paraId="26150CBA" w14:textId="77777777" w:rsidR="006105FA" w:rsidRDefault="004E4001">
            <w:r>
              <w:rPr>
                <w:sz w:val="17"/>
              </w:rPr>
              <w:t>COINCIDE con el informe</w:t>
            </w:r>
          </w:p>
        </w:tc>
      </w:tr>
      <w:tr w:rsidR="006105FA" w14:paraId="152CC9A0" w14:textId="77777777">
        <w:trPr>
          <w:jc w:val="center"/>
        </w:trPr>
        <w:tc>
          <w:tcPr>
            <w:tcW w:w="2866" w:type="dxa"/>
          </w:tcPr>
          <w:p w14:paraId="63764BBA" w14:textId="77777777" w:rsidR="006105FA" w:rsidRDefault="004E4001">
            <w:r>
              <w:rPr>
                <w:sz w:val="17"/>
              </w:rPr>
              <w:t>resultados/artefactos/.last-run.json</w:t>
            </w:r>
          </w:p>
        </w:tc>
        <w:tc>
          <w:tcPr>
            <w:tcW w:w="4586" w:type="dxa"/>
          </w:tcPr>
          <w:p w14:paraId="4C440ED0" w14:textId="77777777" w:rsidR="006105FA" w:rsidRDefault="004E4001">
            <w:r>
              <w:rPr>
                <w:sz w:val="17"/>
              </w:rPr>
              <w:t>status: passed, failedTests: []</w:t>
            </w:r>
          </w:p>
        </w:tc>
        <w:tc>
          <w:tcPr>
            <w:tcW w:w="2293" w:type="dxa"/>
          </w:tcPr>
          <w:p w14:paraId="69F91F25" w14:textId="77777777" w:rsidR="006105FA" w:rsidRDefault="004E4001">
            <w:r>
              <w:rPr>
                <w:sz w:val="17"/>
              </w:rPr>
              <w:t>COINCIDE</w:t>
            </w:r>
          </w:p>
        </w:tc>
      </w:tr>
      <w:tr w:rsidR="006105FA" w14:paraId="541AC86C" w14:textId="77777777">
        <w:trPr>
          <w:jc w:val="center"/>
        </w:trPr>
        <w:tc>
          <w:tcPr>
            <w:tcW w:w="2866" w:type="dxa"/>
          </w:tcPr>
          <w:p w14:paraId="723FCA46" w14:textId="77777777" w:rsidR="006105FA" w:rsidRDefault="004E4001">
            <w:r>
              <w:rPr>
                <w:sz w:val="17"/>
              </w:rPr>
              <w:t>resultados/segunda-corrida/.last-run.json</w:t>
            </w:r>
          </w:p>
        </w:tc>
        <w:tc>
          <w:tcPr>
            <w:tcW w:w="4586" w:type="dxa"/>
          </w:tcPr>
          <w:p w14:paraId="143FE6C1" w14:textId="77777777" w:rsidR="006105FA" w:rsidRDefault="004E4001">
            <w:r>
              <w:rPr>
                <w:sz w:val="17"/>
              </w:rPr>
              <w:t>status: passed, failedTests: []</w:t>
            </w:r>
          </w:p>
        </w:tc>
        <w:tc>
          <w:tcPr>
            <w:tcW w:w="2293" w:type="dxa"/>
          </w:tcPr>
          <w:p w14:paraId="72842F62" w14:textId="77777777" w:rsidR="006105FA" w:rsidRDefault="004E4001">
            <w:r>
              <w:rPr>
                <w:sz w:val="17"/>
              </w:rPr>
              <w:t>COINCIDE (respalda la segunda corrida)</w:t>
            </w:r>
          </w:p>
        </w:tc>
      </w:tr>
      <w:tr w:rsidR="006105FA" w14:paraId="1705F3F6" w14:textId="77777777">
        <w:trPr>
          <w:jc w:val="center"/>
        </w:trPr>
        <w:tc>
          <w:tcPr>
            <w:tcW w:w="2866" w:type="dxa"/>
          </w:tcPr>
          <w:p w14:paraId="2287C0F6" w14:textId="77777777" w:rsidR="006105FA" w:rsidRDefault="004E4001">
            <w:r>
              <w:rPr>
                <w:sz w:val="17"/>
              </w:rPr>
              <w:t>reporte-html/index.html</w:t>
            </w:r>
          </w:p>
        </w:tc>
        <w:tc>
          <w:tcPr>
            <w:tcW w:w="4586" w:type="dxa"/>
          </w:tcPr>
          <w:p w14:paraId="4D025C28" w14:textId="77777777" w:rsidR="006105FA" w:rsidRDefault="004E4001">
            <w:r>
              <w:rPr>
                <w:sz w:val="17"/>
              </w:rPr>
              <w:t>Reporte HTML de Playwright (563 KB)</w:t>
            </w:r>
          </w:p>
        </w:tc>
        <w:tc>
          <w:tcPr>
            <w:tcW w:w="2293" w:type="dxa"/>
          </w:tcPr>
          <w:p w14:paraId="6E964C9C" w14:textId="77777777" w:rsidR="006105FA" w:rsidRDefault="004E4001">
            <w:r>
              <w:rPr>
                <w:sz w:val="17"/>
              </w:rPr>
              <w:t>Presente; se conserva como evidencia</w:t>
            </w:r>
          </w:p>
        </w:tc>
      </w:tr>
      <w:tr w:rsidR="006105FA" w14:paraId="4C31C4A9" w14:textId="77777777">
        <w:trPr>
          <w:jc w:val="center"/>
        </w:trPr>
        <w:tc>
          <w:tcPr>
            <w:tcW w:w="2866" w:type="dxa"/>
          </w:tcPr>
          <w:p w14:paraId="5A6CDE6F" w14:textId="77777777" w:rsidR="006105FA" w:rsidRDefault="004E4001">
            <w:r>
              <w:rPr>
                <w:sz w:val="17"/>
              </w:rPr>
              <w:t>Backend (566 pruebas)</w:t>
            </w:r>
          </w:p>
        </w:tc>
        <w:tc>
          <w:tcPr>
            <w:tcW w:w="4586" w:type="dxa"/>
          </w:tcPr>
          <w:p w14:paraId="1D9E3FC3" w14:textId="77777777" w:rsidR="006105FA" w:rsidRDefault="004E4001">
            <w:r>
              <w:rPr>
                <w:sz w:val="17"/>
              </w:rPr>
              <w:t>Declarado en el plan y en los resultados</w:t>
            </w:r>
          </w:p>
        </w:tc>
        <w:tc>
          <w:tcPr>
            <w:tcW w:w="2293" w:type="dxa"/>
          </w:tcPr>
          <w:p w14:paraId="5B00E3D8" w14:textId="77777777" w:rsidR="006105FA" w:rsidRDefault="004E4001">
            <w:r>
              <w:rPr>
                <w:sz w:val="17"/>
              </w:rPr>
              <w:t>NO VERIFICADO: no hay salida de pytest; la caché registra 568 casos vigentes y lastfailed vacío (26/10/2026)</w:t>
            </w:r>
          </w:p>
        </w:tc>
      </w:tr>
    </w:tbl>
    <w:p w14:paraId="2C527684" w14:textId="77777777" w:rsidR="006105FA" w:rsidRDefault="006105FA"/>
    <w:p w14:paraId="729967BD" w14:textId="77777777" w:rsidR="006105FA" w:rsidRDefault="004E4001">
      <w:pPr>
        <w:pStyle w:val="Ttulo1"/>
      </w:pPr>
      <w:bookmarkStart w:id="1" w:name="_Toc244043900"/>
      <w:r>
        <w:t>2. Detalle E2E (ejecución oficial registrada)</w:t>
      </w:r>
      <w:bookmarkEnd w:id="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6"/>
        <w:gridCol w:w="5041"/>
        <w:gridCol w:w="1120"/>
        <w:gridCol w:w="1680"/>
        <w:gridCol w:w="1008"/>
      </w:tblGrid>
      <w:tr w:rsidR="006105FA" w14:paraId="2D29555E" w14:textId="77777777">
        <w:trPr>
          <w:tblHeader/>
          <w:jc w:val="center"/>
        </w:trPr>
        <w:tc>
          <w:tcPr>
            <w:tcW w:w="896" w:type="dxa"/>
            <w:shd w:val="clear" w:color="auto" w:fill="1F3864"/>
          </w:tcPr>
          <w:p w14:paraId="022DA9F0" w14:textId="77777777" w:rsidR="006105FA" w:rsidRDefault="004E4001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5041" w:type="dxa"/>
            <w:shd w:val="clear" w:color="auto" w:fill="1F3864"/>
          </w:tcPr>
          <w:p w14:paraId="2CDCFB6F" w14:textId="77777777" w:rsidR="006105FA" w:rsidRDefault="004E4001"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w="1120" w:type="dxa"/>
            <w:shd w:val="clear" w:color="auto" w:fill="1F3864"/>
          </w:tcPr>
          <w:p w14:paraId="34A6A15A" w14:textId="77777777" w:rsidR="006105FA" w:rsidRDefault="004E4001"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1680" w:type="dxa"/>
            <w:shd w:val="clear" w:color="auto" w:fill="1F3864"/>
          </w:tcPr>
          <w:p w14:paraId="7788C3DF" w14:textId="77777777" w:rsidR="006105FA" w:rsidRDefault="004E4001">
            <w:r>
              <w:rPr>
                <w:b/>
                <w:color w:val="FFFFFF"/>
                <w:sz w:val="15"/>
              </w:rPr>
              <w:t>Estado en JSON</w:t>
            </w:r>
          </w:p>
        </w:tc>
        <w:tc>
          <w:tcPr>
            <w:tcW w:w="1008" w:type="dxa"/>
            <w:shd w:val="clear" w:color="auto" w:fill="1F3864"/>
          </w:tcPr>
          <w:p w14:paraId="54CF3B78" w14:textId="77777777" w:rsidR="006105FA" w:rsidRDefault="004E4001">
            <w:r>
              <w:rPr>
                <w:b/>
                <w:color w:val="FFFFFF"/>
                <w:sz w:val="15"/>
              </w:rPr>
              <w:t>Duración (s)</w:t>
            </w:r>
          </w:p>
        </w:tc>
      </w:tr>
      <w:tr w:rsidR="006105FA" w14:paraId="467469DD" w14:textId="77777777">
        <w:trPr>
          <w:jc w:val="center"/>
        </w:trPr>
        <w:tc>
          <w:tcPr>
            <w:tcW w:w="896" w:type="dxa"/>
          </w:tcPr>
          <w:p w14:paraId="25BCCAC5" w14:textId="77777777" w:rsidR="006105FA" w:rsidRDefault="004E4001">
            <w:r>
              <w:rPr>
                <w:sz w:val="15"/>
              </w:rPr>
              <w:t>AUT-01</w:t>
            </w:r>
          </w:p>
        </w:tc>
        <w:tc>
          <w:tcPr>
            <w:tcW w:w="5041" w:type="dxa"/>
          </w:tcPr>
          <w:p w14:paraId="56BBB651" w14:textId="77777777" w:rsidR="006105FA" w:rsidRDefault="004E4001">
            <w:r>
              <w:rPr>
                <w:sz w:val="15"/>
              </w:rPr>
              <w:t>La portada pública carga y lleva a iniciar sesión</w:t>
            </w:r>
          </w:p>
        </w:tc>
        <w:tc>
          <w:tcPr>
            <w:tcW w:w="1120" w:type="dxa"/>
          </w:tcPr>
          <w:p w14:paraId="7A4E1797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20EBF7B7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178AE4B3" w14:textId="77777777" w:rsidR="006105FA" w:rsidRDefault="004E4001">
            <w:r>
              <w:rPr>
                <w:sz w:val="15"/>
              </w:rPr>
              <w:t>1,1</w:t>
            </w:r>
          </w:p>
        </w:tc>
      </w:tr>
      <w:tr w:rsidR="006105FA" w14:paraId="7DF42EFC" w14:textId="77777777">
        <w:trPr>
          <w:jc w:val="center"/>
        </w:trPr>
        <w:tc>
          <w:tcPr>
            <w:tcW w:w="896" w:type="dxa"/>
          </w:tcPr>
          <w:p w14:paraId="7B0E1E05" w14:textId="77777777" w:rsidR="006105FA" w:rsidRDefault="004E4001">
            <w:r>
              <w:rPr>
                <w:sz w:val="15"/>
              </w:rPr>
              <w:t>AUT-02</w:t>
            </w:r>
          </w:p>
        </w:tc>
        <w:tc>
          <w:tcPr>
            <w:tcW w:w="5041" w:type="dxa"/>
          </w:tcPr>
          <w:p w14:paraId="67A2A4BE" w14:textId="77777777" w:rsidR="006105FA" w:rsidRDefault="004E4001">
            <w:r>
              <w:rPr>
                <w:sz w:val="15"/>
              </w:rPr>
              <w:t>Un paciente inicia sesión y llega a su panel</w:t>
            </w:r>
          </w:p>
        </w:tc>
        <w:tc>
          <w:tcPr>
            <w:tcW w:w="1120" w:type="dxa"/>
          </w:tcPr>
          <w:p w14:paraId="659701D6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6D2E4F66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24A8E209" w14:textId="77777777" w:rsidR="006105FA" w:rsidRDefault="004E4001">
            <w:r>
              <w:rPr>
                <w:sz w:val="15"/>
              </w:rPr>
              <w:t>1,2</w:t>
            </w:r>
          </w:p>
        </w:tc>
      </w:tr>
      <w:tr w:rsidR="006105FA" w14:paraId="12035E1B" w14:textId="77777777">
        <w:trPr>
          <w:jc w:val="center"/>
        </w:trPr>
        <w:tc>
          <w:tcPr>
            <w:tcW w:w="896" w:type="dxa"/>
          </w:tcPr>
          <w:p w14:paraId="1BBB70D6" w14:textId="77777777" w:rsidR="006105FA" w:rsidRDefault="004E4001">
            <w:r>
              <w:rPr>
                <w:sz w:val="15"/>
              </w:rPr>
              <w:t>AUT-03</w:t>
            </w:r>
          </w:p>
        </w:tc>
        <w:tc>
          <w:tcPr>
            <w:tcW w:w="5041" w:type="dxa"/>
          </w:tcPr>
          <w:p w14:paraId="00E47BD1" w14:textId="77777777" w:rsidR="006105FA" w:rsidRDefault="004E4001">
            <w:r>
              <w:rPr>
                <w:sz w:val="15"/>
              </w:rPr>
              <w:t>Un podólogo inicia sesión y llega a su panel</w:t>
            </w:r>
          </w:p>
        </w:tc>
        <w:tc>
          <w:tcPr>
            <w:tcW w:w="1120" w:type="dxa"/>
          </w:tcPr>
          <w:p w14:paraId="586EABA2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28BB5439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359AE301" w14:textId="77777777" w:rsidR="006105FA" w:rsidRDefault="004E4001">
            <w:r>
              <w:rPr>
                <w:sz w:val="15"/>
              </w:rPr>
              <w:t>1,3</w:t>
            </w:r>
          </w:p>
        </w:tc>
      </w:tr>
      <w:tr w:rsidR="006105FA" w14:paraId="0CE078A9" w14:textId="77777777">
        <w:trPr>
          <w:jc w:val="center"/>
        </w:trPr>
        <w:tc>
          <w:tcPr>
            <w:tcW w:w="896" w:type="dxa"/>
          </w:tcPr>
          <w:p w14:paraId="263DE2E3" w14:textId="77777777" w:rsidR="006105FA" w:rsidRDefault="004E4001">
            <w:r>
              <w:rPr>
                <w:sz w:val="15"/>
              </w:rPr>
              <w:t>AUT-04</w:t>
            </w:r>
          </w:p>
        </w:tc>
        <w:tc>
          <w:tcPr>
            <w:tcW w:w="5041" w:type="dxa"/>
          </w:tcPr>
          <w:p w14:paraId="2F35F755" w14:textId="77777777" w:rsidR="006105FA" w:rsidRDefault="004E4001">
            <w:r>
              <w:rPr>
                <w:sz w:val="15"/>
              </w:rPr>
              <w:t>El administrador inicia sesión y llega a informes</w:t>
            </w:r>
          </w:p>
        </w:tc>
        <w:tc>
          <w:tcPr>
            <w:tcW w:w="1120" w:type="dxa"/>
          </w:tcPr>
          <w:p w14:paraId="445E3BB0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6E24B789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11A1F27E" w14:textId="77777777" w:rsidR="006105FA" w:rsidRDefault="004E4001">
            <w:r>
              <w:rPr>
                <w:sz w:val="15"/>
              </w:rPr>
              <w:t>1,1</w:t>
            </w:r>
          </w:p>
        </w:tc>
      </w:tr>
      <w:tr w:rsidR="006105FA" w14:paraId="224167E8" w14:textId="77777777">
        <w:trPr>
          <w:jc w:val="center"/>
        </w:trPr>
        <w:tc>
          <w:tcPr>
            <w:tcW w:w="896" w:type="dxa"/>
          </w:tcPr>
          <w:p w14:paraId="1A81974E" w14:textId="77777777" w:rsidR="006105FA" w:rsidRDefault="004E4001">
            <w:r>
              <w:rPr>
                <w:sz w:val="15"/>
              </w:rPr>
              <w:t>AUT-05</w:t>
            </w:r>
          </w:p>
        </w:tc>
        <w:tc>
          <w:tcPr>
            <w:tcW w:w="5041" w:type="dxa"/>
          </w:tcPr>
          <w:p w14:paraId="78964FBE" w14:textId="77777777" w:rsidR="006105FA" w:rsidRDefault="004E4001">
            <w:r>
              <w:rPr>
                <w:sz w:val="15"/>
              </w:rPr>
              <w:t>Con una contraseña incorrecta no entra y ve un aviso</w:t>
            </w:r>
          </w:p>
        </w:tc>
        <w:tc>
          <w:tcPr>
            <w:tcW w:w="1120" w:type="dxa"/>
          </w:tcPr>
          <w:p w14:paraId="397E2602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3784E97A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00FDC37E" w14:textId="77777777" w:rsidR="006105FA" w:rsidRDefault="004E4001">
            <w:r>
              <w:rPr>
                <w:sz w:val="15"/>
              </w:rPr>
              <w:t>1,2</w:t>
            </w:r>
          </w:p>
        </w:tc>
      </w:tr>
      <w:tr w:rsidR="006105FA" w14:paraId="41CE5CC8" w14:textId="77777777">
        <w:trPr>
          <w:jc w:val="center"/>
        </w:trPr>
        <w:tc>
          <w:tcPr>
            <w:tcW w:w="896" w:type="dxa"/>
          </w:tcPr>
          <w:p w14:paraId="423BEC6D" w14:textId="77777777" w:rsidR="006105FA" w:rsidRDefault="004E4001">
            <w:r>
              <w:rPr>
                <w:sz w:val="15"/>
              </w:rPr>
              <w:t>AUT-06</w:t>
            </w:r>
          </w:p>
        </w:tc>
        <w:tc>
          <w:tcPr>
            <w:tcW w:w="5041" w:type="dxa"/>
          </w:tcPr>
          <w:p w14:paraId="0FE9D8F8" w14:textId="77777777" w:rsidR="006105FA" w:rsidRDefault="004E4001">
            <w:r>
              <w:rPr>
                <w:sz w:val="15"/>
              </w:rPr>
              <w:t>Una página protegida pide sesión y después vuelve a ella</w:t>
            </w:r>
          </w:p>
        </w:tc>
        <w:tc>
          <w:tcPr>
            <w:tcW w:w="1120" w:type="dxa"/>
          </w:tcPr>
          <w:p w14:paraId="19356947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311491B3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7D264FBF" w14:textId="77777777" w:rsidR="006105FA" w:rsidRDefault="004E4001">
            <w:r>
              <w:rPr>
                <w:sz w:val="15"/>
              </w:rPr>
              <w:t>0,8</w:t>
            </w:r>
          </w:p>
        </w:tc>
      </w:tr>
      <w:tr w:rsidR="006105FA" w14:paraId="12398ACC" w14:textId="77777777">
        <w:trPr>
          <w:jc w:val="center"/>
        </w:trPr>
        <w:tc>
          <w:tcPr>
            <w:tcW w:w="896" w:type="dxa"/>
          </w:tcPr>
          <w:p w14:paraId="24CA2B04" w14:textId="77777777" w:rsidR="006105FA" w:rsidRDefault="004E4001">
            <w:r>
              <w:rPr>
                <w:sz w:val="15"/>
              </w:rPr>
              <w:t>AUT-07</w:t>
            </w:r>
          </w:p>
        </w:tc>
        <w:tc>
          <w:tcPr>
            <w:tcW w:w="5041" w:type="dxa"/>
          </w:tcPr>
          <w:p w14:paraId="7AE1016E" w14:textId="77777777" w:rsidR="006105FA" w:rsidRDefault="004E4001">
            <w:r>
              <w:rPr>
                <w:sz w:val="15"/>
              </w:rPr>
              <w:t>Cada rol solo entra a sus páginas</w:t>
            </w:r>
          </w:p>
        </w:tc>
        <w:tc>
          <w:tcPr>
            <w:tcW w:w="1120" w:type="dxa"/>
          </w:tcPr>
          <w:p w14:paraId="2500D605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2C1F3770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449E9150" w14:textId="77777777" w:rsidR="006105FA" w:rsidRDefault="004E4001">
            <w:r>
              <w:rPr>
                <w:sz w:val="15"/>
              </w:rPr>
              <w:t>4,2</w:t>
            </w:r>
          </w:p>
        </w:tc>
      </w:tr>
      <w:tr w:rsidR="006105FA" w14:paraId="0514A805" w14:textId="77777777">
        <w:trPr>
          <w:jc w:val="center"/>
        </w:trPr>
        <w:tc>
          <w:tcPr>
            <w:tcW w:w="896" w:type="dxa"/>
          </w:tcPr>
          <w:p w14:paraId="448E7AB1" w14:textId="77777777" w:rsidR="006105FA" w:rsidRDefault="004E4001">
            <w:r>
              <w:rPr>
                <w:sz w:val="15"/>
              </w:rPr>
              <w:t>AUT-08</w:t>
            </w:r>
          </w:p>
        </w:tc>
        <w:tc>
          <w:tcPr>
            <w:tcW w:w="5041" w:type="dxa"/>
          </w:tcPr>
          <w:p w14:paraId="2905B630" w14:textId="77777777" w:rsidR="006105FA" w:rsidRDefault="004E4001">
            <w:r>
              <w:rPr>
                <w:sz w:val="15"/>
              </w:rPr>
              <w:t>Cerrar sesión impide volver a las páginas privadas</w:t>
            </w:r>
          </w:p>
        </w:tc>
        <w:tc>
          <w:tcPr>
            <w:tcW w:w="1120" w:type="dxa"/>
          </w:tcPr>
          <w:p w14:paraId="5B2B19C4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1F88553D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4C3AC141" w14:textId="77777777" w:rsidR="006105FA" w:rsidRDefault="004E4001">
            <w:r>
              <w:rPr>
                <w:sz w:val="15"/>
              </w:rPr>
              <w:t>6,2</w:t>
            </w:r>
          </w:p>
        </w:tc>
      </w:tr>
      <w:tr w:rsidR="006105FA" w14:paraId="5FFF8A1E" w14:textId="77777777">
        <w:trPr>
          <w:jc w:val="center"/>
        </w:trPr>
        <w:tc>
          <w:tcPr>
            <w:tcW w:w="896" w:type="dxa"/>
          </w:tcPr>
          <w:p w14:paraId="047E6D49" w14:textId="77777777" w:rsidR="006105FA" w:rsidRDefault="004E4001">
            <w:r>
              <w:rPr>
                <w:sz w:val="15"/>
              </w:rPr>
              <w:t>AUT-09</w:t>
            </w:r>
          </w:p>
        </w:tc>
        <w:tc>
          <w:tcPr>
            <w:tcW w:w="5041" w:type="dxa"/>
          </w:tcPr>
          <w:p w14:paraId="0133361B" w14:textId="77777777" w:rsidR="006105FA" w:rsidRDefault="004E4001">
            <w:r>
              <w:rPr>
                <w:sz w:val="15"/>
              </w:rPr>
              <w:t>El parámetro next no puede llevar a otro sitio</w:t>
            </w:r>
          </w:p>
        </w:tc>
        <w:tc>
          <w:tcPr>
            <w:tcW w:w="1120" w:type="dxa"/>
          </w:tcPr>
          <w:p w14:paraId="24AF6035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770AA625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6E94DD6D" w14:textId="77777777" w:rsidR="006105FA" w:rsidRDefault="004E4001">
            <w:r>
              <w:rPr>
                <w:sz w:val="15"/>
              </w:rPr>
              <w:t>1,1</w:t>
            </w:r>
          </w:p>
        </w:tc>
      </w:tr>
      <w:tr w:rsidR="006105FA" w14:paraId="2F58328B" w14:textId="77777777">
        <w:trPr>
          <w:jc w:val="center"/>
        </w:trPr>
        <w:tc>
          <w:tcPr>
            <w:tcW w:w="896" w:type="dxa"/>
          </w:tcPr>
          <w:p w14:paraId="696293E9" w14:textId="77777777" w:rsidR="006105FA" w:rsidRDefault="004E4001">
            <w:r>
              <w:rPr>
                <w:sz w:val="15"/>
              </w:rPr>
              <w:t>REG-01</w:t>
            </w:r>
          </w:p>
        </w:tc>
        <w:tc>
          <w:tcPr>
            <w:tcW w:w="5041" w:type="dxa"/>
          </w:tcPr>
          <w:p w14:paraId="05D14AE2" w14:textId="77777777" w:rsidR="006105FA" w:rsidRDefault="004E4001">
            <w:r>
              <w:rPr>
                <w:sz w:val="15"/>
              </w:rPr>
              <w:t>Una contraseña débil se rechaza junto al campo</w:t>
            </w:r>
          </w:p>
        </w:tc>
        <w:tc>
          <w:tcPr>
            <w:tcW w:w="1120" w:type="dxa"/>
          </w:tcPr>
          <w:p w14:paraId="49326F88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2EED8D6C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6A5739FB" w14:textId="77777777" w:rsidR="006105FA" w:rsidRDefault="004E4001">
            <w:r>
              <w:rPr>
                <w:sz w:val="15"/>
              </w:rPr>
              <w:t>1,0</w:t>
            </w:r>
          </w:p>
        </w:tc>
      </w:tr>
      <w:tr w:rsidR="006105FA" w14:paraId="6A5F8244" w14:textId="77777777">
        <w:trPr>
          <w:jc w:val="center"/>
        </w:trPr>
        <w:tc>
          <w:tcPr>
            <w:tcW w:w="896" w:type="dxa"/>
          </w:tcPr>
          <w:p w14:paraId="6597C899" w14:textId="77777777" w:rsidR="006105FA" w:rsidRDefault="004E4001">
            <w:r>
              <w:rPr>
                <w:sz w:val="15"/>
              </w:rPr>
              <w:t>REG-02</w:t>
            </w:r>
          </w:p>
        </w:tc>
        <w:tc>
          <w:tcPr>
            <w:tcW w:w="5041" w:type="dxa"/>
          </w:tcPr>
          <w:p w14:paraId="0AF78813" w14:textId="77777777" w:rsidR="006105FA" w:rsidRDefault="004E4001">
            <w:r>
              <w:rPr>
                <w:sz w:val="15"/>
              </w:rPr>
              <w:t>Un RUT con dígito verificador incorrecto se rechaza</w:t>
            </w:r>
          </w:p>
        </w:tc>
        <w:tc>
          <w:tcPr>
            <w:tcW w:w="1120" w:type="dxa"/>
          </w:tcPr>
          <w:p w14:paraId="552C095B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156FDAB4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7F25DB6B" w14:textId="77777777" w:rsidR="006105FA" w:rsidRDefault="004E4001">
            <w:r>
              <w:rPr>
                <w:sz w:val="15"/>
              </w:rPr>
              <w:t>1,0</w:t>
            </w:r>
          </w:p>
        </w:tc>
      </w:tr>
      <w:tr w:rsidR="006105FA" w14:paraId="7E99858E" w14:textId="77777777">
        <w:trPr>
          <w:jc w:val="center"/>
        </w:trPr>
        <w:tc>
          <w:tcPr>
            <w:tcW w:w="896" w:type="dxa"/>
          </w:tcPr>
          <w:p w14:paraId="6D156835" w14:textId="77777777" w:rsidR="006105FA" w:rsidRDefault="004E4001">
            <w:r>
              <w:rPr>
                <w:sz w:val="15"/>
              </w:rPr>
              <w:t>REG-03</w:t>
            </w:r>
          </w:p>
        </w:tc>
        <w:tc>
          <w:tcPr>
            <w:tcW w:w="5041" w:type="dxa"/>
          </w:tcPr>
          <w:p w14:paraId="694B9C9B" w14:textId="77777777" w:rsidR="006105FA" w:rsidRDefault="004E4001">
            <w:r>
              <w:rPr>
                <w:sz w:val="15"/>
              </w:rPr>
              <w:t>Un correo ya registrado se rechaza</w:t>
            </w:r>
          </w:p>
        </w:tc>
        <w:tc>
          <w:tcPr>
            <w:tcW w:w="1120" w:type="dxa"/>
          </w:tcPr>
          <w:p w14:paraId="14C3E11E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39A00A93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4BC2789A" w14:textId="77777777" w:rsidR="006105FA" w:rsidRDefault="004E4001">
            <w:r>
              <w:rPr>
                <w:sz w:val="15"/>
              </w:rPr>
              <w:t>1,0</w:t>
            </w:r>
          </w:p>
        </w:tc>
      </w:tr>
      <w:tr w:rsidR="006105FA" w14:paraId="0853FFC9" w14:textId="77777777">
        <w:trPr>
          <w:jc w:val="center"/>
        </w:trPr>
        <w:tc>
          <w:tcPr>
            <w:tcW w:w="896" w:type="dxa"/>
          </w:tcPr>
          <w:p w14:paraId="62A5A214" w14:textId="77777777" w:rsidR="006105FA" w:rsidRDefault="004E4001">
            <w:r>
              <w:rPr>
                <w:sz w:val="15"/>
              </w:rPr>
              <w:t>REG-04</w:t>
            </w:r>
          </w:p>
        </w:tc>
        <w:tc>
          <w:tcPr>
            <w:tcW w:w="5041" w:type="dxa"/>
          </w:tcPr>
          <w:p w14:paraId="0747BF19" w14:textId="77777777" w:rsidR="006105FA" w:rsidRDefault="004E4001">
            <w:r>
              <w:rPr>
                <w:sz w:val="15"/>
              </w:rPr>
              <w:t>Un registro válido crea la cuenta y lleva al consentimiento</w:t>
            </w:r>
          </w:p>
        </w:tc>
        <w:tc>
          <w:tcPr>
            <w:tcW w:w="1120" w:type="dxa"/>
          </w:tcPr>
          <w:p w14:paraId="667ACFC9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10824A95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7173F391" w14:textId="77777777" w:rsidR="006105FA" w:rsidRDefault="004E4001">
            <w:r>
              <w:rPr>
                <w:sz w:val="15"/>
              </w:rPr>
              <w:t>1,8</w:t>
            </w:r>
          </w:p>
        </w:tc>
      </w:tr>
      <w:tr w:rsidR="006105FA" w14:paraId="559445CD" w14:textId="77777777">
        <w:trPr>
          <w:jc w:val="center"/>
        </w:trPr>
        <w:tc>
          <w:tcPr>
            <w:tcW w:w="896" w:type="dxa"/>
          </w:tcPr>
          <w:p w14:paraId="19886A1C" w14:textId="77777777" w:rsidR="006105FA" w:rsidRDefault="004E4001">
            <w:r>
              <w:rPr>
                <w:sz w:val="15"/>
              </w:rPr>
              <w:t>CON-01</w:t>
            </w:r>
          </w:p>
        </w:tc>
        <w:tc>
          <w:tcPr>
            <w:tcW w:w="5041" w:type="dxa"/>
          </w:tcPr>
          <w:p w14:paraId="215B6E78" w14:textId="77777777" w:rsidR="006105FA" w:rsidRDefault="004E4001">
            <w:r>
              <w:rPr>
                <w:sz w:val="15"/>
              </w:rPr>
              <w:t>Sin marcar la casilla no se acepta</w:t>
            </w:r>
          </w:p>
        </w:tc>
        <w:tc>
          <w:tcPr>
            <w:tcW w:w="1120" w:type="dxa"/>
          </w:tcPr>
          <w:p w14:paraId="4BA9B135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48002043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47E2744B" w14:textId="77777777" w:rsidR="006105FA" w:rsidRDefault="004E4001">
            <w:r>
              <w:rPr>
                <w:sz w:val="15"/>
              </w:rPr>
              <w:t>1,0</w:t>
            </w:r>
          </w:p>
        </w:tc>
      </w:tr>
      <w:tr w:rsidR="006105FA" w14:paraId="7254037B" w14:textId="77777777">
        <w:trPr>
          <w:jc w:val="center"/>
        </w:trPr>
        <w:tc>
          <w:tcPr>
            <w:tcW w:w="896" w:type="dxa"/>
          </w:tcPr>
          <w:p w14:paraId="34469A2C" w14:textId="77777777" w:rsidR="006105FA" w:rsidRDefault="004E4001">
            <w:r>
              <w:rPr>
                <w:sz w:val="15"/>
              </w:rPr>
              <w:t>CON-02</w:t>
            </w:r>
          </w:p>
        </w:tc>
        <w:tc>
          <w:tcPr>
            <w:tcW w:w="5041" w:type="dxa"/>
          </w:tcPr>
          <w:p w14:paraId="13955584" w14:textId="77777777" w:rsidR="006105FA" w:rsidRDefault="004E4001">
            <w:r>
              <w:rPr>
                <w:sz w:val="15"/>
              </w:rPr>
              <w:t>El paciente acepta el consentimiento</w:t>
            </w:r>
          </w:p>
        </w:tc>
        <w:tc>
          <w:tcPr>
            <w:tcW w:w="1120" w:type="dxa"/>
          </w:tcPr>
          <w:p w14:paraId="62FE6006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53B6B36D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230E2FFF" w14:textId="77777777" w:rsidR="006105FA" w:rsidRDefault="004E4001">
            <w:r>
              <w:rPr>
                <w:sz w:val="15"/>
              </w:rPr>
              <w:t>1,3</w:t>
            </w:r>
          </w:p>
        </w:tc>
      </w:tr>
      <w:tr w:rsidR="006105FA" w14:paraId="1443F494" w14:textId="77777777">
        <w:trPr>
          <w:jc w:val="center"/>
        </w:trPr>
        <w:tc>
          <w:tcPr>
            <w:tcW w:w="896" w:type="dxa"/>
          </w:tcPr>
          <w:p w14:paraId="1C166838" w14:textId="77777777" w:rsidR="006105FA" w:rsidRDefault="004E4001">
            <w:r>
              <w:rPr>
                <w:sz w:val="15"/>
              </w:rPr>
              <w:t>CON-03</w:t>
            </w:r>
          </w:p>
        </w:tc>
        <w:tc>
          <w:tcPr>
            <w:tcW w:w="5041" w:type="dxa"/>
          </w:tcPr>
          <w:p w14:paraId="22A8DA6D" w14:textId="77777777" w:rsidR="006105FA" w:rsidRDefault="004E4001">
            <w:r>
              <w:rPr>
                <w:sz w:val="15"/>
              </w:rPr>
              <w:t>Al revocarlo ya no puede reservar</w:t>
            </w:r>
          </w:p>
        </w:tc>
        <w:tc>
          <w:tcPr>
            <w:tcW w:w="1120" w:type="dxa"/>
          </w:tcPr>
          <w:p w14:paraId="42D05646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4D8A8AA1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56F51C1A" w14:textId="77777777" w:rsidR="006105FA" w:rsidRDefault="004E4001">
            <w:r>
              <w:rPr>
                <w:sz w:val="15"/>
              </w:rPr>
              <w:t>3,0</w:t>
            </w:r>
          </w:p>
        </w:tc>
      </w:tr>
      <w:tr w:rsidR="006105FA" w14:paraId="5C9A6587" w14:textId="77777777">
        <w:trPr>
          <w:jc w:val="center"/>
        </w:trPr>
        <w:tc>
          <w:tcPr>
            <w:tcW w:w="896" w:type="dxa"/>
          </w:tcPr>
          <w:p w14:paraId="0E0A9129" w14:textId="77777777" w:rsidR="006105FA" w:rsidRDefault="004E4001">
            <w:r>
              <w:rPr>
                <w:sz w:val="15"/>
              </w:rPr>
              <w:t>RES-01</w:t>
            </w:r>
          </w:p>
        </w:tc>
        <w:tc>
          <w:tcPr>
            <w:tcW w:w="5041" w:type="dxa"/>
          </w:tcPr>
          <w:p w14:paraId="466F78A2" w14:textId="77777777" w:rsidR="006105FA" w:rsidRDefault="004E4001">
            <w:r>
              <w:rPr>
                <w:sz w:val="15"/>
              </w:rPr>
              <w:t>Sin consentimiento se avisa y la reserva se rechaza</w:t>
            </w:r>
          </w:p>
        </w:tc>
        <w:tc>
          <w:tcPr>
            <w:tcW w:w="1120" w:type="dxa"/>
          </w:tcPr>
          <w:p w14:paraId="3D73B52B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1AFA160E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072CCBFD" w14:textId="77777777" w:rsidR="006105FA" w:rsidRDefault="004E4001">
            <w:r>
              <w:rPr>
                <w:sz w:val="15"/>
              </w:rPr>
              <w:t>1,8</w:t>
            </w:r>
          </w:p>
        </w:tc>
      </w:tr>
      <w:tr w:rsidR="006105FA" w14:paraId="09D5E48B" w14:textId="77777777">
        <w:trPr>
          <w:jc w:val="center"/>
        </w:trPr>
        <w:tc>
          <w:tcPr>
            <w:tcW w:w="896" w:type="dxa"/>
          </w:tcPr>
          <w:p w14:paraId="2A35C3DC" w14:textId="77777777" w:rsidR="006105FA" w:rsidRDefault="004E4001">
            <w:r>
              <w:rPr>
                <w:sz w:val="15"/>
              </w:rPr>
              <w:t>RES-02</w:t>
            </w:r>
          </w:p>
        </w:tc>
        <w:tc>
          <w:tcPr>
            <w:tcW w:w="5041" w:type="dxa"/>
          </w:tcPr>
          <w:p w14:paraId="6BA7A443" w14:textId="77777777" w:rsidR="006105FA" w:rsidRDefault="004E4001">
            <w:r>
              <w:rPr>
                <w:sz w:val="15"/>
              </w:rPr>
              <w:t>El paciente reserva en tres pasos y la cita aparece en Mis citas</w:t>
            </w:r>
          </w:p>
        </w:tc>
        <w:tc>
          <w:tcPr>
            <w:tcW w:w="1120" w:type="dxa"/>
          </w:tcPr>
          <w:p w14:paraId="19559A46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040C33B1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6327D2FB" w14:textId="77777777" w:rsidR="006105FA" w:rsidRDefault="004E4001">
            <w:r>
              <w:rPr>
                <w:sz w:val="15"/>
              </w:rPr>
              <w:t>2,5</w:t>
            </w:r>
          </w:p>
        </w:tc>
      </w:tr>
      <w:tr w:rsidR="006105FA" w14:paraId="465DE6C0" w14:textId="77777777">
        <w:trPr>
          <w:jc w:val="center"/>
        </w:trPr>
        <w:tc>
          <w:tcPr>
            <w:tcW w:w="896" w:type="dxa"/>
          </w:tcPr>
          <w:p w14:paraId="6DAD578C" w14:textId="77777777" w:rsidR="006105FA" w:rsidRDefault="004E4001">
            <w:r>
              <w:rPr>
                <w:sz w:val="15"/>
              </w:rPr>
              <w:t>RES-03</w:t>
            </w:r>
          </w:p>
        </w:tc>
        <w:tc>
          <w:tcPr>
            <w:tcW w:w="5041" w:type="dxa"/>
          </w:tcPr>
          <w:p w14:paraId="2E0498C3" w14:textId="77777777" w:rsidR="006105FA" w:rsidRDefault="004E4001">
            <w:r>
              <w:rPr>
                <w:sz w:val="15"/>
              </w:rPr>
              <w:t>Solo se ofrecen horas con al menos 24 horas de anticipación</w:t>
            </w:r>
          </w:p>
        </w:tc>
        <w:tc>
          <w:tcPr>
            <w:tcW w:w="1120" w:type="dxa"/>
          </w:tcPr>
          <w:p w14:paraId="016530E8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2211F35F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25B25B1B" w14:textId="77777777" w:rsidR="006105FA" w:rsidRDefault="004E4001">
            <w:r>
              <w:rPr>
                <w:sz w:val="15"/>
              </w:rPr>
              <w:t>1,6</w:t>
            </w:r>
          </w:p>
        </w:tc>
      </w:tr>
      <w:tr w:rsidR="006105FA" w14:paraId="17CBFB7E" w14:textId="77777777">
        <w:trPr>
          <w:jc w:val="center"/>
        </w:trPr>
        <w:tc>
          <w:tcPr>
            <w:tcW w:w="896" w:type="dxa"/>
          </w:tcPr>
          <w:p w14:paraId="1B6A1DF8" w14:textId="77777777" w:rsidR="006105FA" w:rsidRDefault="004E4001">
            <w:r>
              <w:rPr>
                <w:sz w:val="15"/>
              </w:rPr>
              <w:lastRenderedPageBreak/>
              <w:t>RES-04</w:t>
            </w:r>
          </w:p>
        </w:tc>
        <w:tc>
          <w:tcPr>
            <w:tcW w:w="5041" w:type="dxa"/>
          </w:tcPr>
          <w:p w14:paraId="510C7687" w14:textId="77777777" w:rsidR="006105FA" w:rsidRDefault="004E4001">
            <w:r>
              <w:rPr>
                <w:sz w:val="15"/>
              </w:rPr>
              <w:t>La reserva programa el correo de confirmación</w:t>
            </w:r>
          </w:p>
        </w:tc>
        <w:tc>
          <w:tcPr>
            <w:tcW w:w="1120" w:type="dxa"/>
          </w:tcPr>
          <w:p w14:paraId="662C052A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41CEFA38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3C6207A4" w14:textId="77777777" w:rsidR="006105FA" w:rsidRDefault="004E4001">
            <w:r>
              <w:rPr>
                <w:sz w:val="15"/>
              </w:rPr>
              <w:t>3,3</w:t>
            </w:r>
          </w:p>
        </w:tc>
      </w:tr>
      <w:tr w:rsidR="006105FA" w14:paraId="427F011A" w14:textId="77777777">
        <w:trPr>
          <w:jc w:val="center"/>
        </w:trPr>
        <w:tc>
          <w:tcPr>
            <w:tcW w:w="896" w:type="dxa"/>
          </w:tcPr>
          <w:p w14:paraId="077BCD3F" w14:textId="77777777" w:rsidR="006105FA" w:rsidRDefault="004E4001">
            <w:r>
              <w:rPr>
                <w:sz w:val="15"/>
              </w:rPr>
              <w:t>CIT-01</w:t>
            </w:r>
          </w:p>
        </w:tc>
        <w:tc>
          <w:tcPr>
            <w:tcW w:w="5041" w:type="dxa"/>
          </w:tcPr>
          <w:p w14:paraId="337D8D67" w14:textId="77777777" w:rsidR="006105FA" w:rsidRDefault="004E4001">
            <w:r>
              <w:rPr>
                <w:sz w:val="15"/>
              </w:rPr>
              <w:t>El paciente cancela su cita con un motivo</w:t>
            </w:r>
          </w:p>
        </w:tc>
        <w:tc>
          <w:tcPr>
            <w:tcW w:w="1120" w:type="dxa"/>
          </w:tcPr>
          <w:p w14:paraId="72A68600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796FA92E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4BBA3B3A" w14:textId="77777777" w:rsidR="006105FA" w:rsidRDefault="004E4001">
            <w:r>
              <w:rPr>
                <w:sz w:val="15"/>
              </w:rPr>
              <w:t>2,6</w:t>
            </w:r>
          </w:p>
        </w:tc>
      </w:tr>
      <w:tr w:rsidR="006105FA" w14:paraId="7F1EAEB2" w14:textId="77777777">
        <w:trPr>
          <w:jc w:val="center"/>
        </w:trPr>
        <w:tc>
          <w:tcPr>
            <w:tcW w:w="896" w:type="dxa"/>
          </w:tcPr>
          <w:p w14:paraId="1D5A24E7" w14:textId="77777777" w:rsidR="006105FA" w:rsidRDefault="004E4001">
            <w:r>
              <w:rPr>
                <w:sz w:val="15"/>
              </w:rPr>
              <w:t>CIT-02</w:t>
            </w:r>
          </w:p>
        </w:tc>
        <w:tc>
          <w:tcPr>
            <w:tcW w:w="5041" w:type="dxa"/>
          </w:tcPr>
          <w:p w14:paraId="26467F52" w14:textId="77777777" w:rsidR="006105FA" w:rsidRDefault="004E4001">
            <w:r>
              <w:rPr>
                <w:sz w:val="15"/>
              </w:rPr>
              <w:t>El paciente cambia la hora de su cita</w:t>
            </w:r>
          </w:p>
        </w:tc>
        <w:tc>
          <w:tcPr>
            <w:tcW w:w="1120" w:type="dxa"/>
          </w:tcPr>
          <w:p w14:paraId="798F389D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067BD859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582784CE" w14:textId="77777777" w:rsidR="006105FA" w:rsidRDefault="004E4001">
            <w:r>
              <w:rPr>
                <w:sz w:val="15"/>
              </w:rPr>
              <w:t>2,6</w:t>
            </w:r>
          </w:p>
        </w:tc>
      </w:tr>
      <w:tr w:rsidR="006105FA" w14:paraId="15D090AF" w14:textId="77777777">
        <w:trPr>
          <w:jc w:val="center"/>
        </w:trPr>
        <w:tc>
          <w:tcPr>
            <w:tcW w:w="896" w:type="dxa"/>
          </w:tcPr>
          <w:p w14:paraId="5720D707" w14:textId="77777777" w:rsidR="006105FA" w:rsidRDefault="004E4001">
            <w:r>
              <w:rPr>
                <w:sz w:val="15"/>
              </w:rPr>
              <w:t>CIT-03</w:t>
            </w:r>
          </w:p>
        </w:tc>
        <w:tc>
          <w:tcPr>
            <w:tcW w:w="5041" w:type="dxa"/>
          </w:tcPr>
          <w:p w14:paraId="21E604D5" w14:textId="77777777" w:rsidR="006105FA" w:rsidRDefault="004E4001">
            <w:r>
              <w:rPr>
                <w:sz w:val="15"/>
              </w:rPr>
              <w:t>Una cita a menos de 24 horas no se puede cambiar en línea</w:t>
            </w:r>
          </w:p>
        </w:tc>
        <w:tc>
          <w:tcPr>
            <w:tcW w:w="1120" w:type="dxa"/>
          </w:tcPr>
          <w:p w14:paraId="10541854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053603CB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043C3BD8" w14:textId="77777777" w:rsidR="006105FA" w:rsidRDefault="004E4001">
            <w:r>
              <w:rPr>
                <w:sz w:val="15"/>
              </w:rPr>
              <w:t>1,4</w:t>
            </w:r>
          </w:p>
        </w:tc>
      </w:tr>
      <w:tr w:rsidR="006105FA" w14:paraId="0605F043" w14:textId="77777777">
        <w:trPr>
          <w:jc w:val="center"/>
        </w:trPr>
        <w:tc>
          <w:tcPr>
            <w:tcW w:w="896" w:type="dxa"/>
          </w:tcPr>
          <w:p w14:paraId="7D4B3A6D" w14:textId="77777777" w:rsidR="006105FA" w:rsidRDefault="004E4001">
            <w:r>
              <w:rPr>
                <w:sz w:val="15"/>
              </w:rPr>
              <w:t>FIC-01</w:t>
            </w:r>
          </w:p>
        </w:tc>
        <w:tc>
          <w:tcPr>
            <w:tcW w:w="5041" w:type="dxa"/>
          </w:tcPr>
          <w:p w14:paraId="4A0D51EC" w14:textId="77777777" w:rsidR="006105FA" w:rsidRDefault="004E4001">
            <w:r>
              <w:rPr>
                <w:sz w:val="15"/>
              </w:rPr>
              <w:t>El paciente ve su ficha y descarga el PDF de su derivación</w:t>
            </w:r>
          </w:p>
        </w:tc>
        <w:tc>
          <w:tcPr>
            <w:tcW w:w="1120" w:type="dxa"/>
          </w:tcPr>
          <w:p w14:paraId="7C0C9AFB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0AA27DA2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16BA5971" w14:textId="77777777" w:rsidR="006105FA" w:rsidRDefault="004E4001">
            <w:r>
              <w:rPr>
                <w:sz w:val="15"/>
              </w:rPr>
              <w:t>1,7</w:t>
            </w:r>
          </w:p>
        </w:tc>
      </w:tr>
      <w:tr w:rsidR="006105FA" w14:paraId="27F3FC9E" w14:textId="77777777">
        <w:trPr>
          <w:jc w:val="center"/>
        </w:trPr>
        <w:tc>
          <w:tcPr>
            <w:tcW w:w="896" w:type="dxa"/>
          </w:tcPr>
          <w:p w14:paraId="2CDEF443" w14:textId="77777777" w:rsidR="006105FA" w:rsidRDefault="004E4001">
            <w:r>
              <w:rPr>
                <w:sz w:val="15"/>
              </w:rPr>
              <w:t>FIC-02</w:t>
            </w:r>
          </w:p>
        </w:tc>
        <w:tc>
          <w:tcPr>
            <w:tcW w:w="5041" w:type="dxa"/>
          </w:tcPr>
          <w:p w14:paraId="004D717B" w14:textId="77777777" w:rsidR="006105FA" w:rsidRDefault="004E4001">
            <w:r>
              <w:rPr>
                <w:sz w:val="15"/>
              </w:rPr>
              <w:t>Un paciente sin ficha ve un aviso en vez de un error</w:t>
            </w:r>
          </w:p>
        </w:tc>
        <w:tc>
          <w:tcPr>
            <w:tcW w:w="1120" w:type="dxa"/>
          </w:tcPr>
          <w:p w14:paraId="36072592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4B391A1F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68ABF572" w14:textId="77777777" w:rsidR="006105FA" w:rsidRDefault="004E4001">
            <w:r>
              <w:rPr>
                <w:sz w:val="15"/>
              </w:rPr>
              <w:t>1,4</w:t>
            </w:r>
          </w:p>
        </w:tc>
      </w:tr>
      <w:tr w:rsidR="006105FA" w14:paraId="37FF2814" w14:textId="77777777">
        <w:trPr>
          <w:jc w:val="center"/>
        </w:trPr>
        <w:tc>
          <w:tcPr>
            <w:tcW w:w="896" w:type="dxa"/>
          </w:tcPr>
          <w:p w14:paraId="562F09F2" w14:textId="77777777" w:rsidR="006105FA" w:rsidRDefault="004E4001">
            <w:r>
              <w:rPr>
                <w:sz w:val="15"/>
              </w:rPr>
              <w:t>POD-01</w:t>
            </w:r>
          </w:p>
        </w:tc>
        <w:tc>
          <w:tcPr>
            <w:tcW w:w="5041" w:type="dxa"/>
          </w:tcPr>
          <w:p w14:paraId="659D6CDE" w14:textId="77777777" w:rsidR="006105FA" w:rsidRDefault="004E4001">
            <w:r>
              <w:rPr>
                <w:sz w:val="15"/>
              </w:rPr>
              <w:t>La agenda del día muestra las citas, sus cifras y se navega por días</w:t>
            </w:r>
          </w:p>
        </w:tc>
        <w:tc>
          <w:tcPr>
            <w:tcW w:w="1120" w:type="dxa"/>
          </w:tcPr>
          <w:p w14:paraId="63666653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6A706AA5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75B83CBD" w14:textId="77777777" w:rsidR="006105FA" w:rsidRDefault="004E4001">
            <w:r>
              <w:rPr>
                <w:sz w:val="15"/>
              </w:rPr>
              <w:t>1,6</w:t>
            </w:r>
          </w:p>
        </w:tc>
      </w:tr>
      <w:tr w:rsidR="006105FA" w14:paraId="33AFBE67" w14:textId="77777777">
        <w:trPr>
          <w:jc w:val="center"/>
        </w:trPr>
        <w:tc>
          <w:tcPr>
            <w:tcW w:w="896" w:type="dxa"/>
          </w:tcPr>
          <w:p w14:paraId="52B16633" w14:textId="77777777" w:rsidR="006105FA" w:rsidRDefault="004E4001">
            <w:r>
              <w:rPr>
                <w:sz w:val="15"/>
              </w:rPr>
              <w:t>POD-02</w:t>
            </w:r>
          </w:p>
        </w:tc>
        <w:tc>
          <w:tcPr>
            <w:tcW w:w="5041" w:type="dxa"/>
          </w:tcPr>
          <w:p w14:paraId="7AAA91AF" w14:textId="77777777" w:rsidR="006105FA" w:rsidRDefault="004E4001">
            <w:r>
              <w:rPr>
                <w:sz w:val="15"/>
              </w:rPr>
              <w:t>Registra que un paciente no asistió</w:t>
            </w:r>
          </w:p>
        </w:tc>
        <w:tc>
          <w:tcPr>
            <w:tcW w:w="1120" w:type="dxa"/>
          </w:tcPr>
          <w:p w14:paraId="7CA3DAA3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350786FE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7CD287C6" w14:textId="77777777" w:rsidR="006105FA" w:rsidRDefault="004E4001">
            <w:r>
              <w:rPr>
                <w:sz w:val="15"/>
              </w:rPr>
              <w:t>1,5</w:t>
            </w:r>
          </w:p>
        </w:tc>
      </w:tr>
      <w:tr w:rsidR="006105FA" w14:paraId="62E6F9F4" w14:textId="77777777">
        <w:trPr>
          <w:jc w:val="center"/>
        </w:trPr>
        <w:tc>
          <w:tcPr>
            <w:tcW w:w="896" w:type="dxa"/>
          </w:tcPr>
          <w:p w14:paraId="7828387A" w14:textId="77777777" w:rsidR="006105FA" w:rsidRDefault="004E4001">
            <w:r>
              <w:rPr>
                <w:sz w:val="15"/>
              </w:rPr>
              <w:t>POD-03</w:t>
            </w:r>
          </w:p>
        </w:tc>
        <w:tc>
          <w:tcPr>
            <w:tcW w:w="5041" w:type="dxa"/>
          </w:tcPr>
          <w:p w14:paraId="3A0B8FF7" w14:textId="77777777" w:rsidR="006105FA" w:rsidRDefault="004E4001">
            <w:r>
              <w:rPr>
                <w:sz w:val="15"/>
              </w:rPr>
              <w:t>Cancela una cita futura indicando el motivo</w:t>
            </w:r>
          </w:p>
        </w:tc>
        <w:tc>
          <w:tcPr>
            <w:tcW w:w="1120" w:type="dxa"/>
          </w:tcPr>
          <w:p w14:paraId="689EC315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2DAED9FE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27EDA530" w14:textId="77777777" w:rsidR="006105FA" w:rsidRDefault="004E4001">
            <w:r>
              <w:rPr>
                <w:sz w:val="15"/>
              </w:rPr>
              <w:t>1,6</w:t>
            </w:r>
          </w:p>
        </w:tc>
      </w:tr>
      <w:tr w:rsidR="006105FA" w14:paraId="3EBB1664" w14:textId="77777777">
        <w:trPr>
          <w:jc w:val="center"/>
        </w:trPr>
        <w:tc>
          <w:tcPr>
            <w:tcW w:w="896" w:type="dxa"/>
          </w:tcPr>
          <w:p w14:paraId="520FE579" w14:textId="77777777" w:rsidR="006105FA" w:rsidRDefault="004E4001">
            <w:r>
              <w:rPr>
                <w:sz w:val="15"/>
              </w:rPr>
              <w:t>POD-04</w:t>
            </w:r>
          </w:p>
        </w:tc>
        <w:tc>
          <w:tcPr>
            <w:tcW w:w="5041" w:type="dxa"/>
          </w:tcPr>
          <w:p w14:paraId="46E33902" w14:textId="77777777" w:rsidR="006105FA" w:rsidRDefault="004E4001">
            <w:r>
              <w:rPr>
                <w:sz w:val="15"/>
              </w:rPr>
              <w:t>Crea la ficha de un paciente nuevo</w:t>
            </w:r>
          </w:p>
        </w:tc>
        <w:tc>
          <w:tcPr>
            <w:tcW w:w="1120" w:type="dxa"/>
          </w:tcPr>
          <w:p w14:paraId="160EEAB4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554EC139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49578CA3" w14:textId="77777777" w:rsidR="006105FA" w:rsidRDefault="004E4001">
            <w:r>
              <w:rPr>
                <w:sz w:val="15"/>
              </w:rPr>
              <w:t>2,1</w:t>
            </w:r>
          </w:p>
        </w:tc>
      </w:tr>
      <w:tr w:rsidR="006105FA" w14:paraId="7627FA95" w14:textId="77777777">
        <w:trPr>
          <w:jc w:val="center"/>
        </w:trPr>
        <w:tc>
          <w:tcPr>
            <w:tcW w:w="896" w:type="dxa"/>
          </w:tcPr>
          <w:p w14:paraId="2A56D79E" w14:textId="77777777" w:rsidR="006105FA" w:rsidRDefault="004E4001">
            <w:r>
              <w:rPr>
                <w:sz w:val="15"/>
              </w:rPr>
              <w:t>POD-05</w:t>
            </w:r>
          </w:p>
        </w:tc>
        <w:tc>
          <w:tcPr>
            <w:tcW w:w="5041" w:type="dxa"/>
          </w:tcPr>
          <w:p w14:paraId="609A8158" w14:textId="77777777" w:rsidR="006105FA" w:rsidRDefault="004E4001">
            <w:r>
              <w:rPr>
                <w:sz w:val="15"/>
              </w:rPr>
              <w:t>No crea la ficha de un paciente sin consentimiento</w:t>
            </w:r>
          </w:p>
        </w:tc>
        <w:tc>
          <w:tcPr>
            <w:tcW w:w="1120" w:type="dxa"/>
          </w:tcPr>
          <w:p w14:paraId="2260E89C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7AC861C4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745B85C6" w14:textId="77777777" w:rsidR="006105FA" w:rsidRDefault="004E4001">
            <w:r>
              <w:rPr>
                <w:sz w:val="15"/>
              </w:rPr>
              <w:t>2,4</w:t>
            </w:r>
          </w:p>
        </w:tc>
      </w:tr>
      <w:tr w:rsidR="006105FA" w14:paraId="4B14BE17" w14:textId="77777777">
        <w:trPr>
          <w:jc w:val="center"/>
        </w:trPr>
        <w:tc>
          <w:tcPr>
            <w:tcW w:w="896" w:type="dxa"/>
          </w:tcPr>
          <w:p w14:paraId="76C5177E" w14:textId="77777777" w:rsidR="006105FA" w:rsidRDefault="004E4001">
            <w:r>
              <w:rPr>
                <w:sz w:val="15"/>
              </w:rPr>
              <w:t>POD-06</w:t>
            </w:r>
          </w:p>
        </w:tc>
        <w:tc>
          <w:tcPr>
            <w:tcW w:w="5041" w:type="dxa"/>
          </w:tcPr>
          <w:p w14:paraId="0223363C" w14:textId="77777777" w:rsidR="006105FA" w:rsidRDefault="004E4001">
            <w:r>
              <w:rPr>
                <w:sz w:val="15"/>
              </w:rPr>
              <w:t>Atiende una cita de la agenda: valida y la deja realizada</w:t>
            </w:r>
          </w:p>
        </w:tc>
        <w:tc>
          <w:tcPr>
            <w:tcW w:w="1120" w:type="dxa"/>
          </w:tcPr>
          <w:p w14:paraId="1BE46035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234BA4E1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28010B21" w14:textId="77777777" w:rsidR="006105FA" w:rsidRDefault="004E4001">
            <w:r>
              <w:rPr>
                <w:sz w:val="15"/>
              </w:rPr>
              <w:t>2,4</w:t>
            </w:r>
          </w:p>
        </w:tc>
      </w:tr>
      <w:tr w:rsidR="006105FA" w14:paraId="7D558CA2" w14:textId="77777777">
        <w:trPr>
          <w:jc w:val="center"/>
        </w:trPr>
        <w:tc>
          <w:tcPr>
            <w:tcW w:w="896" w:type="dxa"/>
          </w:tcPr>
          <w:p w14:paraId="75CD4EAB" w14:textId="77777777" w:rsidR="006105FA" w:rsidRDefault="004E4001">
            <w:r>
              <w:rPr>
                <w:sz w:val="15"/>
              </w:rPr>
              <w:t>POD-07</w:t>
            </w:r>
          </w:p>
        </w:tc>
        <w:tc>
          <w:tcPr>
            <w:tcW w:w="5041" w:type="dxa"/>
          </w:tcPr>
          <w:p w14:paraId="604FFFEA" w14:textId="77777777" w:rsidR="006105FA" w:rsidRDefault="004E4001">
            <w:r>
              <w:rPr>
                <w:sz w:val="15"/>
              </w:rPr>
              <w:t>Corrige una atención y la original queda reemplazada</w:t>
            </w:r>
          </w:p>
        </w:tc>
        <w:tc>
          <w:tcPr>
            <w:tcW w:w="1120" w:type="dxa"/>
          </w:tcPr>
          <w:p w14:paraId="78198F58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079D0CEC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2F056738" w14:textId="77777777" w:rsidR="006105FA" w:rsidRDefault="004E4001">
            <w:r>
              <w:rPr>
                <w:sz w:val="15"/>
              </w:rPr>
              <w:t>2,7</w:t>
            </w:r>
          </w:p>
        </w:tc>
      </w:tr>
      <w:tr w:rsidR="006105FA" w14:paraId="384312A7" w14:textId="77777777">
        <w:trPr>
          <w:jc w:val="center"/>
        </w:trPr>
        <w:tc>
          <w:tcPr>
            <w:tcW w:w="896" w:type="dxa"/>
          </w:tcPr>
          <w:p w14:paraId="56011305" w14:textId="77777777" w:rsidR="006105FA" w:rsidRDefault="004E4001">
            <w:r>
              <w:rPr>
                <w:sz w:val="15"/>
              </w:rPr>
              <w:t>POD-08</w:t>
            </w:r>
          </w:p>
        </w:tc>
        <w:tc>
          <w:tcPr>
            <w:tcW w:w="5041" w:type="dxa"/>
          </w:tcPr>
          <w:p w14:paraId="02437D83" w14:textId="77777777" w:rsidR="006105FA" w:rsidRDefault="004E4001">
            <w:r>
              <w:rPr>
                <w:sz w:val="15"/>
              </w:rPr>
              <w:t>Emite una derivación y su PDF se puede descargar</w:t>
            </w:r>
          </w:p>
        </w:tc>
        <w:tc>
          <w:tcPr>
            <w:tcW w:w="1120" w:type="dxa"/>
          </w:tcPr>
          <w:p w14:paraId="7232C422" w14:textId="77777777" w:rsidR="006105FA" w:rsidRDefault="004E4001">
            <w:r>
              <w:rPr>
                <w:sz w:val="15"/>
              </w:rPr>
              <w:t>Alta</w:t>
            </w:r>
          </w:p>
        </w:tc>
        <w:tc>
          <w:tcPr>
            <w:tcW w:w="1680" w:type="dxa"/>
          </w:tcPr>
          <w:p w14:paraId="209B3960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7DF4ED5D" w14:textId="77777777" w:rsidR="006105FA" w:rsidRDefault="004E4001">
            <w:r>
              <w:rPr>
                <w:sz w:val="15"/>
              </w:rPr>
              <w:t>2,9</w:t>
            </w:r>
          </w:p>
        </w:tc>
      </w:tr>
      <w:tr w:rsidR="006105FA" w14:paraId="2361B7E3" w14:textId="77777777">
        <w:trPr>
          <w:jc w:val="center"/>
        </w:trPr>
        <w:tc>
          <w:tcPr>
            <w:tcW w:w="896" w:type="dxa"/>
          </w:tcPr>
          <w:p w14:paraId="002F72E7" w14:textId="77777777" w:rsidR="006105FA" w:rsidRDefault="004E4001">
            <w:r>
              <w:rPr>
                <w:sz w:val="15"/>
              </w:rPr>
              <w:t>POD-09</w:t>
            </w:r>
          </w:p>
        </w:tc>
        <w:tc>
          <w:tcPr>
            <w:tcW w:w="5041" w:type="dxa"/>
          </w:tcPr>
          <w:p w14:paraId="3757C06A" w14:textId="77777777" w:rsidR="006105FA" w:rsidRDefault="004E4001">
            <w:r>
              <w:rPr>
                <w:sz w:val="15"/>
              </w:rPr>
              <w:t>Edita los antecedentes mórbidos de la ficha</w:t>
            </w:r>
          </w:p>
        </w:tc>
        <w:tc>
          <w:tcPr>
            <w:tcW w:w="1120" w:type="dxa"/>
          </w:tcPr>
          <w:p w14:paraId="3C7D7AB3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34D9053C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04AAB155" w14:textId="77777777" w:rsidR="006105FA" w:rsidRDefault="004E4001">
            <w:r>
              <w:rPr>
                <w:sz w:val="15"/>
              </w:rPr>
              <w:t>2,5</w:t>
            </w:r>
          </w:p>
        </w:tc>
      </w:tr>
      <w:tr w:rsidR="006105FA" w14:paraId="5594AADB" w14:textId="77777777">
        <w:trPr>
          <w:jc w:val="center"/>
        </w:trPr>
        <w:tc>
          <w:tcPr>
            <w:tcW w:w="896" w:type="dxa"/>
          </w:tcPr>
          <w:p w14:paraId="76D8472B" w14:textId="77777777" w:rsidR="006105FA" w:rsidRDefault="004E4001">
            <w:r>
              <w:rPr>
                <w:sz w:val="15"/>
              </w:rPr>
              <w:t>HOR-01</w:t>
            </w:r>
          </w:p>
        </w:tc>
        <w:tc>
          <w:tcPr>
            <w:tcW w:w="5041" w:type="dxa"/>
          </w:tcPr>
          <w:p w14:paraId="622F364E" w14:textId="77777777" w:rsidR="006105FA" w:rsidRDefault="004E4001">
            <w:r>
              <w:rPr>
                <w:sz w:val="15"/>
              </w:rPr>
              <w:t>Agrega un tramo semanal y lo desactiva</w:t>
            </w:r>
          </w:p>
        </w:tc>
        <w:tc>
          <w:tcPr>
            <w:tcW w:w="1120" w:type="dxa"/>
          </w:tcPr>
          <w:p w14:paraId="48432793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5352190E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0F980215" w14:textId="77777777" w:rsidR="006105FA" w:rsidRDefault="004E4001">
            <w:r>
              <w:rPr>
                <w:sz w:val="15"/>
              </w:rPr>
              <w:t>1,7</w:t>
            </w:r>
          </w:p>
        </w:tc>
      </w:tr>
      <w:tr w:rsidR="006105FA" w14:paraId="189446EC" w14:textId="77777777">
        <w:trPr>
          <w:jc w:val="center"/>
        </w:trPr>
        <w:tc>
          <w:tcPr>
            <w:tcW w:w="896" w:type="dxa"/>
          </w:tcPr>
          <w:p w14:paraId="436B7B7C" w14:textId="77777777" w:rsidR="006105FA" w:rsidRDefault="004E4001">
            <w:r>
              <w:rPr>
                <w:sz w:val="15"/>
              </w:rPr>
              <w:t>HOR-02</w:t>
            </w:r>
          </w:p>
        </w:tc>
        <w:tc>
          <w:tcPr>
            <w:tcW w:w="5041" w:type="dxa"/>
          </w:tcPr>
          <w:p w14:paraId="0D6D1B6B" w14:textId="77777777" w:rsidR="006105FA" w:rsidRDefault="004E4001">
            <w:r>
              <w:rPr>
                <w:sz w:val="15"/>
              </w:rPr>
              <w:t>Bloquea un período y después lo quita</w:t>
            </w:r>
          </w:p>
        </w:tc>
        <w:tc>
          <w:tcPr>
            <w:tcW w:w="1120" w:type="dxa"/>
          </w:tcPr>
          <w:p w14:paraId="2DC18368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73DAF4B6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31EAD258" w14:textId="77777777" w:rsidR="006105FA" w:rsidRDefault="004E4001">
            <w:r>
              <w:rPr>
                <w:sz w:val="15"/>
              </w:rPr>
              <w:t>1,7</w:t>
            </w:r>
          </w:p>
        </w:tc>
      </w:tr>
      <w:tr w:rsidR="006105FA" w14:paraId="63014CE4" w14:textId="77777777">
        <w:trPr>
          <w:jc w:val="center"/>
        </w:trPr>
        <w:tc>
          <w:tcPr>
            <w:tcW w:w="896" w:type="dxa"/>
          </w:tcPr>
          <w:p w14:paraId="0B71941E" w14:textId="77777777" w:rsidR="006105FA" w:rsidRDefault="004E4001">
            <w:r>
              <w:rPr>
                <w:sz w:val="15"/>
              </w:rPr>
              <w:t>HOR-03</w:t>
            </w:r>
          </w:p>
        </w:tc>
        <w:tc>
          <w:tcPr>
            <w:tcW w:w="5041" w:type="dxa"/>
          </w:tcPr>
          <w:p w14:paraId="1F4C0836" w14:textId="77777777" w:rsidR="006105FA" w:rsidRDefault="004E4001">
            <w:r>
              <w:rPr>
                <w:sz w:val="15"/>
              </w:rPr>
              <w:t>Rechaza un bloqueo que termina antes de empezar</w:t>
            </w:r>
          </w:p>
        </w:tc>
        <w:tc>
          <w:tcPr>
            <w:tcW w:w="1120" w:type="dxa"/>
          </w:tcPr>
          <w:p w14:paraId="42E3B3C4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3474503A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6D369BBB" w14:textId="77777777" w:rsidR="006105FA" w:rsidRDefault="004E4001">
            <w:r>
              <w:rPr>
                <w:sz w:val="15"/>
              </w:rPr>
              <w:t>1,5</w:t>
            </w:r>
          </w:p>
        </w:tc>
      </w:tr>
      <w:tr w:rsidR="006105FA" w14:paraId="70CB7A94" w14:textId="77777777">
        <w:trPr>
          <w:jc w:val="center"/>
        </w:trPr>
        <w:tc>
          <w:tcPr>
            <w:tcW w:w="896" w:type="dxa"/>
          </w:tcPr>
          <w:p w14:paraId="43EFBFB0" w14:textId="77777777" w:rsidR="006105FA" w:rsidRDefault="004E4001">
            <w:r>
              <w:rPr>
                <w:sz w:val="15"/>
              </w:rPr>
              <w:t>INF-01</w:t>
            </w:r>
          </w:p>
        </w:tc>
        <w:tc>
          <w:tcPr>
            <w:tcW w:w="5041" w:type="dxa"/>
          </w:tcPr>
          <w:p w14:paraId="5F999C40" w14:textId="77777777" w:rsidR="006105FA" w:rsidRDefault="004E4001">
            <w:r>
              <w:rPr>
                <w:sz w:val="15"/>
              </w:rPr>
              <w:t>El podólogo ve su informe, cambia el período y descarga el PDF</w:t>
            </w:r>
          </w:p>
        </w:tc>
        <w:tc>
          <w:tcPr>
            <w:tcW w:w="1120" w:type="dxa"/>
          </w:tcPr>
          <w:p w14:paraId="230C30DF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25BBAAE3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2B979212" w14:textId="77777777" w:rsidR="006105FA" w:rsidRDefault="004E4001">
            <w:r>
              <w:rPr>
                <w:sz w:val="15"/>
              </w:rPr>
              <w:t>1,7</w:t>
            </w:r>
          </w:p>
        </w:tc>
      </w:tr>
      <w:tr w:rsidR="006105FA" w14:paraId="0A63B992" w14:textId="77777777">
        <w:trPr>
          <w:jc w:val="center"/>
        </w:trPr>
        <w:tc>
          <w:tcPr>
            <w:tcW w:w="896" w:type="dxa"/>
          </w:tcPr>
          <w:p w14:paraId="492A68E4" w14:textId="77777777" w:rsidR="006105FA" w:rsidRDefault="004E4001">
            <w:r>
              <w:rPr>
                <w:sz w:val="15"/>
              </w:rPr>
              <w:t>INF-02</w:t>
            </w:r>
          </w:p>
        </w:tc>
        <w:tc>
          <w:tcPr>
            <w:tcW w:w="5041" w:type="dxa"/>
          </w:tcPr>
          <w:p w14:paraId="7B06C6AB" w14:textId="77777777" w:rsidR="006105FA" w:rsidRDefault="004E4001">
            <w:r>
              <w:rPr>
                <w:sz w:val="15"/>
              </w:rPr>
              <w:t>El administrador compara podólogos y filtra por uno</w:t>
            </w:r>
          </w:p>
        </w:tc>
        <w:tc>
          <w:tcPr>
            <w:tcW w:w="1120" w:type="dxa"/>
          </w:tcPr>
          <w:p w14:paraId="4E009823" w14:textId="77777777" w:rsidR="006105FA" w:rsidRDefault="004E4001">
            <w:r>
              <w:rPr>
                <w:sz w:val="15"/>
              </w:rPr>
              <w:t>Media</w:t>
            </w:r>
          </w:p>
        </w:tc>
        <w:tc>
          <w:tcPr>
            <w:tcW w:w="1680" w:type="dxa"/>
          </w:tcPr>
          <w:p w14:paraId="07D96709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3A528276" w14:textId="77777777" w:rsidR="006105FA" w:rsidRDefault="004E4001">
            <w:r>
              <w:rPr>
                <w:sz w:val="15"/>
              </w:rPr>
              <w:t>1,3</w:t>
            </w:r>
          </w:p>
        </w:tc>
      </w:tr>
      <w:tr w:rsidR="006105FA" w14:paraId="79E98913" w14:textId="77777777">
        <w:trPr>
          <w:jc w:val="center"/>
        </w:trPr>
        <w:tc>
          <w:tcPr>
            <w:tcW w:w="896" w:type="dxa"/>
          </w:tcPr>
          <w:p w14:paraId="2ED2BB34" w14:textId="77777777" w:rsidR="006105FA" w:rsidRDefault="004E4001">
            <w:r>
              <w:rPr>
                <w:sz w:val="15"/>
              </w:rPr>
              <w:t>RSP-01</w:t>
            </w:r>
          </w:p>
        </w:tc>
        <w:tc>
          <w:tcPr>
            <w:tcW w:w="5041" w:type="dxa"/>
          </w:tcPr>
          <w:p w14:paraId="65649753" w14:textId="77777777" w:rsidR="006105FA" w:rsidRDefault="004E4001">
            <w:r>
              <w:rPr>
                <w:sz w:val="15"/>
              </w:rPr>
              <w:t>En el celular el menú se abre con el botón y permite navegar</w:t>
            </w:r>
          </w:p>
        </w:tc>
        <w:tc>
          <w:tcPr>
            <w:tcW w:w="1120" w:type="dxa"/>
          </w:tcPr>
          <w:p w14:paraId="5F0E3865" w14:textId="77777777" w:rsidR="006105FA" w:rsidRDefault="004E4001">
            <w:r>
              <w:rPr>
                <w:sz w:val="15"/>
              </w:rPr>
              <w:t>Baja</w:t>
            </w:r>
          </w:p>
        </w:tc>
        <w:tc>
          <w:tcPr>
            <w:tcW w:w="1680" w:type="dxa"/>
          </w:tcPr>
          <w:p w14:paraId="3F967473" w14:textId="77777777" w:rsidR="006105FA" w:rsidRDefault="004E4001">
            <w:r>
              <w:rPr>
                <w:sz w:val="15"/>
              </w:rPr>
              <w:t>Aprobado (histórico)</w:t>
            </w:r>
          </w:p>
        </w:tc>
        <w:tc>
          <w:tcPr>
            <w:tcW w:w="1008" w:type="dxa"/>
          </w:tcPr>
          <w:p w14:paraId="09FE3FFD" w14:textId="77777777" w:rsidR="006105FA" w:rsidRDefault="004E4001">
            <w:r>
              <w:rPr>
                <w:sz w:val="15"/>
              </w:rPr>
              <w:t>1,3</w:t>
            </w:r>
          </w:p>
        </w:tc>
      </w:tr>
    </w:tbl>
    <w:p w14:paraId="0F3C98A3" w14:textId="77777777" w:rsidR="006105FA" w:rsidRDefault="006105FA"/>
    <w:p w14:paraId="22B86D13" w14:textId="77777777" w:rsidR="006105FA" w:rsidRDefault="004E4001">
      <w:pPr>
        <w:pStyle w:val="Ttulo2"/>
      </w:pPr>
      <w:bookmarkStart w:id="2" w:name="_Toc244043901"/>
      <w:r>
        <w:t>Criterios de salida (según los datos registrados)</w:t>
      </w:r>
      <w:bookmarkEnd w:id="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13"/>
        <w:gridCol w:w="2293"/>
        <w:gridCol w:w="3440"/>
      </w:tblGrid>
      <w:tr w:rsidR="006105FA" w14:paraId="3608C292" w14:textId="77777777">
        <w:trPr>
          <w:tblHeader/>
          <w:jc w:val="center"/>
        </w:trPr>
        <w:tc>
          <w:tcPr>
            <w:tcW w:w="4013" w:type="dxa"/>
            <w:shd w:val="clear" w:color="auto" w:fill="1F3864"/>
          </w:tcPr>
          <w:p w14:paraId="183D2CCC" w14:textId="77777777" w:rsidR="006105FA" w:rsidRDefault="004E4001"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2293" w:type="dxa"/>
            <w:shd w:val="clear" w:color="auto" w:fill="1F3864"/>
          </w:tcPr>
          <w:p w14:paraId="7DEC5F1A" w14:textId="77777777" w:rsidR="006105FA" w:rsidRDefault="004E4001">
            <w:r>
              <w:rPr>
                <w:b/>
                <w:color w:val="FFFFFF"/>
                <w:sz w:val="17"/>
              </w:rPr>
              <w:t>Exigido</w:t>
            </w:r>
          </w:p>
        </w:tc>
        <w:tc>
          <w:tcPr>
            <w:tcW w:w="3440" w:type="dxa"/>
            <w:shd w:val="clear" w:color="auto" w:fill="1F3864"/>
          </w:tcPr>
          <w:p w14:paraId="70097635" w14:textId="77777777" w:rsidR="006105FA" w:rsidRDefault="004E4001">
            <w:r>
              <w:rPr>
                <w:b/>
                <w:color w:val="FFFFFF"/>
                <w:sz w:val="17"/>
              </w:rPr>
              <w:t>Registrado</w:t>
            </w:r>
          </w:p>
        </w:tc>
      </w:tr>
      <w:tr w:rsidR="006105FA" w14:paraId="79595CF3" w14:textId="77777777">
        <w:trPr>
          <w:jc w:val="center"/>
        </w:trPr>
        <w:tc>
          <w:tcPr>
            <w:tcW w:w="4013" w:type="dxa"/>
          </w:tcPr>
          <w:p w14:paraId="091D2380" w14:textId="77777777" w:rsidR="006105FA" w:rsidRDefault="004E4001">
            <w:r>
              <w:rPr>
                <w:sz w:val="17"/>
              </w:rPr>
              <w:t>Casos de prioridad alta aprobados</w:t>
            </w:r>
          </w:p>
        </w:tc>
        <w:tc>
          <w:tcPr>
            <w:tcW w:w="2293" w:type="dxa"/>
          </w:tcPr>
          <w:p w14:paraId="3DE78B6A" w14:textId="77777777" w:rsidR="006105FA" w:rsidRDefault="004E4001">
            <w:r>
              <w:rPr>
                <w:sz w:val="17"/>
              </w:rPr>
              <w:t>100 %</w:t>
            </w:r>
          </w:p>
        </w:tc>
        <w:tc>
          <w:tcPr>
            <w:tcW w:w="3440" w:type="dxa"/>
          </w:tcPr>
          <w:p w14:paraId="76DC37E6" w14:textId="77777777" w:rsidR="006105FA" w:rsidRDefault="004E4001">
            <w:r>
              <w:rPr>
                <w:sz w:val="17"/>
              </w:rPr>
              <w:t>25 de 25</w:t>
            </w:r>
          </w:p>
        </w:tc>
      </w:tr>
      <w:tr w:rsidR="006105FA" w14:paraId="7E3B8676" w14:textId="77777777">
        <w:trPr>
          <w:jc w:val="center"/>
        </w:trPr>
        <w:tc>
          <w:tcPr>
            <w:tcW w:w="4013" w:type="dxa"/>
          </w:tcPr>
          <w:p w14:paraId="744FD3C8" w14:textId="77777777" w:rsidR="006105FA" w:rsidRDefault="004E4001">
            <w:r>
              <w:rPr>
                <w:sz w:val="17"/>
              </w:rPr>
              <w:t>Total aprobados</w:t>
            </w:r>
          </w:p>
        </w:tc>
        <w:tc>
          <w:tcPr>
            <w:tcW w:w="2293" w:type="dxa"/>
          </w:tcPr>
          <w:p w14:paraId="357C8316" w14:textId="77777777" w:rsidR="006105FA" w:rsidRDefault="004E4001">
            <w:r>
              <w:rPr>
                <w:sz w:val="17"/>
              </w:rPr>
              <w:t>≥ 95 %</w:t>
            </w:r>
          </w:p>
        </w:tc>
        <w:tc>
          <w:tcPr>
            <w:tcW w:w="3440" w:type="dxa"/>
          </w:tcPr>
          <w:p w14:paraId="04BDBE55" w14:textId="77777777" w:rsidR="006105FA" w:rsidRDefault="004E4001">
            <w:r>
              <w:rPr>
                <w:sz w:val="17"/>
              </w:rPr>
              <w:t>40 de 40</w:t>
            </w:r>
          </w:p>
        </w:tc>
      </w:tr>
      <w:tr w:rsidR="006105FA" w14:paraId="1BB9D638" w14:textId="77777777">
        <w:trPr>
          <w:jc w:val="center"/>
        </w:trPr>
        <w:tc>
          <w:tcPr>
            <w:tcW w:w="4013" w:type="dxa"/>
          </w:tcPr>
          <w:p w14:paraId="4CA256ED" w14:textId="77777777" w:rsidR="006105FA" w:rsidRDefault="004E4001">
            <w:r>
              <w:rPr>
                <w:sz w:val="17"/>
              </w:rPr>
              <w:t>Defectos altos abiertos</w:t>
            </w:r>
          </w:p>
        </w:tc>
        <w:tc>
          <w:tcPr>
            <w:tcW w:w="2293" w:type="dxa"/>
          </w:tcPr>
          <w:p w14:paraId="0AED97E5" w14:textId="77777777" w:rsidR="006105FA" w:rsidRDefault="004E4001">
            <w:r>
              <w:rPr>
                <w:sz w:val="17"/>
              </w:rPr>
              <w:t>0</w:t>
            </w:r>
          </w:p>
        </w:tc>
        <w:tc>
          <w:tcPr>
            <w:tcW w:w="3440" w:type="dxa"/>
          </w:tcPr>
          <w:p w14:paraId="57E8DED8" w14:textId="77777777" w:rsidR="006105FA" w:rsidRDefault="004E4001">
            <w:r>
              <w:rPr>
                <w:sz w:val="17"/>
              </w:rPr>
              <w:t>0 declarados</w:t>
            </w:r>
          </w:p>
        </w:tc>
      </w:tr>
      <w:tr w:rsidR="006105FA" w14:paraId="1909BA58" w14:textId="77777777">
        <w:trPr>
          <w:jc w:val="center"/>
        </w:trPr>
        <w:tc>
          <w:tcPr>
            <w:tcW w:w="4013" w:type="dxa"/>
          </w:tcPr>
          <w:p w14:paraId="435BDC57" w14:textId="77777777" w:rsidR="006105FA" w:rsidRDefault="004E4001">
            <w:r>
              <w:rPr>
                <w:sz w:val="17"/>
              </w:rPr>
              <w:t>Dos ejecuciones con el mismo resultado</w:t>
            </w:r>
          </w:p>
        </w:tc>
        <w:tc>
          <w:tcPr>
            <w:tcW w:w="2293" w:type="dxa"/>
          </w:tcPr>
          <w:p w14:paraId="3620BFB6" w14:textId="77777777" w:rsidR="006105FA" w:rsidRDefault="004E4001">
            <w:r>
              <w:rPr>
                <w:sz w:val="17"/>
              </w:rPr>
              <w:t>2</w:t>
            </w:r>
          </w:p>
        </w:tc>
        <w:tc>
          <w:tcPr>
            <w:tcW w:w="3440" w:type="dxa"/>
          </w:tcPr>
          <w:p w14:paraId="2167753F" w14:textId="77777777" w:rsidR="006105FA" w:rsidRDefault="004E4001">
            <w:r>
              <w:rPr>
                <w:sz w:val="17"/>
              </w:rPr>
              <w:t>2 (respaldado por .last-run.json)</w:t>
            </w:r>
          </w:p>
        </w:tc>
      </w:tr>
    </w:tbl>
    <w:p w14:paraId="253E8E3F" w14:textId="77777777" w:rsidR="006105FA" w:rsidRDefault="006105FA"/>
    <w:p w14:paraId="6BE3DD47" w14:textId="77777777" w:rsidR="006105FA" w:rsidRDefault="004E4001">
      <w:pPr>
        <w:pStyle w:val="Ttulo1"/>
      </w:pPr>
      <w:bookmarkStart w:id="3" w:name="_Toc244043902"/>
      <w:r>
        <w:t>3. Historial e incidencias declaradas por el equipo</w:t>
      </w:r>
      <w:bookmarkEnd w:id="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0"/>
        <w:gridCol w:w="1720"/>
        <w:gridCol w:w="6306"/>
      </w:tblGrid>
      <w:tr w:rsidR="006105FA" w14:paraId="1822E994" w14:textId="77777777">
        <w:trPr>
          <w:tblHeader/>
          <w:jc w:val="center"/>
        </w:trPr>
        <w:tc>
          <w:tcPr>
            <w:tcW w:w="1720" w:type="dxa"/>
            <w:shd w:val="clear" w:color="auto" w:fill="1F3864"/>
          </w:tcPr>
          <w:p w14:paraId="1FACD732" w14:textId="77777777" w:rsidR="006105FA" w:rsidRDefault="004E4001">
            <w:r>
              <w:rPr>
                <w:b/>
                <w:color w:val="FFFFFF"/>
                <w:sz w:val="17"/>
              </w:rPr>
              <w:t>Ejecución</w:t>
            </w:r>
          </w:p>
        </w:tc>
        <w:tc>
          <w:tcPr>
            <w:tcW w:w="1720" w:type="dxa"/>
            <w:shd w:val="clear" w:color="auto" w:fill="1F3864"/>
          </w:tcPr>
          <w:p w14:paraId="44C849F1" w14:textId="77777777" w:rsidR="006105FA" w:rsidRDefault="004E4001"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w="6306" w:type="dxa"/>
            <w:shd w:val="clear" w:color="auto" w:fill="1F3864"/>
          </w:tcPr>
          <w:p w14:paraId="52C985E8" w14:textId="77777777" w:rsidR="006105FA" w:rsidRDefault="004E4001"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 w:rsidR="006105FA" w14:paraId="53F0BEB3" w14:textId="77777777">
        <w:trPr>
          <w:jc w:val="center"/>
        </w:trPr>
        <w:tc>
          <w:tcPr>
            <w:tcW w:w="1720" w:type="dxa"/>
          </w:tcPr>
          <w:p w14:paraId="0E679382" w14:textId="77777777" w:rsidR="006105FA" w:rsidRDefault="004E4001">
            <w:r>
              <w:rPr>
                <w:sz w:val="17"/>
              </w:rPr>
              <w:t>1</w:t>
            </w:r>
          </w:p>
        </w:tc>
        <w:tc>
          <w:tcPr>
            <w:tcW w:w="1720" w:type="dxa"/>
          </w:tcPr>
          <w:p w14:paraId="3692934E" w14:textId="77777777" w:rsidR="006105FA" w:rsidRDefault="004E4001">
            <w:r>
              <w:rPr>
                <w:sz w:val="17"/>
              </w:rPr>
              <w:t>35 de 40</w:t>
            </w:r>
          </w:p>
        </w:tc>
        <w:tc>
          <w:tcPr>
            <w:tcW w:w="6306" w:type="dxa"/>
          </w:tcPr>
          <w:p w14:paraId="3029F034" w14:textId="77777777" w:rsidR="006105FA" w:rsidRDefault="004E4001">
            <w:r>
              <w:rPr>
                <w:sz w:val="17"/>
              </w:rPr>
              <w:t>5 fallas por errores del script (INC-01…INC-03 del informe original).</w:t>
            </w:r>
          </w:p>
        </w:tc>
      </w:tr>
      <w:tr w:rsidR="006105FA" w14:paraId="6DB1E1E1" w14:textId="77777777">
        <w:trPr>
          <w:jc w:val="center"/>
        </w:trPr>
        <w:tc>
          <w:tcPr>
            <w:tcW w:w="1720" w:type="dxa"/>
          </w:tcPr>
          <w:p w14:paraId="55D0C1A0" w14:textId="77777777" w:rsidR="006105FA" w:rsidRDefault="004E4001">
            <w:r>
              <w:rPr>
                <w:sz w:val="17"/>
              </w:rPr>
              <w:t>2 (oficial)</w:t>
            </w:r>
          </w:p>
        </w:tc>
        <w:tc>
          <w:tcPr>
            <w:tcW w:w="1720" w:type="dxa"/>
          </w:tcPr>
          <w:p w14:paraId="44A106D8" w14:textId="77777777" w:rsidR="006105FA" w:rsidRDefault="004E4001">
            <w:r>
              <w:rPr>
                <w:sz w:val="17"/>
              </w:rPr>
              <w:t>40 de 40</w:t>
            </w:r>
          </w:p>
        </w:tc>
        <w:tc>
          <w:tcPr>
            <w:tcW w:w="6306" w:type="dxa"/>
          </w:tcPr>
          <w:p w14:paraId="70905FA3" w14:textId="77777777" w:rsidR="006105FA" w:rsidRDefault="004E4001">
            <w:r>
              <w:rPr>
                <w:sz w:val="17"/>
              </w:rPr>
              <w:t>Entorno desde cero.</w:t>
            </w:r>
          </w:p>
        </w:tc>
      </w:tr>
      <w:tr w:rsidR="006105FA" w14:paraId="7CE4278F" w14:textId="77777777">
        <w:trPr>
          <w:jc w:val="center"/>
        </w:trPr>
        <w:tc>
          <w:tcPr>
            <w:tcW w:w="1720" w:type="dxa"/>
          </w:tcPr>
          <w:p w14:paraId="5C3363B5" w14:textId="77777777" w:rsidR="006105FA" w:rsidRDefault="004E4001">
            <w:r>
              <w:rPr>
                <w:sz w:val="17"/>
              </w:rPr>
              <w:t>3</w:t>
            </w:r>
          </w:p>
        </w:tc>
        <w:tc>
          <w:tcPr>
            <w:tcW w:w="1720" w:type="dxa"/>
          </w:tcPr>
          <w:p w14:paraId="3A84F10B" w14:textId="77777777" w:rsidR="006105FA" w:rsidRDefault="004E4001">
            <w:r>
              <w:rPr>
                <w:sz w:val="17"/>
              </w:rPr>
              <w:t>40 de 40</w:t>
            </w:r>
          </w:p>
        </w:tc>
        <w:tc>
          <w:tcPr>
            <w:tcW w:w="6306" w:type="dxa"/>
          </w:tcPr>
          <w:p w14:paraId="1920081E" w14:textId="77777777" w:rsidR="006105FA" w:rsidRDefault="004E4001">
            <w:r>
              <w:rPr>
                <w:sz w:val="17"/>
              </w:rPr>
              <w:t>Repetición de estabilidad.</w:t>
            </w:r>
          </w:p>
        </w:tc>
      </w:tr>
    </w:tbl>
    <w:p w14:paraId="57CE8FC9" w14:textId="77777777" w:rsidR="006105FA" w:rsidRDefault="006105FA"/>
    <w:p w14:paraId="2A6EEF28" w14:textId="77777777" w:rsidR="006105FA" w:rsidRDefault="004E4001">
      <w:r>
        <w:t>Defectos del sistema declarados: ninguno. Defectos del script corregidos: enlace duplicado en el menú (AUT-03), codificación del parámetro next (AUT-06) y formato «Apellido, Nombre» (POD-07…POD-09).</w:t>
      </w:r>
    </w:p>
    <w:p w14:paraId="7CD9A2E6" w14:textId="77777777" w:rsidR="006105FA" w:rsidRDefault="004E4001">
      <w:pPr>
        <w:pStyle w:val="Ttulo1"/>
      </w:pPr>
      <w:bookmarkStart w:id="4" w:name="_Toc244043903"/>
      <w:r>
        <w:lastRenderedPageBreak/>
        <w:t>4. Conclusiones de calidad</w:t>
      </w:r>
      <w:bookmarkEnd w:id="4"/>
    </w:p>
    <w:p w14:paraId="444B5BCC" w14:textId="77777777" w:rsidR="006105FA" w:rsidRDefault="004E4001">
      <w:pPr>
        <w:pStyle w:val="Listaconvietas"/>
      </w:pPr>
      <w:r>
        <w:t xml:space="preserve">La evidencia E2E es consistente y suficiente para respaldar el informe del equipo como </w:t>
      </w:r>
      <w:r>
        <w:rPr>
          <w:b/>
        </w:rPr>
        <w:t>resultado histórico</w:t>
      </w:r>
      <w:r>
        <w:t xml:space="preserve"> del 27/10/2026.</w:t>
      </w:r>
    </w:p>
    <w:p w14:paraId="1A0D7FE5" w14:textId="77777777" w:rsidR="006105FA" w:rsidRDefault="004E4001">
      <w:pPr>
        <w:pStyle w:val="Listaconvietas"/>
      </w:pPr>
      <w:r>
        <w:t xml:space="preserve">La afirmación de 566 pruebas de backend aprobadas </w:t>
      </w:r>
      <w:r>
        <w:rPr>
          <w:b/>
        </w:rPr>
        <w:t>no tiene evidencia de ejecución</w:t>
      </w:r>
      <w:r>
        <w:t xml:space="preserve"> en el material; la caché sugiere una última ejecución sin fallas el 26/10/2026, lo que no reemplaza un reporte.</w:t>
      </w:r>
    </w:p>
    <w:p w14:paraId="12F0456B" w14:textId="77777777" w:rsidR="006105FA" w:rsidRDefault="004E4001">
      <w:pPr>
        <w:pStyle w:val="Listaconvietas"/>
      </w:pPr>
      <w:r>
        <w:t>Cobertura funcional alta para los requisitos implementados; brechas en correo real, seguridad activa, rendimiento y navegadores (ver casos propuestos).</w:t>
      </w:r>
    </w:p>
    <w:p w14:paraId="26A3C974" w14:textId="77777777" w:rsidR="006105FA" w:rsidRDefault="004E4001">
      <w:pPr>
        <w:pStyle w:val="Listaconvietas"/>
      </w:pPr>
      <w:r>
        <w:t xml:space="preserve">Acción recomendada antes de la entrega: ejecutar </w:t>
      </w:r>
      <w:r>
        <w:rPr>
          <w:rFonts w:ascii="Consolas" w:hAnsi="Consolas"/>
          <w:sz w:val="20"/>
        </w:rPr>
        <w:t>.\tasks.ps1 test</w:t>
      </w:r>
      <w:r>
        <w:t xml:space="preserve"> (o </w:t>
      </w:r>
      <w:r>
        <w:rPr>
          <w:rFonts w:ascii="Consolas" w:hAnsi="Consolas"/>
          <w:sz w:val="20"/>
        </w:rPr>
        <w:t>pytest --junitxml=resultados_backend.xml</w:t>
      </w:r>
      <w:r>
        <w:t xml:space="preserve">) y </w:t>
      </w:r>
      <w:r>
        <w:rPr>
          <w:rFonts w:ascii="Consolas" w:hAnsi="Consolas"/>
          <w:sz w:val="20"/>
        </w:rPr>
        <w:t>npm test</w:t>
      </w:r>
      <w:r>
        <w:t xml:space="preserve"> en pruebas_e2e, y adjuntar las salidas en 04_Evidencias_de_Ejecucion.</w:t>
      </w:r>
    </w:p>
    <w:p w14:paraId="747427BA" w14:textId="77777777" w:rsidR="006105FA" w:rsidRDefault="004E4001">
      <w:pPr>
        <w:pStyle w:val="Ttulo2"/>
      </w:pPr>
      <w:bookmarkStart w:id="5" w:name="_Toc244043904"/>
      <w:r>
        <w:t>Control de versiones</w:t>
      </w:r>
      <w:bookmarkEnd w:id="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6105FA" w14:paraId="26FCAE1C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2724FA71" w14:textId="77777777" w:rsidR="006105FA" w:rsidRDefault="004E4001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50A87BDE" w14:textId="77777777" w:rsidR="006105FA" w:rsidRDefault="004E4001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6AA4E40A" w14:textId="77777777" w:rsidR="006105FA" w:rsidRDefault="004E4001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52CD3F27" w14:textId="77777777" w:rsidR="006105FA" w:rsidRDefault="004E4001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6105FA" w14:paraId="79CFCD62" w14:textId="77777777">
        <w:trPr>
          <w:jc w:val="center"/>
        </w:trPr>
        <w:tc>
          <w:tcPr>
            <w:tcW w:w="886" w:type="dxa"/>
          </w:tcPr>
          <w:p w14:paraId="46B03413" w14:textId="77777777" w:rsidR="006105FA" w:rsidRDefault="004E4001">
            <w:r>
              <w:rPr>
                <w:sz w:val="17"/>
              </w:rPr>
              <w:t>1.0 (original)</w:t>
            </w:r>
          </w:p>
        </w:tc>
        <w:tc>
          <w:tcPr>
            <w:tcW w:w="1181" w:type="dxa"/>
          </w:tcPr>
          <w:p w14:paraId="70CA96D0" w14:textId="77777777" w:rsidR="006105FA" w:rsidRDefault="004E4001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2708A891" w14:textId="77777777" w:rsidR="006105FA" w:rsidRDefault="004E4001">
            <w:r>
              <w:rPr>
                <w:sz w:val="17"/>
              </w:rPr>
              <w:t>RESULTADOS_DE_PRUEBAS.md del equipo.</w:t>
            </w:r>
          </w:p>
        </w:tc>
        <w:tc>
          <w:tcPr>
            <w:tcW w:w="2363" w:type="dxa"/>
          </w:tcPr>
          <w:p w14:paraId="12379806" w14:textId="77777777" w:rsidR="006105FA" w:rsidRDefault="004E4001">
            <w:r>
              <w:rPr>
                <w:sz w:val="17"/>
              </w:rPr>
              <w:t>Equipo</w:t>
            </w:r>
          </w:p>
        </w:tc>
      </w:tr>
      <w:tr w:rsidR="006105FA" w14:paraId="4D6FD812" w14:textId="77777777">
        <w:trPr>
          <w:jc w:val="center"/>
        </w:trPr>
        <w:tc>
          <w:tcPr>
            <w:tcW w:w="886" w:type="dxa"/>
          </w:tcPr>
          <w:p w14:paraId="34071313" w14:textId="77777777" w:rsidR="006105FA" w:rsidRDefault="004E4001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0E739E17" w14:textId="77777777" w:rsidR="006105FA" w:rsidRDefault="004E4001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04849833" w14:textId="77777777" w:rsidR="006105FA" w:rsidRDefault="004E4001">
            <w:r>
              <w:rPr>
                <w:sz w:val="17"/>
              </w:rPr>
              <w:t>Verificación documental de evidencias; marca de resultados históricos.</w:t>
            </w:r>
          </w:p>
        </w:tc>
        <w:tc>
          <w:tcPr>
            <w:tcW w:w="2363" w:type="dxa"/>
          </w:tcPr>
          <w:p w14:paraId="6DCF86B6" w14:textId="77777777" w:rsidR="006105FA" w:rsidRDefault="004E4001">
            <w:r>
              <w:rPr>
                <w:sz w:val="17"/>
              </w:rPr>
              <w:t>Matías Pino y Sebastián González</w:t>
            </w:r>
          </w:p>
        </w:tc>
      </w:tr>
      <w:tr w:rsidR="006105FA" w14:paraId="15D283EE" w14:textId="77777777">
        <w:trPr>
          <w:jc w:val="center"/>
        </w:trPr>
        <w:tc>
          <w:tcPr>
            <w:tcW w:w="886" w:type="dxa"/>
          </w:tcPr>
          <w:p w14:paraId="56C1105E" w14:textId="77777777" w:rsidR="006105FA" w:rsidRDefault="004E4001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479DBA38" w14:textId="77777777" w:rsidR="006105FA" w:rsidRDefault="004E4001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08FDC88B" w14:textId="77777777" w:rsidR="006105FA" w:rsidRDefault="004E4001">
            <w:r>
              <w:rPr>
                <w:sz w:val="17"/>
              </w:rPr>
              <w:t>Autoría registrada a nombre del equipo; las referencias a apartados se escriben con la palabra «sección».</w:t>
            </w:r>
          </w:p>
        </w:tc>
        <w:tc>
          <w:tcPr>
            <w:tcW w:w="2363" w:type="dxa"/>
          </w:tcPr>
          <w:p w14:paraId="0B0339F1" w14:textId="77777777" w:rsidR="006105FA" w:rsidRDefault="004E4001">
            <w:r>
              <w:rPr>
                <w:sz w:val="17"/>
              </w:rPr>
              <w:t>Matías Pino y Sebastián González</w:t>
            </w:r>
          </w:p>
        </w:tc>
      </w:tr>
    </w:tbl>
    <w:p w14:paraId="481C0FD6" w14:textId="77777777" w:rsidR="006105FA" w:rsidRDefault="006105FA"/>
    <w:sectPr w:rsidR="006105FA" w:rsidSect="0003461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4618F" w14:textId="77777777" w:rsidR="00413F69" w:rsidRDefault="00413F69">
      <w:pPr>
        <w:spacing w:after="0" w:line="240" w:lineRule="auto"/>
      </w:pPr>
      <w:r>
        <w:separator/>
      </w:r>
    </w:p>
  </w:endnote>
  <w:endnote w:type="continuationSeparator" w:id="0">
    <w:p w14:paraId="4B6D8C8D" w14:textId="77777777" w:rsidR="00413F69" w:rsidRDefault="00413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B1B53" w14:textId="77777777" w:rsidR="009E5543" w:rsidRDefault="009E554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39816" w14:textId="77777777" w:rsidR="006105FA" w:rsidRDefault="004E4001">
    <w:pPr>
      <w:pStyle w:val="Piedepgina"/>
      <w:jc w:val="center"/>
    </w:pPr>
    <w:r>
      <w:rPr>
        <w:color w:val="595959"/>
        <w:sz w:val="17"/>
      </w:rPr>
      <w:t xml:space="preserve">MYP-F2-PRU-03 · v1.1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1D687A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07B7" w14:textId="77777777" w:rsidR="009E5543" w:rsidRDefault="009E55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B9C7D" w14:textId="77777777" w:rsidR="00413F69" w:rsidRDefault="00413F69">
      <w:pPr>
        <w:spacing w:after="0" w:line="240" w:lineRule="auto"/>
      </w:pPr>
      <w:r>
        <w:separator/>
      </w:r>
    </w:p>
  </w:footnote>
  <w:footnote w:type="continuationSeparator" w:id="0">
    <w:p w14:paraId="78F771BE" w14:textId="77777777" w:rsidR="00413F69" w:rsidRDefault="00413F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C627A" w14:textId="77777777" w:rsidR="006105FA" w:rsidRDefault="004E4001">
    <w:pPr>
      <w:pStyle w:val="Encabezado"/>
      <w:jc w:val="right"/>
    </w:pPr>
    <w:r>
      <w:rPr>
        <w:color w:val="595959"/>
        <w:sz w:val="17"/>
      </w:rPr>
      <w:t>MyPodo · Resultados de Pruebas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78AC" w14:textId="77777777" w:rsidR="009E5543" w:rsidRDefault="009E55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511794">
    <w:abstractNumId w:val="8"/>
  </w:num>
  <w:num w:numId="2" w16cid:durableId="623848329">
    <w:abstractNumId w:val="6"/>
  </w:num>
  <w:num w:numId="3" w16cid:durableId="1578324567">
    <w:abstractNumId w:val="5"/>
  </w:num>
  <w:num w:numId="4" w16cid:durableId="901722453">
    <w:abstractNumId w:val="4"/>
  </w:num>
  <w:num w:numId="5" w16cid:durableId="1215971143">
    <w:abstractNumId w:val="7"/>
  </w:num>
  <w:num w:numId="6" w16cid:durableId="1811513088">
    <w:abstractNumId w:val="3"/>
  </w:num>
  <w:num w:numId="7" w16cid:durableId="800610795">
    <w:abstractNumId w:val="2"/>
  </w:num>
  <w:num w:numId="8" w16cid:durableId="104204080">
    <w:abstractNumId w:val="1"/>
  </w:num>
  <w:num w:numId="9" w16cid:durableId="106117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578"/>
    <w:rsid w:val="0015074B"/>
    <w:rsid w:val="001D687A"/>
    <w:rsid w:val="0029639D"/>
    <w:rsid w:val="00326F90"/>
    <w:rsid w:val="00413F69"/>
    <w:rsid w:val="004E4001"/>
    <w:rsid w:val="006105FA"/>
    <w:rsid w:val="00884ECC"/>
    <w:rsid w:val="009E5543"/>
    <w:rsid w:val="00AA1D8D"/>
    <w:rsid w:val="00B47730"/>
    <w:rsid w:val="00CB0664"/>
    <w:rsid w:val="00CE27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7FA86"/>
  <w14:defaultImageDpi w14:val="300"/>
  <w15:docId w15:val="{EB65A689-6CE3-4F00-BB65-25B6F6152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D687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687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D68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1135</Words>
  <Characters>6535</Characters>
  <Application>Microsoft Office Word</Application>
  <DocSecurity>0</DocSecurity>
  <Lines>350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4</cp:revision>
  <cp:lastPrinted>2026-10-28T04:36:00Z</cp:lastPrinted>
  <dcterms:created xsi:type="dcterms:W3CDTF">2013-12-23T23:15:00Z</dcterms:created>
  <dcterms:modified xsi:type="dcterms:W3CDTF">2026-10-28T04:36:00Z</dcterms:modified>
  <cp:category/>
</cp:coreProperties>
</file>