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8FE6" w14:textId="77777777" w:rsidR="00F27C25" w:rsidRPr="00957972" w:rsidRDefault="00F27C25" w:rsidP="00F27C25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32"/>
          <w:szCs w:val="32"/>
        </w:rPr>
      </w:pPr>
      <w:r w:rsidRPr="00957972">
        <w:rPr>
          <w:rFonts w:eastAsia="Times New Roman" w:cstheme="minorHAnsi"/>
          <w:b/>
          <w:bCs/>
          <w:color w:val="FF0000"/>
          <w:kern w:val="0"/>
          <w:sz w:val="32"/>
          <w:szCs w:val="32"/>
        </w:rPr>
        <w:t>Project: Movie Ticket Booking System</w:t>
      </w:r>
    </w:p>
    <w:p w14:paraId="02973710" w14:textId="77777777" w:rsidR="00F27C25" w:rsidRPr="00F27C25" w:rsidRDefault="00F27C25" w:rsidP="00F27C2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957972">
        <w:rPr>
          <w:rFonts w:eastAsia="Times New Roman" w:cstheme="minorHAnsi"/>
          <w:b/>
          <w:bCs/>
          <w:kern w:val="0"/>
          <w:sz w:val="32"/>
          <w:szCs w:val="32"/>
          <w:highlight w:val="yellow"/>
        </w:rPr>
        <w:t>Overview</w:t>
      </w:r>
    </w:p>
    <w:p w14:paraId="7E27FF61" w14:textId="77777777" w:rsidR="00F27C25" w:rsidRPr="00F27C25" w:rsidRDefault="00F27C25" w:rsidP="00F27C2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This project aims to develop a web-based movie ticket booking system that allows users to browse movies, select showtimes, choose seats, and make online payments. The system will provide a user-friendly interface and secure payment processing.</w:t>
      </w:r>
    </w:p>
    <w:p w14:paraId="5F7D30A3" w14:textId="77777777" w:rsidR="00F27C25" w:rsidRPr="00F27C25" w:rsidRDefault="00F27C25" w:rsidP="00F27C2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Requirements</w:t>
      </w:r>
    </w:p>
    <w:p w14:paraId="60BFCC7B" w14:textId="77777777" w:rsidR="00F27C25" w:rsidRPr="00F27C25" w:rsidRDefault="00F27C25" w:rsidP="00F27C2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Functional Requirements:</w:t>
      </w:r>
    </w:p>
    <w:p w14:paraId="391480C5" w14:textId="77777777" w:rsidR="00F27C25" w:rsidRPr="00F27C25" w:rsidRDefault="00F27C25" w:rsidP="00F27C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User Registration and Login: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14:paraId="629CE998" w14:textId="77777777"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Allow users to create accounts and log in.</w:t>
      </w:r>
    </w:p>
    <w:p w14:paraId="38BA58DE" w14:textId="77777777"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Store user information securely.</w:t>
      </w:r>
    </w:p>
    <w:p w14:paraId="5FEFFEA9" w14:textId="77777777" w:rsidR="00F27C25" w:rsidRPr="00F27C25" w:rsidRDefault="00F27C25" w:rsidP="00F27C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Movie Information: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14:paraId="15097436" w14:textId="77777777"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Display a list of currently running movies.</w:t>
      </w:r>
    </w:p>
    <w:p w14:paraId="26BBF4CA" w14:textId="77777777"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Provide movie details like title, genre, duration, and synopsis.</w:t>
      </w:r>
    </w:p>
    <w:p w14:paraId="13AAB391" w14:textId="77777777" w:rsidR="00F27C25" w:rsidRPr="00F27C25" w:rsidRDefault="00F27C25" w:rsidP="00F27C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Showtime Selection: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14:paraId="16B76E69" w14:textId="77777777"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Display available showtimes for each movie.</w:t>
      </w:r>
    </w:p>
    <w:p w14:paraId="1613767B" w14:textId="77777777"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Allow users to select a preferred showtime.</w:t>
      </w:r>
    </w:p>
    <w:p w14:paraId="03B51957" w14:textId="77777777" w:rsidR="00F27C25" w:rsidRPr="00F27C25" w:rsidRDefault="00F27C25" w:rsidP="00F27C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Seat Selection: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14:paraId="5599CB1D" w14:textId="77777777"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Display a seating arrangement for the selected showtime.</w:t>
      </w:r>
    </w:p>
    <w:p w14:paraId="0811ED55" w14:textId="77777777"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Allow users to choose seats.</w:t>
      </w:r>
    </w:p>
    <w:p w14:paraId="32CA8888" w14:textId="77777777" w:rsidR="00F27C25" w:rsidRPr="00F27C25" w:rsidRDefault="00F27C25" w:rsidP="00F27C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Payment Processing: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14:paraId="1EE49B28" w14:textId="77777777"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Integrate with payment gateways (e.g., PayPal, Stripe) for secure online payments.</w:t>
      </w:r>
    </w:p>
    <w:p w14:paraId="43210787" w14:textId="77777777"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Generate payment receipts.</w:t>
      </w:r>
    </w:p>
    <w:p w14:paraId="652A9025" w14:textId="77777777" w:rsidR="00F27C25" w:rsidRPr="00F27C25" w:rsidRDefault="00F27C25" w:rsidP="00F27C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Ticket Booking Confirmation: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14:paraId="2CE8CDEF" w14:textId="77777777"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Send email and SMS confirmations to users with booking details.</w:t>
      </w:r>
    </w:p>
    <w:p w14:paraId="7A311247" w14:textId="77777777" w:rsidR="00F27C25" w:rsidRPr="00F27C25" w:rsidRDefault="00F27C25" w:rsidP="00F27C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User Profile Management: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14:paraId="4797206F" w14:textId="77777777"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Allow users to view their booking history and cancel tickets.</w:t>
      </w:r>
    </w:p>
    <w:p w14:paraId="0BC418DF" w14:textId="77777777" w:rsidR="00F27C25" w:rsidRPr="003216B2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Provide options to update personal information.</w:t>
      </w:r>
    </w:p>
    <w:p w14:paraId="7CFACE9E" w14:textId="77777777" w:rsidR="00F27C25" w:rsidRPr="00F27C25" w:rsidRDefault="00F27C25" w:rsidP="00F27C2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</w:p>
    <w:p w14:paraId="3CD578A9" w14:textId="77777777" w:rsidR="00F27C25" w:rsidRPr="00F27C25" w:rsidRDefault="00F27C25" w:rsidP="00F27C2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lastRenderedPageBreak/>
        <w:t>Non-Functional Requirements:</w:t>
      </w:r>
    </w:p>
    <w:p w14:paraId="6482CF92" w14:textId="77777777" w:rsidR="00F27C25" w:rsidRPr="00F27C25" w:rsidRDefault="00F27C25" w:rsidP="00F27C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Security: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14:paraId="09620EA0" w14:textId="77777777" w:rsidR="00F27C25" w:rsidRPr="00F27C25" w:rsidRDefault="00F27C25" w:rsidP="00F27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Implement strong security measures to protect user data and prevent unauthorized access.</w:t>
      </w:r>
    </w:p>
    <w:p w14:paraId="11D7C9E6" w14:textId="77777777" w:rsidR="00F27C25" w:rsidRPr="00F27C25" w:rsidRDefault="00F27C25" w:rsidP="00F27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Use encryption techniques for sensitive information.</w:t>
      </w:r>
    </w:p>
    <w:p w14:paraId="1E6931C2" w14:textId="77777777" w:rsidR="00F27C25" w:rsidRPr="00F27C25" w:rsidRDefault="00F27C25" w:rsidP="00F27C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Performance: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14:paraId="44A6919B" w14:textId="77777777" w:rsidR="00F27C25" w:rsidRPr="00F27C25" w:rsidRDefault="00F27C25" w:rsidP="00F27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Ensure the system responds quickly and efficiently.</w:t>
      </w:r>
    </w:p>
    <w:p w14:paraId="452CAEA4" w14:textId="77777777" w:rsidR="00F27C25" w:rsidRPr="00F27C25" w:rsidRDefault="00F27C25" w:rsidP="00F27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Optimize database queries and minimize response times.</w:t>
      </w:r>
    </w:p>
    <w:p w14:paraId="5E34A06B" w14:textId="77777777" w:rsidR="00F27C25" w:rsidRPr="00F27C25" w:rsidRDefault="00F27C25" w:rsidP="00F27C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Scalability: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14:paraId="23FB16B8" w14:textId="77777777" w:rsidR="00F27C25" w:rsidRPr="00F27C25" w:rsidRDefault="00F27C25" w:rsidP="00F27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Design the system to handle increasing user loads and transaction volumes.</w:t>
      </w:r>
    </w:p>
    <w:p w14:paraId="72A34F42" w14:textId="77777777" w:rsidR="00F27C25" w:rsidRPr="00F27C25" w:rsidRDefault="00F27C25" w:rsidP="00F27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Consider load balancing and horizontal scaling techniques.</w:t>
      </w:r>
    </w:p>
    <w:p w14:paraId="7E247C93" w14:textId="77777777" w:rsidR="00F27C25" w:rsidRPr="00F27C25" w:rsidRDefault="00F27C25" w:rsidP="00F27C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Usability: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14:paraId="58CC1F4B" w14:textId="77777777" w:rsidR="00F27C25" w:rsidRPr="00F27C25" w:rsidRDefault="00F27C25" w:rsidP="00F27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Provide a user-friendly interface with clear navigation and intuitive design.</w:t>
      </w:r>
    </w:p>
    <w:p w14:paraId="29D95EE2" w14:textId="77777777" w:rsidR="00F27C25" w:rsidRPr="00F27C25" w:rsidRDefault="00F27C25" w:rsidP="00F27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Conduct usability testing to identify and fix usability issues.</w:t>
      </w:r>
    </w:p>
    <w:p w14:paraId="1319C764" w14:textId="77777777" w:rsidR="00F27C25" w:rsidRPr="00F27C25" w:rsidRDefault="00F27C25" w:rsidP="00F27C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Reliability: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14:paraId="5F02FF26" w14:textId="77777777" w:rsidR="00F27C25" w:rsidRPr="00F27C25" w:rsidRDefault="00F27C25" w:rsidP="00F27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Ensure the system is highly available and fault-tolerant.</w:t>
      </w:r>
    </w:p>
    <w:p w14:paraId="11033B03" w14:textId="77777777" w:rsidR="00F27C25" w:rsidRPr="00F27C25" w:rsidRDefault="00F27C25" w:rsidP="00F27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Implement backup and recovery procedures.</w:t>
      </w:r>
    </w:p>
    <w:p w14:paraId="43FB8C46" w14:textId="77777777" w:rsidR="00F27C25" w:rsidRPr="00F27C25" w:rsidRDefault="00F27C25" w:rsidP="00F27C2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Functionality:</w:t>
      </w:r>
    </w:p>
    <w:p w14:paraId="24413D63" w14:textId="77777777" w:rsidR="00F27C25" w:rsidRPr="00F27C25" w:rsidRDefault="00F27C25" w:rsidP="00F27C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User Interface:</w:t>
      </w:r>
    </w:p>
    <w:p w14:paraId="75DCBE47" w14:textId="77777777" w:rsidR="00F27C25" w:rsidRPr="00F27C25" w:rsidRDefault="00F27C25" w:rsidP="00F27C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Home page: Display featured movies and latest releases.</w:t>
      </w:r>
    </w:p>
    <w:p w14:paraId="307C964A" w14:textId="77777777" w:rsidR="00F27C25" w:rsidRPr="00F27C25" w:rsidRDefault="00F27C25" w:rsidP="00F27C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Movie listing: Show detailed movie information and trailers.</w:t>
      </w:r>
    </w:p>
    <w:p w14:paraId="369E6F52" w14:textId="77777777" w:rsidR="00F27C25" w:rsidRPr="00F27C25" w:rsidRDefault="00F27C25" w:rsidP="00F27C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Showtime selection: Allow users to choose a preferred date and time.</w:t>
      </w:r>
    </w:p>
    <w:p w14:paraId="77217FD7" w14:textId="77777777" w:rsidR="00F27C25" w:rsidRPr="00F27C25" w:rsidRDefault="00F27C25" w:rsidP="00F27C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Seat selection: Visualize available seats and block selected ones.</w:t>
      </w:r>
    </w:p>
    <w:p w14:paraId="5B326040" w14:textId="77777777" w:rsidR="00F27C25" w:rsidRPr="00F27C25" w:rsidRDefault="00F27C25" w:rsidP="00F27C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Payment gateway integration: Seamlessly process online payments.</w:t>
      </w:r>
    </w:p>
    <w:p w14:paraId="36A36EE9" w14:textId="77777777" w:rsidR="00F27C25" w:rsidRPr="00F27C25" w:rsidRDefault="00F27C25" w:rsidP="00F27C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Booking confirmation: Generate and send electronic tickets.</w:t>
      </w:r>
    </w:p>
    <w:p w14:paraId="36E2BD8E" w14:textId="77777777" w:rsidR="00F27C25" w:rsidRPr="00F27C25" w:rsidRDefault="00F27C25" w:rsidP="00F27C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User profile: Manage personal information and booking history.</w:t>
      </w:r>
    </w:p>
    <w:p w14:paraId="338ED36B" w14:textId="77777777" w:rsidR="00F27C25" w:rsidRPr="00F27C25" w:rsidRDefault="00F27C25" w:rsidP="00F27C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Backend System:</w:t>
      </w:r>
    </w:p>
    <w:p w14:paraId="095179C1" w14:textId="77777777" w:rsidR="00F27C25" w:rsidRPr="00F27C25" w:rsidRDefault="00F27C25" w:rsidP="00F27C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Database: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Store user information, movie details, showtimes, bookings, and payment records.</w:t>
      </w:r>
    </w:p>
    <w:p w14:paraId="15B89857" w14:textId="77777777" w:rsidR="00F27C25" w:rsidRPr="00F27C25" w:rsidRDefault="00F27C25" w:rsidP="00F27C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lastRenderedPageBreak/>
        <w:t>Server-side logic: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Handle user authentication, ticket booking, payment processing, and email/SMS notifications.</w:t>
      </w:r>
    </w:p>
    <w:p w14:paraId="65B8F00F" w14:textId="77777777" w:rsidR="00F27C25" w:rsidRPr="00F27C25" w:rsidRDefault="00F27C25" w:rsidP="00F27C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Security: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Implement robust security measures to protect user data and prevent unauthorized access.</w:t>
      </w:r>
    </w:p>
    <w:p w14:paraId="02DE60F8" w14:textId="77777777" w:rsidR="00F27C25" w:rsidRPr="00F27C25" w:rsidRDefault="00F27C25" w:rsidP="00F27C2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Technologies:</w:t>
      </w:r>
    </w:p>
    <w:p w14:paraId="283AC4B1" w14:textId="77777777" w:rsidR="00F27C25" w:rsidRPr="00F27C25" w:rsidRDefault="00F27C25" w:rsidP="00F27C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Frontend: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HTML, CSS, JavaScript (e.g., React, Angular)</w:t>
      </w:r>
    </w:p>
    <w:p w14:paraId="71986F6D" w14:textId="77777777" w:rsidR="00F27C25" w:rsidRPr="00F27C25" w:rsidRDefault="00F27C25" w:rsidP="00F27C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Backend: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Node.js, Python (Django, Flask), Java (Spring Boot)</w:t>
      </w:r>
    </w:p>
    <w:p w14:paraId="7FF7911E" w14:textId="77777777" w:rsidR="00F27C25" w:rsidRPr="00F27C25" w:rsidRDefault="00F27C25" w:rsidP="00F27C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Database: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MySQL, PostgreSQL</w:t>
      </w:r>
    </w:p>
    <w:p w14:paraId="57873B16" w14:textId="77777777" w:rsidR="00F27C25" w:rsidRPr="00F27C25" w:rsidRDefault="00F27C25" w:rsidP="00F27C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Cloud Platform: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AWS, Azure, GCP</w:t>
      </w:r>
    </w:p>
    <w:p w14:paraId="79F29953" w14:textId="77777777" w:rsidR="00F27C25" w:rsidRPr="00F27C25" w:rsidRDefault="00F27C25" w:rsidP="00F27C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Payment Gateway: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PayPal, Stripe</w:t>
      </w:r>
    </w:p>
    <w:p w14:paraId="6AF0F94A" w14:textId="77777777" w:rsidR="00F27C25" w:rsidRPr="00F27C25" w:rsidRDefault="00F27C25" w:rsidP="00F27C2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By adhering to these requirements and functionality, we can create a robust and user-friendly movie ticket booking system that caters to the needs of both users and theater owners.</w:t>
      </w:r>
    </w:p>
    <w:p w14:paraId="39987AB4" w14:textId="77777777" w:rsidR="00647120" w:rsidRPr="003216B2" w:rsidRDefault="00647120" w:rsidP="00F27C25">
      <w:pPr>
        <w:rPr>
          <w:rFonts w:cstheme="minorHAnsi"/>
          <w:sz w:val="32"/>
          <w:szCs w:val="32"/>
        </w:rPr>
      </w:pPr>
    </w:p>
    <w:sectPr w:rsidR="00647120" w:rsidRPr="003216B2" w:rsidSect="002B35FD">
      <w:pgSz w:w="12240" w:h="15840"/>
      <w:pgMar w:top="567" w:right="1440" w:bottom="1440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727A"/>
    <w:multiLevelType w:val="multilevel"/>
    <w:tmpl w:val="EAE8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A03DA"/>
    <w:multiLevelType w:val="multilevel"/>
    <w:tmpl w:val="CC44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018F5"/>
    <w:multiLevelType w:val="multilevel"/>
    <w:tmpl w:val="6EA6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C5C94"/>
    <w:multiLevelType w:val="multilevel"/>
    <w:tmpl w:val="C7C0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F27F6"/>
    <w:multiLevelType w:val="multilevel"/>
    <w:tmpl w:val="88B05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629F1"/>
    <w:multiLevelType w:val="multilevel"/>
    <w:tmpl w:val="816A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6096A"/>
    <w:multiLevelType w:val="multilevel"/>
    <w:tmpl w:val="9EB0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03EF7"/>
    <w:multiLevelType w:val="multilevel"/>
    <w:tmpl w:val="A602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B2B55"/>
    <w:multiLevelType w:val="multilevel"/>
    <w:tmpl w:val="3830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25"/>
    <w:rsid w:val="00174428"/>
    <w:rsid w:val="002B35FD"/>
    <w:rsid w:val="003216B2"/>
    <w:rsid w:val="00647120"/>
    <w:rsid w:val="00957972"/>
    <w:rsid w:val="009821B0"/>
    <w:rsid w:val="00F2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B163"/>
  <w15:docId w15:val="{1BFAC4B1-FA32-47E7-8571-CFBAA76E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27C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Sravan Mech</cp:lastModifiedBy>
  <cp:revision>2</cp:revision>
  <dcterms:created xsi:type="dcterms:W3CDTF">2024-12-11T06:46:00Z</dcterms:created>
  <dcterms:modified xsi:type="dcterms:W3CDTF">2024-12-11T06:46:00Z</dcterms:modified>
</cp:coreProperties>
</file>