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DBE393">
      <w:pPr>
        <w:spacing w:after="0"/>
        <w:jc w:val="center"/>
        <w:rPr>
          <w:rFonts w:eastAsia="Arial" w:asciiTheme="minorHAnsi" w:hAnsiTheme="minorHAnsi" w:cstheme="minorHAnsi"/>
          <w:b/>
          <w:sz w:val="24"/>
          <w:szCs w:val="24"/>
        </w:rPr>
      </w:pPr>
      <w:r>
        <w:rPr>
          <w:rFonts w:eastAsia="Arial" w:asciiTheme="minorHAnsi" w:hAnsiTheme="minorHAnsi" w:cstheme="minorHAnsi"/>
          <w:b/>
          <w:sz w:val="24"/>
          <w:szCs w:val="24"/>
        </w:rPr>
        <w:t>Project Design Phase-II</w:t>
      </w:r>
    </w:p>
    <w:p w14:paraId="00B6352E">
      <w:pPr>
        <w:spacing w:after="0"/>
        <w:jc w:val="center"/>
        <w:rPr>
          <w:rFonts w:eastAsia="Arial" w:asciiTheme="minorHAnsi" w:hAnsiTheme="minorHAnsi" w:cstheme="minorHAnsi"/>
          <w:b/>
          <w:sz w:val="24"/>
          <w:szCs w:val="24"/>
        </w:rPr>
      </w:pPr>
      <w:r>
        <w:rPr>
          <w:rFonts w:eastAsia="Arial" w:asciiTheme="minorHAnsi" w:hAnsiTheme="minorHAnsi" w:cstheme="minorHAnsi"/>
          <w:b/>
          <w:sz w:val="24"/>
          <w:szCs w:val="24"/>
        </w:rPr>
        <w:t>Data Flow Diagram &amp; User Stories</w:t>
      </w:r>
    </w:p>
    <w:p w14:paraId="6922D0B8">
      <w:pPr>
        <w:spacing w:after="0"/>
        <w:jc w:val="center"/>
        <w:rPr>
          <w:rFonts w:eastAsia="Arial" w:asciiTheme="minorHAnsi" w:hAnsiTheme="minorHAnsi" w:cstheme="minorHAnsi"/>
          <w:b/>
        </w:rPr>
      </w:pPr>
    </w:p>
    <w:tbl>
      <w:tblPr>
        <w:tblStyle w:val="19"/>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D215E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77AE06B9">
            <w:pPr>
              <w:spacing w:after="0" w:line="240" w:lineRule="auto"/>
              <w:rPr>
                <w:rFonts w:eastAsia="Arial" w:asciiTheme="minorHAnsi" w:hAnsiTheme="minorHAnsi" w:cstheme="minorHAnsi"/>
              </w:rPr>
            </w:pPr>
            <w:r>
              <w:rPr>
                <w:rFonts w:asciiTheme="minorHAnsi" w:hAnsiTheme="minorHAnsi" w:cstheme="minorHAnsi"/>
              </w:rPr>
              <w:t>Date</w:t>
            </w:r>
          </w:p>
        </w:tc>
        <w:tc>
          <w:tcPr>
            <w:tcW w:w="4843" w:type="dxa"/>
          </w:tcPr>
          <w:p w14:paraId="6A44D161">
            <w:pPr>
              <w:spacing w:after="0" w:line="240" w:lineRule="auto"/>
              <w:rPr>
                <w:rFonts w:eastAsia="Arial" w:asciiTheme="minorHAnsi" w:hAnsiTheme="minorHAnsi" w:cstheme="minorHAnsi"/>
              </w:rPr>
            </w:pPr>
            <w:r>
              <w:rPr>
                <w:rFonts w:asciiTheme="minorHAnsi" w:hAnsiTheme="minorHAnsi" w:cstheme="minorHAnsi"/>
              </w:rPr>
              <w:t>24 June 2025</w:t>
            </w:r>
          </w:p>
        </w:tc>
      </w:tr>
      <w:tr w14:paraId="7BE574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4430755">
            <w:pPr>
              <w:spacing w:after="0" w:line="240" w:lineRule="auto"/>
              <w:rPr>
                <w:rFonts w:eastAsia="Arial" w:asciiTheme="minorHAnsi" w:hAnsiTheme="minorHAnsi" w:cstheme="minorHAnsi"/>
              </w:rPr>
            </w:pPr>
            <w:r>
              <w:rPr>
                <w:rFonts w:asciiTheme="minorHAnsi" w:hAnsiTheme="minorHAnsi" w:cstheme="minorHAnsi"/>
              </w:rPr>
              <w:t>Team ID</w:t>
            </w:r>
          </w:p>
        </w:tc>
        <w:tc>
          <w:tcPr>
            <w:tcW w:w="4843" w:type="dxa"/>
          </w:tcPr>
          <w:p w14:paraId="0A7D16EF">
            <w:pPr>
              <w:spacing w:after="0" w:line="240" w:lineRule="auto"/>
              <w:rPr>
                <w:rFonts w:hint="default" w:eastAsia="Arial" w:asciiTheme="minorHAnsi" w:hAnsiTheme="minorHAnsi" w:cstheme="minorHAnsi"/>
                <w:lang w:val="en-US"/>
              </w:rPr>
            </w:pPr>
            <w:r>
              <w:rPr>
                <w:rFonts w:asciiTheme="minorHAnsi" w:hAnsiTheme="minorHAnsi" w:cstheme="minorHAnsi"/>
              </w:rPr>
              <w:t>LTVIP2025TMID</w:t>
            </w:r>
            <w:r>
              <w:rPr>
                <w:rFonts w:hint="default" w:asciiTheme="minorHAnsi" w:hAnsiTheme="minorHAnsi" w:cstheme="minorHAnsi"/>
                <w:lang w:val="en-US"/>
              </w:rPr>
              <w:t>29498</w:t>
            </w:r>
          </w:p>
        </w:tc>
      </w:tr>
      <w:tr w14:paraId="219798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CA54E17">
            <w:pPr>
              <w:spacing w:after="0" w:line="240" w:lineRule="auto"/>
              <w:rPr>
                <w:rFonts w:eastAsia="Arial" w:asciiTheme="minorHAnsi" w:hAnsiTheme="minorHAnsi" w:cstheme="minorHAnsi"/>
              </w:rPr>
            </w:pPr>
            <w:r>
              <w:rPr>
                <w:rFonts w:asciiTheme="minorHAnsi" w:hAnsiTheme="minorHAnsi" w:cstheme="minorHAnsi"/>
              </w:rPr>
              <w:t>Project Name</w:t>
            </w:r>
          </w:p>
        </w:tc>
        <w:tc>
          <w:tcPr>
            <w:tcW w:w="4843" w:type="dxa"/>
          </w:tcPr>
          <w:p w14:paraId="5CB18712">
            <w:pPr>
              <w:spacing w:after="0" w:line="240" w:lineRule="auto"/>
              <w:rPr>
                <w:rFonts w:asciiTheme="minorHAnsi" w:hAnsiTheme="minorHAnsi" w:cstheme="minorHAnsi"/>
              </w:rPr>
            </w:pPr>
            <w:r>
              <w:rPr>
                <w:rFonts w:hint="default" w:asciiTheme="minorHAnsi" w:hAnsiTheme="minorHAnsi" w:cstheme="minorHAnsi"/>
                <w:lang w:val="en-US"/>
              </w:rPr>
              <w:t>Asset Management Portal</w:t>
            </w:r>
            <w:r>
              <w:rPr>
                <w:rFonts w:asciiTheme="minorHAnsi" w:hAnsiTheme="minorHAnsi" w:cstheme="minorHAnsi"/>
              </w:rPr>
              <w:t xml:space="preserve"> using Service Now</w:t>
            </w:r>
          </w:p>
        </w:tc>
      </w:tr>
      <w:tr w14:paraId="0FE1A4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29CEF3D">
            <w:pPr>
              <w:spacing w:after="0" w:line="240" w:lineRule="auto"/>
              <w:rPr>
                <w:rFonts w:asciiTheme="minorHAnsi" w:hAnsiTheme="minorHAnsi" w:cstheme="minorHAnsi"/>
              </w:rPr>
            </w:pPr>
            <w:r>
              <w:rPr>
                <w:rFonts w:asciiTheme="minorHAnsi" w:hAnsiTheme="minorHAnsi" w:cstheme="minorHAnsi"/>
              </w:rPr>
              <w:t>Mentor Name</w:t>
            </w:r>
          </w:p>
        </w:tc>
        <w:tc>
          <w:tcPr>
            <w:tcW w:w="4843" w:type="dxa"/>
          </w:tcPr>
          <w:p w14:paraId="7992CD79">
            <w:pPr>
              <w:spacing w:after="0" w:line="240" w:lineRule="auto"/>
              <w:rPr>
                <w:rFonts w:asciiTheme="minorHAnsi" w:hAnsiTheme="minorHAnsi" w:cstheme="minorHAnsi"/>
              </w:rPr>
            </w:pPr>
            <w:r>
              <w:rPr>
                <w:rFonts w:asciiTheme="minorHAnsi" w:hAnsiTheme="minorHAnsi" w:cstheme="minorHAnsi"/>
              </w:rPr>
              <w:t>Dr Shaik Salma Begum</w:t>
            </w:r>
          </w:p>
        </w:tc>
      </w:tr>
      <w:tr w14:paraId="756B4B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FC813B6">
            <w:pPr>
              <w:spacing w:after="0" w:line="240" w:lineRule="auto"/>
              <w:rPr>
                <w:rFonts w:eastAsia="Arial" w:asciiTheme="minorHAnsi" w:hAnsiTheme="minorHAnsi" w:cstheme="minorHAnsi"/>
              </w:rPr>
            </w:pPr>
            <w:r>
              <w:rPr>
                <w:rFonts w:eastAsia="Arial" w:asciiTheme="minorHAnsi" w:hAnsiTheme="minorHAnsi" w:cstheme="minorHAnsi"/>
              </w:rPr>
              <w:t>Maximum Marks</w:t>
            </w:r>
          </w:p>
        </w:tc>
        <w:tc>
          <w:tcPr>
            <w:tcW w:w="4843" w:type="dxa"/>
          </w:tcPr>
          <w:p w14:paraId="49A90D2D">
            <w:pPr>
              <w:spacing w:after="0" w:line="240" w:lineRule="auto"/>
              <w:rPr>
                <w:rFonts w:eastAsia="Arial" w:asciiTheme="minorHAnsi" w:hAnsiTheme="minorHAnsi" w:cstheme="minorHAnsi"/>
              </w:rPr>
            </w:pPr>
            <w:r>
              <w:rPr>
                <w:rFonts w:eastAsia="Arial" w:asciiTheme="minorHAnsi" w:hAnsiTheme="minorHAnsi" w:cstheme="minorHAnsi"/>
              </w:rPr>
              <w:t>4 Marks</w:t>
            </w:r>
          </w:p>
        </w:tc>
      </w:tr>
    </w:tbl>
    <w:p w14:paraId="304D392A">
      <w:pPr>
        <w:rPr>
          <w:rFonts w:eastAsia="Arial" w:asciiTheme="minorHAnsi" w:hAnsiTheme="minorHAnsi" w:cstheme="minorHAnsi"/>
          <w:b/>
        </w:rPr>
      </w:pPr>
    </w:p>
    <w:p w14:paraId="4E39E615">
      <w:pPr>
        <w:rPr>
          <w:rFonts w:eastAsia="Arial" w:asciiTheme="minorHAnsi" w:hAnsiTheme="minorHAnsi" w:cstheme="minorHAnsi"/>
          <w:b/>
        </w:rPr>
      </w:pPr>
    </w:p>
    <w:p w14:paraId="68B36630">
      <w:pPr>
        <w:rPr>
          <w:rFonts w:eastAsia="Arial" w:asciiTheme="minorHAnsi" w:hAnsiTheme="minorHAnsi" w:cstheme="minorHAnsi"/>
          <w:b/>
        </w:rPr>
      </w:pPr>
    </w:p>
    <w:p w14:paraId="63ED37F8">
      <w:pPr>
        <w:rPr>
          <w:rFonts w:eastAsia="Arial" w:asciiTheme="minorHAnsi" w:hAnsiTheme="minorHAnsi" w:cstheme="minorHAnsi"/>
          <w:b/>
        </w:rPr>
      </w:pPr>
    </w:p>
    <w:p w14:paraId="2892241E">
      <w:pPr>
        <w:rPr>
          <w:rFonts w:eastAsia="Arial" w:asciiTheme="minorHAnsi" w:hAnsiTheme="minorHAnsi" w:cstheme="minorHAnsi"/>
          <w:b/>
        </w:rPr>
      </w:pPr>
    </w:p>
    <w:p w14:paraId="10B5872E">
      <w:pPr>
        <w:rPr>
          <w:rFonts w:eastAsia="Arial" w:asciiTheme="minorHAnsi" w:hAnsiTheme="minorHAnsi" w:cstheme="minorHAnsi"/>
          <w:b/>
        </w:rPr>
      </w:pPr>
    </w:p>
    <w:p w14:paraId="1539B328">
      <w:pPr>
        <w:rPr>
          <w:rFonts w:eastAsia="Arial" w:asciiTheme="minorHAnsi" w:hAnsiTheme="minorHAnsi" w:cstheme="minorHAnsi"/>
          <w:b/>
        </w:rPr>
      </w:pPr>
    </w:p>
    <w:p w14:paraId="090E73E0">
      <w:pPr>
        <w:rPr>
          <w:rFonts w:eastAsia="Arial" w:asciiTheme="minorHAnsi" w:hAnsiTheme="minorHAnsi" w:cstheme="minorHAnsi"/>
          <w:b/>
        </w:rPr>
      </w:pPr>
    </w:p>
    <w:p w14:paraId="2D2D5C53">
      <w:pPr>
        <w:rPr>
          <w:rFonts w:eastAsia="Arial" w:asciiTheme="minorHAnsi" w:hAnsiTheme="minorHAnsi" w:cstheme="minorHAnsi"/>
          <w:b/>
        </w:rPr>
      </w:pPr>
    </w:p>
    <w:p w14:paraId="04A6CCB7">
      <w:pPr>
        <w:rPr>
          <w:rFonts w:eastAsia="Arial" w:asciiTheme="minorHAnsi" w:hAnsiTheme="minorHAnsi" w:cstheme="minorHAnsi"/>
          <w:b/>
        </w:rPr>
      </w:pPr>
    </w:p>
    <w:p w14:paraId="5FE3D45E">
      <w:pPr>
        <w:rPr>
          <w:rFonts w:eastAsia="Arial" w:asciiTheme="minorHAnsi" w:hAnsiTheme="minorHAnsi" w:cstheme="minorHAnsi"/>
          <w:b/>
        </w:rPr>
      </w:pPr>
    </w:p>
    <w:p w14:paraId="331D45D9">
      <w:pPr>
        <w:rPr>
          <w:rFonts w:eastAsia="Arial" w:asciiTheme="minorHAnsi" w:hAnsiTheme="minorHAnsi" w:cstheme="minorHAnsi"/>
          <w:b/>
        </w:rPr>
      </w:pPr>
    </w:p>
    <w:p w14:paraId="3A7F14CF">
      <w:pPr>
        <w:rPr>
          <w:rFonts w:eastAsia="Arial" w:asciiTheme="minorHAnsi" w:hAnsiTheme="minorHAnsi" w:cstheme="minorHAnsi"/>
          <w:b/>
        </w:rPr>
      </w:pPr>
    </w:p>
    <w:p w14:paraId="7FC0C6FF">
      <w:pPr>
        <w:rPr>
          <w:rFonts w:eastAsia="Arial" w:asciiTheme="minorHAnsi" w:hAnsiTheme="minorHAnsi" w:cstheme="minorHAnsi"/>
          <w:b/>
        </w:rPr>
      </w:pPr>
    </w:p>
    <w:p w14:paraId="2F2CD579">
      <w:pPr>
        <w:rPr>
          <w:rFonts w:eastAsia="Arial" w:asciiTheme="minorHAnsi" w:hAnsiTheme="minorHAnsi" w:cstheme="minorHAnsi"/>
          <w:b/>
        </w:rPr>
      </w:pPr>
    </w:p>
    <w:p w14:paraId="1D96C738">
      <w:pPr>
        <w:rPr>
          <w:rFonts w:eastAsia="Arial" w:asciiTheme="minorHAnsi" w:hAnsiTheme="minorHAnsi" w:cstheme="minorHAnsi"/>
          <w:b/>
        </w:rPr>
      </w:pPr>
      <w:r>
        <w:rPr>
          <w:rFonts w:eastAsia="Arial" w:asciiTheme="minorHAnsi" w:hAnsiTheme="minorHAnsi" w:cstheme="minorHAnsi"/>
          <w:b/>
        </w:rPr>
        <w:t>Data Flow Diagrams:</w:t>
      </w:r>
    </w:p>
    <w:p w14:paraId="3C656358">
      <w:pPr>
        <w:rPr>
          <w:rFonts w:asciiTheme="minorHAnsi" w:hAnsiTheme="minorHAnsi" w:cstheme="minorHAnsi"/>
        </w:rPr>
      </w:pPr>
      <w:r>
        <w:rPr>
          <w:rFonts w:eastAsia="Arial" w:asciiTheme="minorHAnsi" w:hAnsiTheme="minorHAnsi" w:cstheme="minorHAnsi"/>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78EE31E">
      <w:pPr>
        <w:jc w:val="center"/>
        <w:rPr>
          <w:rFonts w:eastAsia="Arial" w:asciiTheme="minorHAnsi" w:hAnsiTheme="minorHAnsi" w:cstheme="minorHAnsi"/>
        </w:rPr>
      </w:pPr>
      <w:r>
        <w:drawing>
          <wp:inline distT="0" distB="0" distL="114300" distR="114300">
            <wp:extent cx="9228455" cy="4354195"/>
            <wp:effectExtent l="0" t="0" r="1079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9228455" cy="4354195"/>
                    </a:xfrm>
                    <a:prstGeom prst="rect">
                      <a:avLst/>
                    </a:prstGeom>
                    <a:noFill/>
                    <a:ln>
                      <a:noFill/>
                    </a:ln>
                  </pic:spPr>
                </pic:pic>
              </a:graphicData>
            </a:graphic>
          </wp:inline>
        </w:drawing>
      </w:r>
    </w:p>
    <w:p w14:paraId="7232564D">
      <w:pPr>
        <w:rPr>
          <w:rFonts w:eastAsia="Arial" w:asciiTheme="minorHAnsi" w:hAnsiTheme="minorHAnsi" w:cstheme="minorHAnsi"/>
          <w:b/>
        </w:rPr>
      </w:pPr>
    </w:p>
    <w:p w14:paraId="22030D0F">
      <w:pPr>
        <w:rPr>
          <w:rFonts w:eastAsia="Arial" w:asciiTheme="minorHAnsi" w:hAnsiTheme="minorHAnsi" w:cstheme="minorHAnsi"/>
          <w:b/>
        </w:rPr>
      </w:pPr>
    </w:p>
    <w:p w14:paraId="3197F44F">
      <w:pPr>
        <w:rPr>
          <w:rFonts w:eastAsia="Arial" w:asciiTheme="minorHAnsi" w:hAnsiTheme="minorHAnsi" w:cstheme="minorHAnsi"/>
          <w:b/>
        </w:rPr>
      </w:pPr>
      <w:r>
        <w:rPr>
          <w:rFonts w:eastAsia="Arial" w:asciiTheme="minorHAnsi" w:hAnsiTheme="minorHAnsi" w:cstheme="minorHAnsi"/>
          <w:b/>
        </w:rPr>
        <w:t>User Stories</w:t>
      </w:r>
    </w:p>
    <w:p w14:paraId="2D843C90">
      <w:pPr>
        <w:rPr>
          <w:rFonts w:eastAsia="Arial" w:asciiTheme="minorHAnsi" w:hAnsiTheme="minorHAnsi" w:cstheme="minorHAnsi"/>
        </w:rPr>
      </w:pPr>
      <w:r>
        <w:rPr>
          <w:rFonts w:eastAsia="Arial" w:asciiTheme="minorHAnsi" w:hAnsiTheme="minorHAnsi" w:cstheme="minorHAnsi"/>
        </w:rPr>
        <w:t>Use the below template to list all the user stories for the product.</w:t>
      </w:r>
    </w:p>
    <w:tbl>
      <w:tblPr>
        <w:tblStyle w:val="18"/>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5B731F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5142D30">
            <w:pPr>
              <w:spacing w:after="0" w:line="240" w:lineRule="auto"/>
              <w:rPr>
                <w:rFonts w:eastAsia="Arial" w:asciiTheme="minorHAnsi" w:hAnsiTheme="minorHAnsi" w:cstheme="minorHAnsi"/>
                <w:b/>
                <w:sz w:val="20"/>
                <w:szCs w:val="20"/>
              </w:rPr>
            </w:pPr>
            <w:r>
              <w:rPr>
                <w:rFonts w:eastAsia="Arial" w:asciiTheme="minorHAnsi" w:hAnsiTheme="minorHAnsi" w:cstheme="minorHAnsi"/>
                <w:b/>
                <w:sz w:val="20"/>
                <w:szCs w:val="20"/>
              </w:rPr>
              <w:t>User Type</w:t>
            </w:r>
          </w:p>
        </w:tc>
        <w:tc>
          <w:tcPr>
            <w:tcW w:w="1850" w:type="dxa"/>
          </w:tcPr>
          <w:p w14:paraId="32167237">
            <w:pPr>
              <w:spacing w:after="0" w:line="240" w:lineRule="auto"/>
              <w:rPr>
                <w:rFonts w:eastAsia="Arial" w:asciiTheme="minorHAnsi" w:hAnsiTheme="minorHAnsi" w:cstheme="minorHAnsi"/>
                <w:b/>
                <w:sz w:val="20"/>
                <w:szCs w:val="20"/>
              </w:rPr>
            </w:pPr>
            <w:r>
              <w:rPr>
                <w:rFonts w:eastAsia="Arial" w:asciiTheme="minorHAnsi" w:hAnsiTheme="minorHAnsi" w:cstheme="minorHAnsi"/>
                <w:b/>
                <w:sz w:val="20"/>
                <w:szCs w:val="20"/>
              </w:rPr>
              <w:t>Functional Requirement (Epic)</w:t>
            </w:r>
          </w:p>
        </w:tc>
        <w:tc>
          <w:tcPr>
            <w:tcW w:w="1309" w:type="dxa"/>
          </w:tcPr>
          <w:p w14:paraId="2228716A">
            <w:pPr>
              <w:spacing w:after="0" w:line="240" w:lineRule="auto"/>
              <w:rPr>
                <w:rFonts w:eastAsia="Arial" w:asciiTheme="minorHAnsi" w:hAnsiTheme="minorHAnsi" w:cstheme="minorHAnsi"/>
                <w:b/>
                <w:sz w:val="20"/>
                <w:szCs w:val="20"/>
              </w:rPr>
            </w:pPr>
            <w:r>
              <w:rPr>
                <w:rFonts w:eastAsia="Arial" w:asciiTheme="minorHAnsi" w:hAnsiTheme="minorHAnsi" w:cstheme="minorHAnsi"/>
                <w:b/>
                <w:sz w:val="20"/>
                <w:szCs w:val="20"/>
              </w:rPr>
              <w:t>User Story Number</w:t>
            </w:r>
          </w:p>
        </w:tc>
        <w:tc>
          <w:tcPr>
            <w:tcW w:w="4328" w:type="dxa"/>
          </w:tcPr>
          <w:p w14:paraId="0493A34A">
            <w:pPr>
              <w:spacing w:after="0" w:line="240" w:lineRule="auto"/>
              <w:rPr>
                <w:rFonts w:eastAsia="Arial" w:asciiTheme="minorHAnsi" w:hAnsiTheme="minorHAnsi" w:cstheme="minorHAnsi"/>
                <w:b/>
                <w:sz w:val="20"/>
                <w:szCs w:val="20"/>
              </w:rPr>
            </w:pPr>
            <w:r>
              <w:rPr>
                <w:rFonts w:eastAsia="Arial" w:asciiTheme="minorHAnsi" w:hAnsiTheme="minorHAnsi" w:cstheme="minorHAnsi"/>
                <w:b/>
                <w:sz w:val="20"/>
                <w:szCs w:val="20"/>
              </w:rPr>
              <w:t>User Story / Task</w:t>
            </w:r>
          </w:p>
        </w:tc>
        <w:tc>
          <w:tcPr>
            <w:tcW w:w="2596" w:type="dxa"/>
          </w:tcPr>
          <w:p w14:paraId="2EEBEEB4">
            <w:pPr>
              <w:spacing w:after="0" w:line="240" w:lineRule="auto"/>
              <w:rPr>
                <w:rFonts w:eastAsia="Arial" w:asciiTheme="minorHAnsi" w:hAnsiTheme="minorHAnsi" w:cstheme="minorHAnsi"/>
                <w:b/>
                <w:sz w:val="20"/>
                <w:szCs w:val="20"/>
              </w:rPr>
            </w:pPr>
            <w:r>
              <w:rPr>
                <w:rFonts w:eastAsia="Arial" w:asciiTheme="minorHAnsi" w:hAnsiTheme="minorHAnsi" w:cstheme="minorHAnsi"/>
                <w:b/>
                <w:sz w:val="20"/>
                <w:szCs w:val="20"/>
              </w:rPr>
              <w:t xml:space="preserve">Acceptance criteria </w:t>
            </w:r>
          </w:p>
        </w:tc>
        <w:tc>
          <w:tcPr>
            <w:tcW w:w="1374" w:type="dxa"/>
          </w:tcPr>
          <w:p w14:paraId="2C31384C">
            <w:pPr>
              <w:spacing w:after="0" w:line="240" w:lineRule="auto"/>
              <w:rPr>
                <w:rFonts w:eastAsia="Arial" w:asciiTheme="minorHAnsi" w:hAnsiTheme="minorHAnsi" w:cstheme="minorHAnsi"/>
                <w:b/>
                <w:sz w:val="20"/>
                <w:szCs w:val="20"/>
              </w:rPr>
            </w:pPr>
            <w:r>
              <w:rPr>
                <w:rFonts w:eastAsia="Arial" w:asciiTheme="minorHAnsi" w:hAnsiTheme="minorHAnsi" w:cstheme="minorHAnsi"/>
                <w:b/>
                <w:sz w:val="20"/>
                <w:szCs w:val="20"/>
              </w:rPr>
              <w:t>Priority</w:t>
            </w:r>
          </w:p>
        </w:tc>
        <w:tc>
          <w:tcPr>
            <w:tcW w:w="1374" w:type="dxa"/>
          </w:tcPr>
          <w:p w14:paraId="77498B54">
            <w:pPr>
              <w:spacing w:after="0" w:line="240" w:lineRule="auto"/>
              <w:rPr>
                <w:rFonts w:eastAsia="Arial" w:asciiTheme="minorHAnsi" w:hAnsiTheme="minorHAnsi" w:cstheme="minorHAnsi"/>
                <w:b/>
                <w:sz w:val="20"/>
                <w:szCs w:val="20"/>
              </w:rPr>
            </w:pPr>
            <w:r>
              <w:rPr>
                <w:rFonts w:eastAsia="Arial" w:asciiTheme="minorHAnsi" w:hAnsiTheme="minorHAnsi" w:cstheme="minorHAnsi"/>
                <w:b/>
                <w:sz w:val="20"/>
                <w:szCs w:val="20"/>
              </w:rPr>
              <w:t>Release</w:t>
            </w:r>
          </w:p>
        </w:tc>
      </w:tr>
      <w:tr w14:paraId="23C15C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A9BF400">
            <w:pPr>
              <w:spacing w:after="0" w:line="240" w:lineRule="auto"/>
              <w:rPr>
                <w:rFonts w:eastAsia="Arial" w:asciiTheme="minorHAnsi" w:hAnsiTheme="minorHAnsi" w:cstheme="minorHAnsi"/>
                <w:sz w:val="20"/>
                <w:szCs w:val="20"/>
              </w:rPr>
            </w:pPr>
            <w:r>
              <w:rPr>
                <w:rFonts w:hint="default" w:ascii="Calibri" w:hAnsi="Calibri" w:eastAsia="SimSun" w:cs="Calibri"/>
                <w:sz w:val="24"/>
                <w:szCs w:val="24"/>
              </w:rPr>
              <w:t>Employee</w:t>
            </w:r>
          </w:p>
        </w:tc>
        <w:tc>
          <w:tcPr>
            <w:tcW w:w="1850" w:type="dxa"/>
          </w:tcPr>
          <w:p w14:paraId="7BEC9357">
            <w:pPr>
              <w:spacing w:after="0" w:line="240" w:lineRule="auto"/>
              <w:rPr>
                <w:rFonts w:eastAsia="Arial" w:asciiTheme="minorHAnsi" w:hAnsiTheme="minorHAnsi" w:cstheme="minorHAnsi"/>
                <w:sz w:val="20"/>
                <w:szCs w:val="20"/>
              </w:rPr>
            </w:pPr>
            <w:r>
              <w:rPr>
                <w:rFonts w:hint="default" w:eastAsia="Arial" w:asciiTheme="minorHAnsi" w:hAnsiTheme="minorHAnsi" w:cstheme="minorHAnsi"/>
                <w:lang w:val="en-US"/>
              </w:rPr>
              <w:t>PDI</w:t>
            </w:r>
            <w:r>
              <w:rPr>
                <w:rFonts w:eastAsia="Arial" w:asciiTheme="minorHAnsi" w:hAnsiTheme="minorHAnsi" w:cstheme="minorHAnsi"/>
                <w:lang w:val="en-US"/>
              </w:rPr>
              <w:t xml:space="preserve"> Setup</w:t>
            </w:r>
          </w:p>
        </w:tc>
        <w:tc>
          <w:tcPr>
            <w:tcW w:w="1309" w:type="dxa"/>
          </w:tcPr>
          <w:p w14:paraId="3DDD6DA9">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USN-1</w:t>
            </w:r>
          </w:p>
        </w:tc>
        <w:tc>
          <w:tcPr>
            <w:tcW w:w="4328" w:type="dxa"/>
            <w:vAlign w:val="center"/>
          </w:tcPr>
          <w:p w14:paraId="72C4CC60">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As a developer, I can set up a Personal Developer Instance</w:t>
            </w:r>
          </w:p>
        </w:tc>
        <w:tc>
          <w:tcPr>
            <w:tcW w:w="2596" w:type="dxa"/>
            <w:vAlign w:val="center"/>
          </w:tcPr>
          <w:p w14:paraId="02E172DE">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Instance is active and accessible for configuration</w:t>
            </w:r>
          </w:p>
        </w:tc>
        <w:tc>
          <w:tcPr>
            <w:tcW w:w="1374" w:type="dxa"/>
          </w:tcPr>
          <w:p w14:paraId="1E006905">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High</w:t>
            </w:r>
          </w:p>
        </w:tc>
        <w:tc>
          <w:tcPr>
            <w:tcW w:w="1374" w:type="dxa"/>
          </w:tcPr>
          <w:p w14:paraId="10C9AB68">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Sprint-1</w:t>
            </w:r>
          </w:p>
        </w:tc>
      </w:tr>
      <w:tr w14:paraId="78CB7A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4C17712D">
            <w:pPr>
              <w:spacing w:after="0" w:line="240" w:lineRule="auto"/>
              <w:rPr>
                <w:rFonts w:eastAsia="Arial" w:asciiTheme="minorHAnsi" w:hAnsiTheme="minorHAnsi" w:cstheme="minorHAnsi"/>
                <w:sz w:val="20"/>
                <w:szCs w:val="20"/>
              </w:rPr>
            </w:pPr>
            <w:r>
              <w:rPr>
                <w:rFonts w:hint="default" w:ascii="Calibri" w:hAnsi="Calibri" w:eastAsia="SimSun" w:cs="Calibri"/>
                <w:sz w:val="24"/>
                <w:szCs w:val="24"/>
              </w:rPr>
              <w:t>Employee</w:t>
            </w:r>
          </w:p>
        </w:tc>
        <w:tc>
          <w:tcPr>
            <w:tcW w:w="1850" w:type="dxa"/>
          </w:tcPr>
          <w:p w14:paraId="3A5DAD34">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Update Set Creation</w:t>
            </w:r>
          </w:p>
        </w:tc>
        <w:tc>
          <w:tcPr>
            <w:tcW w:w="1309" w:type="dxa"/>
          </w:tcPr>
          <w:p w14:paraId="36CA8646">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USN-2</w:t>
            </w:r>
          </w:p>
        </w:tc>
        <w:tc>
          <w:tcPr>
            <w:tcW w:w="4328" w:type="dxa"/>
          </w:tcPr>
          <w:p w14:paraId="128DF1DE">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As a developer, I can create and activate an update set</w:t>
            </w:r>
          </w:p>
        </w:tc>
        <w:tc>
          <w:tcPr>
            <w:tcW w:w="2596" w:type="dxa"/>
          </w:tcPr>
          <w:p w14:paraId="6A847B3B">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Update set is active and tracking changes</w:t>
            </w:r>
          </w:p>
        </w:tc>
        <w:tc>
          <w:tcPr>
            <w:tcW w:w="1374" w:type="dxa"/>
          </w:tcPr>
          <w:p w14:paraId="77787F5D">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High</w:t>
            </w:r>
          </w:p>
        </w:tc>
        <w:tc>
          <w:tcPr>
            <w:tcW w:w="1374" w:type="dxa"/>
          </w:tcPr>
          <w:p w14:paraId="64BB196E">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Sprint-1</w:t>
            </w:r>
          </w:p>
        </w:tc>
      </w:tr>
      <w:tr w14:paraId="660A62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3128B0FD">
            <w:pPr>
              <w:spacing w:after="0" w:line="240" w:lineRule="auto"/>
              <w:rPr>
                <w:rFonts w:hint="default" w:eastAsia="Arial" w:asciiTheme="minorHAnsi" w:hAnsiTheme="minorHAnsi" w:cstheme="minorHAnsi"/>
                <w:sz w:val="20"/>
                <w:szCs w:val="20"/>
                <w:lang w:val="en-US"/>
              </w:rPr>
            </w:pPr>
            <w:r>
              <w:rPr>
                <w:rFonts w:hint="default" w:ascii="Calibri" w:hAnsi="Calibri" w:eastAsia="SimSun" w:cs="Calibri"/>
                <w:sz w:val="24"/>
                <w:szCs w:val="24"/>
              </w:rPr>
              <w:t>Admin</w:t>
            </w:r>
          </w:p>
        </w:tc>
        <w:tc>
          <w:tcPr>
            <w:tcW w:w="1850" w:type="dxa"/>
            <w:vAlign w:val="center"/>
          </w:tcPr>
          <w:p w14:paraId="011A9DE0">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Table Creation</w:t>
            </w:r>
          </w:p>
        </w:tc>
        <w:tc>
          <w:tcPr>
            <w:tcW w:w="1309" w:type="dxa"/>
          </w:tcPr>
          <w:p w14:paraId="7527442F">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USN-3</w:t>
            </w:r>
          </w:p>
        </w:tc>
        <w:tc>
          <w:tcPr>
            <w:tcW w:w="4328" w:type="dxa"/>
            <w:vAlign w:val="center"/>
          </w:tcPr>
          <w:p w14:paraId="7E6FA68C">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 xml:space="preserve">As a developer, I can create a </w:t>
            </w:r>
            <w:r>
              <w:rPr>
                <w:rFonts w:hint="default" w:eastAsia="Arial" w:asciiTheme="minorHAnsi" w:hAnsiTheme="minorHAnsi" w:cstheme="minorHAnsi"/>
                <w:lang w:val="en-US"/>
              </w:rPr>
              <w:t>Asset</w:t>
            </w:r>
            <w:r>
              <w:rPr>
                <w:rFonts w:eastAsia="Arial" w:asciiTheme="minorHAnsi" w:hAnsiTheme="minorHAnsi" w:cstheme="minorHAnsi"/>
                <w:lang w:val="en-US"/>
              </w:rPr>
              <w:t xml:space="preserve"> table with auto-numbering and form</w:t>
            </w:r>
          </w:p>
        </w:tc>
        <w:tc>
          <w:tcPr>
            <w:tcW w:w="2596" w:type="dxa"/>
            <w:vAlign w:val="center"/>
          </w:tcPr>
          <w:p w14:paraId="1C554EC2">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Table is created, records have MFE prefix numbers</w:t>
            </w:r>
          </w:p>
        </w:tc>
        <w:tc>
          <w:tcPr>
            <w:tcW w:w="1374" w:type="dxa"/>
          </w:tcPr>
          <w:p w14:paraId="0FBB32BC">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High</w:t>
            </w:r>
          </w:p>
        </w:tc>
        <w:tc>
          <w:tcPr>
            <w:tcW w:w="1374" w:type="dxa"/>
          </w:tcPr>
          <w:p w14:paraId="1B960A00">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Sprint-1</w:t>
            </w:r>
          </w:p>
        </w:tc>
      </w:tr>
      <w:tr w14:paraId="0B05BE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3766A502">
            <w:pPr>
              <w:spacing w:after="0" w:line="240" w:lineRule="auto"/>
              <w:rPr>
                <w:rFonts w:eastAsia="Arial" w:asciiTheme="minorHAnsi" w:hAnsiTheme="minorHAnsi" w:cstheme="minorHAnsi"/>
                <w:sz w:val="20"/>
                <w:szCs w:val="20"/>
              </w:rPr>
            </w:pPr>
            <w:r>
              <w:rPr>
                <w:rFonts w:hint="default" w:ascii="Calibri" w:hAnsi="Calibri" w:eastAsia="SimSun" w:cs="Calibri"/>
                <w:sz w:val="24"/>
                <w:szCs w:val="24"/>
              </w:rPr>
              <w:t>Admin</w:t>
            </w:r>
          </w:p>
        </w:tc>
        <w:tc>
          <w:tcPr>
            <w:tcW w:w="1850" w:type="dxa"/>
          </w:tcPr>
          <w:p w14:paraId="77D50D13">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Table Creation</w:t>
            </w:r>
          </w:p>
        </w:tc>
        <w:tc>
          <w:tcPr>
            <w:tcW w:w="1309" w:type="dxa"/>
          </w:tcPr>
          <w:p w14:paraId="43637974">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USN-4</w:t>
            </w:r>
          </w:p>
        </w:tc>
        <w:tc>
          <w:tcPr>
            <w:tcW w:w="4328" w:type="dxa"/>
          </w:tcPr>
          <w:p w14:paraId="5A37322D">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 xml:space="preserve">As a developer, I can create a </w:t>
            </w:r>
            <w:r>
              <w:rPr>
                <w:rFonts w:hint="default" w:eastAsia="Arial" w:asciiTheme="minorHAnsi" w:hAnsiTheme="minorHAnsi" w:cstheme="minorHAnsi"/>
                <w:lang w:val="en-US"/>
              </w:rPr>
              <w:t>Asset request</w:t>
            </w:r>
            <w:r>
              <w:rPr>
                <w:rFonts w:eastAsia="Arial" w:asciiTheme="minorHAnsi" w:hAnsiTheme="minorHAnsi" w:cstheme="minorHAnsi"/>
                <w:lang w:val="en-US"/>
              </w:rPr>
              <w:t xml:space="preserve"> table with auto-numbering and form</w:t>
            </w:r>
          </w:p>
        </w:tc>
        <w:tc>
          <w:tcPr>
            <w:tcW w:w="2596" w:type="dxa"/>
          </w:tcPr>
          <w:p w14:paraId="128CDCCA">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Table is created, records have DFE prefix numbers</w:t>
            </w:r>
          </w:p>
        </w:tc>
        <w:tc>
          <w:tcPr>
            <w:tcW w:w="1374" w:type="dxa"/>
          </w:tcPr>
          <w:p w14:paraId="40FEEF33">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High</w:t>
            </w:r>
          </w:p>
        </w:tc>
        <w:tc>
          <w:tcPr>
            <w:tcW w:w="1374" w:type="dxa"/>
          </w:tcPr>
          <w:p w14:paraId="0F2B4BC0">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Sprint-1</w:t>
            </w:r>
          </w:p>
        </w:tc>
      </w:tr>
      <w:tr w14:paraId="0FC11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766ACFE0">
            <w:pPr>
              <w:spacing w:after="0" w:line="240" w:lineRule="auto"/>
              <w:rPr>
                <w:rFonts w:eastAsia="Arial" w:asciiTheme="minorHAnsi" w:hAnsiTheme="minorHAnsi" w:cstheme="minorHAnsi"/>
                <w:sz w:val="20"/>
                <w:szCs w:val="20"/>
              </w:rPr>
            </w:pPr>
            <w:r>
              <w:rPr>
                <w:rFonts w:hint="default" w:ascii="Calibri" w:hAnsi="Calibri" w:eastAsia="SimSun" w:cs="Calibri"/>
                <w:sz w:val="24"/>
                <w:szCs w:val="24"/>
              </w:rPr>
              <w:t>Admin</w:t>
            </w:r>
          </w:p>
        </w:tc>
        <w:tc>
          <w:tcPr>
            <w:tcW w:w="1850" w:type="dxa"/>
            <w:vAlign w:val="center"/>
          </w:tcPr>
          <w:p w14:paraId="7AB5C33A">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Relationship Configuration</w:t>
            </w:r>
          </w:p>
        </w:tc>
        <w:tc>
          <w:tcPr>
            <w:tcW w:w="1309" w:type="dxa"/>
          </w:tcPr>
          <w:p w14:paraId="2A0F75D8">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USN-5</w:t>
            </w:r>
          </w:p>
        </w:tc>
        <w:tc>
          <w:tcPr>
            <w:tcW w:w="4328" w:type="dxa"/>
          </w:tcPr>
          <w:p w14:paraId="2E2896FE">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As a developer,</w:t>
            </w:r>
            <w:r>
              <w:rPr>
                <w:rFonts w:eastAsia="Arial" w:asciiTheme="minorHAnsi" w:hAnsiTheme="minorHAnsi" w:cstheme="minorHAnsi"/>
                <w:sz w:val="22"/>
                <w:szCs w:val="22"/>
                <w:lang w:val="en-US"/>
              </w:rPr>
              <w:t xml:space="preserve"> I can</w:t>
            </w:r>
            <w:r>
              <w:rPr>
                <w:rFonts w:hint="default" w:ascii="Calibri" w:hAnsi="Calibri" w:eastAsia="Arial" w:cs="Calibri"/>
                <w:sz w:val="22"/>
                <w:szCs w:val="22"/>
                <w:lang w:val="en-US"/>
              </w:rPr>
              <w:t xml:space="preserve"> </w:t>
            </w:r>
            <w:r>
              <w:rPr>
                <w:rFonts w:hint="default" w:ascii="Calibri" w:hAnsi="Calibri" w:eastAsia="SimSun" w:cs="Calibri"/>
                <w:sz w:val="22"/>
                <w:szCs w:val="22"/>
              </w:rPr>
              <w:t>I can link Assets to Requests and Assignments</w:t>
            </w:r>
          </w:p>
        </w:tc>
        <w:tc>
          <w:tcPr>
            <w:tcW w:w="2596" w:type="dxa"/>
          </w:tcPr>
          <w:p w14:paraId="6635589A">
            <w:pPr>
              <w:spacing w:after="0" w:line="240" w:lineRule="auto"/>
              <w:rPr>
                <w:rFonts w:eastAsia="Arial" w:asciiTheme="minorHAnsi" w:hAnsiTheme="minorHAnsi" w:cstheme="minorHAnsi"/>
                <w:sz w:val="20"/>
                <w:szCs w:val="20"/>
              </w:rPr>
            </w:pPr>
            <w:r>
              <w:rPr>
                <w:rFonts w:eastAsia="Arial" w:asciiTheme="minorHAnsi" w:hAnsiTheme="minorHAnsi" w:cstheme="minorHAnsi"/>
                <w:lang w:val="en-US"/>
              </w:rPr>
              <w:t>Related list shows correct linked Daily Expenses in Family form</w:t>
            </w:r>
          </w:p>
        </w:tc>
        <w:tc>
          <w:tcPr>
            <w:tcW w:w="1374" w:type="dxa"/>
          </w:tcPr>
          <w:p w14:paraId="2794ECFB">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High</w:t>
            </w:r>
          </w:p>
        </w:tc>
        <w:tc>
          <w:tcPr>
            <w:tcW w:w="1374" w:type="dxa"/>
          </w:tcPr>
          <w:p w14:paraId="17541547">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Sprint-2</w:t>
            </w:r>
          </w:p>
        </w:tc>
      </w:tr>
      <w:tr w14:paraId="08D2F8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7CE3D3FD">
            <w:pPr>
              <w:spacing w:after="0" w:line="240" w:lineRule="auto"/>
              <w:rPr>
                <w:rFonts w:eastAsia="Arial" w:asciiTheme="minorHAnsi" w:hAnsiTheme="minorHAnsi" w:cstheme="minorHAnsi"/>
                <w:sz w:val="20"/>
                <w:szCs w:val="20"/>
              </w:rPr>
            </w:pPr>
            <w:r>
              <w:rPr>
                <w:rFonts w:hint="default" w:ascii="Calibri" w:hAnsi="Calibri" w:eastAsia="SimSun" w:cs="Calibri"/>
                <w:sz w:val="24"/>
                <w:szCs w:val="24"/>
              </w:rPr>
              <w:t>Admin</w:t>
            </w:r>
          </w:p>
        </w:tc>
        <w:tc>
          <w:tcPr>
            <w:tcW w:w="1850" w:type="dxa"/>
            <w:vAlign w:val="center"/>
          </w:tcPr>
          <w:p w14:paraId="4B488A38">
            <w:pPr>
              <w:spacing w:after="0" w:line="240" w:lineRule="auto"/>
              <w:rPr>
                <w:rFonts w:hint="default" w:ascii="Calibri" w:hAnsi="Calibri" w:eastAsia="Arial" w:cs="Calibri"/>
                <w:sz w:val="20"/>
                <w:szCs w:val="20"/>
              </w:rPr>
            </w:pPr>
            <w:r>
              <w:rPr>
                <w:rFonts w:hint="default" w:ascii="Calibri" w:hAnsi="Calibri" w:eastAsia="SimSun" w:cs="Calibri"/>
                <w:sz w:val="24"/>
                <w:szCs w:val="24"/>
              </w:rPr>
              <w:t>Workflow Automation</w:t>
            </w:r>
          </w:p>
        </w:tc>
        <w:tc>
          <w:tcPr>
            <w:tcW w:w="1309" w:type="dxa"/>
          </w:tcPr>
          <w:p w14:paraId="38EB632E">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USN-6</w:t>
            </w:r>
          </w:p>
        </w:tc>
        <w:tc>
          <w:tcPr>
            <w:tcW w:w="4328" w:type="dxa"/>
          </w:tcPr>
          <w:p w14:paraId="3948B793">
            <w:pPr>
              <w:spacing w:after="0" w:line="240" w:lineRule="auto"/>
              <w:rPr>
                <w:rFonts w:hint="default" w:ascii="Calibri" w:hAnsi="Calibri" w:eastAsia="Arial" w:cs="Calibri"/>
                <w:sz w:val="22"/>
                <w:szCs w:val="22"/>
              </w:rPr>
            </w:pPr>
            <w:r>
              <w:rPr>
                <w:rFonts w:hint="default" w:ascii="Calibri" w:hAnsi="Calibri" w:eastAsia="SimSun" w:cs="Calibri"/>
                <w:sz w:val="22"/>
                <w:szCs w:val="22"/>
              </w:rPr>
              <w:t>As a developer, I can configure workflows for approvals and notifications</w:t>
            </w:r>
          </w:p>
        </w:tc>
        <w:tc>
          <w:tcPr>
            <w:tcW w:w="2596" w:type="dxa"/>
          </w:tcPr>
          <w:p w14:paraId="35B75067">
            <w:pPr>
              <w:spacing w:after="0" w:line="240" w:lineRule="auto"/>
              <w:rPr>
                <w:rFonts w:hint="default" w:ascii="Calibri" w:hAnsi="Calibri" w:eastAsia="Arial" w:cs="Calibri"/>
                <w:sz w:val="22"/>
                <w:szCs w:val="22"/>
              </w:rPr>
            </w:pPr>
            <w:r>
              <w:rPr>
                <w:rFonts w:hint="default" w:ascii="Calibri" w:hAnsi="Calibri" w:eastAsia="SimSun" w:cs="Calibri"/>
                <w:sz w:val="22"/>
                <w:szCs w:val="22"/>
              </w:rPr>
              <w:t>Approvals and alerts work on submission and status change</w:t>
            </w:r>
          </w:p>
        </w:tc>
        <w:tc>
          <w:tcPr>
            <w:tcW w:w="1374" w:type="dxa"/>
          </w:tcPr>
          <w:p w14:paraId="54945CA1">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High</w:t>
            </w:r>
          </w:p>
        </w:tc>
        <w:tc>
          <w:tcPr>
            <w:tcW w:w="1374" w:type="dxa"/>
          </w:tcPr>
          <w:p w14:paraId="5AB264D4">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Sprint-2</w:t>
            </w:r>
          </w:p>
        </w:tc>
      </w:tr>
      <w:tr w14:paraId="680B01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09EA304">
            <w:pPr>
              <w:spacing w:after="0" w:line="240" w:lineRule="auto"/>
              <w:rPr>
                <w:rFonts w:eastAsia="Arial" w:asciiTheme="minorHAnsi" w:hAnsiTheme="minorHAnsi" w:cstheme="minorHAnsi"/>
                <w:sz w:val="20"/>
                <w:szCs w:val="20"/>
              </w:rPr>
            </w:pPr>
            <w:r>
              <w:rPr>
                <w:rFonts w:hint="default" w:ascii="Calibri" w:hAnsi="Calibri" w:eastAsia="SimSun" w:cs="Calibri"/>
                <w:sz w:val="24"/>
                <w:szCs w:val="24"/>
              </w:rPr>
              <w:t>Employee</w:t>
            </w:r>
          </w:p>
        </w:tc>
        <w:tc>
          <w:tcPr>
            <w:tcW w:w="1850"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00DFBB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640" w:type="dxa"/>
                  <w:shd w:val="clear"/>
                  <w:vAlign w:val="center"/>
                </w:tcPr>
                <w:p w14:paraId="3044020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Asset Request</w:t>
                  </w:r>
                </w:p>
              </w:tc>
            </w:tr>
          </w:tbl>
          <w:p w14:paraId="3E4DFE7B">
            <w:pPr>
              <w:rPr>
                <w:vanish/>
                <w:sz w:val="24"/>
                <w:szCs w:val="24"/>
              </w:rPr>
            </w:pP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132BA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640" w:type="dxa"/>
                  <w:shd w:val="clear"/>
                  <w:vAlign w:val="center"/>
                </w:tcPr>
                <w:p w14:paraId="2A3F0CAD">
                  <w:pPr>
                    <w:rPr>
                      <w:rFonts w:hint="eastAsia" w:ascii="SimSun"/>
                      <w:sz w:val="24"/>
                      <w:szCs w:val="24"/>
                    </w:rPr>
                  </w:pPr>
                </w:p>
              </w:tc>
            </w:tr>
          </w:tbl>
          <w:p w14:paraId="00E09731">
            <w:pPr>
              <w:spacing w:after="0" w:line="240" w:lineRule="auto"/>
              <w:rPr>
                <w:rFonts w:eastAsia="Arial" w:asciiTheme="minorHAnsi" w:hAnsiTheme="minorHAnsi" w:cstheme="minorHAnsi"/>
                <w:sz w:val="20"/>
                <w:szCs w:val="20"/>
              </w:rPr>
            </w:pPr>
          </w:p>
        </w:tc>
        <w:tc>
          <w:tcPr>
            <w:tcW w:w="1309" w:type="dxa"/>
          </w:tcPr>
          <w:p w14:paraId="4314D1E5">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USN-7</w:t>
            </w:r>
          </w:p>
        </w:tc>
        <w:tc>
          <w:tcPr>
            <w:tcW w:w="4328" w:type="dxa"/>
          </w:tcPr>
          <w:p w14:paraId="10C526A5">
            <w:pPr>
              <w:spacing w:after="0" w:line="240" w:lineRule="auto"/>
              <w:rPr>
                <w:rFonts w:eastAsia="Arial" w:asciiTheme="minorHAnsi" w:hAnsiTheme="minorHAnsi" w:cstheme="minorHAnsi"/>
                <w:sz w:val="20"/>
                <w:szCs w:val="20"/>
              </w:rPr>
            </w:pPr>
            <w:r>
              <w:rPr>
                <w:rFonts w:hint="default" w:ascii="Calibri" w:hAnsi="Calibri" w:eastAsia="SimSun" w:cs="Calibri"/>
                <w:sz w:val="22"/>
                <w:szCs w:val="22"/>
              </w:rPr>
              <w:t>As an employee, I can request an asset via a self-service form</w:t>
            </w:r>
          </w:p>
        </w:tc>
        <w:tc>
          <w:tcPr>
            <w:tcW w:w="2596" w:type="dxa"/>
          </w:tcPr>
          <w:p w14:paraId="76684ED2">
            <w:pPr>
              <w:spacing w:after="0" w:line="240" w:lineRule="auto"/>
              <w:rPr>
                <w:rFonts w:eastAsia="Arial" w:asciiTheme="minorHAnsi" w:hAnsiTheme="minorHAnsi" w:cstheme="minorHAnsi"/>
                <w:sz w:val="20"/>
                <w:szCs w:val="20"/>
              </w:rPr>
            </w:pPr>
            <w:r>
              <w:rPr>
                <w:rFonts w:hint="default" w:ascii="Calibri" w:hAnsi="Calibri" w:eastAsia="SimSun" w:cs="Calibri"/>
                <w:sz w:val="22"/>
                <w:szCs w:val="22"/>
              </w:rPr>
              <w:t>Request submitted and visible to admin</w:t>
            </w:r>
          </w:p>
        </w:tc>
        <w:tc>
          <w:tcPr>
            <w:tcW w:w="1374" w:type="dxa"/>
          </w:tcPr>
          <w:p w14:paraId="1AA4C80D">
            <w:pPr>
              <w:spacing w:after="0" w:line="240" w:lineRule="auto"/>
              <w:rPr>
                <w:rFonts w:hint="default" w:eastAsia="Arial" w:asciiTheme="minorHAnsi" w:hAnsiTheme="minorHAnsi" w:cstheme="minorHAnsi"/>
                <w:sz w:val="20"/>
                <w:szCs w:val="20"/>
                <w:lang w:val="en-US"/>
              </w:rPr>
            </w:pPr>
            <w:r>
              <w:rPr>
                <w:rFonts w:hint="default" w:eastAsia="Arial" w:asciiTheme="minorHAnsi" w:hAnsiTheme="minorHAnsi" w:cstheme="minorHAnsi"/>
                <w:sz w:val="20"/>
                <w:szCs w:val="20"/>
                <w:lang w:val="en-US"/>
              </w:rPr>
              <w:t>High</w:t>
            </w:r>
          </w:p>
        </w:tc>
        <w:tc>
          <w:tcPr>
            <w:tcW w:w="1374" w:type="dxa"/>
          </w:tcPr>
          <w:p w14:paraId="3E9B54A5">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Sprint-2</w:t>
            </w:r>
          </w:p>
        </w:tc>
      </w:tr>
      <w:tr w14:paraId="5FA97C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9352C84">
            <w:pPr>
              <w:spacing w:after="0" w:line="240" w:lineRule="auto"/>
              <w:rPr>
                <w:rFonts w:eastAsia="Arial" w:asciiTheme="minorHAnsi" w:hAnsiTheme="minorHAnsi" w:cstheme="minorHAnsi"/>
                <w:sz w:val="20"/>
                <w:szCs w:val="20"/>
              </w:rPr>
            </w:pPr>
            <w:r>
              <w:rPr>
                <w:rFonts w:hint="default" w:ascii="Calibri" w:hAnsi="Calibri" w:eastAsia="SimSun" w:cs="Calibri"/>
                <w:sz w:val="24"/>
                <w:szCs w:val="24"/>
              </w:rPr>
              <w:t>Admin</w:t>
            </w:r>
          </w:p>
        </w:tc>
        <w:tc>
          <w:tcPr>
            <w:tcW w:w="1850"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098D2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8640" w:type="dxa"/>
                  <w:shd w:val="clear"/>
                  <w:vAlign w:val="center"/>
                </w:tcPr>
                <w:p w14:paraId="0865501A">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Maintenance</w:t>
                  </w:r>
                </w:p>
                <w:p w14:paraId="43FF0B9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xml:space="preserve"> Scheduling</w:t>
                  </w:r>
                </w:p>
              </w:tc>
            </w:tr>
          </w:tbl>
          <w:p w14:paraId="4948345B">
            <w:pPr>
              <w:rPr>
                <w:vanish/>
                <w:sz w:val="24"/>
                <w:szCs w:val="24"/>
              </w:rPr>
            </w:pP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71E51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640" w:type="dxa"/>
                  <w:shd w:val="clear"/>
                  <w:vAlign w:val="center"/>
                </w:tcPr>
                <w:p w14:paraId="02A93349">
                  <w:pPr>
                    <w:rPr>
                      <w:rFonts w:hint="eastAsia" w:ascii="SimSun"/>
                      <w:sz w:val="24"/>
                      <w:szCs w:val="24"/>
                    </w:rPr>
                  </w:pPr>
                </w:p>
              </w:tc>
            </w:tr>
          </w:tbl>
          <w:p w14:paraId="57F98C08">
            <w:pPr>
              <w:spacing w:after="0" w:line="240" w:lineRule="auto"/>
              <w:rPr>
                <w:rFonts w:eastAsia="Arial" w:asciiTheme="minorHAnsi" w:hAnsiTheme="minorHAnsi" w:cstheme="minorHAnsi"/>
                <w:sz w:val="20"/>
                <w:szCs w:val="20"/>
              </w:rPr>
            </w:pPr>
          </w:p>
        </w:tc>
        <w:tc>
          <w:tcPr>
            <w:tcW w:w="1309" w:type="dxa"/>
          </w:tcPr>
          <w:p w14:paraId="1B7E0512">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USN-8</w:t>
            </w:r>
          </w:p>
        </w:tc>
        <w:tc>
          <w:tcPr>
            <w:tcW w:w="4328" w:type="dxa"/>
            <w:vAlign w:val="center"/>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3D5B7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8640" w:type="dxa"/>
                  <w:shd w:val="clear"/>
                  <w:vAlign w:val="center"/>
                </w:tcPr>
                <w:p w14:paraId="7AD8D4DF">
                  <w:pPr>
                    <w:rPr>
                      <w:rFonts w:hint="default" w:ascii="Calibri" w:hAnsi="Calibri" w:cs="Calibri"/>
                      <w:sz w:val="24"/>
                      <w:szCs w:val="24"/>
                    </w:rPr>
                  </w:pPr>
                </w:p>
              </w:tc>
            </w:tr>
          </w:tbl>
          <w:p w14:paraId="0123DE78">
            <w:pPr>
              <w:rPr>
                <w:rFonts w:hint="default" w:ascii="Calibri" w:hAnsi="Calibri" w:cs="Calibri"/>
                <w:vanish/>
                <w:sz w:val="24"/>
                <w:szCs w:val="24"/>
              </w:rPr>
            </w:pP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7E42E2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8640" w:type="dxa"/>
                  <w:shd w:val="clear"/>
                  <w:vAlign w:val="center"/>
                </w:tcPr>
                <w:p w14:paraId="653BA547">
                  <w:pPr>
                    <w:keepNext w:val="0"/>
                    <w:keepLines w:val="0"/>
                    <w:widowControl/>
                    <w:suppressLineNumbers w:val="0"/>
                    <w:jc w:val="left"/>
                    <w:rPr>
                      <w:rFonts w:hint="default" w:ascii="Calibri" w:hAnsi="Calibri" w:eastAsia="SimSun" w:cs="Calibri"/>
                      <w:kern w:val="0"/>
                      <w:sz w:val="22"/>
                      <w:szCs w:val="22"/>
                      <w:lang w:val="en-US" w:eastAsia="zh-CN" w:bidi="ar"/>
                    </w:rPr>
                  </w:pPr>
                  <w:r>
                    <w:rPr>
                      <w:rFonts w:hint="default" w:ascii="Calibri" w:hAnsi="Calibri" w:eastAsia="SimSun" w:cs="Calibri"/>
                      <w:kern w:val="0"/>
                      <w:sz w:val="22"/>
                      <w:szCs w:val="22"/>
                      <w:lang w:val="en-US" w:eastAsia="zh-CN" w:bidi="ar"/>
                    </w:rPr>
                    <w:t>As an admin, I can log and schedule</w:t>
                  </w:r>
                </w:p>
                <w:p w14:paraId="27EBD46C">
                  <w:pPr>
                    <w:keepNext w:val="0"/>
                    <w:keepLines w:val="0"/>
                    <w:widowControl/>
                    <w:suppressLineNumbers w:val="0"/>
                    <w:jc w:val="left"/>
                    <w:rPr>
                      <w:rFonts w:hint="default" w:ascii="Calibri" w:hAnsi="Calibri" w:cs="Calibri"/>
                    </w:rPr>
                  </w:pPr>
                  <w:r>
                    <w:rPr>
                      <w:rFonts w:hint="default" w:ascii="Calibri" w:hAnsi="Calibri" w:eastAsia="SimSun" w:cs="Calibri"/>
                      <w:kern w:val="0"/>
                      <w:sz w:val="22"/>
                      <w:szCs w:val="22"/>
                      <w:lang w:val="en-US" w:eastAsia="zh-CN" w:bidi="ar"/>
                    </w:rPr>
                    <w:t xml:space="preserve"> asset maintenance activities</w:t>
                  </w:r>
                </w:p>
              </w:tc>
            </w:tr>
          </w:tbl>
          <w:p w14:paraId="4C95482C">
            <w:pPr>
              <w:spacing w:after="0" w:line="240" w:lineRule="auto"/>
              <w:rPr>
                <w:rFonts w:eastAsia="Arial" w:asciiTheme="minorHAnsi" w:hAnsiTheme="minorHAnsi" w:cstheme="minorHAnsi"/>
                <w:sz w:val="20"/>
                <w:szCs w:val="20"/>
              </w:rPr>
            </w:pPr>
          </w:p>
        </w:tc>
        <w:tc>
          <w:tcPr>
            <w:tcW w:w="2596" w:type="dxa"/>
          </w:tcPr>
          <w:p w14:paraId="15FEA883">
            <w:pPr>
              <w:spacing w:after="0" w:line="240" w:lineRule="auto"/>
              <w:rPr>
                <w:rFonts w:eastAsia="Arial" w:asciiTheme="minorHAnsi" w:hAnsiTheme="minorHAnsi" w:cstheme="minorHAnsi"/>
                <w:sz w:val="20"/>
                <w:szCs w:val="20"/>
              </w:rPr>
            </w:pPr>
            <w:r>
              <w:rPr>
                <w:rFonts w:hint="default" w:ascii="Calibri" w:hAnsi="Calibri" w:eastAsia="SimSun" w:cs="Calibri"/>
                <w:sz w:val="22"/>
                <w:szCs w:val="22"/>
              </w:rPr>
              <w:t>Logs captured and alerts triggered for next service</w:t>
            </w:r>
          </w:p>
        </w:tc>
        <w:tc>
          <w:tcPr>
            <w:tcW w:w="1374" w:type="dxa"/>
          </w:tcPr>
          <w:p w14:paraId="65936BF9">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Medium</w:t>
            </w:r>
          </w:p>
        </w:tc>
        <w:tc>
          <w:tcPr>
            <w:tcW w:w="1374" w:type="dxa"/>
          </w:tcPr>
          <w:p w14:paraId="63A22D1C">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Sprint-3</w:t>
            </w:r>
          </w:p>
        </w:tc>
      </w:tr>
      <w:tr w14:paraId="496DCA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Pr>
          <w:p w14:paraId="0418AD49">
            <w:pPr>
              <w:spacing w:after="0" w:line="240" w:lineRule="auto"/>
              <w:rPr>
                <w:rFonts w:eastAsia="Arial" w:asciiTheme="minorHAnsi" w:hAnsiTheme="minorHAnsi" w:cstheme="minorHAnsi"/>
                <w:sz w:val="20"/>
                <w:szCs w:val="20"/>
              </w:rPr>
            </w:pPr>
            <w:r>
              <w:rPr>
                <w:rFonts w:hint="default" w:ascii="Calibri" w:hAnsi="Calibri" w:eastAsia="SimSun" w:cs="Calibri"/>
                <w:sz w:val="24"/>
                <w:szCs w:val="24"/>
              </w:rPr>
              <w:t>Admin</w:t>
            </w:r>
          </w:p>
        </w:tc>
        <w:tc>
          <w:tcPr>
            <w:tcW w:w="1850"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57C380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640" w:type="dxa"/>
                  <w:shd w:val="clear"/>
                  <w:vAlign w:val="center"/>
                </w:tcPr>
                <w:p w14:paraId="063F0F33">
                  <w:pPr>
                    <w:keepNext w:val="0"/>
                    <w:keepLines w:val="0"/>
                    <w:widowControl/>
                    <w:suppressLineNumbers w:val="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Asset </w:t>
                  </w:r>
                </w:p>
                <w:p w14:paraId="0871F7F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Reporting</w:t>
                  </w:r>
                </w:p>
              </w:tc>
            </w:tr>
          </w:tbl>
          <w:p w14:paraId="1E37EFC3">
            <w:pPr>
              <w:rPr>
                <w:vanish/>
                <w:sz w:val="24"/>
                <w:szCs w:val="24"/>
              </w:rPr>
            </w:pP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37A14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8640" w:type="dxa"/>
                  <w:shd w:val="clear"/>
                  <w:vAlign w:val="center"/>
                </w:tcPr>
                <w:p w14:paraId="6CC9A261">
                  <w:pPr>
                    <w:rPr>
                      <w:rFonts w:hint="eastAsia" w:ascii="SimSun"/>
                      <w:sz w:val="24"/>
                      <w:szCs w:val="24"/>
                    </w:rPr>
                  </w:pPr>
                </w:p>
              </w:tc>
            </w:tr>
          </w:tbl>
          <w:p w14:paraId="41BC8B02">
            <w:pPr>
              <w:spacing w:after="0" w:line="240" w:lineRule="auto"/>
              <w:rPr>
                <w:rFonts w:eastAsia="Arial" w:asciiTheme="minorHAnsi" w:hAnsiTheme="minorHAnsi" w:cstheme="minorHAnsi"/>
                <w:sz w:val="20"/>
                <w:szCs w:val="20"/>
              </w:rPr>
            </w:pPr>
          </w:p>
        </w:tc>
        <w:tc>
          <w:tcPr>
            <w:tcW w:w="1309" w:type="dxa"/>
          </w:tcPr>
          <w:p w14:paraId="792D9C1F">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USN-9</w:t>
            </w:r>
          </w:p>
        </w:tc>
        <w:tc>
          <w:tcPr>
            <w:tcW w:w="4328" w:type="dxa"/>
            <w:vAlign w:val="center"/>
          </w:tcPr>
          <w:p w14:paraId="65CB4DA4">
            <w:pPr>
              <w:spacing w:after="0" w:line="240" w:lineRule="auto"/>
              <w:rPr>
                <w:rFonts w:eastAsia="Arial" w:asciiTheme="minorHAnsi" w:hAnsiTheme="minorHAnsi" w:cstheme="minorHAnsi"/>
                <w:sz w:val="20"/>
                <w:szCs w:val="20"/>
              </w:rPr>
            </w:pPr>
            <w:r>
              <w:rPr>
                <w:rFonts w:hint="default" w:ascii="Calibri" w:hAnsi="Calibri" w:eastAsia="SimSun" w:cs="Calibri"/>
                <w:sz w:val="22"/>
                <w:szCs w:val="22"/>
              </w:rPr>
              <w:t>As an admin, I can view asset utilization and status reports</w:t>
            </w:r>
          </w:p>
        </w:tc>
        <w:tc>
          <w:tcPr>
            <w:tcW w:w="2596" w:type="dxa"/>
            <w:vAlign w:val="center"/>
          </w:tcPr>
          <w:p w14:paraId="436E7A7F">
            <w:pPr>
              <w:spacing w:after="0" w:line="240" w:lineRule="auto"/>
              <w:rPr>
                <w:rFonts w:eastAsia="Arial" w:asciiTheme="minorHAnsi" w:hAnsiTheme="minorHAnsi" w:cstheme="minorHAnsi"/>
                <w:sz w:val="20"/>
                <w:szCs w:val="20"/>
              </w:rPr>
            </w:pPr>
            <w:r>
              <w:rPr>
                <w:rFonts w:hint="default" w:ascii="Calibri" w:hAnsi="Calibri" w:eastAsia="SimSun" w:cs="Calibri"/>
                <w:sz w:val="22"/>
                <w:szCs w:val="22"/>
              </w:rPr>
              <w:t>Reports display current asset count and condition</w:t>
            </w:r>
          </w:p>
        </w:tc>
        <w:tc>
          <w:tcPr>
            <w:tcW w:w="1374" w:type="dxa"/>
          </w:tcPr>
          <w:p w14:paraId="005E45E3">
            <w:pPr>
              <w:spacing w:after="0" w:line="240" w:lineRule="auto"/>
              <w:jc w:val="both"/>
              <w:rPr>
                <w:rFonts w:hint="default" w:eastAsia="Arial" w:asciiTheme="minorHAnsi" w:hAnsiTheme="minorHAnsi" w:cstheme="minorHAnsi"/>
                <w:sz w:val="20"/>
                <w:szCs w:val="20"/>
                <w:lang w:val="en-US"/>
              </w:rPr>
            </w:pPr>
            <w:r>
              <w:rPr>
                <w:rFonts w:hint="default" w:eastAsia="Arial" w:asciiTheme="minorHAnsi" w:hAnsiTheme="minorHAnsi" w:cstheme="minorHAnsi"/>
                <w:sz w:val="20"/>
                <w:szCs w:val="20"/>
                <w:lang w:val="en-US"/>
              </w:rPr>
              <w:t>Medium</w:t>
            </w:r>
          </w:p>
        </w:tc>
        <w:tc>
          <w:tcPr>
            <w:tcW w:w="1374" w:type="dxa"/>
          </w:tcPr>
          <w:p w14:paraId="3BABD095">
            <w:pPr>
              <w:spacing w:after="0" w:line="240" w:lineRule="auto"/>
              <w:rPr>
                <w:rFonts w:eastAsia="Arial" w:asciiTheme="minorHAnsi" w:hAnsiTheme="minorHAnsi" w:cstheme="minorHAnsi"/>
                <w:sz w:val="20"/>
                <w:szCs w:val="20"/>
              </w:rPr>
            </w:pPr>
            <w:r>
              <w:rPr>
                <w:rFonts w:eastAsia="Arial" w:asciiTheme="minorHAnsi" w:hAnsiTheme="minorHAnsi" w:cstheme="minorHAnsi"/>
                <w:sz w:val="20"/>
                <w:szCs w:val="20"/>
              </w:rPr>
              <w:t>Sprint-3</w:t>
            </w:r>
          </w:p>
        </w:tc>
      </w:tr>
    </w:tbl>
    <w:p w14:paraId="6A280A85">
      <w:pPr>
        <w:rPr>
          <w:rFonts w:eastAsia="Arial" w:asciiTheme="minorHAnsi" w:hAnsiTheme="minorHAnsi" w:cstheme="minorHAnsi"/>
        </w:rPr>
      </w:pPr>
      <w:bookmarkStart w:id="0" w:name="_GoBack"/>
      <w:bookmarkEnd w:id="0"/>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387"/>
    <w:rsid w:val="001E67BF"/>
    <w:rsid w:val="00264024"/>
    <w:rsid w:val="004957CA"/>
    <w:rsid w:val="005C4737"/>
    <w:rsid w:val="00984D5B"/>
    <w:rsid w:val="009E1E3B"/>
    <w:rsid w:val="00B17EC0"/>
    <w:rsid w:val="00D37DD3"/>
    <w:rsid w:val="00DE2387"/>
    <w:rsid w:val="00DE6F1D"/>
    <w:rsid w:val="00E3552D"/>
    <w:rsid w:val="3A810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table" w:customStyle="1" w:styleId="14">
    <w:name w:val="TableNormal"/>
    <w:uiPriority w:val="0"/>
    <w:tblPr>
      <w:tblCellMar>
        <w:top w:w="0" w:type="dxa"/>
        <w:left w:w="0" w:type="dxa"/>
        <w:bottom w:w="0" w:type="dxa"/>
        <w:right w:w="0" w:type="dxa"/>
      </w:tblCellMar>
    </w:tbl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 w:type="table" w:customStyle="1" w:styleId="19">
    <w:name w:val="_Style 18"/>
    <w:basedOn w:val="9"/>
    <w:uiPriority w:val="0"/>
    <w:pPr>
      <w:spacing w:after="0" w:line="240" w:lineRule="auto"/>
    </w:pPr>
  </w:style>
  <w:style w:type="table" w:customStyle="1" w:styleId="20">
    <w:name w:val="_Style 19"/>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1Ed+7hhu2NtAHHFkhGgbECwXQ==">CgMxLjA4AHIhMWVuVXJzVUY0U05zbWFqY0VCMldCQjk5cENmQk5yUERT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346</Words>
  <Characters>1976</Characters>
  <Lines>16</Lines>
  <Paragraphs>4</Paragraphs>
  <TotalTime>15</TotalTime>
  <ScaleCrop>false</ScaleCrop>
  <LinksUpToDate>false</LinksUpToDate>
  <CharactersWithSpaces>2318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2025-06-26T08:27:00Z</dcterms:created>
  <dc:creator>Amarender Katkam</dc:creator>
  <cp:lastModifiedBy>Vallisravan Veeramallu</cp:lastModifiedBy>
  <dcterms:modified xsi:type="dcterms:W3CDTF">2025-06-27T17:17:23Z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8060AD2F10E84AC1814A4F7E634DD77C_12</vt:lpwstr>
  </property>
</Properties>
</file>