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5ECE2" w14:textId="71B593A0" w:rsidR="00CC5C9C" w:rsidRPr="00BA319C" w:rsidRDefault="0044209C" w:rsidP="0044209C">
      <w:pPr>
        <w:spacing w:after="0" w:line="600" w:lineRule="auto"/>
        <w:ind w:left="-5" w:right="9"/>
        <w:jc w:val="left"/>
        <w:rPr>
          <w:i/>
          <w:iCs/>
          <w:color w:val="7F7F7F" w:themeColor="text1" w:themeTint="80"/>
          <w:sz w:val="22"/>
          <w:szCs w:val="24"/>
        </w:rPr>
      </w:pPr>
      <w:r w:rsidRPr="00BA319C">
        <w:rPr>
          <w:i/>
          <w:iCs/>
          <w:color w:val="7F7F7F" w:themeColor="text1" w:themeTint="80"/>
          <w:sz w:val="16"/>
          <w:szCs w:val="24"/>
        </w:rPr>
        <w:t>National Institution of Technology, Rourkela</w:t>
      </w:r>
    </w:p>
    <w:p w14:paraId="6F4056A7" w14:textId="106A2901" w:rsidR="00DF2DD8" w:rsidRDefault="0044209C" w:rsidP="0044209C">
      <w:pPr>
        <w:spacing w:after="0" w:line="259" w:lineRule="auto"/>
        <w:ind w:left="329" w:right="0" w:firstLine="0"/>
        <w:jc w:val="center"/>
        <w:rPr>
          <w:sz w:val="48"/>
        </w:rPr>
      </w:pPr>
      <w:r>
        <w:rPr>
          <w:sz w:val="48"/>
        </w:rPr>
        <w:t xml:space="preserve">Enhancing MNIST Data with </w:t>
      </w:r>
    </w:p>
    <w:p w14:paraId="62A687DF" w14:textId="3260DF80" w:rsidR="00CC5C9C" w:rsidRDefault="0044209C" w:rsidP="0044209C">
      <w:pPr>
        <w:spacing w:after="0" w:line="259" w:lineRule="auto"/>
        <w:ind w:left="329" w:right="0" w:firstLine="0"/>
        <w:jc w:val="center"/>
      </w:pPr>
      <w:r>
        <w:rPr>
          <w:sz w:val="48"/>
        </w:rPr>
        <w:t>Channel Attention Mechanism</w:t>
      </w:r>
      <w:r w:rsidR="00DF2DD8">
        <w:rPr>
          <w:sz w:val="48"/>
        </w:rPr>
        <w:t xml:space="preserve"> (CAM)</w:t>
      </w:r>
    </w:p>
    <w:p w14:paraId="338A5F68" w14:textId="2F504B1C" w:rsidR="00CC5C9C" w:rsidRDefault="0044209C" w:rsidP="0044209C">
      <w:pPr>
        <w:spacing w:after="31" w:line="259" w:lineRule="auto"/>
        <w:ind w:left="566" w:right="0" w:firstLine="0"/>
        <w:jc w:val="center"/>
        <w:rPr>
          <w:sz w:val="22"/>
        </w:rPr>
      </w:pPr>
      <w:r w:rsidRPr="006D2417">
        <w:rPr>
          <w:sz w:val="24"/>
          <w:szCs w:val="24"/>
        </w:rPr>
        <w:t>Keerthi Reddy, Korla Sumana, Kasi Priyanka, Ch. Sravani</w:t>
      </w:r>
      <w:r w:rsidR="00BA319C">
        <w:rPr>
          <w:sz w:val="24"/>
          <w:szCs w:val="24"/>
        </w:rPr>
        <w:t>, ECE dept.</w:t>
      </w:r>
    </w:p>
    <w:p w14:paraId="2DE2CDA0" w14:textId="77777777" w:rsidR="0044209C" w:rsidRDefault="0044209C" w:rsidP="0044209C">
      <w:pPr>
        <w:spacing w:after="31" w:line="259" w:lineRule="auto"/>
        <w:ind w:left="566" w:right="0" w:firstLine="0"/>
        <w:jc w:val="center"/>
        <w:rPr>
          <w:sz w:val="22"/>
        </w:rPr>
      </w:pPr>
    </w:p>
    <w:p w14:paraId="10FD36D7" w14:textId="042AB7E1" w:rsidR="0044209C" w:rsidRDefault="0044209C" w:rsidP="0044209C">
      <w:pPr>
        <w:spacing w:after="31" w:line="259" w:lineRule="auto"/>
        <w:ind w:left="566" w:right="0" w:firstLine="0"/>
        <w:jc w:val="center"/>
        <w:sectPr w:rsidR="0044209C">
          <w:headerReference w:type="even" r:id="rId8"/>
          <w:headerReference w:type="default" r:id="rId9"/>
          <w:footerReference w:type="even" r:id="rId10"/>
          <w:footerReference w:type="default" r:id="rId11"/>
          <w:headerReference w:type="first" r:id="rId12"/>
          <w:footerReference w:type="first" r:id="rId13"/>
          <w:pgSz w:w="12240" w:h="15840"/>
          <w:pgMar w:top="626" w:right="1308" w:bottom="846" w:left="979" w:header="626" w:footer="146" w:gutter="0"/>
          <w:cols w:space="720"/>
          <w:titlePg/>
        </w:sectPr>
      </w:pPr>
    </w:p>
    <w:p w14:paraId="44A0EBA1" w14:textId="77777777" w:rsidR="000E4FCF" w:rsidRPr="006D2417" w:rsidRDefault="00000000" w:rsidP="000E4FCF">
      <w:pPr>
        <w:pStyle w:val="NormalWeb"/>
        <w:spacing w:before="0" w:beforeAutospacing="0" w:after="0" w:afterAutospacing="0" w:line="276" w:lineRule="auto"/>
        <w:jc w:val="both"/>
        <w:rPr>
          <w:b/>
          <w:i/>
          <w:color w:val="000000"/>
          <w:sz w:val="22"/>
          <w:szCs w:val="22"/>
        </w:rPr>
      </w:pPr>
      <w:r w:rsidRPr="00555BB1">
        <w:rPr>
          <w:b/>
          <w:i/>
          <w:szCs w:val="36"/>
        </w:rPr>
        <w:t>A</w:t>
      </w:r>
      <w:r w:rsidR="00AB5198" w:rsidRPr="00555BB1">
        <w:rPr>
          <w:b/>
          <w:i/>
          <w:szCs w:val="36"/>
        </w:rPr>
        <w:t>bstract</w:t>
      </w:r>
      <w:r w:rsidR="00AB5198" w:rsidRPr="00555BB1">
        <w:rPr>
          <w:b/>
          <w:i/>
          <w:sz w:val="20"/>
          <w:szCs w:val="28"/>
        </w:rPr>
        <w:t xml:space="preserve"> </w:t>
      </w:r>
      <w:r w:rsidRPr="006D2417">
        <w:rPr>
          <w:b/>
          <w:i/>
          <w:sz w:val="22"/>
          <w:szCs w:val="32"/>
        </w:rPr>
        <w:t>—</w:t>
      </w:r>
      <w:r w:rsidR="00AB5198" w:rsidRPr="006D2417">
        <w:rPr>
          <w:b/>
          <w:i/>
          <w:sz w:val="22"/>
          <w:szCs w:val="32"/>
        </w:rPr>
        <w:t xml:space="preserve"> </w:t>
      </w:r>
      <w:r w:rsidR="00E25D39" w:rsidRPr="006D2417">
        <w:rPr>
          <w:b/>
          <w:i/>
          <w:color w:val="000000"/>
          <w:sz w:val="22"/>
          <w:szCs w:val="22"/>
        </w:rPr>
        <w:t xml:space="preserve">Convolutional Neural Networks (CNNs) have achieved remarkable success in various computer vision tasks, including image classification. However, for complex datasets like MNIST, where images are grayscale and relatively simple, traditional CNN architectures may lead to overfitting or inefficient feature extraction. </w:t>
      </w:r>
    </w:p>
    <w:p w14:paraId="31D1C15A" w14:textId="4F2474C8" w:rsidR="006612F1" w:rsidRPr="006D2417" w:rsidRDefault="00E25D39" w:rsidP="000E4FCF">
      <w:pPr>
        <w:pStyle w:val="NormalWeb"/>
        <w:spacing w:before="0" w:beforeAutospacing="0" w:after="0" w:afterAutospacing="0" w:line="276" w:lineRule="auto"/>
        <w:jc w:val="both"/>
        <w:rPr>
          <w:b/>
          <w:i/>
          <w:color w:val="000000"/>
          <w:sz w:val="18"/>
          <w:szCs w:val="18"/>
        </w:rPr>
      </w:pPr>
      <w:r w:rsidRPr="006D2417">
        <w:rPr>
          <w:b/>
          <w:i/>
          <w:color w:val="000000"/>
          <w:sz w:val="22"/>
          <w:szCs w:val="22"/>
        </w:rPr>
        <w:t>To address these challenges, we propose a novel Channel Attention Mechanism (CAM) integrated into a standard CNN model for the MNIST dataset.</w:t>
      </w:r>
      <w:r w:rsidR="00AB5198" w:rsidRPr="006D2417">
        <w:rPr>
          <w:b/>
          <w:i/>
          <w:color w:val="000000"/>
          <w:sz w:val="22"/>
          <w:szCs w:val="22"/>
        </w:rPr>
        <w:t xml:space="preserve"> The proposed CAM leverages channel-wise attention to adaptively recalibrate feature maps at each layer of the network. By focusing on informative channels and suppressing less relevant ones, the CAM enables the network to concentrate on the most discriminative features, leading to improved generalization and better performance on the MNIST dataset.</w:t>
      </w:r>
      <w:r w:rsidRPr="006D2417">
        <w:rPr>
          <w:b/>
          <w:i/>
          <w:color w:val="000000"/>
          <w:sz w:val="18"/>
          <w:szCs w:val="18"/>
        </w:rPr>
        <w:t xml:space="preserve"> </w:t>
      </w:r>
    </w:p>
    <w:p w14:paraId="5505DC0B" w14:textId="77777777" w:rsidR="006612F1" w:rsidRPr="006D2417" w:rsidRDefault="006612F1" w:rsidP="000E4FCF">
      <w:pPr>
        <w:pStyle w:val="NormalWeb"/>
        <w:spacing w:before="0" w:beforeAutospacing="0" w:after="0" w:afterAutospacing="0" w:line="276" w:lineRule="auto"/>
        <w:jc w:val="both"/>
        <w:rPr>
          <w:b/>
          <w:i/>
          <w:color w:val="000000"/>
          <w:sz w:val="18"/>
          <w:szCs w:val="18"/>
        </w:rPr>
      </w:pPr>
    </w:p>
    <w:p w14:paraId="5D2D9A10" w14:textId="2C7F3F09" w:rsidR="00CC5C9C" w:rsidRPr="006D2417" w:rsidRDefault="00000000" w:rsidP="000E4FCF">
      <w:pPr>
        <w:pStyle w:val="NormalWeb"/>
        <w:spacing w:before="0" w:beforeAutospacing="0" w:after="0" w:afterAutospacing="0" w:line="276" w:lineRule="auto"/>
        <w:jc w:val="both"/>
        <w:rPr>
          <w:b/>
          <w:i/>
          <w:sz w:val="22"/>
          <w:szCs w:val="32"/>
        </w:rPr>
      </w:pPr>
      <w:r w:rsidRPr="006D2417">
        <w:rPr>
          <w:b/>
          <w:i/>
          <w:sz w:val="22"/>
          <w:szCs w:val="32"/>
        </w:rPr>
        <w:t xml:space="preserve">In this work, we propose an end-to-end deep network for </w:t>
      </w:r>
      <w:r w:rsidR="00AB5198" w:rsidRPr="006D2417">
        <w:rPr>
          <w:b/>
          <w:i/>
          <w:sz w:val="22"/>
          <w:szCs w:val="32"/>
        </w:rPr>
        <w:t>convolutional layers</w:t>
      </w:r>
      <w:r w:rsidR="00E25D39" w:rsidRPr="006D2417">
        <w:rPr>
          <w:b/>
          <w:i/>
          <w:sz w:val="22"/>
          <w:szCs w:val="32"/>
        </w:rPr>
        <w:t>,</w:t>
      </w:r>
      <w:r w:rsidR="00AB5198" w:rsidRPr="006D2417">
        <w:rPr>
          <w:b/>
          <w:i/>
          <w:sz w:val="22"/>
          <w:szCs w:val="32"/>
        </w:rPr>
        <w:t xml:space="preserve"> </w:t>
      </w:r>
      <w:r w:rsidRPr="006D2417">
        <w:rPr>
          <w:b/>
          <w:i/>
          <w:sz w:val="22"/>
          <w:szCs w:val="32"/>
        </w:rPr>
        <w:t xml:space="preserve">which is one of the critical steps in </w:t>
      </w:r>
      <w:r w:rsidR="002C07D0">
        <w:rPr>
          <w:b/>
          <w:i/>
          <w:sz w:val="22"/>
          <w:szCs w:val="32"/>
        </w:rPr>
        <w:t>Image Detection</w:t>
      </w:r>
      <w:r w:rsidR="00E25D39" w:rsidRPr="006D2417">
        <w:rPr>
          <w:b/>
          <w:i/>
          <w:sz w:val="22"/>
          <w:szCs w:val="32"/>
        </w:rPr>
        <w:t>.</w:t>
      </w:r>
      <w:r w:rsidR="002C07D0">
        <w:rPr>
          <w:b/>
          <w:i/>
          <w:sz w:val="22"/>
          <w:szCs w:val="32"/>
        </w:rPr>
        <w:t xml:space="preserve"> </w:t>
      </w:r>
      <w:r w:rsidRPr="006D2417">
        <w:rPr>
          <w:b/>
          <w:i/>
          <w:sz w:val="22"/>
          <w:szCs w:val="32"/>
        </w:rPr>
        <w:t>The key principle of the proposed</w:t>
      </w:r>
      <w:r w:rsidR="002C07D0">
        <w:rPr>
          <w:b/>
          <w:i/>
          <w:sz w:val="22"/>
          <w:szCs w:val="32"/>
        </w:rPr>
        <w:t xml:space="preserve"> CAM</w:t>
      </w:r>
      <w:r w:rsidRPr="006D2417">
        <w:rPr>
          <w:b/>
          <w:i/>
          <w:sz w:val="22"/>
          <w:szCs w:val="32"/>
        </w:rPr>
        <w:t xml:space="preserve"> is to adaptively enhance </w:t>
      </w:r>
      <w:r w:rsidR="002C07D0">
        <w:rPr>
          <w:b/>
          <w:i/>
          <w:sz w:val="22"/>
          <w:szCs w:val="32"/>
        </w:rPr>
        <w:t>the detection through attention</w:t>
      </w:r>
      <w:r w:rsidRPr="006D2417">
        <w:rPr>
          <w:b/>
          <w:i/>
          <w:sz w:val="22"/>
          <w:szCs w:val="32"/>
        </w:rPr>
        <w:t>.</w:t>
      </w:r>
      <w:r w:rsidR="002C07D0">
        <w:rPr>
          <w:b/>
          <w:i/>
          <w:sz w:val="22"/>
          <w:szCs w:val="32"/>
        </w:rPr>
        <w:t xml:space="preserve"> </w:t>
      </w:r>
      <w:r w:rsidR="00555BB1">
        <w:rPr>
          <w:b/>
          <w:i/>
          <w:sz w:val="22"/>
          <w:szCs w:val="32"/>
        </w:rPr>
        <w:t>A</w:t>
      </w:r>
      <w:r w:rsidRPr="006D2417">
        <w:rPr>
          <w:b/>
          <w:i/>
          <w:sz w:val="22"/>
          <w:szCs w:val="32"/>
        </w:rPr>
        <w:t xml:space="preserve">nd the results reveal that our method significantly outperforms the other </w:t>
      </w:r>
      <w:r w:rsidR="00555BB1">
        <w:rPr>
          <w:b/>
          <w:i/>
          <w:sz w:val="22"/>
          <w:szCs w:val="32"/>
        </w:rPr>
        <w:t>methods.</w:t>
      </w:r>
    </w:p>
    <w:p w14:paraId="48132D46" w14:textId="77777777" w:rsidR="00AB5198" w:rsidRPr="000E4FCF" w:rsidRDefault="00AB5198" w:rsidP="00E25D39">
      <w:pPr>
        <w:pStyle w:val="NormalWeb"/>
        <w:spacing w:before="0" w:beforeAutospacing="0" w:after="0" w:afterAutospacing="0"/>
        <w:jc w:val="both"/>
        <w:rPr>
          <w:b/>
          <w:sz w:val="32"/>
          <w:szCs w:val="32"/>
        </w:rPr>
      </w:pPr>
    </w:p>
    <w:p w14:paraId="397C4E5A" w14:textId="33ACDC7B" w:rsidR="00CC5C9C" w:rsidRPr="006D2417" w:rsidRDefault="00000000" w:rsidP="000E4FCF">
      <w:pPr>
        <w:spacing w:after="314" w:line="276" w:lineRule="auto"/>
        <w:ind w:left="0" w:right="-14" w:firstLine="0"/>
        <w:jc w:val="left"/>
        <w:rPr>
          <w:b/>
          <w:i/>
          <w:sz w:val="24"/>
          <w:szCs w:val="28"/>
        </w:rPr>
      </w:pPr>
      <w:r w:rsidRPr="00555BB1">
        <w:rPr>
          <w:b/>
          <w:i/>
          <w:sz w:val="24"/>
          <w:szCs w:val="32"/>
        </w:rPr>
        <w:t>Index</w:t>
      </w:r>
      <w:r w:rsidR="00AB5198" w:rsidRPr="00555BB1">
        <w:rPr>
          <w:b/>
          <w:i/>
          <w:sz w:val="24"/>
          <w:szCs w:val="32"/>
        </w:rPr>
        <w:t xml:space="preserve"> </w:t>
      </w:r>
      <w:r w:rsidRPr="00555BB1">
        <w:rPr>
          <w:b/>
          <w:i/>
          <w:sz w:val="24"/>
          <w:szCs w:val="32"/>
        </w:rPr>
        <w:t>Terms</w:t>
      </w:r>
      <w:r w:rsidR="00AB5198" w:rsidRPr="00555BB1">
        <w:rPr>
          <w:b/>
          <w:i/>
          <w:sz w:val="24"/>
          <w:szCs w:val="32"/>
        </w:rPr>
        <w:t xml:space="preserve"> </w:t>
      </w:r>
      <w:r w:rsidRPr="006D2417">
        <w:rPr>
          <w:b/>
          <w:i/>
          <w:sz w:val="22"/>
          <w:szCs w:val="28"/>
        </w:rPr>
        <w:t>—</w:t>
      </w:r>
      <w:r w:rsidR="002D48CD" w:rsidRPr="006D2417">
        <w:rPr>
          <w:b/>
          <w:i/>
          <w:sz w:val="22"/>
          <w:szCs w:val="28"/>
        </w:rPr>
        <w:t xml:space="preserve"> Channel attention, MNIST data set, Convolutional neural networks, Pooling, Flattening, edge detection, SoftMax function, </w:t>
      </w:r>
      <w:r w:rsidR="000E4FCF" w:rsidRPr="006D2417">
        <w:rPr>
          <w:b/>
          <w:i/>
          <w:sz w:val="22"/>
          <w:szCs w:val="28"/>
        </w:rPr>
        <w:t>TensorFlow</w:t>
      </w:r>
    </w:p>
    <w:p w14:paraId="62683637" w14:textId="77777777" w:rsidR="00A6793C" w:rsidRPr="00A6793C" w:rsidRDefault="00A6793C" w:rsidP="00A6793C">
      <w:pPr>
        <w:framePr w:dropCap="drop" w:lines="2" w:h="536" w:hRule="exact" w:wrap="around" w:vAnchor="text" w:hAnchor="page" w:x="839" w:y="383"/>
        <w:spacing w:after="0" w:line="536" w:lineRule="exact"/>
        <w:ind w:left="-15" w:right="0" w:firstLine="0"/>
        <w:rPr>
          <w:position w:val="2"/>
          <w:sz w:val="55"/>
        </w:rPr>
      </w:pPr>
      <w:r w:rsidRPr="00A6793C">
        <w:rPr>
          <w:b/>
          <w:position w:val="2"/>
          <w:sz w:val="55"/>
        </w:rPr>
        <w:t>C</w:t>
      </w:r>
    </w:p>
    <w:p w14:paraId="79E7E834" w14:textId="77777777" w:rsidR="00CC5C9C" w:rsidRPr="00A6793C" w:rsidRDefault="00000000">
      <w:pPr>
        <w:pStyle w:val="Heading1"/>
        <w:rPr>
          <w:sz w:val="28"/>
          <w:szCs w:val="40"/>
        </w:rPr>
      </w:pPr>
      <w:r w:rsidRPr="00A6793C">
        <w:rPr>
          <w:sz w:val="36"/>
          <w:szCs w:val="40"/>
        </w:rPr>
        <w:t>I. I</w:t>
      </w:r>
      <w:r w:rsidRPr="00A6793C">
        <w:rPr>
          <w:sz w:val="28"/>
          <w:szCs w:val="40"/>
        </w:rPr>
        <w:t>NTRODUCTION</w:t>
      </w:r>
    </w:p>
    <w:p w14:paraId="428BD11F" w14:textId="10A56DC5" w:rsidR="00CC5C9C" w:rsidRDefault="00A6793C" w:rsidP="00A6793C">
      <w:pPr>
        <w:ind w:left="-15" w:right="9" w:firstLine="0"/>
        <w:rPr>
          <w:sz w:val="22"/>
        </w:rPr>
      </w:pPr>
      <w:r w:rsidRPr="00A6793C">
        <w:rPr>
          <w:sz w:val="22"/>
        </w:rPr>
        <w:t>hannel attention is a powerful mechanism that has emerged as a fundamental building block in Convolutional Neural Networks (CNNs) for various computer vision tasks. CNNs have revolutionized the field of computer vision by demonstrating exceptional performance in tasks such as image classification, object detection, segmentation, and more. However, as CNNs grow deeper and more complex, they face challenges in efficiently capturing and utilizing the most relevant information from the input data.</w:t>
      </w:r>
    </w:p>
    <w:p w14:paraId="2E9EF4BB" w14:textId="4B8C801D" w:rsidR="00A6793C" w:rsidRDefault="00A6793C" w:rsidP="00BA319C">
      <w:pPr>
        <w:spacing w:line="276" w:lineRule="auto"/>
        <w:ind w:left="0" w:right="9" w:firstLine="0"/>
      </w:pPr>
      <w:r w:rsidRPr="00A6793C">
        <w:rPr>
          <w:sz w:val="22"/>
        </w:rPr>
        <w:t>Channel attention mechanisms enable the network to learn which channels contain</w:t>
      </w:r>
      <w:r w:rsidR="000E4FCF">
        <w:rPr>
          <w:sz w:val="22"/>
        </w:rPr>
        <w:t>ing</w:t>
      </w:r>
      <w:r w:rsidRPr="00A6793C">
        <w:rPr>
          <w:sz w:val="22"/>
        </w:rPr>
        <w:t xml:space="preserve"> the most relevant and discriminative features.</w:t>
      </w:r>
      <w:r w:rsidR="000E4FCF">
        <w:rPr>
          <w:sz w:val="22"/>
        </w:rPr>
        <w:t xml:space="preserve"> I</w:t>
      </w:r>
      <w:r w:rsidRPr="00A6793C">
        <w:rPr>
          <w:sz w:val="22"/>
        </w:rPr>
        <w:t>t can help mitigate overfitting by suppressing noisy or less informative channels, effectively regularizing the network.</w:t>
      </w:r>
      <w:r>
        <w:rPr>
          <w:sz w:val="22"/>
        </w:rPr>
        <w:t xml:space="preserve"> </w:t>
      </w:r>
      <w:r w:rsidRPr="00A6793C">
        <w:rPr>
          <w:sz w:val="22"/>
        </w:rPr>
        <w:t>In tasks like object detection or segmentation, channel attention can highlight relevant regions in the input image by emphasizing the channels that capture essential object characteristics.</w:t>
      </w:r>
      <w:r>
        <w:t xml:space="preserve"> </w:t>
      </w:r>
    </w:p>
    <w:p w14:paraId="53B8B7B2" w14:textId="55B28958" w:rsidR="000E4FCF" w:rsidRPr="00EB7E34" w:rsidRDefault="00A6793C" w:rsidP="00EB7E34">
      <w:pPr>
        <w:pStyle w:val="Heading1"/>
        <w:spacing w:line="276" w:lineRule="auto"/>
        <w:ind w:right="17"/>
        <w:jc w:val="both"/>
        <w:rPr>
          <w:sz w:val="22"/>
        </w:rPr>
      </w:pPr>
      <w:r w:rsidRPr="00A6793C">
        <w:rPr>
          <w:sz w:val="22"/>
        </w:rPr>
        <w:t>The MNIST dataset is one of the most well-known and widely used datasets in the field of machine learning and computer vision. It stands for "Modified National Institute of Standards and Technology".</w:t>
      </w:r>
      <w:r>
        <w:rPr>
          <w:sz w:val="22"/>
        </w:rPr>
        <w:t xml:space="preserve"> </w:t>
      </w:r>
      <w:r w:rsidRPr="00A6793C">
        <w:rPr>
          <w:sz w:val="22"/>
        </w:rPr>
        <w:t>The dataset consists of handwritten digits from 0 to 9, each represented as a 28x28 grayscale image. There are 60,000 training samples and 10,000 testing samples, making a total of 70,000 images.</w:t>
      </w:r>
      <w:r w:rsidRPr="00A6793C">
        <w:rPr>
          <w:sz w:val="20"/>
        </w:rPr>
        <w:t xml:space="preserve"> </w:t>
      </w:r>
    </w:p>
    <w:p w14:paraId="0567439F" w14:textId="77777777" w:rsidR="000E4FCF" w:rsidRPr="000E4FCF" w:rsidRDefault="000E4FCF" w:rsidP="000E4FCF"/>
    <w:p w14:paraId="5C737DEB" w14:textId="0223CC40" w:rsidR="00EB7E34" w:rsidRPr="000E4FCF" w:rsidRDefault="00F5799C" w:rsidP="00F5799C">
      <w:pPr>
        <w:pStyle w:val="NormalWeb"/>
        <w:spacing w:before="0" w:beforeAutospacing="0" w:after="0" w:afterAutospacing="0"/>
        <w:rPr>
          <w:color w:val="000000"/>
          <w:sz w:val="22"/>
          <w:szCs w:val="22"/>
        </w:rPr>
      </w:pPr>
      <w:r w:rsidRPr="000E4FCF">
        <w:rPr>
          <w:color w:val="000000"/>
          <w:sz w:val="22"/>
          <w:szCs w:val="22"/>
        </w:rPr>
        <w:t>Key Characteristics of the MNIST Dataset:</w:t>
      </w:r>
    </w:p>
    <w:p w14:paraId="7D6767F1" w14:textId="4342E5BF" w:rsidR="000E4FCF" w:rsidRPr="000E4FCF" w:rsidRDefault="00513D3F" w:rsidP="00EB7E34">
      <w:pPr>
        <w:pStyle w:val="NormalWeb"/>
        <w:spacing w:before="0" w:beforeAutospacing="0" w:after="0" w:afterAutospacing="0" w:line="276" w:lineRule="auto"/>
        <w:jc w:val="both"/>
      </w:pPr>
      <w:r>
        <w:rPr>
          <w:color w:val="000000"/>
          <w:sz w:val="22"/>
          <w:szCs w:val="22"/>
        </w:rPr>
        <w:t>1)</w:t>
      </w:r>
      <w:r w:rsidR="00EB7E34">
        <w:rPr>
          <w:color w:val="000000"/>
          <w:sz w:val="22"/>
          <w:szCs w:val="22"/>
        </w:rPr>
        <w:t xml:space="preserve">  </w:t>
      </w:r>
      <w:r w:rsidR="00F5799C" w:rsidRPr="000E4FCF">
        <w:rPr>
          <w:color w:val="000000"/>
          <w:sz w:val="22"/>
          <w:szCs w:val="22"/>
        </w:rPr>
        <w:t xml:space="preserve">Grayscale Images: </w:t>
      </w:r>
    </w:p>
    <w:p w14:paraId="1DDCC0A6" w14:textId="12DFBF53" w:rsidR="00F5799C" w:rsidRDefault="00F5799C" w:rsidP="00513D3F">
      <w:pPr>
        <w:pStyle w:val="NormalWeb"/>
        <w:spacing w:before="0" w:beforeAutospacing="0" w:after="0" w:afterAutospacing="0"/>
        <w:ind w:left="360"/>
        <w:jc w:val="both"/>
        <w:rPr>
          <w:color w:val="000000"/>
          <w:sz w:val="22"/>
          <w:szCs w:val="22"/>
        </w:rPr>
      </w:pPr>
      <w:r w:rsidRPr="000E4FCF">
        <w:rPr>
          <w:color w:val="000000"/>
          <w:sz w:val="22"/>
          <w:szCs w:val="22"/>
        </w:rPr>
        <w:t xml:space="preserve">Each image in the MNIST dataset is represented in grayscale, meaning that it contains only one channel (intensity values). Grayscale images simplify the complexity compared to </w:t>
      </w:r>
      <w:r w:rsidR="000E4FCF" w:rsidRPr="000E4FCF">
        <w:rPr>
          <w:color w:val="000000"/>
          <w:sz w:val="22"/>
          <w:szCs w:val="22"/>
        </w:rPr>
        <w:t>colour</w:t>
      </w:r>
      <w:r w:rsidRPr="000E4FCF">
        <w:rPr>
          <w:color w:val="000000"/>
          <w:sz w:val="22"/>
          <w:szCs w:val="22"/>
        </w:rPr>
        <w:t xml:space="preserve"> images, making them a</w:t>
      </w:r>
      <w:r w:rsidR="00EB7E34">
        <w:rPr>
          <w:color w:val="000000"/>
          <w:sz w:val="22"/>
          <w:szCs w:val="22"/>
        </w:rPr>
        <w:t xml:space="preserve"> </w:t>
      </w:r>
      <w:r w:rsidRPr="000E4FCF">
        <w:rPr>
          <w:color w:val="000000"/>
          <w:sz w:val="22"/>
          <w:szCs w:val="22"/>
        </w:rPr>
        <w:t>suitable starting point for learning image classification tasks.</w:t>
      </w:r>
    </w:p>
    <w:p w14:paraId="686E6C17" w14:textId="77777777" w:rsidR="00513D3F" w:rsidRPr="000E4FCF" w:rsidRDefault="00513D3F" w:rsidP="00513D3F">
      <w:pPr>
        <w:pStyle w:val="NormalWeb"/>
        <w:spacing w:before="0" w:beforeAutospacing="0" w:after="0" w:afterAutospacing="0"/>
        <w:ind w:left="360"/>
        <w:jc w:val="both"/>
      </w:pPr>
    </w:p>
    <w:p w14:paraId="6C4528F6" w14:textId="78749C83" w:rsidR="000E4FCF" w:rsidRPr="000E4FCF" w:rsidRDefault="00513D3F" w:rsidP="00513D3F">
      <w:pPr>
        <w:pStyle w:val="NormalWeb"/>
        <w:spacing w:before="0" w:beforeAutospacing="0" w:after="0" w:afterAutospacing="0" w:line="276" w:lineRule="auto"/>
        <w:jc w:val="both"/>
      </w:pPr>
      <w:r>
        <w:rPr>
          <w:color w:val="000000"/>
          <w:sz w:val="22"/>
          <w:szCs w:val="22"/>
        </w:rPr>
        <w:t>2)</w:t>
      </w:r>
      <w:r w:rsidR="00EB7E34">
        <w:rPr>
          <w:color w:val="000000"/>
          <w:sz w:val="22"/>
          <w:szCs w:val="22"/>
        </w:rPr>
        <w:t xml:space="preserve"> </w:t>
      </w:r>
      <w:r w:rsidR="000E4FCF" w:rsidRPr="000E4FCF">
        <w:rPr>
          <w:color w:val="000000"/>
          <w:sz w:val="22"/>
          <w:szCs w:val="22"/>
        </w:rPr>
        <w:t xml:space="preserve">Uniform Size: </w:t>
      </w:r>
    </w:p>
    <w:p w14:paraId="19C6F66F" w14:textId="030B86F5" w:rsidR="00F5799C" w:rsidRDefault="000E4FCF" w:rsidP="00513D3F">
      <w:pPr>
        <w:pStyle w:val="NormalWeb"/>
        <w:spacing w:before="0" w:beforeAutospacing="0" w:after="0" w:afterAutospacing="0"/>
        <w:ind w:left="360"/>
        <w:jc w:val="both"/>
        <w:rPr>
          <w:color w:val="000000"/>
          <w:sz w:val="22"/>
          <w:szCs w:val="22"/>
        </w:rPr>
      </w:pPr>
      <w:r w:rsidRPr="000E4FCF">
        <w:rPr>
          <w:color w:val="000000"/>
          <w:sz w:val="22"/>
          <w:szCs w:val="22"/>
        </w:rPr>
        <w:t>All images in the MNIST dataset have a fixed size of 28x28 pixels. This uniformity facilitates the processing of the dataset, as it ensures that all samples have the same dimensions.</w:t>
      </w:r>
    </w:p>
    <w:p w14:paraId="790C1A67" w14:textId="77777777" w:rsidR="00513D3F" w:rsidRPr="000E4FCF" w:rsidRDefault="00513D3F" w:rsidP="00513D3F">
      <w:pPr>
        <w:pStyle w:val="NormalWeb"/>
        <w:spacing w:before="0" w:beforeAutospacing="0" w:after="0" w:afterAutospacing="0"/>
        <w:ind w:left="360"/>
        <w:jc w:val="both"/>
      </w:pPr>
    </w:p>
    <w:p w14:paraId="4A6FAB79" w14:textId="2CA53C69" w:rsidR="000E4FCF" w:rsidRPr="000E4FCF" w:rsidRDefault="00513D3F" w:rsidP="00513D3F">
      <w:pPr>
        <w:pStyle w:val="NormalWeb"/>
        <w:spacing w:before="0" w:beforeAutospacing="0" w:after="0" w:afterAutospacing="0" w:line="276" w:lineRule="auto"/>
        <w:jc w:val="both"/>
        <w:textAlignment w:val="baseline"/>
        <w:rPr>
          <w:color w:val="374151"/>
        </w:rPr>
      </w:pPr>
      <w:r>
        <w:rPr>
          <w:color w:val="000000"/>
          <w:sz w:val="22"/>
          <w:szCs w:val="22"/>
        </w:rPr>
        <w:t>3)</w:t>
      </w:r>
      <w:r w:rsidR="00EB7E34">
        <w:rPr>
          <w:color w:val="000000"/>
          <w:sz w:val="22"/>
          <w:szCs w:val="22"/>
        </w:rPr>
        <w:t xml:space="preserve"> </w:t>
      </w:r>
      <w:r w:rsidR="000E4FCF" w:rsidRPr="000E4FCF">
        <w:rPr>
          <w:color w:val="000000"/>
          <w:sz w:val="22"/>
          <w:szCs w:val="22"/>
        </w:rPr>
        <w:t xml:space="preserve">Handwritten Digits: </w:t>
      </w:r>
    </w:p>
    <w:p w14:paraId="72003E24" w14:textId="34415BE8" w:rsidR="000E4FCF" w:rsidRPr="000E4FCF" w:rsidRDefault="000E4FCF" w:rsidP="00513D3F">
      <w:pPr>
        <w:pStyle w:val="NormalWeb"/>
        <w:spacing w:before="0" w:beforeAutospacing="0" w:after="0" w:afterAutospacing="0"/>
        <w:ind w:left="360"/>
        <w:jc w:val="both"/>
        <w:textAlignment w:val="baseline"/>
        <w:rPr>
          <w:color w:val="374151"/>
        </w:rPr>
      </w:pPr>
      <w:r w:rsidRPr="000E4FCF">
        <w:rPr>
          <w:color w:val="000000"/>
          <w:sz w:val="22"/>
          <w:szCs w:val="22"/>
        </w:rPr>
        <w:t>The dataset contains handwritten digits ranging from 0 to 9, making it a multi-class classification problem. This variety of classes challenges algorithms to distinguish and classify different digits accurately.</w:t>
      </w:r>
    </w:p>
    <w:p w14:paraId="348C4646" w14:textId="77777777" w:rsidR="00F5799C" w:rsidRDefault="00F5799C" w:rsidP="00F5799C"/>
    <w:p w14:paraId="386784BD" w14:textId="244CA2FB" w:rsidR="00BA319C" w:rsidRDefault="00BA319C" w:rsidP="00BA319C">
      <w:pPr>
        <w:pStyle w:val="NormalWeb"/>
        <w:spacing w:before="0" w:beforeAutospacing="0" w:after="0" w:afterAutospacing="0"/>
        <w:jc w:val="both"/>
        <w:rPr>
          <w:color w:val="000000"/>
          <w:sz w:val="22"/>
          <w:szCs w:val="22"/>
        </w:rPr>
      </w:pPr>
      <w:r w:rsidRPr="006D2417">
        <w:rPr>
          <w:color w:val="000000"/>
          <w:sz w:val="22"/>
          <w:szCs w:val="22"/>
        </w:rPr>
        <w:t>Convolutional Neural Networks have demonstrated superior performance in various computer vision tasks, including digit recognition. They can effectively learn hierarchical features from the images</w:t>
      </w:r>
      <w:r>
        <w:rPr>
          <w:color w:val="000000"/>
          <w:sz w:val="22"/>
          <w:szCs w:val="22"/>
        </w:rPr>
        <w:t>.</w:t>
      </w:r>
    </w:p>
    <w:p w14:paraId="66FAA3B7" w14:textId="77777777" w:rsidR="00BA319C" w:rsidRPr="00F5799C" w:rsidRDefault="00BA319C" w:rsidP="00F5799C"/>
    <w:p w14:paraId="21D10D2B" w14:textId="143719A8" w:rsidR="00CC5C9C" w:rsidRPr="00D039C6" w:rsidRDefault="00000000">
      <w:pPr>
        <w:pStyle w:val="Heading1"/>
        <w:ind w:right="17"/>
        <w:rPr>
          <w:sz w:val="28"/>
          <w:szCs w:val="40"/>
        </w:rPr>
      </w:pPr>
      <w:r w:rsidRPr="00D039C6">
        <w:rPr>
          <w:sz w:val="36"/>
          <w:szCs w:val="40"/>
        </w:rPr>
        <w:lastRenderedPageBreak/>
        <w:t>II. R</w:t>
      </w:r>
      <w:r w:rsidRPr="00D039C6">
        <w:rPr>
          <w:sz w:val="28"/>
          <w:szCs w:val="40"/>
        </w:rPr>
        <w:t xml:space="preserve">ELATED </w:t>
      </w:r>
      <w:r w:rsidRPr="00D039C6">
        <w:rPr>
          <w:sz w:val="36"/>
          <w:szCs w:val="40"/>
        </w:rPr>
        <w:t>W</w:t>
      </w:r>
      <w:r w:rsidRPr="00D039C6">
        <w:rPr>
          <w:sz w:val="28"/>
          <w:szCs w:val="40"/>
        </w:rPr>
        <w:t>ORK</w:t>
      </w:r>
    </w:p>
    <w:p w14:paraId="2C867969" w14:textId="77777777" w:rsidR="005C2051" w:rsidRPr="005C2051" w:rsidRDefault="005C2051" w:rsidP="005C2051">
      <w:pPr>
        <w:pStyle w:val="Heading2"/>
        <w:spacing w:after="76"/>
        <w:ind w:left="-5"/>
        <w:jc w:val="both"/>
        <w:rPr>
          <w:i w:val="0"/>
          <w:iCs/>
        </w:rPr>
      </w:pPr>
      <w:r w:rsidRPr="005C2051">
        <w:rPr>
          <w:i w:val="0"/>
          <w:iCs/>
          <w:sz w:val="22"/>
        </w:rPr>
        <w:t xml:space="preserve">Researchers have explored various architectures and applications to leverage channel attention for improving the performance of deep learning models in image-related tasks. </w:t>
      </w:r>
      <w:proofErr w:type="gramStart"/>
      <w:r w:rsidRPr="005C2051">
        <w:rPr>
          <w:i w:val="0"/>
          <w:iCs/>
          <w:sz w:val="22"/>
        </w:rPr>
        <w:t>Here's</w:t>
      </w:r>
      <w:proofErr w:type="gramEnd"/>
      <w:r w:rsidRPr="005C2051">
        <w:rPr>
          <w:i w:val="0"/>
          <w:iCs/>
          <w:sz w:val="22"/>
        </w:rPr>
        <w:t xml:space="preserve"> an overview of some existing literature and research on channel attention mechanisms and their applications in computer vision:</w:t>
      </w:r>
      <w:r w:rsidRPr="005C2051">
        <w:rPr>
          <w:i w:val="0"/>
          <w:iCs/>
        </w:rPr>
        <w:t xml:space="preserve"> </w:t>
      </w:r>
    </w:p>
    <w:p w14:paraId="619ADB98" w14:textId="7CC5AE17" w:rsidR="00CC5C9C" w:rsidRPr="005C2051" w:rsidRDefault="00000000">
      <w:pPr>
        <w:pStyle w:val="Heading2"/>
        <w:spacing w:after="76"/>
        <w:ind w:left="-5"/>
      </w:pPr>
      <w:r>
        <w:t xml:space="preserve">A. </w:t>
      </w:r>
      <w:r w:rsidR="005C2051" w:rsidRPr="005C2051">
        <w:rPr>
          <w:sz w:val="22"/>
        </w:rPr>
        <w:t>"Squeeze-and-Excitation Networks" (SENet)</w:t>
      </w:r>
      <w:r w:rsidR="00D039C6">
        <w:rPr>
          <w:sz w:val="22"/>
        </w:rPr>
        <w:t>:</w:t>
      </w:r>
    </w:p>
    <w:p w14:paraId="62B36FD1" w14:textId="0E1FDF1B" w:rsidR="005C2051" w:rsidRPr="005C2051" w:rsidRDefault="005C2051" w:rsidP="005C2051">
      <w:pPr>
        <w:pStyle w:val="NormalWeb"/>
        <w:spacing w:before="0" w:beforeAutospacing="0" w:after="0" w:afterAutospacing="0"/>
        <w:jc w:val="both"/>
      </w:pPr>
      <w:r w:rsidRPr="005C2051">
        <w:rPr>
          <w:color w:val="000000"/>
          <w:sz w:val="22"/>
          <w:szCs w:val="22"/>
        </w:rPr>
        <w:t>The SENet, proposed by Jie Hu et al. in 2017, is one of the pioneering works in channel attention mechanisms. It introduced the concept of "squeeze" and "excitation" operations, which adaptively recalibrate channel-wise feature responses. The SE block explicitly models interdependencies between channels and enhances important features while suppressing less informative ones. SENet achieved state-of-the-art results in various image classification benchmarks, demonstrating the significance of channel attention.</w:t>
      </w:r>
    </w:p>
    <w:p w14:paraId="5A2ED080" w14:textId="03969FA4" w:rsidR="00CC5C9C" w:rsidRPr="002F4A9D" w:rsidRDefault="00000000">
      <w:pPr>
        <w:pStyle w:val="Heading2"/>
        <w:spacing w:after="12"/>
        <w:ind w:left="-5"/>
        <w:rPr>
          <w:sz w:val="22"/>
          <w:szCs w:val="24"/>
        </w:rPr>
      </w:pPr>
      <w:r>
        <w:t xml:space="preserve">B. </w:t>
      </w:r>
      <w:r w:rsidR="002F4A9D" w:rsidRPr="002F4A9D">
        <w:rPr>
          <w:sz w:val="22"/>
          <w:szCs w:val="24"/>
        </w:rPr>
        <w:t>“CBAM: Convolution Block Attention Module”:</w:t>
      </w:r>
    </w:p>
    <w:p w14:paraId="54E2BC83" w14:textId="77777777" w:rsidR="00D039C6" w:rsidRDefault="00D039C6" w:rsidP="00D039C6">
      <w:pPr>
        <w:pStyle w:val="NormalWeb"/>
        <w:spacing w:before="0" w:beforeAutospacing="0" w:after="0" w:afterAutospacing="0"/>
        <w:rPr>
          <w:color w:val="000000"/>
          <w:sz w:val="22"/>
          <w:szCs w:val="22"/>
        </w:rPr>
      </w:pPr>
      <w:r w:rsidRPr="00D039C6">
        <w:rPr>
          <w:color w:val="000000"/>
          <w:sz w:val="22"/>
          <w:szCs w:val="22"/>
        </w:rPr>
        <w:t xml:space="preserve">CBAM, introduced by </w:t>
      </w:r>
      <w:proofErr w:type="spellStart"/>
      <w:r w:rsidRPr="00D039C6">
        <w:rPr>
          <w:color w:val="000000"/>
          <w:sz w:val="22"/>
          <w:szCs w:val="22"/>
        </w:rPr>
        <w:t>Sanghyun</w:t>
      </w:r>
      <w:proofErr w:type="spellEnd"/>
      <w:r w:rsidRPr="00D039C6">
        <w:rPr>
          <w:color w:val="000000"/>
          <w:sz w:val="22"/>
          <w:szCs w:val="22"/>
        </w:rPr>
        <w:t xml:space="preserve"> Woo et al. in 2018, is a unified attention module that combines both spatial and channel attention mechanisms. The spatial attention module captures interdependencies between spatial locations, and the channel attention module recalibrates channel-wise feature maps. By incorporating both spatial and channel attention, CBAM demonstrates improved performance in image classification and object detection tasks.</w:t>
      </w:r>
    </w:p>
    <w:p w14:paraId="16A6C03A" w14:textId="07C4404F" w:rsidR="00D039C6" w:rsidRPr="002F4A9D" w:rsidRDefault="00D039C6" w:rsidP="00D039C6">
      <w:pPr>
        <w:pStyle w:val="Heading2"/>
        <w:spacing w:after="12"/>
        <w:ind w:left="-5"/>
        <w:rPr>
          <w:sz w:val="22"/>
          <w:szCs w:val="24"/>
        </w:rPr>
      </w:pPr>
      <w:r>
        <w:t xml:space="preserve">C. </w:t>
      </w:r>
      <w:r w:rsidRPr="002F4A9D">
        <w:rPr>
          <w:sz w:val="22"/>
          <w:szCs w:val="24"/>
        </w:rPr>
        <w:t>“</w:t>
      </w:r>
      <w:r w:rsidRPr="00D039C6">
        <w:rPr>
          <w:sz w:val="22"/>
        </w:rPr>
        <w:t>ECA-Net: Efficient Channel Attention for Deep Convolutional Neural Networks</w:t>
      </w:r>
      <w:r w:rsidRPr="002F4A9D">
        <w:rPr>
          <w:sz w:val="22"/>
          <w:szCs w:val="24"/>
        </w:rPr>
        <w:t>”:</w:t>
      </w:r>
    </w:p>
    <w:p w14:paraId="3027D8A6" w14:textId="333171D5" w:rsidR="00D039C6" w:rsidRDefault="00D039C6" w:rsidP="00D039C6">
      <w:pPr>
        <w:pStyle w:val="NormalWeb"/>
        <w:spacing w:before="0" w:beforeAutospacing="0" w:after="0" w:afterAutospacing="0"/>
        <w:rPr>
          <w:color w:val="000000"/>
          <w:sz w:val="22"/>
          <w:szCs w:val="22"/>
        </w:rPr>
      </w:pPr>
      <w:r w:rsidRPr="00D039C6">
        <w:rPr>
          <w:color w:val="000000"/>
          <w:sz w:val="22"/>
          <w:szCs w:val="22"/>
        </w:rPr>
        <w:t>The ECA-Net, proposed by Qilong Wang et al. in 2020, introduced an efficient channel attention mechanism that reduces computational complexity while maintaining competitive performance. ECA-Net employs 1D-convolutional operations to model channel-wise interactions, making it more computationally efficient compared to 2D attention mechanisms. ECA-Net showed promising results in image classification tasks while being computationally more lightweight.</w:t>
      </w:r>
    </w:p>
    <w:p w14:paraId="0C7124CF" w14:textId="77777777" w:rsidR="00D039C6" w:rsidRDefault="00D039C6" w:rsidP="00D039C6">
      <w:pPr>
        <w:pStyle w:val="NormalWeb"/>
        <w:spacing w:before="0" w:beforeAutospacing="0" w:after="0" w:afterAutospacing="0"/>
        <w:rPr>
          <w:color w:val="000000"/>
          <w:sz w:val="22"/>
          <w:szCs w:val="22"/>
        </w:rPr>
      </w:pPr>
    </w:p>
    <w:p w14:paraId="4A219102" w14:textId="3A4C6482" w:rsidR="00D039C6" w:rsidRDefault="00D039C6" w:rsidP="00D039C6">
      <w:pPr>
        <w:pStyle w:val="Heading2"/>
        <w:spacing w:after="12"/>
        <w:ind w:left="-5"/>
        <w:rPr>
          <w:sz w:val="22"/>
          <w:szCs w:val="24"/>
        </w:rPr>
      </w:pPr>
      <w:r>
        <w:t xml:space="preserve">D. </w:t>
      </w:r>
      <w:r w:rsidRPr="002F4A9D">
        <w:rPr>
          <w:sz w:val="22"/>
          <w:szCs w:val="24"/>
        </w:rPr>
        <w:t>“</w:t>
      </w:r>
      <w:r w:rsidRPr="00D039C6">
        <w:rPr>
          <w:sz w:val="22"/>
        </w:rPr>
        <w:t>Attention Augmented Convolutional Networks</w:t>
      </w:r>
      <w:r w:rsidRPr="002F4A9D">
        <w:rPr>
          <w:sz w:val="22"/>
          <w:szCs w:val="24"/>
        </w:rPr>
        <w:t>”:</w:t>
      </w:r>
    </w:p>
    <w:p w14:paraId="01737062" w14:textId="0FCF4E33" w:rsidR="00D039C6" w:rsidRPr="00D039C6" w:rsidRDefault="00D039C6" w:rsidP="003521EE">
      <w:pPr>
        <w:pStyle w:val="NormalWeb"/>
        <w:spacing w:before="0" w:beforeAutospacing="0" w:after="0" w:afterAutospacing="0"/>
        <w:jc w:val="both"/>
      </w:pPr>
      <w:r w:rsidRPr="00D039C6">
        <w:rPr>
          <w:color w:val="000000"/>
          <w:sz w:val="22"/>
          <w:szCs w:val="22"/>
        </w:rPr>
        <w:t xml:space="preserve">Attention Augmented Convolutional Networks (ANRs) were introduced by </w:t>
      </w:r>
      <w:proofErr w:type="spellStart"/>
      <w:r w:rsidRPr="00D039C6">
        <w:rPr>
          <w:color w:val="000000"/>
          <w:sz w:val="22"/>
          <w:szCs w:val="22"/>
        </w:rPr>
        <w:t>Irwan</w:t>
      </w:r>
      <w:proofErr w:type="spellEnd"/>
      <w:r w:rsidRPr="00D039C6">
        <w:rPr>
          <w:color w:val="000000"/>
          <w:sz w:val="22"/>
          <w:szCs w:val="22"/>
        </w:rPr>
        <w:t xml:space="preserve"> Bello et al. in 2019. ANRs combine the effectiveness of attention mechanisms with traditional convolutional operations to capture long-range dependencies in images. The attention mechanism helps ANRs focus on relevant regions and improve performance in various tasks, including image classification, object detection, and segmentation.</w:t>
      </w:r>
    </w:p>
    <w:p w14:paraId="03FC2FE2" w14:textId="77777777" w:rsidR="00D039C6" w:rsidRPr="00D039C6" w:rsidRDefault="00D039C6" w:rsidP="00D039C6"/>
    <w:p w14:paraId="4C7BF2E1" w14:textId="77777777" w:rsidR="00D039C6" w:rsidRPr="00D039C6" w:rsidRDefault="00D039C6" w:rsidP="00D039C6">
      <w:pPr>
        <w:pStyle w:val="NormalWeb"/>
        <w:spacing w:before="0" w:beforeAutospacing="0" w:after="0" w:afterAutospacing="0"/>
      </w:pPr>
    </w:p>
    <w:p w14:paraId="1ADE9145" w14:textId="630D956D" w:rsidR="00D039C6" w:rsidRDefault="00D039C6" w:rsidP="00D039C6">
      <w:pPr>
        <w:pStyle w:val="Heading2"/>
        <w:spacing w:after="12"/>
        <w:ind w:left="-5"/>
        <w:rPr>
          <w:sz w:val="22"/>
          <w:szCs w:val="24"/>
        </w:rPr>
      </w:pPr>
      <w:r>
        <w:t xml:space="preserve">E. </w:t>
      </w:r>
      <w:r w:rsidRPr="002F4A9D">
        <w:rPr>
          <w:sz w:val="22"/>
          <w:szCs w:val="24"/>
        </w:rPr>
        <w:t>“</w:t>
      </w:r>
      <w:r w:rsidRPr="00D039C6">
        <w:rPr>
          <w:sz w:val="22"/>
        </w:rPr>
        <w:t>Dual Attention Network for Scene Segmentation</w:t>
      </w:r>
      <w:r w:rsidRPr="002F4A9D">
        <w:rPr>
          <w:sz w:val="22"/>
          <w:szCs w:val="24"/>
        </w:rPr>
        <w:t>”:</w:t>
      </w:r>
    </w:p>
    <w:p w14:paraId="41C83851" w14:textId="77777777" w:rsidR="00D039C6" w:rsidRDefault="00D039C6" w:rsidP="00D039C6">
      <w:pPr>
        <w:pStyle w:val="NormalWeb"/>
        <w:spacing w:before="0" w:beforeAutospacing="0" w:after="0" w:afterAutospacing="0"/>
        <w:rPr>
          <w:color w:val="000000"/>
          <w:sz w:val="22"/>
          <w:szCs w:val="22"/>
        </w:rPr>
      </w:pPr>
      <w:r w:rsidRPr="00D039C6">
        <w:rPr>
          <w:color w:val="000000"/>
          <w:sz w:val="22"/>
          <w:szCs w:val="22"/>
        </w:rPr>
        <w:t xml:space="preserve">Dual Attention Network (DANet), proposed by </w:t>
      </w:r>
      <w:proofErr w:type="spellStart"/>
      <w:r w:rsidRPr="00D039C6">
        <w:rPr>
          <w:color w:val="000000"/>
          <w:sz w:val="22"/>
          <w:szCs w:val="22"/>
        </w:rPr>
        <w:t>Jiaolong</w:t>
      </w:r>
      <w:proofErr w:type="spellEnd"/>
      <w:r w:rsidRPr="00D039C6">
        <w:rPr>
          <w:color w:val="000000"/>
          <w:sz w:val="22"/>
          <w:szCs w:val="22"/>
        </w:rPr>
        <w:t xml:space="preserve"> Yang et al. in 2019, is designed for semantic segmentation tasks. DANet utilizes both spatial and channel attention mechanisms to capture rich contextual information and improve the accuracy of segmentation results. It has been demonstrated to be effective in a wide range of scene segmentation benchmarks.</w:t>
      </w:r>
    </w:p>
    <w:p w14:paraId="102DBD95" w14:textId="77777777" w:rsidR="00E52CD5" w:rsidRDefault="00E52CD5" w:rsidP="00D039C6">
      <w:pPr>
        <w:pStyle w:val="NormalWeb"/>
        <w:spacing w:before="0" w:beforeAutospacing="0" w:after="0" w:afterAutospacing="0"/>
        <w:rPr>
          <w:color w:val="000000"/>
          <w:sz w:val="22"/>
          <w:szCs w:val="22"/>
        </w:rPr>
      </w:pPr>
    </w:p>
    <w:p w14:paraId="1A57431B" w14:textId="09CB9C82" w:rsidR="00D039C6" w:rsidRDefault="00D039C6" w:rsidP="00D039C6">
      <w:pPr>
        <w:pStyle w:val="Heading2"/>
        <w:spacing w:after="12"/>
        <w:ind w:left="-5"/>
        <w:rPr>
          <w:sz w:val="22"/>
          <w:szCs w:val="24"/>
        </w:rPr>
      </w:pPr>
      <w:r>
        <w:t xml:space="preserve">F. </w:t>
      </w:r>
      <w:r w:rsidRPr="002F4A9D">
        <w:rPr>
          <w:sz w:val="22"/>
          <w:szCs w:val="24"/>
        </w:rPr>
        <w:t>“</w:t>
      </w:r>
      <w:r w:rsidRPr="00D039C6">
        <w:rPr>
          <w:sz w:val="22"/>
        </w:rPr>
        <w:t>Selective Kernel Networks</w:t>
      </w:r>
      <w:r w:rsidRPr="002F4A9D">
        <w:rPr>
          <w:sz w:val="22"/>
          <w:szCs w:val="24"/>
        </w:rPr>
        <w:t>”</w:t>
      </w:r>
      <w:r w:rsidR="00E52CD5" w:rsidRPr="00E52CD5">
        <w:rPr>
          <w:sz w:val="22"/>
        </w:rPr>
        <w:t xml:space="preserve"> </w:t>
      </w:r>
      <w:r w:rsidR="00E52CD5">
        <w:rPr>
          <w:sz w:val="22"/>
        </w:rPr>
        <w:t>(</w:t>
      </w:r>
      <w:r w:rsidR="00E52CD5" w:rsidRPr="00D039C6">
        <w:rPr>
          <w:sz w:val="22"/>
        </w:rPr>
        <w:t>SKNet</w:t>
      </w:r>
      <w:r w:rsidR="00E52CD5">
        <w:rPr>
          <w:sz w:val="22"/>
        </w:rPr>
        <w:t>)</w:t>
      </w:r>
      <w:r w:rsidRPr="002F4A9D">
        <w:rPr>
          <w:sz w:val="22"/>
          <w:szCs w:val="24"/>
        </w:rPr>
        <w:t>:</w:t>
      </w:r>
    </w:p>
    <w:p w14:paraId="72F7212E" w14:textId="6783A0E0" w:rsidR="00D039C6" w:rsidRDefault="00D039C6" w:rsidP="00D039C6">
      <w:pPr>
        <w:pStyle w:val="NormalWeb"/>
        <w:spacing w:before="0" w:beforeAutospacing="0" w:after="0" w:afterAutospacing="0"/>
        <w:rPr>
          <w:color w:val="000000"/>
          <w:sz w:val="22"/>
          <w:szCs w:val="22"/>
        </w:rPr>
      </w:pPr>
      <w:r w:rsidRPr="00D039C6">
        <w:rPr>
          <w:color w:val="000000"/>
          <w:sz w:val="22"/>
          <w:szCs w:val="22"/>
        </w:rPr>
        <w:t>Selective Kernel Networks (SKNet), introduced by Xiang Li et al. in 2019, incorporated a selective kernel module that dynamically combines different-sized kernels for each channel. This adaptive kernel selection allows the model to attend to relevant spatial information, enhancing the model's performance in image recognition tasks.</w:t>
      </w:r>
    </w:p>
    <w:p w14:paraId="54A197E4" w14:textId="77777777" w:rsidR="00E52CD5" w:rsidRDefault="00E52CD5" w:rsidP="00D039C6">
      <w:pPr>
        <w:pStyle w:val="NormalWeb"/>
        <w:spacing w:before="0" w:beforeAutospacing="0" w:after="0" w:afterAutospacing="0"/>
        <w:rPr>
          <w:color w:val="000000"/>
          <w:sz w:val="22"/>
          <w:szCs w:val="22"/>
        </w:rPr>
      </w:pPr>
    </w:p>
    <w:p w14:paraId="5BE2CE25" w14:textId="0F278769" w:rsidR="00E52CD5" w:rsidRPr="00E52CD5" w:rsidRDefault="00E52CD5" w:rsidP="00E52CD5">
      <w:pPr>
        <w:pStyle w:val="NormalWeb"/>
        <w:spacing w:before="0" w:beforeAutospacing="0" w:after="0" w:afterAutospacing="0"/>
        <w:jc w:val="both"/>
        <w:rPr>
          <w:color w:val="000000"/>
          <w:sz w:val="22"/>
          <w:szCs w:val="22"/>
        </w:rPr>
      </w:pPr>
      <w:r w:rsidRPr="00E52CD5">
        <w:rPr>
          <w:color w:val="000000"/>
          <w:sz w:val="22"/>
          <w:szCs w:val="22"/>
        </w:rPr>
        <w:t>Attention mechanisms other than channel attention:</w:t>
      </w:r>
    </w:p>
    <w:p w14:paraId="462CD458" w14:textId="75431961" w:rsidR="00E52CD5" w:rsidRPr="007E1971" w:rsidRDefault="005819AB" w:rsidP="005819AB">
      <w:pPr>
        <w:pStyle w:val="NormalWeb"/>
        <w:spacing w:before="0" w:beforeAutospacing="0" w:after="0" w:afterAutospacing="0"/>
        <w:jc w:val="both"/>
        <w:rPr>
          <w:color w:val="000000"/>
          <w:sz w:val="22"/>
          <w:szCs w:val="22"/>
        </w:rPr>
      </w:pPr>
      <w:r>
        <w:rPr>
          <w:color w:val="000000"/>
          <w:sz w:val="22"/>
          <w:szCs w:val="22"/>
        </w:rPr>
        <w:t xml:space="preserve">1) </w:t>
      </w:r>
      <w:r w:rsidR="00E52CD5" w:rsidRPr="00E52CD5">
        <w:rPr>
          <w:color w:val="000000"/>
          <w:sz w:val="22"/>
          <w:szCs w:val="22"/>
        </w:rPr>
        <w:t xml:space="preserve">Spatial Attention: </w:t>
      </w:r>
      <w:r w:rsidR="00E52CD5" w:rsidRPr="007E1971">
        <w:rPr>
          <w:color w:val="000000"/>
          <w:sz w:val="22"/>
          <w:szCs w:val="22"/>
        </w:rPr>
        <w:t>Spatial attention mechanisms focus on identifying relevant spatial regions in an image. They help the model attend to specific regions that are more informative for the task at hand. In contrast, channel attention mechanisms focus on recalibrating feature maps along the channel dimension, emphasizing important channels and suppressing less relevant ones. While spatial attention highlights spatial regions, channel attention enhances feature</w:t>
      </w:r>
      <w:r w:rsidR="007E1971">
        <w:rPr>
          <w:color w:val="000000"/>
          <w:sz w:val="22"/>
          <w:szCs w:val="22"/>
        </w:rPr>
        <w:t xml:space="preserve"> </w:t>
      </w:r>
      <w:r w:rsidR="00E52CD5" w:rsidRPr="007E1971">
        <w:rPr>
          <w:color w:val="000000"/>
          <w:sz w:val="22"/>
          <w:szCs w:val="22"/>
        </w:rPr>
        <w:t>representations within each channel.</w:t>
      </w:r>
    </w:p>
    <w:p w14:paraId="3B3C04F7" w14:textId="77777777" w:rsidR="005819AB" w:rsidRDefault="005819AB" w:rsidP="005819AB">
      <w:pPr>
        <w:pStyle w:val="NormalWeb"/>
        <w:spacing w:before="0" w:beforeAutospacing="0" w:after="0" w:afterAutospacing="0"/>
        <w:jc w:val="both"/>
        <w:rPr>
          <w:color w:val="000000"/>
          <w:sz w:val="22"/>
          <w:szCs w:val="22"/>
        </w:rPr>
      </w:pPr>
    </w:p>
    <w:p w14:paraId="24AB0E5D" w14:textId="55F2042D" w:rsidR="00E52CD5" w:rsidRPr="007E1971" w:rsidRDefault="005819AB" w:rsidP="005819AB">
      <w:pPr>
        <w:pStyle w:val="NormalWeb"/>
        <w:spacing w:before="0" w:beforeAutospacing="0" w:after="0" w:afterAutospacing="0"/>
        <w:jc w:val="both"/>
        <w:rPr>
          <w:color w:val="000000"/>
          <w:sz w:val="22"/>
          <w:szCs w:val="22"/>
        </w:rPr>
      </w:pPr>
      <w:r>
        <w:rPr>
          <w:color w:val="000000"/>
          <w:sz w:val="22"/>
          <w:szCs w:val="22"/>
        </w:rPr>
        <w:t xml:space="preserve">2) </w:t>
      </w:r>
      <w:r w:rsidR="00E52CD5" w:rsidRPr="00E52CD5">
        <w:rPr>
          <w:color w:val="000000"/>
          <w:sz w:val="22"/>
          <w:szCs w:val="22"/>
        </w:rPr>
        <w:t xml:space="preserve">Self-Attention: </w:t>
      </w:r>
      <w:r w:rsidR="00E52CD5" w:rsidRPr="007E1971">
        <w:rPr>
          <w:color w:val="000000"/>
          <w:sz w:val="22"/>
          <w:szCs w:val="22"/>
        </w:rPr>
        <w:t>Self-attention mechanisms, also known as intra-attention or scaled dot-product attention, have gained significant popularity, especially in natural language processing tasks. They enable the model to capture dependencies between different positions within the same input sequence. Self-attention differs from channel attention in that it operates on sequences of inputs, attending to different positions, whereas channel attention operates on feature maps and attends to different channels.</w:t>
      </w:r>
    </w:p>
    <w:p w14:paraId="6C1D7B4E" w14:textId="77777777" w:rsidR="00E52CD5" w:rsidRDefault="00E52CD5" w:rsidP="00E52CD5">
      <w:pPr>
        <w:pStyle w:val="NormalWeb"/>
        <w:spacing w:before="0" w:beforeAutospacing="0" w:after="0" w:afterAutospacing="0"/>
        <w:jc w:val="both"/>
        <w:rPr>
          <w:color w:val="000000"/>
          <w:sz w:val="22"/>
          <w:szCs w:val="22"/>
        </w:rPr>
      </w:pPr>
    </w:p>
    <w:p w14:paraId="6D49CC67" w14:textId="7983AA4A" w:rsidR="00D039C6" w:rsidRDefault="00E52CD5" w:rsidP="005819AB">
      <w:pPr>
        <w:pStyle w:val="NormalWeb"/>
        <w:spacing w:before="0" w:beforeAutospacing="0" w:after="0" w:afterAutospacing="0"/>
        <w:jc w:val="both"/>
        <w:rPr>
          <w:color w:val="000000"/>
          <w:sz w:val="22"/>
          <w:szCs w:val="22"/>
        </w:rPr>
      </w:pPr>
      <w:r w:rsidRPr="00E52CD5">
        <w:rPr>
          <w:color w:val="000000"/>
          <w:sz w:val="22"/>
          <w:szCs w:val="22"/>
        </w:rPr>
        <w:t>Channel attention and spatial attention differ in their focus and operations. Channel attention captures interactions between different channels within the same layer to emphasize important channels, while spatial attention captures spatial relationships within a feature map to highlight relevant regions.</w:t>
      </w:r>
      <w:r w:rsidR="005819AB">
        <w:rPr>
          <w:color w:val="000000"/>
          <w:sz w:val="22"/>
          <w:szCs w:val="22"/>
        </w:rPr>
        <w:t xml:space="preserve"> </w:t>
      </w:r>
      <w:r w:rsidRPr="00E52CD5">
        <w:rPr>
          <w:color w:val="000000"/>
          <w:sz w:val="22"/>
          <w:szCs w:val="22"/>
        </w:rPr>
        <w:t>Channel attention operates within a single layer of a neural network, focusing on recalibrating feature maps along the channel dimension to enhance feature representation.</w:t>
      </w:r>
      <w:r>
        <w:rPr>
          <w:color w:val="000000"/>
          <w:sz w:val="22"/>
          <w:szCs w:val="22"/>
        </w:rPr>
        <w:t xml:space="preserve"> </w:t>
      </w:r>
      <w:r w:rsidR="007E1971" w:rsidRPr="00E52CD5">
        <w:rPr>
          <w:color w:val="000000"/>
          <w:sz w:val="22"/>
          <w:szCs w:val="22"/>
        </w:rPr>
        <w:t>Self</w:t>
      </w:r>
      <w:r w:rsidR="007E1971">
        <w:rPr>
          <w:color w:val="000000"/>
          <w:sz w:val="22"/>
          <w:szCs w:val="22"/>
        </w:rPr>
        <w:t>-</w:t>
      </w:r>
      <w:r w:rsidR="007E1971" w:rsidRPr="00E52CD5">
        <w:rPr>
          <w:color w:val="000000"/>
          <w:sz w:val="22"/>
          <w:szCs w:val="22"/>
        </w:rPr>
        <w:t>attention</w:t>
      </w:r>
      <w:r w:rsidRPr="00E52CD5">
        <w:rPr>
          <w:color w:val="000000"/>
          <w:sz w:val="22"/>
          <w:szCs w:val="22"/>
        </w:rPr>
        <w:t>, on the other hand,</w:t>
      </w:r>
      <w:r>
        <w:rPr>
          <w:rFonts w:ascii="Arial" w:hAnsi="Arial" w:cs="Arial"/>
          <w:color w:val="000000"/>
          <w:sz w:val="22"/>
          <w:szCs w:val="22"/>
        </w:rPr>
        <w:t xml:space="preserve"> </w:t>
      </w:r>
      <w:r w:rsidRPr="007E1971">
        <w:rPr>
          <w:color w:val="000000"/>
          <w:sz w:val="22"/>
          <w:szCs w:val="22"/>
        </w:rPr>
        <w:t>operates on sequences of inputs, attending to different positions based on their relevance to other positions within the same sequence.</w:t>
      </w:r>
      <w:r>
        <w:rPr>
          <w:rFonts w:ascii="Arial" w:hAnsi="Arial" w:cs="Arial"/>
          <w:color w:val="000000"/>
          <w:sz w:val="22"/>
          <w:szCs w:val="22"/>
        </w:rPr>
        <w:t xml:space="preserve"> </w:t>
      </w:r>
    </w:p>
    <w:p w14:paraId="27755311" w14:textId="77777777" w:rsidR="00D039C6" w:rsidRPr="00D039C6" w:rsidRDefault="00D039C6" w:rsidP="00D039C6">
      <w:pPr>
        <w:pStyle w:val="NormalWeb"/>
        <w:spacing w:before="0" w:beforeAutospacing="0" w:after="0" w:afterAutospacing="0"/>
        <w:rPr>
          <w:color w:val="000000"/>
          <w:sz w:val="22"/>
          <w:szCs w:val="22"/>
        </w:rPr>
      </w:pPr>
    </w:p>
    <w:p w14:paraId="47C1F64F" w14:textId="7D965F48" w:rsidR="00CC5C9C" w:rsidRDefault="00000000" w:rsidP="00F07B49">
      <w:pPr>
        <w:spacing w:after="29" w:line="245" w:lineRule="auto"/>
        <w:ind w:left="110" w:right="0" w:firstLine="0"/>
        <w:jc w:val="center"/>
        <w:rPr>
          <w:sz w:val="28"/>
          <w:szCs w:val="32"/>
        </w:rPr>
      </w:pPr>
      <w:r w:rsidRPr="00F07B49">
        <w:rPr>
          <w:sz w:val="36"/>
          <w:szCs w:val="40"/>
        </w:rPr>
        <w:lastRenderedPageBreak/>
        <w:t xml:space="preserve">III. </w:t>
      </w:r>
      <w:r w:rsidR="00F07B49" w:rsidRPr="00F07B49">
        <w:rPr>
          <w:sz w:val="36"/>
          <w:szCs w:val="40"/>
        </w:rPr>
        <w:t>B</w:t>
      </w:r>
      <w:r w:rsidR="00F07B49" w:rsidRPr="00F07B49">
        <w:rPr>
          <w:sz w:val="28"/>
          <w:szCs w:val="32"/>
        </w:rPr>
        <w:t>ACKGROUND</w:t>
      </w:r>
      <w:r w:rsidR="00F07B49" w:rsidRPr="00F07B49">
        <w:rPr>
          <w:sz w:val="32"/>
          <w:szCs w:val="36"/>
        </w:rPr>
        <w:t xml:space="preserve"> </w:t>
      </w:r>
      <w:r w:rsidR="00F07B49" w:rsidRPr="00F07B49">
        <w:rPr>
          <w:sz w:val="36"/>
          <w:szCs w:val="40"/>
        </w:rPr>
        <w:t>&amp; T</w:t>
      </w:r>
      <w:r w:rsidR="00F07B49" w:rsidRPr="00F07B49">
        <w:rPr>
          <w:sz w:val="28"/>
          <w:szCs w:val="32"/>
        </w:rPr>
        <w:t>HEORY</w:t>
      </w:r>
    </w:p>
    <w:p w14:paraId="09A5ED51" w14:textId="46599FB7" w:rsidR="00A25DB5" w:rsidRPr="00A25DB5" w:rsidRDefault="00A25DB5" w:rsidP="00A25DB5">
      <w:pPr>
        <w:pStyle w:val="NormalWeb"/>
        <w:spacing w:before="300" w:beforeAutospacing="0" w:after="300" w:afterAutospacing="0"/>
        <w:jc w:val="both"/>
      </w:pPr>
      <w:r w:rsidRPr="00A25DB5">
        <w:rPr>
          <w:color w:val="000000"/>
          <w:sz w:val="22"/>
          <w:szCs w:val="22"/>
        </w:rPr>
        <w:t>Mechanisms of soft attention can be categorized into spatial attention, channel attention, mixed attention, self-attention.</w:t>
      </w:r>
      <w:r>
        <w:rPr>
          <w:color w:val="000000"/>
          <w:sz w:val="22"/>
          <w:szCs w:val="22"/>
        </w:rPr>
        <w:t xml:space="preserve"> </w:t>
      </w:r>
      <w:r w:rsidRPr="00A25DB5">
        <w:rPr>
          <w:color w:val="000000"/>
          <w:sz w:val="22"/>
          <w:szCs w:val="22"/>
        </w:rPr>
        <w:t>The importance of the attention mechanism in CV (computer vision) is growing, as it allows a neural network to focus more on what it should pay attention to. Channel attention and spatial attention are the two basic attention strategies now in use.</w:t>
      </w:r>
    </w:p>
    <w:p w14:paraId="3D8E003D" w14:textId="16CE0BC9" w:rsidR="00A25DB5" w:rsidRPr="00A25DB5" w:rsidRDefault="00E71908" w:rsidP="00A25DB5">
      <w:pPr>
        <w:pStyle w:val="NormalWeb"/>
        <w:spacing w:before="300" w:beforeAutospacing="0" w:after="300" w:afterAutospacing="0"/>
        <w:jc w:val="both"/>
      </w:pPr>
      <w:r>
        <w:rPr>
          <w:rFonts w:ascii="Arial" w:hAnsi="Arial" w:cs="Arial"/>
          <w:noProof/>
          <w:color w:val="000000"/>
          <w:sz w:val="22"/>
          <w:szCs w:val="22"/>
          <w:bdr w:val="none" w:sz="0" w:space="0" w:color="auto" w:frame="1"/>
        </w:rPr>
        <w:drawing>
          <wp:anchor distT="0" distB="0" distL="114300" distR="114300" simplePos="0" relativeHeight="251679744" behindDoc="0" locked="0" layoutInCell="1" allowOverlap="1" wp14:anchorId="2F088803" wp14:editId="751CFC4B">
            <wp:simplePos x="0" y="0"/>
            <wp:positionH relativeFrom="column">
              <wp:posOffset>3369882</wp:posOffset>
            </wp:positionH>
            <wp:positionV relativeFrom="paragraph">
              <wp:posOffset>1201556</wp:posOffset>
            </wp:positionV>
            <wp:extent cx="3363595" cy="1398905"/>
            <wp:effectExtent l="0" t="0" r="8255" b="0"/>
            <wp:wrapSquare wrapText="bothSides"/>
            <wp:docPr id="17863652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3318" t="2373" r="6035" b="12182"/>
                    <a:stretch/>
                  </pic:blipFill>
                  <pic:spPr bwMode="auto">
                    <a:xfrm>
                      <a:off x="0" y="0"/>
                      <a:ext cx="3363595" cy="1398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5DB5" w:rsidRPr="00A25DB5">
        <w:rPr>
          <w:color w:val="000000"/>
          <w:sz w:val="22"/>
          <w:szCs w:val="22"/>
        </w:rPr>
        <w:t>Attention mechanism promotes the effect of CNN network from different aspects. CNN networks like VGGNet, GoogLeNet, and Residual-Style Networks primarily enhance the network detection capacity by widening and deepening the network, whereas the attention mechanism enhances the network performance by enhancing the expression of features and concentrating on crucial feature information and specifics. Adopting the attention mechanism will only marginally or barely increase the network’s parameters and computation while concurrently improving performance in comparison to a network with more depth and breadth. </w:t>
      </w:r>
    </w:p>
    <w:p w14:paraId="0BABE666" w14:textId="4B28DE2E" w:rsidR="00A25DB5" w:rsidRPr="00A25DB5" w:rsidRDefault="00A25DB5" w:rsidP="00A25DB5">
      <w:pPr>
        <w:pStyle w:val="NormalWeb"/>
        <w:spacing w:before="300" w:beforeAutospacing="0" w:after="300" w:afterAutospacing="0"/>
        <w:jc w:val="both"/>
      </w:pPr>
      <w:r w:rsidRPr="00A25DB5">
        <w:rPr>
          <w:color w:val="000000"/>
          <w:sz w:val="22"/>
          <w:szCs w:val="22"/>
        </w:rPr>
        <w:t> In computer vision, there are primarily two types of attention mechanisms that are applied: channel attention and spatial attention. The primary goal of channel attention is to locate and collect key channels and global information, whereas the goal of spatial attention is to locate and capture essential spatial and regional information</w:t>
      </w:r>
      <w:r w:rsidR="005819AB">
        <w:rPr>
          <w:color w:val="000000"/>
          <w:sz w:val="22"/>
          <w:szCs w:val="22"/>
        </w:rPr>
        <w:t>.</w:t>
      </w:r>
    </w:p>
    <w:p w14:paraId="7497ECBD" w14:textId="3A67484A" w:rsidR="00A25DB5" w:rsidRDefault="00A25DB5" w:rsidP="00A25DB5">
      <w:pPr>
        <w:pStyle w:val="NormalWeb"/>
        <w:spacing w:before="300" w:beforeAutospacing="0" w:after="300" w:afterAutospacing="0"/>
        <w:jc w:val="both"/>
        <w:rPr>
          <w:color w:val="000000"/>
          <w:sz w:val="22"/>
          <w:szCs w:val="22"/>
        </w:rPr>
      </w:pPr>
      <w:r w:rsidRPr="00A25DB5">
        <w:rPr>
          <w:color w:val="000000"/>
          <w:sz w:val="22"/>
          <w:szCs w:val="22"/>
        </w:rPr>
        <w:t xml:space="preserve">SENet proposes the SE module (squeeze and excitation), which primary focus on the channel attention module, that can effectively </w:t>
      </w:r>
      <w:proofErr w:type="gramStart"/>
      <w:r w:rsidRPr="00A25DB5">
        <w:rPr>
          <w:color w:val="000000"/>
          <w:sz w:val="22"/>
          <w:szCs w:val="22"/>
        </w:rPr>
        <w:t>deals</w:t>
      </w:r>
      <w:proofErr w:type="gramEnd"/>
      <w:r w:rsidRPr="00A25DB5">
        <w:rPr>
          <w:color w:val="000000"/>
          <w:sz w:val="22"/>
          <w:szCs w:val="22"/>
        </w:rPr>
        <w:t xml:space="preserve"> with channel relationships. By displaying the dependency between modelling channels, it weights in the channel direction and utilizes global information to selectively highlight valid features and suppress invalid features. However, SENet’s adaptability is weak, and as the network grows, a significant number of new parameters will be introduced, slowing down the model, and it ignores the spatial information.</w:t>
      </w:r>
      <w:r w:rsidR="00EB7E34">
        <w:rPr>
          <w:color w:val="000000"/>
          <w:sz w:val="22"/>
          <w:szCs w:val="22"/>
        </w:rPr>
        <w:t xml:space="preserve"> </w:t>
      </w:r>
      <w:r w:rsidRPr="00A25DB5">
        <w:rPr>
          <w:color w:val="000000"/>
          <w:sz w:val="22"/>
          <w:szCs w:val="22"/>
        </w:rPr>
        <w:t>Deep learning-based object detection algorithms are often separated into two categories: two stage detectors and one stage detectors. Two stage detectors first generate the region, which is called region proposal, and then make predictions for these proposals. A region proposal</w:t>
      </w:r>
      <w:r w:rsidR="00EB7E34">
        <w:rPr>
          <w:color w:val="000000"/>
          <w:sz w:val="22"/>
          <w:szCs w:val="22"/>
        </w:rPr>
        <w:t xml:space="preserve"> </w:t>
      </w:r>
      <w:r w:rsidRPr="00A25DB5">
        <w:rPr>
          <w:color w:val="000000"/>
          <w:sz w:val="22"/>
          <w:szCs w:val="22"/>
        </w:rPr>
        <w:t>network (RPN) was suggested as a replacement for selective search, to create the regions to be detected and suggested, and then to predict and classify, which implements a full end-to-end CNN object detection model.</w:t>
      </w:r>
      <w:r>
        <w:rPr>
          <w:color w:val="000000"/>
          <w:sz w:val="22"/>
          <w:szCs w:val="22"/>
        </w:rPr>
        <w:t xml:space="preserve"> </w:t>
      </w:r>
      <w:r w:rsidRPr="00A25DB5">
        <w:rPr>
          <w:color w:val="000000"/>
          <w:sz w:val="22"/>
          <w:szCs w:val="22"/>
        </w:rPr>
        <w:t xml:space="preserve">One stage </w:t>
      </w:r>
      <w:proofErr w:type="gramStart"/>
      <w:r w:rsidRPr="00A25DB5">
        <w:rPr>
          <w:color w:val="000000"/>
          <w:sz w:val="22"/>
          <w:szCs w:val="22"/>
        </w:rPr>
        <w:t>detectors</w:t>
      </w:r>
      <w:proofErr w:type="gramEnd"/>
      <w:r w:rsidRPr="00A25DB5">
        <w:rPr>
          <w:color w:val="000000"/>
          <w:sz w:val="22"/>
          <w:szCs w:val="22"/>
        </w:rPr>
        <w:t xml:space="preserve"> take dense samples at </w:t>
      </w:r>
      <w:r w:rsidRPr="00A25DB5">
        <w:rPr>
          <w:color w:val="000000"/>
          <w:sz w:val="22"/>
          <w:szCs w:val="22"/>
        </w:rPr>
        <w:t>different positions of image, and then use CNN network to extract features and directly classify and regression.</w:t>
      </w:r>
    </w:p>
    <w:p w14:paraId="70C5B930" w14:textId="787E2265" w:rsidR="00E71908" w:rsidRPr="00E71908" w:rsidRDefault="00E71908" w:rsidP="00E71908">
      <w:pPr>
        <w:pStyle w:val="NormalWeb"/>
        <w:spacing w:before="300" w:beforeAutospacing="0" w:after="0" w:afterAutospacing="0"/>
        <w:jc w:val="both"/>
        <w:rPr>
          <w:color w:val="000000"/>
          <w:sz w:val="22"/>
          <w:szCs w:val="22"/>
        </w:rPr>
      </w:pPr>
      <w:r w:rsidRPr="00E71908">
        <w:rPr>
          <w:color w:val="000000"/>
          <w:sz w:val="22"/>
          <w:szCs w:val="22"/>
        </w:rPr>
        <w:t>SPATIAL ATTENTION:</w:t>
      </w:r>
      <w:r>
        <w:t xml:space="preserve"> </w:t>
      </w:r>
      <w:r w:rsidRPr="00E71908">
        <w:rPr>
          <w:color w:val="000000"/>
          <w:sz w:val="22"/>
          <w:szCs w:val="22"/>
        </w:rPr>
        <w:t xml:space="preserve">Spatial attention differs from channel attention in that it is focused on a specific location. Channel attention is focused on ‘what’ features in the feature map are more essential, whereas spatial attention is focused on ‘where’ the key feature information </w:t>
      </w:r>
      <w:proofErr w:type="gramStart"/>
      <w:r w:rsidRPr="00E71908">
        <w:rPr>
          <w:color w:val="000000"/>
          <w:sz w:val="22"/>
          <w:szCs w:val="22"/>
        </w:rPr>
        <w:t>is located in</w:t>
      </w:r>
      <w:proofErr w:type="gramEnd"/>
      <w:r w:rsidRPr="00E71908">
        <w:rPr>
          <w:color w:val="000000"/>
          <w:sz w:val="22"/>
          <w:szCs w:val="22"/>
        </w:rPr>
        <w:t xml:space="preserve"> the feature map.</w:t>
      </w:r>
    </w:p>
    <w:p w14:paraId="59339DD6" w14:textId="7265DA59" w:rsidR="00E71908" w:rsidRDefault="00E71908" w:rsidP="00E71908">
      <w:pPr>
        <w:pStyle w:val="NormalWeb"/>
        <w:spacing w:before="300" w:beforeAutospacing="0" w:after="300" w:afterAutospacing="0"/>
        <w:jc w:val="both"/>
        <w:rPr>
          <w:color w:val="000000"/>
          <w:sz w:val="22"/>
          <w:szCs w:val="22"/>
        </w:rPr>
      </w:pPr>
      <w:r w:rsidRPr="00E71908">
        <w:rPr>
          <w:color w:val="000000"/>
          <w:sz w:val="22"/>
          <w:szCs w:val="22"/>
        </w:rPr>
        <w:t>Ordinary CNN can show the translation-invariance and implicit rotation-invariance of learning. Compared with the networks learning things implicitly, an explicit processing module is preferred for the network to handle all the abovementioned transformations. Consequently, DeepMind designed Spatial Transformer Layer (STL) to realize spatial invariance, and its network structure is:</w:t>
      </w:r>
    </w:p>
    <w:p w14:paraId="59AA7A8E" w14:textId="0DA52E2A" w:rsidR="00E71908" w:rsidRDefault="00E71908" w:rsidP="00EB7E34">
      <w:pPr>
        <w:pStyle w:val="NormalWeb"/>
        <w:spacing w:before="300" w:beforeAutospacing="0" w:after="300" w:afterAutospacing="0"/>
        <w:jc w:val="center"/>
        <w:rPr>
          <w:sz w:val="18"/>
          <w:szCs w:val="28"/>
        </w:rPr>
      </w:pPr>
      <w:r w:rsidRPr="00E71908">
        <w:rPr>
          <w:sz w:val="18"/>
          <w:szCs w:val="28"/>
        </w:rPr>
        <w:t xml:space="preserve">Fig. </w:t>
      </w:r>
      <w:r>
        <w:rPr>
          <w:sz w:val="18"/>
          <w:szCs w:val="28"/>
        </w:rPr>
        <w:t>1.</w:t>
      </w:r>
      <w:r w:rsidR="00EB7E34">
        <w:rPr>
          <w:sz w:val="18"/>
          <w:szCs w:val="28"/>
        </w:rPr>
        <w:t xml:space="preserve"> </w:t>
      </w:r>
      <w:r>
        <w:rPr>
          <w:sz w:val="18"/>
          <w:szCs w:val="28"/>
        </w:rPr>
        <w:t>Structure of the STL model</w:t>
      </w:r>
    </w:p>
    <w:p w14:paraId="492D2F11" w14:textId="26AA07BC" w:rsidR="005819AB" w:rsidRDefault="00EB7E34" w:rsidP="00EB7E34">
      <w:pPr>
        <w:pStyle w:val="NormalWeb"/>
        <w:spacing w:before="300" w:beforeAutospacing="0" w:after="300" w:afterAutospacing="0"/>
        <w:rPr>
          <w:color w:val="000000"/>
          <w:sz w:val="22"/>
          <w:szCs w:val="22"/>
        </w:rPr>
      </w:pPr>
      <w:r w:rsidRPr="00EB7E34">
        <w:rPr>
          <w:color w:val="000000"/>
          <w:sz w:val="22"/>
          <w:szCs w:val="22"/>
        </w:rPr>
        <w:t>The localization net firstly obtains a Θ according to the input image, U, by computation. And the grid generator then computes the coordinates of input image according to Θ and the coordinates of output image. In the end, the sampler fills image V based on the defined rules of filling (bilinear interpolation is generally used).</w:t>
      </w:r>
    </w:p>
    <w:p w14:paraId="290E9F7A" w14:textId="77777777" w:rsidR="00016367" w:rsidRDefault="00EB7E34" w:rsidP="00EB7E34">
      <w:pPr>
        <w:pStyle w:val="NormalWeb"/>
        <w:spacing w:before="300" w:beforeAutospacing="0" w:after="300" w:afterAutospacing="0"/>
        <w:jc w:val="both"/>
        <w:rPr>
          <w:color w:val="000000"/>
          <w:sz w:val="22"/>
          <w:szCs w:val="22"/>
        </w:rPr>
      </w:pPr>
      <w:r w:rsidRPr="00EB7E34">
        <w:rPr>
          <w:color w:val="000000"/>
          <w:sz w:val="22"/>
          <w:szCs w:val="22"/>
        </w:rPr>
        <w:t>CHANNEL ATTENTION:</w:t>
      </w:r>
      <w:r w:rsidR="005819AB">
        <w:t xml:space="preserve"> </w:t>
      </w:r>
      <w:r w:rsidRPr="00EB7E34">
        <w:rPr>
          <w:color w:val="000000"/>
          <w:sz w:val="22"/>
          <w:szCs w:val="22"/>
        </w:rPr>
        <w:t xml:space="preserve">The attention mechanism is derived on the human visual attention mechanism, which imitates people’s focus on different objects, and the channel attention is intended to focus on ‘what’ is most significant when given an input image. </w:t>
      </w:r>
    </w:p>
    <w:p w14:paraId="66193CF1" w14:textId="6053AD86" w:rsidR="00016367" w:rsidRDefault="00EB7E34" w:rsidP="00EB7E34">
      <w:pPr>
        <w:pStyle w:val="NormalWeb"/>
        <w:spacing w:before="300" w:beforeAutospacing="0" w:after="300" w:afterAutospacing="0"/>
        <w:jc w:val="both"/>
        <w:rPr>
          <w:color w:val="000000"/>
          <w:sz w:val="22"/>
          <w:szCs w:val="22"/>
        </w:rPr>
      </w:pPr>
      <w:r w:rsidRPr="00EB7E34">
        <w:rPr>
          <w:color w:val="000000"/>
          <w:sz w:val="22"/>
          <w:szCs w:val="22"/>
        </w:rPr>
        <w:t>For aggregating information, CBAM empirically confirmed that adopting both max-pooled and average-pooled features enhances network representation power far more than utilizing each alone.</w:t>
      </w:r>
      <w:r>
        <w:t xml:space="preserve"> </w:t>
      </w:r>
      <w:r w:rsidRPr="00EB7E34">
        <w:rPr>
          <w:color w:val="000000"/>
          <w:sz w:val="22"/>
          <w:szCs w:val="22"/>
        </w:rPr>
        <w:t>In a CNN, each image is initially represented by three channels (R, G, B).</w:t>
      </w:r>
      <w:r w:rsidR="005819AB">
        <w:rPr>
          <w:color w:val="000000"/>
          <w:sz w:val="22"/>
          <w:szCs w:val="22"/>
        </w:rPr>
        <w:t xml:space="preserve"> </w:t>
      </w:r>
      <w:r w:rsidRPr="00EB7E34">
        <w:rPr>
          <w:color w:val="000000"/>
          <w:sz w:val="22"/>
          <w:szCs w:val="22"/>
        </w:rPr>
        <w:t>After being processed by different convolution kernels,</w:t>
      </w:r>
      <w:r w:rsidR="003521EE">
        <w:rPr>
          <w:color w:val="000000"/>
          <w:sz w:val="22"/>
          <w:szCs w:val="22"/>
        </w:rPr>
        <w:t xml:space="preserve"> </w:t>
      </w:r>
      <w:r w:rsidRPr="00EB7E34">
        <w:rPr>
          <w:color w:val="000000"/>
          <w:sz w:val="22"/>
          <w:szCs w:val="22"/>
        </w:rPr>
        <w:t xml:space="preserve">each channel will generate new channels containing different information. If weights are added to each channel to show the relevance between channel and key information, a greater weight means a higher relevancy, and more </w:t>
      </w:r>
    </w:p>
    <w:p w14:paraId="1C5049AD" w14:textId="47848D8A" w:rsidR="00EB7E34" w:rsidRDefault="00016367" w:rsidP="00EB7E34">
      <w:pPr>
        <w:pStyle w:val="NormalWeb"/>
        <w:spacing w:before="300" w:beforeAutospacing="0" w:after="300" w:afterAutospacing="0"/>
        <w:jc w:val="both"/>
        <w:rPr>
          <w:color w:val="000000"/>
          <w:sz w:val="22"/>
          <w:szCs w:val="22"/>
        </w:rPr>
      </w:pPr>
      <w:r>
        <w:rPr>
          <w:rFonts w:ascii="Arial" w:hAnsi="Arial" w:cs="Arial"/>
          <w:noProof/>
          <w:color w:val="000000"/>
          <w:sz w:val="22"/>
          <w:szCs w:val="22"/>
          <w:bdr w:val="none" w:sz="0" w:space="0" w:color="auto" w:frame="1"/>
        </w:rPr>
        <w:lastRenderedPageBreak/>
        <w:drawing>
          <wp:anchor distT="0" distB="0" distL="114300" distR="114300" simplePos="0" relativeHeight="251680768" behindDoc="0" locked="0" layoutInCell="1" allowOverlap="1" wp14:anchorId="4EC966AA" wp14:editId="4A347CA3">
            <wp:simplePos x="0" y="0"/>
            <wp:positionH relativeFrom="column">
              <wp:posOffset>-59816</wp:posOffset>
            </wp:positionH>
            <wp:positionV relativeFrom="paragraph">
              <wp:posOffset>921086</wp:posOffset>
            </wp:positionV>
            <wp:extent cx="3274695" cy="1602740"/>
            <wp:effectExtent l="0" t="0" r="1905" b="0"/>
            <wp:wrapSquare wrapText="bothSides"/>
            <wp:docPr id="15152256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2671" t="2503" r="1585" b="9602"/>
                    <a:stretch/>
                  </pic:blipFill>
                  <pic:spPr bwMode="auto">
                    <a:xfrm>
                      <a:off x="0" y="0"/>
                      <a:ext cx="3274695" cy="1602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7E34" w:rsidRPr="00EB7E34">
        <w:rPr>
          <w:color w:val="000000"/>
          <w:sz w:val="22"/>
          <w:szCs w:val="22"/>
        </w:rPr>
        <w:t>attention should be paid to the corresponding channel. SENet is essentially a channel-based attention model. It models the importance of each feature channel and then enhances or suppresses it in different tasks. The principle is displayed in:</w:t>
      </w:r>
    </w:p>
    <w:p w14:paraId="0283781E" w14:textId="08269E9D" w:rsidR="00EB7E34" w:rsidRDefault="00EB7E34" w:rsidP="005819AB">
      <w:pPr>
        <w:pStyle w:val="NormalWeb"/>
        <w:spacing w:before="300" w:beforeAutospacing="0" w:after="300" w:afterAutospacing="0"/>
        <w:jc w:val="center"/>
        <w:rPr>
          <w:sz w:val="18"/>
          <w:szCs w:val="28"/>
        </w:rPr>
      </w:pPr>
      <w:r w:rsidRPr="00E71908">
        <w:rPr>
          <w:sz w:val="18"/>
          <w:szCs w:val="28"/>
        </w:rPr>
        <w:t xml:space="preserve">Fig. </w:t>
      </w:r>
      <w:r>
        <w:rPr>
          <w:sz w:val="18"/>
          <w:szCs w:val="28"/>
        </w:rPr>
        <w:t>1. Principle of SENet</w:t>
      </w:r>
    </w:p>
    <w:p w14:paraId="0C2863A8" w14:textId="41AC73B7" w:rsidR="00EB7E34" w:rsidRDefault="00EB7E34" w:rsidP="00EB7E34">
      <w:pPr>
        <w:pStyle w:val="NormalWeb"/>
        <w:spacing w:before="300" w:beforeAutospacing="0" w:after="300" w:afterAutospacing="0"/>
        <w:rPr>
          <w:color w:val="000000"/>
          <w:sz w:val="22"/>
          <w:szCs w:val="22"/>
        </w:rPr>
      </w:pPr>
      <w:r w:rsidRPr="00EB7E34">
        <w:rPr>
          <w:color w:val="000000"/>
          <w:sz w:val="22"/>
          <w:szCs w:val="22"/>
        </w:rPr>
        <w:t>A by-pass branch emerging after normal convolution is operated by squeezing, which compresses the features of spatial dimension, that is, each two-dimensional feature map becomes a real number. The next step is the operation of excitation, which generates a weight w for each feature channel to explicitly model the relevance. Once the weight of each feature channels is obtained, the weights are applied to each original feature channel, and the importance of different channels can be learned according to specific tasks.</w:t>
      </w:r>
    </w:p>
    <w:p w14:paraId="6BF51053" w14:textId="77777777" w:rsidR="002C07D0" w:rsidRPr="00EB7E34" w:rsidRDefault="002C07D0" w:rsidP="00EB7E34">
      <w:pPr>
        <w:pStyle w:val="NormalWeb"/>
        <w:spacing w:before="300" w:beforeAutospacing="0" w:after="300" w:afterAutospacing="0"/>
        <w:rPr>
          <w:sz w:val="22"/>
          <w:szCs w:val="22"/>
        </w:rPr>
      </w:pPr>
    </w:p>
    <w:p w14:paraId="76D3C061" w14:textId="384C1654" w:rsidR="00E71908" w:rsidRPr="00E71908" w:rsidRDefault="00630C88" w:rsidP="00274988">
      <w:pPr>
        <w:spacing w:after="146"/>
        <w:ind w:right="9"/>
        <w:rPr>
          <w:i/>
          <w:iCs/>
        </w:rPr>
      </w:pPr>
      <w:r w:rsidRPr="00E71908">
        <w:rPr>
          <w:rFonts w:ascii="Roboto" w:hAnsi="Roboto"/>
          <w:b/>
          <w:bCs/>
          <w:i/>
          <w:iCs/>
          <w:noProof/>
          <w:color w:val="374151"/>
          <w:bdr w:val="none" w:sz="0" w:space="0" w:color="auto" w:frame="1"/>
          <w:shd w:val="clear" w:color="auto" w:fill="F7F7F8"/>
        </w:rPr>
        <w:drawing>
          <wp:anchor distT="0" distB="0" distL="114300" distR="114300" simplePos="0" relativeHeight="251678720" behindDoc="0" locked="0" layoutInCell="1" allowOverlap="1" wp14:anchorId="72D2C202" wp14:editId="6A02B200">
            <wp:simplePos x="0" y="0"/>
            <wp:positionH relativeFrom="column">
              <wp:posOffset>-153824</wp:posOffset>
            </wp:positionH>
            <wp:positionV relativeFrom="paragraph">
              <wp:posOffset>300225</wp:posOffset>
            </wp:positionV>
            <wp:extent cx="3279140" cy="1891665"/>
            <wp:effectExtent l="0" t="0" r="0" b="0"/>
            <wp:wrapSquare wrapText="bothSides"/>
            <wp:docPr id="202296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53" t="3805" r="5993" b="5321"/>
                    <a:stretch/>
                  </pic:blipFill>
                  <pic:spPr bwMode="auto">
                    <a:xfrm>
                      <a:off x="0" y="0"/>
                      <a:ext cx="3279140" cy="1891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1908" w:rsidRPr="00E71908">
        <w:rPr>
          <w:i/>
          <w:iCs/>
          <w:sz w:val="22"/>
          <w:szCs w:val="24"/>
        </w:rPr>
        <w:t>A. Problem Formulation</w:t>
      </w:r>
    </w:p>
    <w:p w14:paraId="5448A550" w14:textId="6357BF20" w:rsidR="00274988" w:rsidRPr="00E71908" w:rsidRDefault="00274988" w:rsidP="00E71908">
      <w:pPr>
        <w:pStyle w:val="Heading2"/>
        <w:ind w:left="-5"/>
        <w:rPr>
          <w:i w:val="0"/>
          <w:iCs/>
          <w:sz w:val="22"/>
          <w:szCs w:val="24"/>
        </w:rPr>
      </w:pPr>
      <w:r w:rsidRPr="00E71908">
        <w:rPr>
          <w:i w:val="0"/>
          <w:iCs/>
          <w:sz w:val="22"/>
        </w:rPr>
        <w:t>Since we initialise weights randomly, Cost function will be more.</w:t>
      </w:r>
    </w:p>
    <w:p w14:paraId="01FAC655" w14:textId="77777777" w:rsidR="00274988" w:rsidRPr="00274988" w:rsidRDefault="00274988" w:rsidP="00274988">
      <w:pPr>
        <w:pStyle w:val="NormalWeb"/>
        <w:spacing w:before="0" w:beforeAutospacing="0" w:after="0" w:afterAutospacing="0"/>
      </w:pPr>
      <w:r w:rsidRPr="00274988">
        <w:rPr>
          <w:color w:val="000000"/>
          <w:sz w:val="22"/>
          <w:szCs w:val="22"/>
        </w:rPr>
        <w:t>Cost function is the error representation. To reduce cost function, we train the model with data in backpropagation and calculate the new weights. We repeat the steps till the model is accurate.</w:t>
      </w:r>
    </w:p>
    <w:p w14:paraId="091D24DA" w14:textId="6371D380" w:rsidR="00CC5C9C" w:rsidRDefault="00274988" w:rsidP="00274988">
      <w:pPr>
        <w:pStyle w:val="NormalWeb"/>
        <w:spacing w:before="0" w:beforeAutospacing="0" w:after="0" w:afterAutospacing="0"/>
      </w:pPr>
      <w:r w:rsidRPr="00274988">
        <w:rPr>
          <w:color w:val="000000"/>
          <w:sz w:val="22"/>
          <w:szCs w:val="22"/>
        </w:rPr>
        <w:t>Forward propagation involves passing input data through the network and calculating the output using the current weights.</w:t>
      </w:r>
    </w:p>
    <w:p w14:paraId="6E3B0A9B" w14:textId="77777777" w:rsidR="00274988" w:rsidRDefault="00274988" w:rsidP="00274988">
      <w:pPr>
        <w:pStyle w:val="NormalWeb"/>
        <w:spacing w:before="0" w:beforeAutospacing="0" w:after="0" w:afterAutospacing="0"/>
        <w:rPr>
          <w:color w:val="000000"/>
          <w:sz w:val="22"/>
          <w:szCs w:val="22"/>
        </w:rPr>
      </w:pPr>
      <w:r w:rsidRPr="00274988">
        <w:rPr>
          <w:color w:val="000000"/>
          <w:sz w:val="22"/>
          <w:szCs w:val="22"/>
        </w:rPr>
        <w:t>Backward propagation, also known as backpropagation, is used to calculate the gradients of the loss function with respect to the network's weights, allowing for weight updates.</w:t>
      </w:r>
    </w:p>
    <w:p w14:paraId="43BB3E14" w14:textId="77777777" w:rsidR="00274988" w:rsidRDefault="00274988" w:rsidP="00274988">
      <w:pPr>
        <w:pStyle w:val="NormalWeb"/>
        <w:spacing w:before="0" w:beforeAutospacing="0" w:after="0" w:afterAutospacing="0"/>
        <w:rPr>
          <w:color w:val="000000"/>
          <w:sz w:val="22"/>
          <w:szCs w:val="22"/>
        </w:rPr>
      </w:pPr>
    </w:p>
    <w:p w14:paraId="3E1B65EF" w14:textId="745AE6F9" w:rsidR="00CC5C9C" w:rsidRPr="00274988" w:rsidRDefault="00513D3F" w:rsidP="00274988">
      <w:pPr>
        <w:pStyle w:val="Heading2"/>
        <w:ind w:left="-5"/>
        <w:rPr>
          <w:sz w:val="22"/>
          <w:szCs w:val="24"/>
        </w:rPr>
      </w:pPr>
      <w:r>
        <w:rPr>
          <w:sz w:val="22"/>
          <w:szCs w:val="24"/>
        </w:rPr>
        <w:t>B</w:t>
      </w:r>
      <w:r w:rsidR="00274988" w:rsidRPr="00274988">
        <w:rPr>
          <w:sz w:val="22"/>
          <w:szCs w:val="24"/>
        </w:rPr>
        <w:t xml:space="preserve">. </w:t>
      </w:r>
      <w:r w:rsidR="00274988">
        <w:rPr>
          <w:sz w:val="22"/>
          <w:szCs w:val="24"/>
        </w:rPr>
        <w:t>ReLU Function</w:t>
      </w:r>
    </w:p>
    <w:p w14:paraId="0219F001" w14:textId="77777777" w:rsidR="00274988" w:rsidRDefault="00274988" w:rsidP="00274988">
      <w:pPr>
        <w:pStyle w:val="NormalWeb"/>
        <w:spacing w:before="0" w:beforeAutospacing="0" w:after="0" w:afterAutospacing="0"/>
      </w:pPr>
      <w:r w:rsidRPr="00274988">
        <w:rPr>
          <w:color w:val="000000"/>
          <w:sz w:val="22"/>
          <w:szCs w:val="22"/>
        </w:rPr>
        <w:t xml:space="preserve">rectified linear unit function now it is a linear function where we rectify the input which is less than </w:t>
      </w:r>
      <w:proofErr w:type="gramStart"/>
      <w:r w:rsidRPr="00274988">
        <w:rPr>
          <w:color w:val="000000"/>
          <w:sz w:val="22"/>
          <w:szCs w:val="22"/>
        </w:rPr>
        <w:t>0.For</w:t>
      </w:r>
      <w:proofErr w:type="gramEnd"/>
      <w:r w:rsidRPr="00274988">
        <w:rPr>
          <w:color w:val="000000"/>
          <w:sz w:val="22"/>
          <w:szCs w:val="22"/>
        </w:rPr>
        <w:t xml:space="preserve"> every x less than or equal to 0 it gives 0 as the output and for every x greater than 0 it gives same x as the output. This function is not entirely linear as it gives zero as the output for all x less than zero while it gives linear output for all x greater than zero so it can be also said as a piecewise linear function and this actually makes it even better as it can take the advantage of both linear and non-linear property the linearity of the function can help to work on the vanishing gradient problem and also makes the training faster and because of the non-linearity we can take the advantage or the</w:t>
      </w:r>
      <w:r>
        <w:rPr>
          <w:rFonts w:ascii="Arial" w:hAnsi="Arial" w:cs="Arial"/>
          <w:color w:val="000000"/>
          <w:sz w:val="22"/>
          <w:szCs w:val="22"/>
        </w:rPr>
        <w:t xml:space="preserve"> </w:t>
      </w:r>
      <w:r w:rsidRPr="00274988">
        <w:rPr>
          <w:color w:val="000000"/>
          <w:sz w:val="22"/>
          <w:szCs w:val="22"/>
        </w:rPr>
        <w:t>benefits of using multiple hidden layers in our neural network.</w:t>
      </w:r>
    </w:p>
    <w:p w14:paraId="742AD496" w14:textId="7E6AEF90" w:rsidR="00CC5C9C" w:rsidRDefault="00016367" w:rsidP="00513D3F">
      <w:pPr>
        <w:spacing w:after="41" w:line="259" w:lineRule="auto"/>
        <w:ind w:left="0" w:right="9" w:firstLine="0"/>
        <w:jc w:val="left"/>
        <w:rPr>
          <w:b/>
          <w:bCs/>
          <w:noProof/>
          <w:color w:val="374151"/>
          <w:sz w:val="28"/>
          <w:szCs w:val="28"/>
          <w:bdr w:val="none" w:sz="0" w:space="0" w:color="auto" w:frame="1"/>
          <w:shd w:val="clear" w:color="auto" w:fill="F7F7F8"/>
        </w:rPr>
      </w:pPr>
      <w:r>
        <w:rPr>
          <w:b/>
          <w:bCs/>
          <w:noProof/>
          <w:color w:val="374151"/>
          <w:sz w:val="28"/>
          <w:szCs w:val="28"/>
          <w:bdr w:val="none" w:sz="0" w:space="0" w:color="auto" w:frame="1"/>
          <w:shd w:val="clear" w:color="auto" w:fill="F7F7F8"/>
        </w:rPr>
        <w:drawing>
          <wp:anchor distT="0" distB="0" distL="114300" distR="114300" simplePos="0" relativeHeight="251681792" behindDoc="0" locked="0" layoutInCell="1" allowOverlap="1" wp14:anchorId="507DF09F" wp14:editId="38C9A4AE">
            <wp:simplePos x="0" y="0"/>
            <wp:positionH relativeFrom="column">
              <wp:posOffset>17145</wp:posOffset>
            </wp:positionH>
            <wp:positionV relativeFrom="paragraph">
              <wp:posOffset>215900</wp:posOffset>
            </wp:positionV>
            <wp:extent cx="3105785" cy="1872615"/>
            <wp:effectExtent l="0" t="0" r="0" b="0"/>
            <wp:wrapSquare wrapText="bothSides"/>
            <wp:docPr id="9121606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182" t="7918" r="10899"/>
                    <a:stretch/>
                  </pic:blipFill>
                  <pic:spPr bwMode="auto">
                    <a:xfrm>
                      <a:off x="0" y="0"/>
                      <a:ext cx="3105785" cy="1872615"/>
                    </a:xfrm>
                    <a:prstGeom prst="rect">
                      <a:avLst/>
                    </a:prstGeom>
                    <a:noFill/>
                    <a:ln>
                      <a:noFill/>
                    </a:ln>
                    <a:extLst>
                      <a:ext uri="{53640926-AAD7-44D8-BBD7-CCE9431645EC}">
                        <a14:shadowObscured xmlns:a14="http://schemas.microsoft.com/office/drawing/2010/main"/>
                      </a:ext>
                    </a:extLst>
                  </pic:spPr>
                </pic:pic>
              </a:graphicData>
            </a:graphic>
          </wp:anchor>
        </w:drawing>
      </w:r>
    </w:p>
    <w:p w14:paraId="24CB3BD7" w14:textId="5A2CA962" w:rsidR="00016367" w:rsidRDefault="00016367" w:rsidP="00513D3F">
      <w:pPr>
        <w:spacing w:after="41" w:line="259" w:lineRule="auto"/>
        <w:ind w:left="0" w:right="9" w:firstLine="0"/>
        <w:jc w:val="left"/>
      </w:pPr>
    </w:p>
    <w:p w14:paraId="5DC9E632" w14:textId="0A5CC9B1" w:rsidR="00630C88" w:rsidRPr="00274988" w:rsidRDefault="00630C88" w:rsidP="00630C88">
      <w:pPr>
        <w:pStyle w:val="Heading2"/>
        <w:ind w:left="-5"/>
        <w:rPr>
          <w:sz w:val="22"/>
          <w:szCs w:val="24"/>
        </w:rPr>
      </w:pPr>
      <w:r>
        <w:rPr>
          <w:sz w:val="22"/>
          <w:szCs w:val="24"/>
        </w:rPr>
        <w:t>C</w:t>
      </w:r>
      <w:r w:rsidRPr="00274988">
        <w:rPr>
          <w:sz w:val="22"/>
          <w:szCs w:val="24"/>
        </w:rPr>
        <w:t xml:space="preserve">. </w:t>
      </w:r>
      <w:r>
        <w:rPr>
          <w:sz w:val="22"/>
          <w:szCs w:val="24"/>
        </w:rPr>
        <w:t>Pooling</w:t>
      </w:r>
    </w:p>
    <w:p w14:paraId="0F62D674" w14:textId="0473A077" w:rsidR="00630C88" w:rsidRDefault="00630C88" w:rsidP="00016367">
      <w:pPr>
        <w:ind w:left="0" w:right="9" w:firstLine="0"/>
        <w:rPr>
          <w:sz w:val="22"/>
        </w:rPr>
      </w:pPr>
      <w:r w:rsidRPr="00630C88">
        <w:rPr>
          <w:sz w:val="22"/>
        </w:rPr>
        <w:t>CNN uses pooling layer to reduce the size of inputs, speed up communication. Spatial Pooling is also called sub sampling or down sampling. It is applied after convolution and RELU operation. It reduces the dimensionality of each features map but retains the most important information. Since the number of hidden layers required to learn the complex relations present in the image would be large. We apply pooling operation to reduce the input feature representation there by reducing the computational power required for the network.</w:t>
      </w:r>
    </w:p>
    <w:p w14:paraId="7B2B4710" w14:textId="77777777" w:rsidR="00630C88" w:rsidRPr="00630C88" w:rsidRDefault="00630C88" w:rsidP="00016367">
      <w:pPr>
        <w:ind w:left="0" w:right="9" w:firstLine="0"/>
      </w:pPr>
    </w:p>
    <w:p w14:paraId="1339BB13" w14:textId="58075108" w:rsidR="00630C88" w:rsidRDefault="00630C88" w:rsidP="00630C88">
      <w:pPr>
        <w:spacing w:after="159"/>
        <w:ind w:left="-5" w:right="9"/>
      </w:pPr>
      <w:r>
        <w:t xml:space="preserve">Types of Pooling: </w:t>
      </w:r>
    </w:p>
    <w:p w14:paraId="2FB5DE7D" w14:textId="77777777" w:rsidR="00F42C24" w:rsidRDefault="00630C88" w:rsidP="00630C88">
      <w:pPr>
        <w:spacing w:after="0" w:line="240" w:lineRule="auto"/>
        <w:ind w:left="-5" w:right="9"/>
        <w:rPr>
          <w:sz w:val="22"/>
        </w:rPr>
      </w:pPr>
      <w:r w:rsidRPr="00630C88">
        <w:t xml:space="preserve">Global Pooling: </w:t>
      </w:r>
      <w:r w:rsidRPr="00630C88">
        <w:rPr>
          <w:sz w:val="22"/>
        </w:rPr>
        <w:t> </w:t>
      </w:r>
    </w:p>
    <w:p w14:paraId="776993A2" w14:textId="3258F63B" w:rsidR="00630C88" w:rsidRPr="00630C88" w:rsidRDefault="00630C88" w:rsidP="00630C88">
      <w:pPr>
        <w:spacing w:after="0" w:line="240" w:lineRule="auto"/>
        <w:ind w:left="-5" w:right="9"/>
      </w:pPr>
      <w:r w:rsidRPr="00630C88">
        <w:rPr>
          <w:sz w:val="22"/>
        </w:rPr>
        <w:t xml:space="preserve">It reduces each channel in the feature map to a single value. Thus, </w:t>
      </w:r>
      <w:r w:rsidR="008B5D46">
        <w:rPr>
          <w:sz w:val="22"/>
        </w:rPr>
        <w:t>(</w:t>
      </w:r>
      <w:proofErr w:type="spellStart"/>
      <w:r w:rsidRPr="00630C88">
        <w:rPr>
          <w:sz w:val="22"/>
        </w:rPr>
        <w:t>nh</w:t>
      </w:r>
      <w:proofErr w:type="spellEnd"/>
      <w:r w:rsidR="008B5D46">
        <w:rPr>
          <w:sz w:val="22"/>
        </w:rPr>
        <w:t>)</w:t>
      </w:r>
      <w:r w:rsidRPr="00630C88">
        <w:rPr>
          <w:sz w:val="22"/>
        </w:rPr>
        <w:t xml:space="preserve"> X </w:t>
      </w:r>
      <w:r w:rsidR="008B5D46">
        <w:rPr>
          <w:sz w:val="22"/>
        </w:rPr>
        <w:t>(</w:t>
      </w:r>
      <w:proofErr w:type="spellStart"/>
      <w:r w:rsidRPr="00630C88">
        <w:rPr>
          <w:sz w:val="22"/>
        </w:rPr>
        <w:t>nw</w:t>
      </w:r>
      <w:proofErr w:type="spellEnd"/>
      <w:r w:rsidR="008B5D46">
        <w:rPr>
          <w:sz w:val="22"/>
        </w:rPr>
        <w:t>)</w:t>
      </w:r>
      <w:r w:rsidRPr="00630C88">
        <w:rPr>
          <w:sz w:val="22"/>
        </w:rPr>
        <w:t xml:space="preserve"> X </w:t>
      </w:r>
      <w:r w:rsidR="008B5D46">
        <w:rPr>
          <w:sz w:val="22"/>
        </w:rPr>
        <w:t>(</w:t>
      </w:r>
      <w:proofErr w:type="spellStart"/>
      <w:r w:rsidRPr="00630C88">
        <w:rPr>
          <w:sz w:val="22"/>
        </w:rPr>
        <w:t>nc</w:t>
      </w:r>
      <w:proofErr w:type="spellEnd"/>
      <w:r w:rsidR="008B5D46">
        <w:rPr>
          <w:sz w:val="22"/>
        </w:rPr>
        <w:t>)</w:t>
      </w:r>
      <w:r w:rsidRPr="00630C88">
        <w:rPr>
          <w:sz w:val="22"/>
        </w:rPr>
        <w:t xml:space="preserve"> feature map is reduced to 1 X 1 X </w:t>
      </w:r>
      <w:r w:rsidR="008B5D46">
        <w:rPr>
          <w:sz w:val="22"/>
        </w:rPr>
        <w:t>(</w:t>
      </w:r>
      <w:proofErr w:type="spellStart"/>
      <w:r w:rsidRPr="00630C88">
        <w:rPr>
          <w:sz w:val="22"/>
        </w:rPr>
        <w:t>nc</w:t>
      </w:r>
      <w:proofErr w:type="spellEnd"/>
      <w:r w:rsidR="008B5D46">
        <w:rPr>
          <w:sz w:val="22"/>
        </w:rPr>
        <w:t>)</w:t>
      </w:r>
      <w:r w:rsidRPr="00630C88">
        <w:rPr>
          <w:sz w:val="22"/>
        </w:rPr>
        <w:t xml:space="preserve"> feature map. This is equivalent to using a filter of dimensions </w:t>
      </w:r>
      <w:r w:rsidR="008B5D46">
        <w:rPr>
          <w:sz w:val="22"/>
        </w:rPr>
        <w:t>(</w:t>
      </w:r>
      <w:proofErr w:type="spellStart"/>
      <w:r w:rsidRPr="00630C88">
        <w:rPr>
          <w:sz w:val="22"/>
        </w:rPr>
        <w:t>nh</w:t>
      </w:r>
      <w:proofErr w:type="spellEnd"/>
      <w:r w:rsidR="008B5D46">
        <w:rPr>
          <w:sz w:val="22"/>
        </w:rPr>
        <w:t>)</w:t>
      </w:r>
      <w:r w:rsidRPr="00630C88">
        <w:rPr>
          <w:sz w:val="22"/>
        </w:rPr>
        <w:t xml:space="preserve"> X </w:t>
      </w:r>
      <w:r w:rsidR="00B91F03">
        <w:rPr>
          <w:sz w:val="22"/>
        </w:rPr>
        <w:t>(</w:t>
      </w:r>
      <w:proofErr w:type="spellStart"/>
      <w:r w:rsidRPr="00630C88">
        <w:rPr>
          <w:sz w:val="22"/>
        </w:rPr>
        <w:t>nw</w:t>
      </w:r>
      <w:proofErr w:type="spellEnd"/>
      <w:r w:rsidR="00B91F03">
        <w:rPr>
          <w:sz w:val="22"/>
        </w:rPr>
        <w:t>)</w:t>
      </w:r>
      <w:r w:rsidRPr="00630C88">
        <w:rPr>
          <w:sz w:val="22"/>
        </w:rPr>
        <w:t xml:space="preserve"> </w:t>
      </w:r>
      <w:proofErr w:type="spellStart"/>
      <w:r w:rsidRPr="00630C88">
        <w:rPr>
          <w:sz w:val="22"/>
        </w:rPr>
        <w:t>i.e</w:t>
      </w:r>
      <w:proofErr w:type="spellEnd"/>
      <w:r w:rsidRPr="00630C88">
        <w:rPr>
          <w:sz w:val="22"/>
        </w:rPr>
        <w:t xml:space="preserve"> the dimensions of the </w:t>
      </w:r>
      <w:r w:rsidRPr="00630C88">
        <w:rPr>
          <w:sz w:val="22"/>
        </w:rPr>
        <w:lastRenderedPageBreak/>
        <w:t xml:space="preserve">feature map. Further, it can be either global max pooling/global average pooling. Pooling layer is used to reduce the </w:t>
      </w:r>
      <w:r w:rsidR="003521EE">
        <w:rPr>
          <w:rFonts w:ascii="Arial" w:hAnsi="Arial" w:cs="Arial"/>
          <w:noProof/>
          <w:sz w:val="22"/>
          <w:bdr w:val="none" w:sz="0" w:space="0" w:color="auto" w:frame="1"/>
        </w:rPr>
        <w:drawing>
          <wp:anchor distT="0" distB="0" distL="114300" distR="114300" simplePos="0" relativeHeight="251686912" behindDoc="0" locked="0" layoutInCell="1" allowOverlap="1" wp14:anchorId="676AC8E4" wp14:editId="015B028C">
            <wp:simplePos x="0" y="0"/>
            <wp:positionH relativeFrom="column">
              <wp:posOffset>3442335</wp:posOffset>
            </wp:positionH>
            <wp:positionV relativeFrom="paragraph">
              <wp:posOffset>211</wp:posOffset>
            </wp:positionV>
            <wp:extent cx="2751746" cy="1508223"/>
            <wp:effectExtent l="0" t="0" r="0" b="0"/>
            <wp:wrapSquare wrapText="bothSides"/>
            <wp:docPr id="10177810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1746" cy="1508223"/>
                    </a:xfrm>
                    <a:prstGeom prst="rect">
                      <a:avLst/>
                    </a:prstGeom>
                    <a:noFill/>
                    <a:ln>
                      <a:noFill/>
                    </a:ln>
                  </pic:spPr>
                </pic:pic>
              </a:graphicData>
            </a:graphic>
          </wp:anchor>
        </w:drawing>
      </w:r>
      <w:r w:rsidRPr="00630C88">
        <w:rPr>
          <w:sz w:val="22"/>
        </w:rPr>
        <w:t>spatial dimensions (</w:t>
      </w:r>
      <w:proofErr w:type="spellStart"/>
      <w:r w:rsidRPr="00630C88">
        <w:rPr>
          <w:sz w:val="22"/>
        </w:rPr>
        <w:t>i.e</w:t>
      </w:r>
      <w:proofErr w:type="spellEnd"/>
      <w:r w:rsidRPr="00630C88">
        <w:rPr>
          <w:sz w:val="22"/>
        </w:rPr>
        <w:t xml:space="preserve"> the width and height) of the feature maps, while presenting the depth</w:t>
      </w:r>
      <w:r>
        <w:rPr>
          <w:sz w:val="22"/>
        </w:rPr>
        <w:t xml:space="preserve"> </w:t>
      </w:r>
      <w:r w:rsidRPr="00630C88">
        <w:rPr>
          <w:sz w:val="22"/>
        </w:rPr>
        <w:t>(no. Of channels).</w:t>
      </w:r>
    </w:p>
    <w:p w14:paraId="37A88957" w14:textId="77777777" w:rsidR="00630C88" w:rsidRDefault="00630C88">
      <w:pPr>
        <w:ind w:left="-5" w:right="9"/>
      </w:pPr>
    </w:p>
    <w:p w14:paraId="3F9BDF0C" w14:textId="77777777" w:rsidR="00572309" w:rsidRPr="002C07D0" w:rsidRDefault="00630C88">
      <w:pPr>
        <w:ind w:left="-5" w:right="9"/>
        <w:rPr>
          <w:sz w:val="22"/>
          <w:szCs w:val="24"/>
        </w:rPr>
      </w:pPr>
      <w:r w:rsidRPr="002C07D0">
        <w:rPr>
          <w:sz w:val="22"/>
          <w:szCs w:val="24"/>
        </w:rPr>
        <w:t xml:space="preserve">Max Pooling: </w:t>
      </w:r>
    </w:p>
    <w:p w14:paraId="21655DF6" w14:textId="7A36CF4C" w:rsidR="00630C88" w:rsidRPr="00572309" w:rsidRDefault="00572309">
      <w:pPr>
        <w:ind w:left="-5" w:right="9"/>
      </w:pPr>
      <w:r w:rsidRPr="00572309">
        <w:rPr>
          <w:sz w:val="22"/>
        </w:rPr>
        <w:t xml:space="preserve">Once we obtain the feature map of the input, we will apply a filter of determined shape across the feature map to get the maximum value from that portion of the feature map. It is also known as sub sampling because from the entire portion of the feature map covered by filter / kernel we are sampling one sample to maximum value. It extracts the maximum information from each sample. </w:t>
      </w:r>
      <w:r w:rsidR="00630C88" w:rsidRPr="00572309">
        <w:t xml:space="preserve"> </w:t>
      </w:r>
      <w:r w:rsidR="00630C88" w:rsidRPr="00572309">
        <w:rPr>
          <w:sz w:val="22"/>
        </w:rPr>
        <w:t> </w:t>
      </w:r>
    </w:p>
    <w:p w14:paraId="4639DD96" w14:textId="53E9CD40" w:rsidR="00572309" w:rsidRDefault="003521EE">
      <w:pPr>
        <w:pStyle w:val="Heading2"/>
        <w:ind w:left="-5"/>
      </w:pPr>
      <w:r>
        <w:rPr>
          <w:rFonts w:ascii="Nunito" w:hAnsi="Nunito"/>
          <w:noProof/>
          <w:color w:val="273239"/>
          <w:sz w:val="26"/>
          <w:szCs w:val="26"/>
          <w:bdr w:val="none" w:sz="0" w:space="0" w:color="auto" w:frame="1"/>
          <w:shd w:val="clear" w:color="auto" w:fill="FFFFFF"/>
        </w:rPr>
        <w:drawing>
          <wp:anchor distT="0" distB="0" distL="114300" distR="114300" simplePos="0" relativeHeight="251682816" behindDoc="0" locked="0" layoutInCell="1" allowOverlap="1" wp14:anchorId="7CCC12F8" wp14:editId="32F40B34">
            <wp:simplePos x="0" y="0"/>
            <wp:positionH relativeFrom="column">
              <wp:posOffset>3343275</wp:posOffset>
            </wp:positionH>
            <wp:positionV relativeFrom="paragraph">
              <wp:posOffset>1303655</wp:posOffset>
            </wp:positionV>
            <wp:extent cx="3192780" cy="1133475"/>
            <wp:effectExtent l="0" t="0" r="7620" b="9525"/>
            <wp:wrapSquare wrapText="bothSides"/>
            <wp:docPr id="11132872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2780" cy="1133475"/>
                    </a:xfrm>
                    <a:prstGeom prst="rect">
                      <a:avLst/>
                    </a:prstGeom>
                    <a:noFill/>
                    <a:ln>
                      <a:noFill/>
                    </a:ln>
                  </pic:spPr>
                </pic:pic>
              </a:graphicData>
            </a:graphic>
          </wp:anchor>
        </w:drawing>
      </w:r>
      <w:r w:rsidR="00572309">
        <w:rPr>
          <w:rFonts w:ascii="Arial" w:hAnsi="Arial" w:cs="Arial"/>
          <w:b/>
          <w:bCs/>
          <w:noProof/>
          <w:sz w:val="22"/>
          <w:bdr w:val="none" w:sz="0" w:space="0" w:color="auto" w:frame="1"/>
        </w:rPr>
        <w:drawing>
          <wp:inline distT="0" distB="0" distL="0" distR="0" wp14:anchorId="70AB3C11" wp14:editId="097FB581">
            <wp:extent cx="3192780" cy="1333500"/>
            <wp:effectExtent l="0" t="0" r="7620" b="0"/>
            <wp:docPr id="19272008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2780" cy="1333500"/>
                    </a:xfrm>
                    <a:prstGeom prst="rect">
                      <a:avLst/>
                    </a:prstGeom>
                    <a:noFill/>
                    <a:ln>
                      <a:noFill/>
                    </a:ln>
                  </pic:spPr>
                </pic:pic>
              </a:graphicData>
            </a:graphic>
          </wp:inline>
        </w:drawing>
      </w:r>
    </w:p>
    <w:p w14:paraId="4B2A4863" w14:textId="2DE5707D" w:rsidR="00572309" w:rsidRDefault="00572309">
      <w:pPr>
        <w:pStyle w:val="Heading2"/>
        <w:ind w:left="-5"/>
      </w:pPr>
    </w:p>
    <w:p w14:paraId="0232FB29" w14:textId="04024499" w:rsidR="00572309" w:rsidRDefault="00572309">
      <w:pPr>
        <w:pStyle w:val="Heading2"/>
        <w:ind w:left="-5"/>
      </w:pPr>
      <w:r>
        <w:rPr>
          <w:rFonts w:ascii="Arial" w:hAnsi="Arial" w:cs="Arial"/>
          <w:b/>
          <w:bCs/>
          <w:noProof/>
          <w:sz w:val="22"/>
          <w:bdr w:val="none" w:sz="0" w:space="0" w:color="auto" w:frame="1"/>
        </w:rPr>
        <w:drawing>
          <wp:inline distT="0" distB="0" distL="0" distR="0" wp14:anchorId="2614050F" wp14:editId="506320CA">
            <wp:extent cx="3192780" cy="2106295"/>
            <wp:effectExtent l="0" t="0" r="7620" b="8255"/>
            <wp:docPr id="2066856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2780" cy="2106295"/>
                    </a:xfrm>
                    <a:prstGeom prst="rect">
                      <a:avLst/>
                    </a:prstGeom>
                    <a:noFill/>
                    <a:ln>
                      <a:noFill/>
                    </a:ln>
                  </pic:spPr>
                </pic:pic>
              </a:graphicData>
            </a:graphic>
          </wp:inline>
        </w:drawing>
      </w:r>
    </w:p>
    <w:p w14:paraId="2F06D94B" w14:textId="5EBEC3C1" w:rsidR="00F42C24" w:rsidRPr="009B4FC4" w:rsidRDefault="00F42C24" w:rsidP="00F42C24">
      <w:pPr>
        <w:pStyle w:val="NormalWeb"/>
        <w:spacing w:before="300" w:beforeAutospacing="0" w:after="300" w:afterAutospacing="0"/>
        <w:rPr>
          <w:color w:val="000000"/>
          <w:sz w:val="20"/>
          <w:szCs w:val="20"/>
        </w:rPr>
      </w:pPr>
      <w:r w:rsidRPr="009B4FC4">
        <w:rPr>
          <w:color w:val="000000"/>
          <w:sz w:val="22"/>
          <w:szCs w:val="22"/>
        </w:rPr>
        <w:t>It</w:t>
      </w:r>
      <w:r w:rsidRPr="00F42C24">
        <w:rPr>
          <w:color w:val="000000"/>
          <w:sz w:val="22"/>
          <w:szCs w:val="22"/>
        </w:rPr>
        <w:t xml:space="preserve"> selects the brighter pixels from the image. It is useful when the background of the image is dark and we are interested in only the lighter pixels of the image.</w:t>
      </w:r>
      <w:r w:rsidRPr="00F42C24">
        <w:rPr>
          <w:sz w:val="22"/>
        </w:rPr>
        <w:t xml:space="preserve"> </w:t>
      </w:r>
      <w:r w:rsidRPr="00F42C24">
        <w:rPr>
          <w:color w:val="000000"/>
          <w:sz w:val="22"/>
          <w:szCs w:val="22"/>
        </w:rPr>
        <w:t>For example, in MNIST dataset the digits represented in white colour and back ground is black, so max</w:t>
      </w:r>
      <w:r w:rsidR="00B91F03">
        <w:rPr>
          <w:color w:val="000000"/>
          <w:sz w:val="22"/>
          <w:szCs w:val="22"/>
        </w:rPr>
        <w:t xml:space="preserve"> </w:t>
      </w:r>
      <w:r w:rsidRPr="00F42C24">
        <w:rPr>
          <w:color w:val="000000"/>
          <w:sz w:val="22"/>
          <w:szCs w:val="22"/>
        </w:rPr>
        <w:t xml:space="preserve">pooling is used. </w:t>
      </w:r>
      <w:r w:rsidRPr="009B4FC4">
        <w:rPr>
          <w:color w:val="292929"/>
          <w:sz w:val="22"/>
          <w:szCs w:val="22"/>
          <w:shd w:val="clear" w:color="auto" w:fill="FFFFFF"/>
        </w:rPr>
        <w:t>When classifying the MNIST digits dataset using CNN, max pooling is used because the background in these images is made black to reduce the computation cost.</w:t>
      </w:r>
    </w:p>
    <w:p w14:paraId="422487AE" w14:textId="77777777" w:rsidR="003521EE" w:rsidRDefault="00F42C24" w:rsidP="003521EE">
      <w:pPr>
        <w:pStyle w:val="NormalWeb"/>
        <w:spacing w:before="300" w:beforeAutospacing="0" w:after="0" w:afterAutospacing="0"/>
        <w:rPr>
          <w:color w:val="000000"/>
          <w:sz w:val="22"/>
          <w:szCs w:val="22"/>
        </w:rPr>
      </w:pPr>
      <w:r w:rsidRPr="00F42C24">
        <w:rPr>
          <w:color w:val="000000"/>
          <w:sz w:val="22"/>
          <w:szCs w:val="22"/>
        </w:rPr>
        <w:t>Min P</w:t>
      </w:r>
      <w:r w:rsidR="003521EE">
        <w:rPr>
          <w:color w:val="000000"/>
          <w:sz w:val="22"/>
          <w:szCs w:val="22"/>
        </w:rPr>
        <w:t>ooling:</w:t>
      </w:r>
    </w:p>
    <w:p w14:paraId="63A9F9E9" w14:textId="542FA046" w:rsidR="00BF4130" w:rsidRDefault="00F42C24" w:rsidP="003521EE">
      <w:pPr>
        <w:pStyle w:val="NormalWeb"/>
        <w:spacing w:before="0" w:beforeAutospacing="0" w:after="0" w:afterAutospacing="0"/>
        <w:rPr>
          <w:color w:val="000000"/>
          <w:sz w:val="22"/>
          <w:szCs w:val="22"/>
        </w:rPr>
      </w:pPr>
      <w:r w:rsidRPr="00F42C24">
        <w:rPr>
          <w:color w:val="000000"/>
          <w:sz w:val="22"/>
          <w:szCs w:val="22"/>
        </w:rPr>
        <w:t xml:space="preserve">Min pooling selects the </w:t>
      </w:r>
      <w:proofErr w:type="gramStart"/>
      <w:r w:rsidRPr="00F42C24">
        <w:rPr>
          <w:color w:val="000000"/>
          <w:sz w:val="22"/>
          <w:szCs w:val="22"/>
        </w:rPr>
        <w:t>less brighter</w:t>
      </w:r>
      <w:proofErr w:type="gramEnd"/>
      <w:r w:rsidRPr="00F42C24">
        <w:rPr>
          <w:color w:val="000000"/>
          <w:sz w:val="22"/>
          <w:szCs w:val="22"/>
        </w:rPr>
        <w:t xml:space="preserve"> / dark pixels from the image.  It is useful when the background of the image is white and we are interested in only the brighter pixels of the image.</w:t>
      </w:r>
    </w:p>
    <w:p w14:paraId="6D8B3A3F" w14:textId="77777777" w:rsidR="003521EE" w:rsidRPr="003521EE" w:rsidRDefault="003521EE" w:rsidP="003521EE">
      <w:pPr>
        <w:pStyle w:val="NormalWeb"/>
        <w:spacing w:before="300" w:beforeAutospacing="0" w:after="300" w:afterAutospacing="0"/>
        <w:rPr>
          <w:color w:val="000000"/>
          <w:sz w:val="22"/>
          <w:szCs w:val="22"/>
        </w:rPr>
      </w:pPr>
    </w:p>
    <w:p w14:paraId="578A431F" w14:textId="77777777" w:rsidR="00BF4130" w:rsidRPr="003521EE" w:rsidRDefault="00BF4130" w:rsidP="003521EE">
      <w:pPr>
        <w:spacing w:after="0" w:line="313" w:lineRule="auto"/>
        <w:ind w:left="-15" w:right="9" w:firstLine="0"/>
        <w:rPr>
          <w:sz w:val="22"/>
          <w:szCs w:val="24"/>
        </w:rPr>
      </w:pPr>
      <w:r w:rsidRPr="003521EE">
        <w:rPr>
          <w:sz w:val="22"/>
          <w:szCs w:val="24"/>
        </w:rPr>
        <w:t>Average Pooling:</w:t>
      </w:r>
    </w:p>
    <w:p w14:paraId="1B9721DD" w14:textId="0478B804" w:rsidR="00BF4130" w:rsidRPr="003521EE" w:rsidRDefault="00BF4130" w:rsidP="00BF4130">
      <w:pPr>
        <w:spacing w:line="313" w:lineRule="auto"/>
        <w:ind w:left="-15" w:right="9" w:firstLine="0"/>
        <w:rPr>
          <w:sz w:val="22"/>
          <w:szCs w:val="24"/>
        </w:rPr>
      </w:pPr>
      <w:r w:rsidRPr="003521EE">
        <w:rPr>
          <w:sz w:val="22"/>
          <w:szCs w:val="24"/>
        </w:rPr>
        <w:t>Average Pooling computes the average of the elements present in the region of feature map covered by the filter. Thus, while max pooling gives the most prominent feature in a particular patch of the feature map, average pooling gives the average of features present in a patch.</w:t>
      </w:r>
    </w:p>
    <w:p w14:paraId="2B0684D9" w14:textId="4B493E5A" w:rsidR="00180C39" w:rsidRDefault="00180C39" w:rsidP="00180C39">
      <w:pPr>
        <w:spacing w:line="313" w:lineRule="auto"/>
        <w:ind w:left="-15" w:right="9" w:firstLine="0"/>
      </w:pPr>
    </w:p>
    <w:p w14:paraId="7C1F13BD" w14:textId="525F2B02" w:rsidR="00180C39" w:rsidRPr="003521EE" w:rsidRDefault="00180C39" w:rsidP="00180C39">
      <w:pPr>
        <w:spacing w:line="313" w:lineRule="auto"/>
        <w:ind w:left="-15" w:right="9" w:firstLine="0"/>
        <w:rPr>
          <w:sz w:val="22"/>
          <w:szCs w:val="24"/>
        </w:rPr>
      </w:pPr>
      <w:r w:rsidRPr="003521EE">
        <w:rPr>
          <w:sz w:val="22"/>
          <w:szCs w:val="24"/>
        </w:rPr>
        <w:t>Sum Pooling:</w:t>
      </w:r>
    </w:p>
    <w:p w14:paraId="624999D0" w14:textId="58A33E40" w:rsidR="00180C39" w:rsidRDefault="00180C39" w:rsidP="00180C39">
      <w:pPr>
        <w:spacing w:line="313" w:lineRule="auto"/>
        <w:ind w:left="-15" w:right="9" w:firstLine="0"/>
        <w:rPr>
          <w:sz w:val="22"/>
        </w:rPr>
      </w:pPr>
      <w:r w:rsidRPr="00180C39">
        <w:rPr>
          <w:sz w:val="22"/>
        </w:rPr>
        <w:t>It</w:t>
      </w:r>
      <w:r w:rsidRPr="00180C39">
        <w:rPr>
          <w:b/>
          <w:bCs/>
          <w:sz w:val="22"/>
        </w:rPr>
        <w:t xml:space="preserve"> </w:t>
      </w:r>
      <w:r w:rsidRPr="00180C39">
        <w:rPr>
          <w:sz w:val="22"/>
        </w:rPr>
        <w:t>computes the sum of all the elements in that window</w:t>
      </w:r>
      <w:r>
        <w:rPr>
          <w:sz w:val="22"/>
        </w:rPr>
        <w:t>.</w:t>
      </w:r>
    </w:p>
    <w:p w14:paraId="5AA5B126" w14:textId="243E19DD" w:rsidR="00180C39" w:rsidRDefault="00B91F03" w:rsidP="00180C39">
      <w:pPr>
        <w:spacing w:line="313" w:lineRule="auto"/>
        <w:ind w:left="-15" w:right="9" w:firstLine="0"/>
        <w:rPr>
          <w:sz w:val="22"/>
        </w:rPr>
      </w:pPr>
      <w:r>
        <w:rPr>
          <w:rFonts w:ascii="Arial" w:hAnsi="Arial" w:cs="Arial"/>
          <w:noProof/>
          <w:sz w:val="22"/>
          <w:bdr w:val="none" w:sz="0" w:space="0" w:color="auto" w:frame="1"/>
        </w:rPr>
        <w:drawing>
          <wp:anchor distT="0" distB="0" distL="114300" distR="114300" simplePos="0" relativeHeight="251683840" behindDoc="0" locked="0" layoutInCell="1" allowOverlap="1" wp14:anchorId="24BFC8BF" wp14:editId="73FC17BC">
            <wp:simplePos x="0" y="0"/>
            <wp:positionH relativeFrom="column">
              <wp:posOffset>28136</wp:posOffset>
            </wp:positionH>
            <wp:positionV relativeFrom="paragraph">
              <wp:posOffset>182978</wp:posOffset>
            </wp:positionV>
            <wp:extent cx="3311525" cy="1097915"/>
            <wp:effectExtent l="0" t="0" r="3175" b="6985"/>
            <wp:wrapSquare wrapText="bothSides"/>
            <wp:docPr id="6896920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l="3748" t="11039" r="2613" b="9622"/>
                    <a:stretch/>
                  </pic:blipFill>
                  <pic:spPr bwMode="auto">
                    <a:xfrm>
                      <a:off x="0" y="0"/>
                      <a:ext cx="3311525" cy="1097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ED07C1" w14:textId="4AE2C969" w:rsidR="00180C39" w:rsidRDefault="00956CC3" w:rsidP="00180C39">
      <w:pPr>
        <w:spacing w:line="313" w:lineRule="auto"/>
        <w:ind w:left="-15" w:right="9" w:firstLine="0"/>
        <w:rPr>
          <w:rFonts w:ascii="Arial" w:hAnsi="Arial" w:cs="Arial"/>
          <w:b/>
          <w:bCs/>
          <w:noProof/>
          <w:sz w:val="22"/>
          <w:bdr w:val="none" w:sz="0" w:space="0" w:color="auto" w:frame="1"/>
        </w:rPr>
      </w:pPr>
      <w:r w:rsidRPr="00956CC3">
        <w:rPr>
          <w:rFonts w:ascii="Arial" w:hAnsi="Arial" w:cs="Arial"/>
          <w:b/>
          <w:bCs/>
          <w:sz w:val="22"/>
          <w:bdr w:val="none" w:sz="0" w:space="0" w:color="auto" w:frame="1"/>
        </w:rPr>
        <w:t xml:space="preserve"> </w:t>
      </w:r>
      <w:r>
        <w:rPr>
          <w:rFonts w:ascii="Arial" w:hAnsi="Arial" w:cs="Arial"/>
          <w:b/>
          <w:bCs/>
          <w:noProof/>
          <w:sz w:val="22"/>
          <w:bdr w:val="none" w:sz="0" w:space="0" w:color="auto" w:frame="1"/>
        </w:rPr>
        <w:t xml:space="preserve">          </w:t>
      </w:r>
    </w:p>
    <w:p w14:paraId="5F78B1A7" w14:textId="4BDFE99E" w:rsidR="009B4FC4" w:rsidRPr="00274988" w:rsidRDefault="009B4FC4" w:rsidP="009B4FC4">
      <w:pPr>
        <w:pStyle w:val="Heading2"/>
        <w:ind w:left="-5"/>
        <w:rPr>
          <w:sz w:val="22"/>
          <w:szCs w:val="24"/>
        </w:rPr>
      </w:pPr>
      <w:r>
        <w:rPr>
          <w:sz w:val="22"/>
          <w:szCs w:val="24"/>
        </w:rPr>
        <w:t>D</w:t>
      </w:r>
      <w:r w:rsidRPr="00274988">
        <w:rPr>
          <w:sz w:val="22"/>
          <w:szCs w:val="24"/>
        </w:rPr>
        <w:t xml:space="preserve">. </w:t>
      </w:r>
      <w:r>
        <w:rPr>
          <w:sz w:val="22"/>
          <w:szCs w:val="24"/>
        </w:rPr>
        <w:t>Cost functions in Neural Networks:</w:t>
      </w:r>
    </w:p>
    <w:p w14:paraId="600D93C0" w14:textId="5A20A644" w:rsidR="00E14A01" w:rsidRDefault="009B4FC4" w:rsidP="00956CC3">
      <w:pPr>
        <w:pStyle w:val="NormalWeb"/>
        <w:spacing w:before="0" w:beforeAutospacing="0" w:after="0" w:afterAutospacing="0"/>
        <w:rPr>
          <w:color w:val="000000"/>
          <w:sz w:val="22"/>
          <w:szCs w:val="22"/>
        </w:rPr>
      </w:pPr>
      <w:r>
        <w:rPr>
          <w:color w:val="000000"/>
          <w:sz w:val="22"/>
          <w:szCs w:val="22"/>
        </w:rPr>
        <w:t>There are 3 types of cost functions</w:t>
      </w:r>
      <w:r w:rsidR="0050156C">
        <w:rPr>
          <w:color w:val="000000"/>
          <w:sz w:val="22"/>
          <w:szCs w:val="22"/>
        </w:rPr>
        <w:t xml:space="preserve"> for different models</w:t>
      </w:r>
      <w:r>
        <w:rPr>
          <w:color w:val="000000"/>
          <w:sz w:val="22"/>
          <w:szCs w:val="22"/>
        </w:rPr>
        <w:t xml:space="preserve"> in neural networks namely: regression/ linear classification, binary classification, multi-class classification.</w:t>
      </w:r>
    </w:p>
    <w:p w14:paraId="44A9555F" w14:textId="4A0B98BA" w:rsidR="009B4FC4" w:rsidRDefault="009B4FC4" w:rsidP="009B4FC4">
      <w:pPr>
        <w:pStyle w:val="NormalWeb"/>
        <w:spacing w:before="0" w:beforeAutospacing="0" w:after="0" w:afterAutospacing="0"/>
        <w:rPr>
          <w:color w:val="000000"/>
          <w:sz w:val="22"/>
          <w:szCs w:val="22"/>
        </w:rPr>
      </w:pPr>
    </w:p>
    <w:p w14:paraId="21BB62A5" w14:textId="729CBCCC" w:rsidR="00E14A01" w:rsidRDefault="0050156C" w:rsidP="00956CC3">
      <w:pPr>
        <w:pStyle w:val="NormalWeb"/>
        <w:spacing w:before="0" w:beforeAutospacing="0" w:after="0" w:afterAutospacing="0"/>
        <w:rPr>
          <w:color w:val="000000"/>
          <w:sz w:val="22"/>
          <w:szCs w:val="22"/>
        </w:rPr>
      </w:pPr>
      <w:r>
        <w:rPr>
          <w:color w:val="000000"/>
          <w:sz w:val="22"/>
          <w:szCs w:val="22"/>
        </w:rPr>
        <w:t>The</w:t>
      </w:r>
      <w:r w:rsidR="009B4FC4">
        <w:rPr>
          <w:color w:val="000000"/>
          <w:sz w:val="22"/>
          <w:szCs w:val="22"/>
        </w:rPr>
        <w:t xml:space="preserve"> mostly use</w:t>
      </w:r>
      <w:r>
        <w:rPr>
          <w:color w:val="000000"/>
          <w:sz w:val="22"/>
          <w:szCs w:val="22"/>
        </w:rPr>
        <w:t>d</w:t>
      </w:r>
      <w:r w:rsidR="009B4FC4">
        <w:rPr>
          <w:color w:val="000000"/>
          <w:sz w:val="22"/>
          <w:szCs w:val="22"/>
        </w:rPr>
        <w:t xml:space="preserve"> binary class classification</w:t>
      </w:r>
      <w:r>
        <w:rPr>
          <w:color w:val="000000"/>
          <w:sz w:val="22"/>
          <w:szCs w:val="22"/>
        </w:rPr>
        <w:t xml:space="preserve"> has</w:t>
      </w:r>
      <w:r w:rsidR="009B4FC4">
        <w:rPr>
          <w:color w:val="000000"/>
          <w:sz w:val="22"/>
          <w:szCs w:val="22"/>
        </w:rPr>
        <w:t xml:space="preserve"> </w:t>
      </w:r>
      <w:r>
        <w:rPr>
          <w:color w:val="000000"/>
          <w:sz w:val="22"/>
          <w:szCs w:val="22"/>
        </w:rPr>
        <w:t>‘</w:t>
      </w:r>
      <w:r w:rsidR="009B4FC4">
        <w:rPr>
          <w:color w:val="000000"/>
          <w:sz w:val="22"/>
          <w:szCs w:val="22"/>
        </w:rPr>
        <w:t>Binary Cross Entropy</w:t>
      </w:r>
      <w:r>
        <w:rPr>
          <w:color w:val="000000"/>
          <w:sz w:val="22"/>
          <w:szCs w:val="22"/>
        </w:rPr>
        <w:t>’</w:t>
      </w:r>
      <w:r w:rsidR="009B4FC4">
        <w:rPr>
          <w:color w:val="000000"/>
          <w:sz w:val="22"/>
          <w:szCs w:val="22"/>
        </w:rPr>
        <w:t xml:space="preserve"> Cost Function</w:t>
      </w:r>
      <w:r>
        <w:rPr>
          <w:color w:val="000000"/>
          <w:sz w:val="22"/>
          <w:szCs w:val="22"/>
        </w:rPr>
        <w:t>. Whereas, Multi-class classification has ‘Categorical Cross Entropy’ Cost.</w:t>
      </w:r>
    </w:p>
    <w:p w14:paraId="7C2E8E0F" w14:textId="77777777" w:rsidR="00E14A01" w:rsidRDefault="00E14A01" w:rsidP="00956CC3">
      <w:pPr>
        <w:pStyle w:val="NormalWeb"/>
        <w:spacing w:before="0" w:beforeAutospacing="0" w:after="0" w:afterAutospacing="0"/>
        <w:rPr>
          <w:color w:val="000000"/>
          <w:sz w:val="22"/>
          <w:szCs w:val="22"/>
        </w:rPr>
      </w:pPr>
    </w:p>
    <w:p w14:paraId="03E05FD5" w14:textId="77777777" w:rsidR="00E14A01" w:rsidRDefault="00E14A01" w:rsidP="00956CC3">
      <w:pPr>
        <w:pStyle w:val="NormalWeb"/>
        <w:spacing w:before="0" w:beforeAutospacing="0" w:after="0" w:afterAutospacing="0"/>
        <w:rPr>
          <w:color w:val="000000"/>
          <w:sz w:val="22"/>
          <w:szCs w:val="22"/>
        </w:rPr>
      </w:pPr>
    </w:p>
    <w:p w14:paraId="3095A42F" w14:textId="77777777" w:rsidR="00E14A01" w:rsidRDefault="00E14A01" w:rsidP="00956CC3">
      <w:pPr>
        <w:pStyle w:val="NormalWeb"/>
        <w:spacing w:before="0" w:beforeAutospacing="0" w:after="0" w:afterAutospacing="0"/>
        <w:rPr>
          <w:color w:val="000000"/>
          <w:sz w:val="22"/>
          <w:szCs w:val="22"/>
        </w:rPr>
      </w:pPr>
    </w:p>
    <w:p w14:paraId="5F70EFA7" w14:textId="22C244FB" w:rsidR="00E14A01" w:rsidRDefault="00B91F03" w:rsidP="00956CC3">
      <w:pPr>
        <w:pStyle w:val="NormalWeb"/>
        <w:spacing w:before="0" w:beforeAutospacing="0" w:after="0" w:afterAutospacing="0"/>
        <w:rPr>
          <w:color w:val="000000"/>
          <w:sz w:val="22"/>
          <w:szCs w:val="22"/>
        </w:rPr>
      </w:pPr>
      <w:r>
        <w:rPr>
          <w:rFonts w:ascii="Arial" w:hAnsi="Arial" w:cs="Arial"/>
          <w:b/>
          <w:bCs/>
          <w:noProof/>
          <w:sz w:val="22"/>
          <w:bdr w:val="none" w:sz="0" w:space="0" w:color="auto" w:frame="1"/>
        </w:rPr>
        <w:lastRenderedPageBreak/>
        <w:drawing>
          <wp:anchor distT="0" distB="0" distL="114300" distR="114300" simplePos="0" relativeHeight="251688960" behindDoc="0" locked="0" layoutInCell="1" allowOverlap="1" wp14:anchorId="7285C620" wp14:editId="20408A9C">
            <wp:simplePos x="0" y="0"/>
            <wp:positionH relativeFrom="margin">
              <wp:align>left</wp:align>
            </wp:positionH>
            <wp:positionV relativeFrom="paragraph">
              <wp:posOffset>586</wp:posOffset>
            </wp:positionV>
            <wp:extent cx="1317962" cy="2646338"/>
            <wp:effectExtent l="0" t="0" r="0" b="1905"/>
            <wp:wrapSquare wrapText="bothSides"/>
            <wp:docPr id="128605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66412"/>
                    <a:stretch/>
                  </pic:blipFill>
                  <pic:spPr bwMode="auto">
                    <a:xfrm>
                      <a:off x="0" y="0"/>
                      <a:ext cx="1317962" cy="26463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DC3B4C" w14:textId="4D9A5EED" w:rsidR="00956CC3" w:rsidRDefault="00E14A01" w:rsidP="00956CC3">
      <w:pPr>
        <w:pStyle w:val="NormalWeb"/>
        <w:spacing w:before="0" w:beforeAutospacing="0" w:after="0" w:afterAutospacing="0"/>
        <w:rPr>
          <w:color w:val="000000"/>
          <w:sz w:val="22"/>
          <w:szCs w:val="22"/>
        </w:rPr>
      </w:pPr>
      <w:r w:rsidRPr="00956CC3">
        <w:rPr>
          <w:color w:val="000000"/>
          <w:sz w:val="22"/>
          <w:szCs w:val="22"/>
        </w:rPr>
        <w:t>Min pooling gives better result for images with</w:t>
      </w:r>
      <w:r>
        <w:rPr>
          <w:color w:val="000000"/>
          <w:sz w:val="22"/>
          <w:szCs w:val="22"/>
        </w:rPr>
        <w:t xml:space="preserve"> </w:t>
      </w:r>
      <w:r w:rsidR="00956CC3" w:rsidRPr="00956CC3">
        <w:rPr>
          <w:color w:val="000000"/>
          <w:sz w:val="22"/>
          <w:szCs w:val="22"/>
        </w:rPr>
        <w:t>white background and black object.</w:t>
      </w:r>
    </w:p>
    <w:p w14:paraId="3BBC91D1" w14:textId="77777777" w:rsidR="008F10AE" w:rsidRDefault="008F10AE" w:rsidP="00956CC3">
      <w:pPr>
        <w:pStyle w:val="NormalWeb"/>
        <w:spacing w:before="0" w:beforeAutospacing="0" w:after="0" w:afterAutospacing="0"/>
        <w:rPr>
          <w:color w:val="000000"/>
          <w:sz w:val="22"/>
          <w:szCs w:val="22"/>
        </w:rPr>
      </w:pPr>
    </w:p>
    <w:p w14:paraId="7E4C1E74" w14:textId="55B9995E" w:rsidR="00956CC3" w:rsidRPr="00956CC3" w:rsidRDefault="00956CC3" w:rsidP="00956CC3">
      <w:pPr>
        <w:pStyle w:val="NormalWeb"/>
        <w:spacing w:before="0" w:beforeAutospacing="0" w:after="0" w:afterAutospacing="0"/>
      </w:pPr>
      <w:r>
        <w:rPr>
          <w:rFonts w:ascii="Arial" w:hAnsi="Arial" w:cs="Arial"/>
          <w:b/>
          <w:bCs/>
          <w:noProof/>
          <w:color w:val="757575"/>
          <w:sz w:val="21"/>
          <w:szCs w:val="21"/>
          <w:bdr w:val="none" w:sz="0" w:space="0" w:color="auto" w:frame="1"/>
          <w:shd w:val="clear" w:color="auto" w:fill="FFFFFF"/>
        </w:rPr>
        <w:drawing>
          <wp:inline distT="0" distB="0" distL="0" distR="0" wp14:anchorId="6E58C308" wp14:editId="766B9CBF">
            <wp:extent cx="1334346" cy="2869408"/>
            <wp:effectExtent l="0" t="0" r="0" b="7620"/>
            <wp:docPr id="2642213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68480"/>
                    <a:stretch/>
                  </pic:blipFill>
                  <pic:spPr bwMode="auto">
                    <a:xfrm>
                      <a:off x="0" y="0"/>
                      <a:ext cx="1347804" cy="289834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b/>
          <w:bCs/>
          <w:noProof/>
          <w:color w:val="757575"/>
          <w:sz w:val="21"/>
          <w:szCs w:val="21"/>
          <w:bdr w:val="none" w:sz="0" w:space="0" w:color="auto" w:frame="1"/>
          <w:shd w:val="clear" w:color="auto" w:fill="FFFFFF"/>
        </w:rPr>
        <w:t xml:space="preserve">       </w:t>
      </w:r>
      <w:r w:rsidR="00E14A01">
        <w:rPr>
          <w:rFonts w:ascii="Arial" w:hAnsi="Arial" w:cs="Arial"/>
          <w:b/>
          <w:bCs/>
          <w:noProof/>
          <w:color w:val="757575"/>
          <w:sz w:val="21"/>
          <w:szCs w:val="21"/>
          <w:bdr w:val="none" w:sz="0" w:space="0" w:color="auto" w:frame="1"/>
          <w:shd w:val="clear" w:color="auto" w:fill="FFFFFF"/>
        </w:rPr>
        <w:t xml:space="preserve">   </w:t>
      </w:r>
      <w:r>
        <w:rPr>
          <w:rFonts w:ascii="Arial" w:hAnsi="Arial" w:cs="Arial"/>
          <w:b/>
          <w:bCs/>
          <w:noProof/>
          <w:color w:val="757575"/>
          <w:sz w:val="21"/>
          <w:szCs w:val="21"/>
          <w:bdr w:val="none" w:sz="0" w:space="0" w:color="auto" w:frame="1"/>
          <w:shd w:val="clear" w:color="auto" w:fill="FFFFFF"/>
        </w:rPr>
        <w:drawing>
          <wp:inline distT="0" distB="0" distL="0" distR="0" wp14:anchorId="53FB4A82" wp14:editId="0D6369AD">
            <wp:extent cx="1314027" cy="2854571"/>
            <wp:effectExtent l="0" t="0" r="635" b="3175"/>
            <wp:docPr id="3834535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8799"/>
                    <a:stretch/>
                  </pic:blipFill>
                  <pic:spPr bwMode="auto">
                    <a:xfrm>
                      <a:off x="0" y="0"/>
                      <a:ext cx="1335381" cy="2900961"/>
                    </a:xfrm>
                    <a:prstGeom prst="rect">
                      <a:avLst/>
                    </a:prstGeom>
                    <a:noFill/>
                    <a:ln>
                      <a:noFill/>
                    </a:ln>
                    <a:extLst>
                      <a:ext uri="{53640926-AAD7-44D8-BBD7-CCE9431645EC}">
                        <a14:shadowObscured xmlns:a14="http://schemas.microsoft.com/office/drawing/2010/main"/>
                      </a:ext>
                    </a:extLst>
                  </pic:spPr>
                </pic:pic>
              </a:graphicData>
            </a:graphic>
          </wp:inline>
        </w:drawing>
      </w:r>
    </w:p>
    <w:p w14:paraId="53DD250C" w14:textId="3DA395ED" w:rsidR="00956CC3" w:rsidRPr="00180C39" w:rsidRDefault="00956CC3" w:rsidP="00180C39">
      <w:pPr>
        <w:spacing w:line="313" w:lineRule="auto"/>
        <w:ind w:left="-15" w:right="9" w:firstLine="0"/>
      </w:pPr>
    </w:p>
    <w:p w14:paraId="57482E35" w14:textId="2CE85CEB" w:rsidR="00E14A01" w:rsidRDefault="00E14A01" w:rsidP="0068080A">
      <w:pPr>
        <w:pStyle w:val="Heading1"/>
        <w:ind w:right="11"/>
        <w:jc w:val="left"/>
        <w:rPr>
          <w:sz w:val="22"/>
        </w:rPr>
      </w:pPr>
      <w:r w:rsidRPr="00E14A01">
        <w:rPr>
          <w:sz w:val="22"/>
        </w:rPr>
        <w:t>Max pooling gives better result for the images with black background and white object (Ex: MNIST dataset)</w:t>
      </w:r>
      <w:r>
        <w:rPr>
          <w:sz w:val="22"/>
        </w:rPr>
        <w:t xml:space="preserve"> </w:t>
      </w:r>
      <w:r w:rsidRPr="00E14A01">
        <w:rPr>
          <w:sz w:val="22"/>
        </w:rPr>
        <w:t>affect the classification</w:t>
      </w:r>
      <w:r>
        <w:rPr>
          <w:sz w:val="22"/>
        </w:rPr>
        <w:t>.</w:t>
      </w:r>
    </w:p>
    <w:p w14:paraId="6C74FA99" w14:textId="77777777" w:rsidR="00B91F03" w:rsidRPr="00B91F03" w:rsidRDefault="00B91F03" w:rsidP="00B91F03"/>
    <w:p w14:paraId="2636A221" w14:textId="77777777" w:rsidR="00B573E1" w:rsidRDefault="00B573E1" w:rsidP="00B573E1">
      <w:pPr>
        <w:ind w:left="0" w:firstLine="0"/>
        <w:rPr>
          <w:i/>
          <w:iCs/>
          <w:sz w:val="22"/>
          <w:szCs w:val="24"/>
        </w:rPr>
      </w:pPr>
      <w:r w:rsidRPr="0068080A">
        <w:rPr>
          <w:i/>
          <w:iCs/>
          <w:sz w:val="22"/>
          <w:szCs w:val="24"/>
        </w:rPr>
        <w:t>Advantages of Pooling:</w:t>
      </w:r>
    </w:p>
    <w:p w14:paraId="52658EE5" w14:textId="77777777" w:rsidR="008F10AE" w:rsidRPr="0068080A" w:rsidRDefault="008F10AE" w:rsidP="00B573E1">
      <w:pPr>
        <w:ind w:left="0" w:firstLine="0"/>
        <w:rPr>
          <w:i/>
          <w:iCs/>
          <w:sz w:val="22"/>
          <w:szCs w:val="24"/>
        </w:rPr>
      </w:pPr>
    </w:p>
    <w:p w14:paraId="46F01E8F" w14:textId="5FAC7B9D" w:rsidR="00E14A01" w:rsidRPr="00B573E1" w:rsidRDefault="00E14A01" w:rsidP="00E14A01">
      <w:pPr>
        <w:ind w:left="0" w:firstLine="0"/>
        <w:rPr>
          <w:sz w:val="22"/>
          <w:szCs w:val="24"/>
        </w:rPr>
      </w:pPr>
      <w:r w:rsidRPr="00B573E1">
        <w:rPr>
          <w:sz w:val="22"/>
          <w:szCs w:val="24"/>
        </w:rPr>
        <w:t>1. Dimensionality Reduction:</w:t>
      </w:r>
    </w:p>
    <w:p w14:paraId="1AB25597" w14:textId="33740F00" w:rsidR="00E14A01" w:rsidRPr="00B573E1" w:rsidRDefault="00E14A01" w:rsidP="00E14A01">
      <w:pPr>
        <w:ind w:left="0" w:firstLine="0"/>
        <w:rPr>
          <w:sz w:val="22"/>
          <w:szCs w:val="24"/>
        </w:rPr>
      </w:pPr>
      <w:r w:rsidRPr="00B573E1">
        <w:rPr>
          <w:sz w:val="22"/>
          <w:szCs w:val="24"/>
        </w:rPr>
        <w:t xml:space="preserve">Reduces the computational cost </w:t>
      </w:r>
      <w:proofErr w:type="gramStart"/>
      <w:r w:rsidRPr="00B573E1">
        <w:rPr>
          <w:sz w:val="22"/>
          <w:szCs w:val="24"/>
        </w:rPr>
        <w:t>and</w:t>
      </w:r>
      <w:r w:rsidR="009B4FC4">
        <w:rPr>
          <w:sz w:val="22"/>
          <w:szCs w:val="24"/>
        </w:rPr>
        <w:t xml:space="preserve"> </w:t>
      </w:r>
      <w:r w:rsidRPr="00B573E1">
        <w:rPr>
          <w:sz w:val="22"/>
          <w:szCs w:val="24"/>
        </w:rPr>
        <w:t>also</w:t>
      </w:r>
      <w:proofErr w:type="gramEnd"/>
      <w:r w:rsidRPr="00B573E1">
        <w:rPr>
          <w:sz w:val="22"/>
          <w:szCs w:val="24"/>
        </w:rPr>
        <w:t xml:space="preserve"> helps in avoiding overfitting by reducing the no. of parameters.</w:t>
      </w:r>
    </w:p>
    <w:p w14:paraId="12A55056" w14:textId="553A1947" w:rsidR="00E14A01" w:rsidRPr="00B573E1" w:rsidRDefault="00E14A01" w:rsidP="00E14A01">
      <w:pPr>
        <w:ind w:left="0" w:firstLine="0"/>
        <w:rPr>
          <w:sz w:val="22"/>
          <w:szCs w:val="24"/>
        </w:rPr>
      </w:pPr>
      <w:r w:rsidRPr="00B573E1">
        <w:rPr>
          <w:sz w:val="22"/>
          <w:szCs w:val="24"/>
        </w:rPr>
        <w:t>2. Translational invariance:</w:t>
      </w:r>
    </w:p>
    <w:p w14:paraId="65DDDC0E" w14:textId="3D04DB5F" w:rsidR="00E14A01" w:rsidRDefault="00E14A01" w:rsidP="00E14A01">
      <w:pPr>
        <w:ind w:left="0" w:firstLine="0"/>
        <w:rPr>
          <w:sz w:val="22"/>
          <w:szCs w:val="24"/>
        </w:rPr>
      </w:pPr>
      <w:r w:rsidRPr="00B573E1">
        <w:rPr>
          <w:sz w:val="22"/>
          <w:szCs w:val="24"/>
        </w:rPr>
        <w:t>Position of an object in the image does not affect the classification result, as the same features are detected regardless of the position of the object.</w:t>
      </w:r>
    </w:p>
    <w:p w14:paraId="03D0C852" w14:textId="6F47C282" w:rsidR="00B573E1" w:rsidRDefault="00B573E1" w:rsidP="00E14A01">
      <w:pPr>
        <w:ind w:left="0" w:firstLine="0"/>
        <w:rPr>
          <w:sz w:val="22"/>
          <w:szCs w:val="24"/>
        </w:rPr>
      </w:pPr>
      <w:r>
        <w:rPr>
          <w:sz w:val="22"/>
          <w:szCs w:val="24"/>
        </w:rPr>
        <w:t>3. Feature Selection:</w:t>
      </w:r>
    </w:p>
    <w:p w14:paraId="5D534A70" w14:textId="51DCE822" w:rsidR="00B573E1" w:rsidRDefault="00B91F03" w:rsidP="00E14A01">
      <w:pPr>
        <w:ind w:left="0" w:firstLine="0"/>
        <w:rPr>
          <w:sz w:val="22"/>
          <w:szCs w:val="24"/>
        </w:rPr>
      </w:pPr>
      <w:r>
        <w:rPr>
          <w:rFonts w:ascii="Arial" w:hAnsi="Arial" w:cs="Arial"/>
          <w:b/>
          <w:bCs/>
          <w:noProof/>
          <w:sz w:val="22"/>
          <w:bdr w:val="none" w:sz="0" w:space="0" w:color="auto" w:frame="1"/>
        </w:rPr>
        <w:drawing>
          <wp:anchor distT="0" distB="0" distL="114300" distR="114300" simplePos="0" relativeHeight="251691008" behindDoc="0" locked="0" layoutInCell="1" allowOverlap="1" wp14:anchorId="3EDFF7EC" wp14:editId="3535CDC4">
            <wp:simplePos x="0" y="0"/>
            <wp:positionH relativeFrom="margin">
              <wp:posOffset>1649730</wp:posOffset>
            </wp:positionH>
            <wp:positionV relativeFrom="paragraph">
              <wp:posOffset>-687070</wp:posOffset>
            </wp:positionV>
            <wp:extent cx="1235710" cy="2624455"/>
            <wp:effectExtent l="0" t="0" r="2540" b="4445"/>
            <wp:wrapSquare wrapText="bothSides"/>
            <wp:docPr id="1096494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8253"/>
                    <a:stretch/>
                  </pic:blipFill>
                  <pic:spPr bwMode="auto">
                    <a:xfrm>
                      <a:off x="0" y="0"/>
                      <a:ext cx="1235710" cy="2624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73E1">
        <w:rPr>
          <w:sz w:val="22"/>
          <w:szCs w:val="24"/>
        </w:rPr>
        <w:t>Selecting the most important features from the input.</w:t>
      </w:r>
    </w:p>
    <w:p w14:paraId="1C6C7BD1" w14:textId="77777777" w:rsidR="008F10AE" w:rsidRDefault="008F10AE" w:rsidP="00E14A01">
      <w:pPr>
        <w:ind w:left="0" w:firstLine="0"/>
        <w:rPr>
          <w:sz w:val="22"/>
          <w:szCs w:val="24"/>
        </w:rPr>
      </w:pPr>
    </w:p>
    <w:p w14:paraId="3365BBF7" w14:textId="6CA5B89B" w:rsidR="008F10AE" w:rsidRPr="0068080A" w:rsidRDefault="00B573E1" w:rsidP="00B573E1">
      <w:pPr>
        <w:ind w:left="0" w:firstLine="0"/>
        <w:rPr>
          <w:i/>
          <w:iCs/>
          <w:sz w:val="22"/>
          <w:szCs w:val="24"/>
        </w:rPr>
      </w:pPr>
      <w:r w:rsidRPr="0068080A">
        <w:rPr>
          <w:i/>
          <w:iCs/>
          <w:sz w:val="22"/>
          <w:szCs w:val="24"/>
        </w:rPr>
        <w:t>Disadvantages of Pooling:</w:t>
      </w:r>
    </w:p>
    <w:p w14:paraId="62C59CF4" w14:textId="4531907A" w:rsidR="00B573E1" w:rsidRDefault="00B573E1" w:rsidP="00B573E1">
      <w:pPr>
        <w:ind w:left="0" w:firstLine="0"/>
        <w:rPr>
          <w:sz w:val="22"/>
          <w:szCs w:val="24"/>
        </w:rPr>
      </w:pPr>
      <w:r w:rsidRPr="00B573E1">
        <w:rPr>
          <w:sz w:val="22"/>
          <w:szCs w:val="24"/>
        </w:rPr>
        <w:t xml:space="preserve">1. </w:t>
      </w:r>
      <w:r>
        <w:rPr>
          <w:sz w:val="22"/>
          <w:szCs w:val="24"/>
        </w:rPr>
        <w:t>Information Loss</w:t>
      </w:r>
      <w:r w:rsidRPr="00B573E1">
        <w:rPr>
          <w:sz w:val="22"/>
          <w:szCs w:val="24"/>
        </w:rPr>
        <w:t>:</w:t>
      </w:r>
      <w:r w:rsidR="008F10AE">
        <w:rPr>
          <w:sz w:val="22"/>
          <w:szCs w:val="24"/>
        </w:rPr>
        <w:t xml:space="preserve"> </w:t>
      </w:r>
      <w:r>
        <w:rPr>
          <w:sz w:val="22"/>
          <w:szCs w:val="24"/>
        </w:rPr>
        <w:t>They discarded some information from the input feature maps, which can be important for the final classification or regression task.</w:t>
      </w:r>
    </w:p>
    <w:p w14:paraId="4A0058D2" w14:textId="700CFC0A" w:rsidR="00B573E1" w:rsidRPr="008F10AE" w:rsidRDefault="00B573E1" w:rsidP="00B573E1">
      <w:pPr>
        <w:ind w:left="0" w:firstLine="0"/>
        <w:rPr>
          <w:sz w:val="22"/>
          <w:szCs w:val="24"/>
        </w:rPr>
      </w:pPr>
      <w:r>
        <w:rPr>
          <w:sz w:val="22"/>
          <w:szCs w:val="24"/>
        </w:rPr>
        <w:t>2. Oversampling:</w:t>
      </w:r>
      <w:r w:rsidR="008F10AE">
        <w:rPr>
          <w:sz w:val="22"/>
          <w:szCs w:val="24"/>
        </w:rPr>
        <w:t xml:space="preserve"> </w:t>
      </w:r>
      <w:r>
        <w:rPr>
          <w:sz w:val="22"/>
          <w:shd w:val="clear" w:color="auto" w:fill="FFFFFF"/>
        </w:rPr>
        <w:t>L</w:t>
      </w:r>
      <w:r w:rsidRPr="00B573E1">
        <w:rPr>
          <w:sz w:val="22"/>
          <w:shd w:val="clear" w:color="auto" w:fill="FFFFFF"/>
        </w:rPr>
        <w:t>eads to loss of some fine-grained details that are important.</w:t>
      </w:r>
    </w:p>
    <w:p w14:paraId="47DE57C3" w14:textId="60E8C5F9" w:rsidR="008D6A30" w:rsidRDefault="00B573E1" w:rsidP="00B573E1">
      <w:pPr>
        <w:ind w:left="0" w:firstLine="0"/>
        <w:rPr>
          <w:sz w:val="22"/>
          <w:shd w:val="clear" w:color="auto" w:fill="FFFFFF"/>
        </w:rPr>
      </w:pPr>
      <w:r>
        <w:rPr>
          <w:sz w:val="22"/>
          <w:shd w:val="clear" w:color="auto" w:fill="FFFFFF"/>
        </w:rPr>
        <w:t>3. Hyper Parameter Tuning.</w:t>
      </w:r>
    </w:p>
    <w:p w14:paraId="5E5E8F20" w14:textId="77777777" w:rsidR="008F10AE" w:rsidRDefault="008F10AE" w:rsidP="00B573E1">
      <w:pPr>
        <w:ind w:left="0" w:firstLine="0"/>
        <w:rPr>
          <w:sz w:val="22"/>
          <w:shd w:val="clear" w:color="auto" w:fill="FFFFFF"/>
        </w:rPr>
      </w:pPr>
    </w:p>
    <w:p w14:paraId="332B31EE" w14:textId="32C43257" w:rsidR="008D6A30" w:rsidRDefault="008D6A30" w:rsidP="00B573E1">
      <w:pPr>
        <w:ind w:left="0" w:firstLine="0"/>
        <w:rPr>
          <w:sz w:val="22"/>
          <w:shd w:val="clear" w:color="auto" w:fill="FFFFFF"/>
        </w:rPr>
      </w:pPr>
      <w:proofErr w:type="gramStart"/>
      <w:r>
        <w:rPr>
          <w:sz w:val="22"/>
          <w:shd w:val="clear" w:color="auto" w:fill="FFFFFF"/>
        </w:rPr>
        <w:t>So</w:t>
      </w:r>
      <w:proofErr w:type="gramEnd"/>
      <w:r>
        <w:rPr>
          <w:sz w:val="22"/>
          <w:shd w:val="clear" w:color="auto" w:fill="FFFFFF"/>
        </w:rPr>
        <w:t xml:space="preserve"> the whole process of image classification using CNN containing multiple convolution layers can be shown as:</w:t>
      </w:r>
    </w:p>
    <w:p w14:paraId="5A22F00B" w14:textId="34E39847" w:rsidR="008D6A30" w:rsidRPr="003521EE" w:rsidRDefault="008D6A30" w:rsidP="00B573E1">
      <w:pPr>
        <w:ind w:left="0" w:firstLine="0"/>
        <w:rPr>
          <w:sz w:val="22"/>
          <w:shd w:val="clear" w:color="auto" w:fill="FFFFFF"/>
        </w:rPr>
      </w:pPr>
      <w:r w:rsidRPr="008D6A30">
        <w:rPr>
          <w:noProof/>
          <w:sz w:val="22"/>
          <w:shd w:val="clear" w:color="auto" w:fill="FFFFFF"/>
        </w:rPr>
        <w:drawing>
          <wp:inline distT="0" distB="0" distL="0" distR="0" wp14:anchorId="1A55BC9A" wp14:editId="1BCAA5EA">
            <wp:extent cx="3768361" cy="1315329"/>
            <wp:effectExtent l="0" t="0" r="3810" b="0"/>
            <wp:docPr id="60549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95744" name=""/>
                    <pic:cNvPicPr/>
                  </pic:nvPicPr>
                  <pic:blipFill>
                    <a:blip r:embed="rId27"/>
                    <a:stretch>
                      <a:fillRect/>
                    </a:stretch>
                  </pic:blipFill>
                  <pic:spPr>
                    <a:xfrm>
                      <a:off x="0" y="0"/>
                      <a:ext cx="3807521" cy="1328998"/>
                    </a:xfrm>
                    <a:prstGeom prst="rect">
                      <a:avLst/>
                    </a:prstGeom>
                  </pic:spPr>
                </pic:pic>
              </a:graphicData>
            </a:graphic>
          </wp:inline>
        </w:drawing>
      </w:r>
    </w:p>
    <w:p w14:paraId="228EAC37" w14:textId="77777777" w:rsidR="00B573E1" w:rsidRDefault="00B573E1" w:rsidP="00E14A01">
      <w:pPr>
        <w:ind w:left="0" w:firstLine="0"/>
        <w:rPr>
          <w:sz w:val="22"/>
          <w:szCs w:val="24"/>
        </w:rPr>
      </w:pPr>
    </w:p>
    <w:p w14:paraId="4D5DA966" w14:textId="77777777" w:rsidR="008D6A30" w:rsidRPr="00B573E1" w:rsidRDefault="008D6A30" w:rsidP="00E14A01">
      <w:pPr>
        <w:ind w:left="0" w:firstLine="0"/>
        <w:rPr>
          <w:sz w:val="22"/>
          <w:szCs w:val="24"/>
        </w:rPr>
      </w:pPr>
    </w:p>
    <w:p w14:paraId="5653C044" w14:textId="4D29CB46" w:rsidR="005228FE" w:rsidRPr="005228FE" w:rsidRDefault="005228FE" w:rsidP="005228FE">
      <w:pPr>
        <w:pStyle w:val="Heading1"/>
        <w:ind w:right="11"/>
        <w:rPr>
          <w:sz w:val="28"/>
          <w:szCs w:val="40"/>
        </w:rPr>
      </w:pPr>
      <w:r w:rsidRPr="005228FE">
        <w:rPr>
          <w:sz w:val="36"/>
          <w:szCs w:val="40"/>
        </w:rPr>
        <w:t xml:space="preserve">IV. </w:t>
      </w:r>
      <w:r>
        <w:rPr>
          <w:sz w:val="36"/>
          <w:szCs w:val="40"/>
        </w:rPr>
        <w:t>M</w:t>
      </w:r>
      <w:r>
        <w:rPr>
          <w:sz w:val="28"/>
          <w:szCs w:val="40"/>
        </w:rPr>
        <w:t>ETHODOLOGY</w:t>
      </w:r>
    </w:p>
    <w:p w14:paraId="0DBE2DF6" w14:textId="77777777" w:rsidR="005228FE" w:rsidRPr="005228FE" w:rsidRDefault="005228FE" w:rsidP="009A1CD9">
      <w:pPr>
        <w:pStyle w:val="NormalWeb"/>
        <w:spacing w:before="0" w:beforeAutospacing="0" w:after="0" w:afterAutospacing="0"/>
        <w:jc w:val="both"/>
      </w:pPr>
      <w:r w:rsidRPr="005228FE">
        <w:rPr>
          <w:color w:val="000000"/>
          <w:sz w:val="22"/>
          <w:szCs w:val="22"/>
        </w:rPr>
        <w:t>1. Dataset Preparation:</w:t>
      </w:r>
    </w:p>
    <w:p w14:paraId="53F5E918" w14:textId="54DADF5C" w:rsidR="005228FE" w:rsidRDefault="005228FE" w:rsidP="009A1CD9">
      <w:pPr>
        <w:pStyle w:val="NormalWeb"/>
        <w:spacing w:before="0" w:beforeAutospacing="0" w:after="0" w:afterAutospacing="0"/>
        <w:jc w:val="both"/>
        <w:rPr>
          <w:color w:val="000000"/>
          <w:sz w:val="22"/>
          <w:szCs w:val="22"/>
        </w:rPr>
      </w:pPr>
      <w:r w:rsidRPr="005228FE">
        <w:rPr>
          <w:color w:val="000000"/>
          <w:sz w:val="22"/>
          <w:szCs w:val="22"/>
        </w:rPr>
        <w:t xml:space="preserve">MNIST Dataset Overview: </w:t>
      </w:r>
      <w:r w:rsidR="0050156C">
        <w:rPr>
          <w:color w:val="000000"/>
          <w:sz w:val="22"/>
          <w:szCs w:val="22"/>
        </w:rPr>
        <w:t>T</w:t>
      </w:r>
      <w:r w:rsidRPr="005228FE">
        <w:rPr>
          <w:color w:val="000000"/>
          <w:sz w:val="22"/>
          <w:szCs w:val="22"/>
        </w:rPr>
        <w:t>he MNIST dataset, which consists of a collection of 28x28 grayscale images of handwritten digits from 0 to 9</w:t>
      </w:r>
      <w:r w:rsidR="0050156C">
        <w:rPr>
          <w:color w:val="000000"/>
          <w:sz w:val="22"/>
          <w:szCs w:val="22"/>
        </w:rPr>
        <w:t xml:space="preserve">, </w:t>
      </w:r>
      <w:r w:rsidRPr="005228FE">
        <w:rPr>
          <w:color w:val="000000"/>
          <w:sz w:val="22"/>
          <w:szCs w:val="22"/>
        </w:rPr>
        <w:t>has popularity as a benchmark dataset for image classification tasks.</w:t>
      </w:r>
    </w:p>
    <w:p w14:paraId="4D3869CA" w14:textId="77777777" w:rsidR="00F16D2E" w:rsidRPr="005228FE" w:rsidRDefault="00F16D2E" w:rsidP="009A1CD9">
      <w:pPr>
        <w:pStyle w:val="NormalWeb"/>
        <w:spacing w:before="0" w:beforeAutospacing="0" w:after="0" w:afterAutospacing="0"/>
        <w:jc w:val="both"/>
      </w:pPr>
    </w:p>
    <w:p w14:paraId="1BFC1670" w14:textId="3C61EF89" w:rsidR="005228FE" w:rsidRDefault="005228FE" w:rsidP="009A1CD9">
      <w:pPr>
        <w:pStyle w:val="NormalWeb"/>
        <w:spacing w:before="0" w:beforeAutospacing="0" w:after="0" w:afterAutospacing="0"/>
        <w:jc w:val="both"/>
        <w:rPr>
          <w:color w:val="000000"/>
          <w:sz w:val="22"/>
          <w:szCs w:val="22"/>
        </w:rPr>
      </w:pPr>
      <w:r w:rsidRPr="005228FE">
        <w:rPr>
          <w:color w:val="000000"/>
          <w:sz w:val="22"/>
          <w:szCs w:val="22"/>
        </w:rPr>
        <w:t xml:space="preserve">Data Split: </w:t>
      </w:r>
      <w:r w:rsidR="0050156C">
        <w:rPr>
          <w:color w:val="000000"/>
          <w:sz w:val="22"/>
          <w:szCs w:val="22"/>
        </w:rPr>
        <w:t>D</w:t>
      </w:r>
      <w:r w:rsidRPr="005228FE">
        <w:rPr>
          <w:color w:val="000000"/>
          <w:sz w:val="22"/>
          <w:szCs w:val="22"/>
        </w:rPr>
        <w:t>ivid</w:t>
      </w:r>
      <w:r w:rsidR="0050156C">
        <w:rPr>
          <w:color w:val="000000"/>
          <w:sz w:val="22"/>
          <w:szCs w:val="22"/>
        </w:rPr>
        <w:t>e</w:t>
      </w:r>
      <w:r w:rsidRPr="005228FE">
        <w:rPr>
          <w:color w:val="000000"/>
          <w:sz w:val="22"/>
          <w:szCs w:val="22"/>
        </w:rPr>
        <w:t xml:space="preserve"> the dataset into training, validation, and testing sets. Commonly, an 80-10-10 split is used for training, validation, and testing, respectively.</w:t>
      </w:r>
    </w:p>
    <w:p w14:paraId="7ED8687D" w14:textId="77777777" w:rsidR="00F16D2E" w:rsidRPr="005228FE" w:rsidRDefault="00F16D2E" w:rsidP="009A1CD9">
      <w:pPr>
        <w:pStyle w:val="NormalWeb"/>
        <w:spacing w:before="0" w:beforeAutospacing="0" w:after="0" w:afterAutospacing="0"/>
        <w:jc w:val="both"/>
      </w:pPr>
    </w:p>
    <w:p w14:paraId="30F57C90" w14:textId="3AAC4021" w:rsidR="005228FE" w:rsidRDefault="005228FE" w:rsidP="009A1CD9">
      <w:pPr>
        <w:pStyle w:val="NormalWeb"/>
        <w:spacing w:before="0" w:beforeAutospacing="0" w:after="0" w:afterAutospacing="0"/>
        <w:jc w:val="both"/>
        <w:rPr>
          <w:color w:val="000000"/>
          <w:sz w:val="22"/>
          <w:szCs w:val="22"/>
        </w:rPr>
      </w:pPr>
      <w:r w:rsidRPr="005228FE">
        <w:rPr>
          <w:color w:val="000000"/>
          <w:sz w:val="22"/>
          <w:szCs w:val="22"/>
        </w:rPr>
        <w:t xml:space="preserve">Data Loading: </w:t>
      </w:r>
      <w:r w:rsidR="0050156C">
        <w:rPr>
          <w:color w:val="000000"/>
          <w:sz w:val="22"/>
          <w:szCs w:val="22"/>
        </w:rPr>
        <w:t>Load</w:t>
      </w:r>
      <w:r w:rsidRPr="005228FE">
        <w:rPr>
          <w:color w:val="000000"/>
          <w:sz w:val="22"/>
          <w:szCs w:val="22"/>
        </w:rPr>
        <w:t xml:space="preserve"> the MNIST dataset into your chosen deep learning framework, such as TensorFlow or PyTorch.</w:t>
      </w:r>
      <w:r w:rsidR="00F16D2E">
        <w:rPr>
          <w:color w:val="000000"/>
          <w:sz w:val="22"/>
          <w:szCs w:val="22"/>
        </w:rPr>
        <w:t xml:space="preserve"> </w:t>
      </w:r>
      <w:r w:rsidR="0050156C">
        <w:rPr>
          <w:color w:val="000000"/>
          <w:sz w:val="22"/>
          <w:szCs w:val="22"/>
        </w:rPr>
        <w:t>In CNN, back propagation becomes very complicated, as the weight parameters computed in deep layered algorithms are present in internal structure of different convolutional layers.</w:t>
      </w:r>
      <w:r w:rsidR="00F16D2E">
        <w:rPr>
          <w:color w:val="000000"/>
          <w:sz w:val="22"/>
          <w:szCs w:val="22"/>
        </w:rPr>
        <w:t xml:space="preserve"> So, to make these implementations quick and easy, we use </w:t>
      </w:r>
      <w:proofErr w:type="spellStart"/>
      <w:r w:rsidR="00F16D2E">
        <w:rPr>
          <w:color w:val="000000"/>
          <w:sz w:val="22"/>
          <w:szCs w:val="22"/>
        </w:rPr>
        <w:t>Tensorflow</w:t>
      </w:r>
      <w:proofErr w:type="spellEnd"/>
      <w:r w:rsidR="00F16D2E">
        <w:rPr>
          <w:color w:val="000000"/>
          <w:sz w:val="22"/>
          <w:szCs w:val="22"/>
        </w:rPr>
        <w:t xml:space="preserve"> framework in python.</w:t>
      </w:r>
    </w:p>
    <w:p w14:paraId="1140B5D2" w14:textId="77777777" w:rsidR="00F16D2E" w:rsidRPr="00F16D2E" w:rsidRDefault="00F16D2E" w:rsidP="009A1CD9">
      <w:pPr>
        <w:pStyle w:val="NormalWeb"/>
        <w:spacing w:before="0" w:beforeAutospacing="0" w:after="0" w:afterAutospacing="0"/>
        <w:jc w:val="both"/>
        <w:rPr>
          <w:color w:val="000000"/>
          <w:sz w:val="22"/>
          <w:szCs w:val="22"/>
        </w:rPr>
      </w:pPr>
    </w:p>
    <w:p w14:paraId="54B86ACA" w14:textId="2AC5BBDD" w:rsidR="005228FE" w:rsidRDefault="005228FE" w:rsidP="009A1CD9">
      <w:pPr>
        <w:pStyle w:val="NormalWeb"/>
        <w:spacing w:before="0" w:beforeAutospacing="0" w:after="0" w:afterAutospacing="0"/>
        <w:jc w:val="both"/>
        <w:rPr>
          <w:color w:val="000000"/>
          <w:sz w:val="22"/>
          <w:szCs w:val="22"/>
        </w:rPr>
      </w:pPr>
      <w:r w:rsidRPr="005228FE">
        <w:rPr>
          <w:color w:val="000000"/>
          <w:sz w:val="22"/>
          <w:szCs w:val="22"/>
        </w:rPr>
        <w:t>Data Preprocessing: D</w:t>
      </w:r>
      <w:r w:rsidR="00F16D2E">
        <w:rPr>
          <w:color w:val="000000"/>
          <w:sz w:val="22"/>
          <w:szCs w:val="22"/>
        </w:rPr>
        <w:t xml:space="preserve">etect </w:t>
      </w:r>
      <w:r w:rsidRPr="005228FE">
        <w:rPr>
          <w:color w:val="000000"/>
          <w:sz w:val="22"/>
          <w:szCs w:val="22"/>
        </w:rPr>
        <w:t>any preprocessing steps applied to the data, such as normalization (scaling pixel values to a range of [0, 1]) or mean subtraction.</w:t>
      </w:r>
    </w:p>
    <w:p w14:paraId="7CB9C1B1" w14:textId="77777777" w:rsidR="009A1CD9" w:rsidRPr="005228FE" w:rsidRDefault="009A1CD9" w:rsidP="009A1CD9">
      <w:pPr>
        <w:pStyle w:val="NormalWeb"/>
        <w:spacing w:before="0" w:beforeAutospacing="0" w:after="0" w:afterAutospacing="0"/>
        <w:jc w:val="both"/>
      </w:pPr>
    </w:p>
    <w:p w14:paraId="67176890" w14:textId="77777777" w:rsidR="009A1CD9" w:rsidRPr="009A1CD9" w:rsidRDefault="009A1CD9" w:rsidP="009A1CD9">
      <w:pPr>
        <w:pStyle w:val="NormalWeb"/>
        <w:spacing w:before="0" w:beforeAutospacing="0" w:after="0" w:afterAutospacing="0"/>
        <w:jc w:val="both"/>
      </w:pPr>
      <w:r w:rsidRPr="009A1CD9">
        <w:rPr>
          <w:color w:val="000000"/>
          <w:sz w:val="22"/>
          <w:szCs w:val="22"/>
        </w:rPr>
        <w:t>2. Data Augmentation Techniques:</w:t>
      </w:r>
    </w:p>
    <w:p w14:paraId="08134674" w14:textId="4D7110CB" w:rsidR="009A1CD9" w:rsidRPr="009A1CD9" w:rsidRDefault="009A1CD9" w:rsidP="009A1CD9">
      <w:pPr>
        <w:pStyle w:val="NormalWeb"/>
        <w:spacing w:before="0" w:beforeAutospacing="0" w:after="0" w:afterAutospacing="0"/>
        <w:jc w:val="both"/>
      </w:pPr>
      <w:r w:rsidRPr="009A1CD9">
        <w:rPr>
          <w:color w:val="000000"/>
          <w:sz w:val="22"/>
          <w:szCs w:val="22"/>
        </w:rPr>
        <w:t xml:space="preserve">Data augmentation is a crucial step to artificially increase the diversity of the training dataset, which can improve the generalization of </w:t>
      </w:r>
      <w:r w:rsidR="00F16D2E">
        <w:rPr>
          <w:color w:val="000000"/>
          <w:sz w:val="22"/>
          <w:szCs w:val="22"/>
        </w:rPr>
        <w:t>the</w:t>
      </w:r>
      <w:r w:rsidRPr="009A1CD9">
        <w:rPr>
          <w:color w:val="000000"/>
          <w:sz w:val="22"/>
          <w:szCs w:val="22"/>
        </w:rPr>
        <w:t xml:space="preserve"> model.</w:t>
      </w:r>
    </w:p>
    <w:p w14:paraId="66827BBF" w14:textId="43201E73" w:rsidR="009A1CD9" w:rsidRPr="009A1CD9" w:rsidRDefault="009A1CD9" w:rsidP="009A1CD9">
      <w:pPr>
        <w:pStyle w:val="NormalWeb"/>
        <w:spacing w:before="0" w:beforeAutospacing="0" w:after="0" w:afterAutospacing="0"/>
        <w:jc w:val="both"/>
      </w:pPr>
      <w:r w:rsidRPr="009A1CD9">
        <w:rPr>
          <w:color w:val="000000"/>
          <w:sz w:val="22"/>
          <w:szCs w:val="22"/>
        </w:rPr>
        <w:lastRenderedPageBreak/>
        <w:t xml:space="preserve">Random Rotation: </w:t>
      </w:r>
      <w:r w:rsidR="00F16D2E">
        <w:rPr>
          <w:color w:val="000000"/>
          <w:sz w:val="22"/>
          <w:szCs w:val="22"/>
        </w:rPr>
        <w:t>See for any use of</w:t>
      </w:r>
      <w:r w:rsidRPr="009A1CD9">
        <w:rPr>
          <w:color w:val="000000"/>
          <w:sz w:val="22"/>
          <w:szCs w:val="22"/>
        </w:rPr>
        <w:t xml:space="preserve"> randomly rotated the images within a certain degree range (e.g., ±15 degrees) to make the model invariant to rotation.</w:t>
      </w:r>
    </w:p>
    <w:p w14:paraId="36D243A6" w14:textId="651D09C1" w:rsidR="009A1CD9" w:rsidRPr="009A1CD9" w:rsidRDefault="009A1CD9" w:rsidP="009A1CD9">
      <w:pPr>
        <w:pStyle w:val="NormalWeb"/>
        <w:spacing w:before="0" w:beforeAutospacing="0" w:after="0" w:afterAutospacing="0"/>
        <w:jc w:val="both"/>
      </w:pPr>
      <w:r w:rsidRPr="009A1CD9">
        <w:rPr>
          <w:color w:val="000000"/>
          <w:sz w:val="22"/>
          <w:szCs w:val="22"/>
        </w:rPr>
        <w:t xml:space="preserve">Random Translation: </w:t>
      </w:r>
      <w:r w:rsidR="00F16D2E">
        <w:rPr>
          <w:color w:val="000000"/>
          <w:sz w:val="22"/>
          <w:szCs w:val="22"/>
        </w:rPr>
        <w:t>One can also</w:t>
      </w:r>
      <w:r w:rsidRPr="009A1CD9">
        <w:rPr>
          <w:color w:val="000000"/>
          <w:sz w:val="22"/>
          <w:szCs w:val="22"/>
        </w:rPr>
        <w:t xml:space="preserve"> app</w:t>
      </w:r>
      <w:r w:rsidR="00F16D2E">
        <w:rPr>
          <w:color w:val="000000"/>
          <w:sz w:val="22"/>
          <w:szCs w:val="22"/>
        </w:rPr>
        <w:t>ly</w:t>
      </w:r>
      <w:r w:rsidRPr="009A1CD9">
        <w:rPr>
          <w:color w:val="000000"/>
          <w:sz w:val="22"/>
          <w:szCs w:val="22"/>
        </w:rPr>
        <w:t xml:space="preserve"> random translations (both horizontal and vertical) to shift the image within a certain range to enhance the model's robustness to position changes.</w:t>
      </w:r>
    </w:p>
    <w:p w14:paraId="3B7A1B69" w14:textId="32D4F9F5" w:rsidR="009A1CD9" w:rsidRPr="009A1CD9" w:rsidRDefault="009A1CD9" w:rsidP="009A1CD9">
      <w:pPr>
        <w:pStyle w:val="NormalWeb"/>
        <w:spacing w:before="0" w:beforeAutospacing="0" w:after="0" w:afterAutospacing="0"/>
        <w:jc w:val="both"/>
      </w:pPr>
      <w:r w:rsidRPr="009A1CD9">
        <w:rPr>
          <w:color w:val="000000"/>
          <w:sz w:val="22"/>
          <w:szCs w:val="22"/>
        </w:rPr>
        <w:t xml:space="preserve">Random Scaling and Shearing: </w:t>
      </w:r>
      <w:r w:rsidR="00F16D2E">
        <w:rPr>
          <w:color w:val="000000"/>
          <w:sz w:val="22"/>
          <w:szCs w:val="22"/>
        </w:rPr>
        <w:t>By</w:t>
      </w:r>
      <w:r w:rsidRPr="009A1CD9">
        <w:rPr>
          <w:color w:val="000000"/>
          <w:sz w:val="22"/>
          <w:szCs w:val="22"/>
        </w:rPr>
        <w:t xml:space="preserve"> randomly scal</w:t>
      </w:r>
      <w:r w:rsidR="00F16D2E">
        <w:rPr>
          <w:color w:val="000000"/>
          <w:sz w:val="22"/>
          <w:szCs w:val="22"/>
        </w:rPr>
        <w:t>ing</w:t>
      </w:r>
      <w:r w:rsidRPr="009A1CD9">
        <w:rPr>
          <w:color w:val="000000"/>
          <w:sz w:val="22"/>
          <w:szCs w:val="22"/>
        </w:rPr>
        <w:t xml:space="preserve"> and shear</w:t>
      </w:r>
      <w:r w:rsidR="00F16D2E">
        <w:rPr>
          <w:color w:val="000000"/>
          <w:sz w:val="22"/>
          <w:szCs w:val="22"/>
        </w:rPr>
        <w:t>ing</w:t>
      </w:r>
      <w:r w:rsidRPr="009A1CD9">
        <w:rPr>
          <w:color w:val="000000"/>
          <w:sz w:val="22"/>
          <w:szCs w:val="22"/>
        </w:rPr>
        <w:t xml:space="preserve"> the images </w:t>
      </w:r>
      <w:r w:rsidR="00F16D2E">
        <w:rPr>
          <w:color w:val="000000"/>
          <w:sz w:val="22"/>
          <w:szCs w:val="22"/>
        </w:rPr>
        <w:t>we can</w:t>
      </w:r>
      <w:r w:rsidRPr="009A1CD9">
        <w:rPr>
          <w:color w:val="000000"/>
          <w:sz w:val="22"/>
          <w:szCs w:val="22"/>
        </w:rPr>
        <w:t xml:space="preserve"> introduce variability in size and shape, respectively.</w:t>
      </w:r>
    </w:p>
    <w:p w14:paraId="567A5865" w14:textId="042FFC68" w:rsidR="009A1CD9" w:rsidRPr="009A1CD9" w:rsidRDefault="009A1CD9" w:rsidP="009A1CD9">
      <w:pPr>
        <w:pStyle w:val="NormalWeb"/>
        <w:spacing w:before="0" w:beforeAutospacing="0" w:after="0" w:afterAutospacing="0"/>
        <w:jc w:val="both"/>
      </w:pPr>
      <w:r w:rsidRPr="009A1CD9">
        <w:rPr>
          <w:color w:val="000000"/>
          <w:sz w:val="22"/>
          <w:szCs w:val="22"/>
        </w:rPr>
        <w:t xml:space="preserve">Horizontal Flipping: </w:t>
      </w:r>
      <w:r w:rsidR="00F16D2E">
        <w:rPr>
          <w:color w:val="000000"/>
          <w:sz w:val="22"/>
          <w:szCs w:val="22"/>
        </w:rPr>
        <w:t>H</w:t>
      </w:r>
      <w:r w:rsidRPr="009A1CD9">
        <w:rPr>
          <w:color w:val="000000"/>
          <w:sz w:val="22"/>
          <w:szCs w:val="22"/>
        </w:rPr>
        <w:t>orizontal flipping</w:t>
      </w:r>
      <w:r w:rsidR="00F16D2E">
        <w:rPr>
          <w:color w:val="000000"/>
          <w:sz w:val="22"/>
          <w:szCs w:val="22"/>
        </w:rPr>
        <w:t xml:space="preserve"> can also be performed</w:t>
      </w:r>
      <w:r w:rsidRPr="009A1CD9">
        <w:rPr>
          <w:color w:val="000000"/>
          <w:sz w:val="22"/>
          <w:szCs w:val="22"/>
        </w:rPr>
        <w:t xml:space="preserve"> to create mirror images, especially useful for digits that are not symmetrical.</w:t>
      </w:r>
    </w:p>
    <w:p w14:paraId="2E9DFEF2" w14:textId="4396C56F" w:rsidR="009A1CD9" w:rsidRPr="009A1CD9" w:rsidRDefault="009A1CD9" w:rsidP="009A1CD9">
      <w:pPr>
        <w:pStyle w:val="NormalWeb"/>
        <w:spacing w:before="0" w:beforeAutospacing="0" w:after="0" w:afterAutospacing="0"/>
        <w:jc w:val="both"/>
      </w:pPr>
      <w:r w:rsidRPr="009A1CD9">
        <w:rPr>
          <w:color w:val="000000"/>
          <w:sz w:val="22"/>
          <w:szCs w:val="22"/>
        </w:rPr>
        <w:t xml:space="preserve">Random Noise: </w:t>
      </w:r>
      <w:r w:rsidR="00F16D2E">
        <w:rPr>
          <w:color w:val="000000"/>
          <w:sz w:val="22"/>
          <w:szCs w:val="22"/>
        </w:rPr>
        <w:t>R</w:t>
      </w:r>
      <w:r w:rsidRPr="009A1CD9">
        <w:rPr>
          <w:color w:val="000000"/>
          <w:sz w:val="22"/>
          <w:szCs w:val="22"/>
        </w:rPr>
        <w:t>andom noise (e.g., Gaussian noise)</w:t>
      </w:r>
      <w:r w:rsidR="00F16D2E">
        <w:rPr>
          <w:color w:val="000000"/>
          <w:sz w:val="22"/>
          <w:szCs w:val="22"/>
        </w:rPr>
        <w:t xml:space="preserve"> can be added</w:t>
      </w:r>
      <w:r w:rsidRPr="009A1CD9">
        <w:rPr>
          <w:color w:val="000000"/>
          <w:sz w:val="22"/>
          <w:szCs w:val="22"/>
        </w:rPr>
        <w:t xml:space="preserve"> to the images to make the model more tolerant to noise in real-world scenarios.</w:t>
      </w:r>
    </w:p>
    <w:p w14:paraId="7E4A6519" w14:textId="13602302" w:rsidR="009A1CD9" w:rsidRDefault="009B4FC4" w:rsidP="009A1CD9">
      <w:pPr>
        <w:pStyle w:val="NormalWeb"/>
        <w:spacing w:before="0" w:beforeAutospacing="0" w:after="0" w:afterAutospacing="0"/>
        <w:jc w:val="both"/>
        <w:rPr>
          <w:color w:val="000000"/>
          <w:sz w:val="22"/>
          <w:szCs w:val="22"/>
        </w:rPr>
      </w:pPr>
      <w:r w:rsidRPr="009A1CD9">
        <w:rPr>
          <w:color w:val="000000"/>
          <w:sz w:val="22"/>
          <w:szCs w:val="22"/>
        </w:rPr>
        <w:t>Colour</w:t>
      </w:r>
      <w:r w:rsidR="009A1CD9" w:rsidRPr="009A1CD9">
        <w:rPr>
          <w:color w:val="000000"/>
          <w:sz w:val="22"/>
          <w:szCs w:val="22"/>
        </w:rPr>
        <w:t xml:space="preserve"> Jittering</w:t>
      </w:r>
      <w:r w:rsidR="00F16D2E">
        <w:rPr>
          <w:color w:val="000000"/>
          <w:sz w:val="22"/>
          <w:szCs w:val="22"/>
        </w:rPr>
        <w:t xml:space="preserve">: </w:t>
      </w:r>
      <w:r w:rsidR="009A1CD9" w:rsidRPr="009A1CD9">
        <w:rPr>
          <w:color w:val="000000"/>
          <w:sz w:val="22"/>
          <w:szCs w:val="22"/>
        </w:rPr>
        <w:t xml:space="preserve">If </w:t>
      </w:r>
      <w:r w:rsidR="00F16D2E">
        <w:rPr>
          <w:color w:val="000000"/>
          <w:sz w:val="22"/>
          <w:szCs w:val="22"/>
        </w:rPr>
        <w:t>we opt</w:t>
      </w:r>
      <w:r w:rsidR="009A1CD9" w:rsidRPr="009A1CD9">
        <w:rPr>
          <w:color w:val="000000"/>
          <w:sz w:val="22"/>
          <w:szCs w:val="22"/>
        </w:rPr>
        <w:t xml:space="preserve"> to experiment with </w:t>
      </w:r>
      <w:r w:rsidRPr="009A1CD9">
        <w:rPr>
          <w:color w:val="000000"/>
          <w:sz w:val="22"/>
          <w:szCs w:val="22"/>
        </w:rPr>
        <w:t>colour</w:t>
      </w:r>
      <w:r w:rsidR="009A1CD9" w:rsidRPr="009A1CD9">
        <w:rPr>
          <w:color w:val="000000"/>
          <w:sz w:val="22"/>
          <w:szCs w:val="22"/>
        </w:rPr>
        <w:t xml:space="preserve"> images (convert</w:t>
      </w:r>
      <w:r w:rsidR="00F16D2E">
        <w:rPr>
          <w:color w:val="000000"/>
          <w:sz w:val="22"/>
          <w:szCs w:val="22"/>
        </w:rPr>
        <w:t>ing</w:t>
      </w:r>
      <w:r w:rsidR="009A1CD9" w:rsidRPr="009A1CD9">
        <w:rPr>
          <w:color w:val="000000"/>
          <w:sz w:val="22"/>
          <w:szCs w:val="22"/>
        </w:rPr>
        <w:t xml:space="preserve"> MNIST to RGB), random </w:t>
      </w:r>
      <w:r w:rsidRPr="009A1CD9">
        <w:rPr>
          <w:color w:val="000000"/>
          <w:sz w:val="22"/>
          <w:szCs w:val="22"/>
        </w:rPr>
        <w:t>colour</w:t>
      </w:r>
      <w:r w:rsidR="009A1CD9" w:rsidRPr="009A1CD9">
        <w:rPr>
          <w:color w:val="000000"/>
          <w:sz w:val="22"/>
          <w:szCs w:val="22"/>
        </w:rPr>
        <w:t xml:space="preserve"> jittering</w:t>
      </w:r>
      <w:r w:rsidR="00F16D2E">
        <w:rPr>
          <w:color w:val="000000"/>
          <w:sz w:val="22"/>
          <w:szCs w:val="22"/>
        </w:rPr>
        <w:t xml:space="preserve"> is applied</w:t>
      </w:r>
      <w:r w:rsidR="009A1CD9" w:rsidRPr="009A1CD9">
        <w:rPr>
          <w:color w:val="000000"/>
          <w:sz w:val="22"/>
          <w:szCs w:val="22"/>
        </w:rPr>
        <w:t xml:space="preserve"> to introduce </w:t>
      </w:r>
      <w:r w:rsidRPr="009A1CD9">
        <w:rPr>
          <w:color w:val="000000"/>
          <w:sz w:val="22"/>
          <w:szCs w:val="22"/>
        </w:rPr>
        <w:t>colour</w:t>
      </w:r>
      <w:r w:rsidR="009A1CD9" w:rsidRPr="009A1CD9">
        <w:rPr>
          <w:color w:val="000000"/>
          <w:sz w:val="22"/>
          <w:szCs w:val="22"/>
        </w:rPr>
        <w:t xml:space="preserve"> variations.</w:t>
      </w:r>
    </w:p>
    <w:p w14:paraId="289C0906" w14:textId="77777777" w:rsidR="00F16D2E" w:rsidRPr="009A1CD9" w:rsidRDefault="00F16D2E" w:rsidP="009A1CD9">
      <w:pPr>
        <w:pStyle w:val="NormalWeb"/>
        <w:spacing w:before="0" w:beforeAutospacing="0" w:after="0" w:afterAutospacing="0"/>
        <w:jc w:val="both"/>
      </w:pPr>
    </w:p>
    <w:p w14:paraId="11218AE9" w14:textId="46693956" w:rsidR="009A1CD9" w:rsidRPr="00F16D2E" w:rsidRDefault="009A1CD9" w:rsidP="009A1CD9">
      <w:pPr>
        <w:pStyle w:val="NormalWeb"/>
        <w:spacing w:before="0" w:beforeAutospacing="0" w:after="0" w:afterAutospacing="0"/>
        <w:jc w:val="both"/>
        <w:rPr>
          <w:rFonts w:ascii="Arial" w:hAnsi="Arial" w:cs="Arial"/>
          <w:color w:val="000000"/>
          <w:sz w:val="22"/>
          <w:szCs w:val="22"/>
        </w:rPr>
      </w:pPr>
      <w:proofErr w:type="gramStart"/>
      <w:r w:rsidRPr="009A1CD9">
        <w:rPr>
          <w:color w:val="000000"/>
          <w:sz w:val="22"/>
          <w:szCs w:val="22"/>
        </w:rPr>
        <w:t>It's</w:t>
      </w:r>
      <w:proofErr w:type="gramEnd"/>
      <w:r w:rsidRPr="009A1CD9">
        <w:rPr>
          <w:color w:val="000000"/>
          <w:sz w:val="22"/>
          <w:szCs w:val="22"/>
        </w:rPr>
        <w:t xml:space="preserve"> essential to strike a balance with data augmentation. While increasing diversity is beneficial, excessively aggressive augmentation might lead to overfitting or unrealistic images.</w:t>
      </w:r>
      <w:r w:rsidR="00F16D2E">
        <w:rPr>
          <w:rFonts w:ascii="Arial" w:hAnsi="Arial" w:cs="Arial"/>
          <w:color w:val="000000"/>
          <w:sz w:val="22"/>
          <w:szCs w:val="22"/>
        </w:rPr>
        <w:t xml:space="preserve"> </w:t>
      </w:r>
      <w:r w:rsidRPr="009A1CD9">
        <w:rPr>
          <w:color w:val="000000"/>
          <w:sz w:val="22"/>
          <w:szCs w:val="22"/>
        </w:rPr>
        <w:t>Experiment with different</w:t>
      </w:r>
      <w:r>
        <w:rPr>
          <w:rFonts w:ascii="Arial" w:hAnsi="Arial" w:cs="Arial"/>
          <w:color w:val="000000"/>
          <w:sz w:val="22"/>
          <w:szCs w:val="22"/>
        </w:rPr>
        <w:t xml:space="preserve"> </w:t>
      </w:r>
      <w:r w:rsidRPr="009A1CD9">
        <w:rPr>
          <w:color w:val="000000"/>
          <w:sz w:val="22"/>
          <w:szCs w:val="22"/>
        </w:rPr>
        <w:t>augmentation techniques and parameters to find the optimal augmentation strategy for your model.</w:t>
      </w:r>
    </w:p>
    <w:p w14:paraId="4EDABF12" w14:textId="77777777" w:rsidR="009A1CD9" w:rsidRDefault="009A1CD9" w:rsidP="009A1CD9">
      <w:pPr>
        <w:pStyle w:val="NormalWeb"/>
        <w:spacing w:before="0" w:beforeAutospacing="0" w:after="0" w:afterAutospacing="0"/>
        <w:jc w:val="both"/>
        <w:rPr>
          <w:color w:val="000000"/>
          <w:sz w:val="22"/>
          <w:szCs w:val="22"/>
        </w:rPr>
      </w:pPr>
      <w:r w:rsidRPr="009A1CD9">
        <w:rPr>
          <w:color w:val="000000"/>
          <w:sz w:val="22"/>
          <w:szCs w:val="22"/>
        </w:rPr>
        <w:t>By carefully preparing the dataset and applying appropriate data augmentation techniques, you can improve the model's performance and enable it to generalize better to unseen data, thus enhancing the effectiveness of the channel attention mechanism for the MNIST dataset.</w:t>
      </w:r>
    </w:p>
    <w:p w14:paraId="03E40DD2" w14:textId="77777777" w:rsidR="008D6A30" w:rsidRDefault="008D6A30" w:rsidP="009A1CD9">
      <w:pPr>
        <w:pStyle w:val="NormalWeb"/>
        <w:spacing w:before="0" w:beforeAutospacing="0" w:after="0" w:afterAutospacing="0"/>
        <w:jc w:val="both"/>
        <w:rPr>
          <w:color w:val="000000"/>
          <w:sz w:val="22"/>
          <w:szCs w:val="22"/>
        </w:rPr>
      </w:pPr>
    </w:p>
    <w:p w14:paraId="292A8EC3" w14:textId="3ABCF08C" w:rsidR="008D6A30" w:rsidRDefault="008D6A30" w:rsidP="009A1CD9">
      <w:pPr>
        <w:pStyle w:val="NormalWeb"/>
        <w:spacing w:before="0" w:beforeAutospacing="0" w:after="0" w:afterAutospacing="0"/>
        <w:jc w:val="both"/>
        <w:rPr>
          <w:color w:val="000000"/>
          <w:sz w:val="22"/>
          <w:szCs w:val="22"/>
        </w:rPr>
      </w:pPr>
      <w:r>
        <w:rPr>
          <w:color w:val="000000"/>
          <w:sz w:val="22"/>
          <w:szCs w:val="22"/>
        </w:rPr>
        <w:t>Here, the below images depicts a sequence of handwritten number detection overview pictorially:</w:t>
      </w:r>
    </w:p>
    <w:p w14:paraId="23B203E5" w14:textId="3EFE6162" w:rsidR="008D6A30" w:rsidRPr="009A1CD9" w:rsidRDefault="008D6A30" w:rsidP="009A1CD9">
      <w:pPr>
        <w:pStyle w:val="NormalWeb"/>
        <w:spacing w:before="0" w:beforeAutospacing="0" w:after="0" w:afterAutospacing="0"/>
        <w:jc w:val="both"/>
      </w:pPr>
      <w:r w:rsidRPr="008D6A30">
        <w:rPr>
          <w:noProof/>
        </w:rPr>
        <w:drawing>
          <wp:inline distT="0" distB="0" distL="0" distR="0" wp14:anchorId="3FEAC5FE" wp14:editId="3BB2BBBD">
            <wp:extent cx="3192780" cy="1575435"/>
            <wp:effectExtent l="0" t="0" r="7620" b="5715"/>
            <wp:docPr id="155007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74128" name=""/>
                    <pic:cNvPicPr/>
                  </pic:nvPicPr>
                  <pic:blipFill>
                    <a:blip r:embed="rId28"/>
                    <a:stretch>
                      <a:fillRect/>
                    </a:stretch>
                  </pic:blipFill>
                  <pic:spPr>
                    <a:xfrm>
                      <a:off x="0" y="0"/>
                      <a:ext cx="3192780" cy="1575435"/>
                    </a:xfrm>
                    <a:prstGeom prst="rect">
                      <a:avLst/>
                    </a:prstGeom>
                  </pic:spPr>
                </pic:pic>
              </a:graphicData>
            </a:graphic>
          </wp:inline>
        </w:drawing>
      </w:r>
    </w:p>
    <w:p w14:paraId="56D84923" w14:textId="77777777" w:rsidR="009A1CD9" w:rsidRDefault="009A1CD9">
      <w:pPr>
        <w:pStyle w:val="Heading2"/>
        <w:spacing w:after="86"/>
        <w:ind w:left="-5"/>
      </w:pPr>
    </w:p>
    <w:p w14:paraId="3643A04D" w14:textId="07F697DB" w:rsidR="005228FE" w:rsidRPr="005228FE" w:rsidRDefault="005228FE" w:rsidP="005228FE">
      <w:pPr>
        <w:pStyle w:val="Heading1"/>
        <w:ind w:right="11"/>
        <w:rPr>
          <w:sz w:val="28"/>
          <w:szCs w:val="40"/>
        </w:rPr>
      </w:pPr>
      <w:r w:rsidRPr="005228FE">
        <w:rPr>
          <w:sz w:val="36"/>
          <w:szCs w:val="40"/>
        </w:rPr>
        <w:t>IV. E</w:t>
      </w:r>
      <w:r w:rsidRPr="005228FE">
        <w:rPr>
          <w:sz w:val="28"/>
          <w:szCs w:val="40"/>
        </w:rPr>
        <w:t xml:space="preserve">XPERIMENTAL </w:t>
      </w:r>
      <w:r w:rsidR="004D4636">
        <w:rPr>
          <w:sz w:val="36"/>
          <w:szCs w:val="40"/>
        </w:rPr>
        <w:t>S</w:t>
      </w:r>
      <w:r w:rsidR="004D4636" w:rsidRPr="005228FE">
        <w:rPr>
          <w:sz w:val="28"/>
          <w:szCs w:val="40"/>
        </w:rPr>
        <w:t>E</w:t>
      </w:r>
      <w:r w:rsidR="004D4636">
        <w:rPr>
          <w:sz w:val="28"/>
          <w:szCs w:val="40"/>
        </w:rPr>
        <w:t>TUP</w:t>
      </w:r>
    </w:p>
    <w:p w14:paraId="6E2255D4" w14:textId="77777777" w:rsidR="005228FE" w:rsidRDefault="005228FE">
      <w:pPr>
        <w:ind w:left="-5" w:right="9"/>
      </w:pPr>
    </w:p>
    <w:p w14:paraId="7A4A39EF" w14:textId="77777777" w:rsidR="004D4636" w:rsidRPr="003521EE" w:rsidRDefault="004D4636" w:rsidP="004D4636">
      <w:pPr>
        <w:pStyle w:val="ListParagraph"/>
        <w:numPr>
          <w:ilvl w:val="0"/>
          <w:numId w:val="9"/>
        </w:numPr>
        <w:spacing w:after="301"/>
        <w:ind w:right="9"/>
      </w:pPr>
      <w:r w:rsidRPr="003521EE">
        <w:rPr>
          <w:i/>
        </w:rPr>
        <w:t xml:space="preserve">DATASET: </w:t>
      </w:r>
    </w:p>
    <w:p w14:paraId="384B466D" w14:textId="3AD98E27" w:rsidR="004D4636" w:rsidRDefault="004D4636" w:rsidP="004D4636">
      <w:pPr>
        <w:pStyle w:val="ListParagraph"/>
        <w:spacing w:after="301"/>
        <w:ind w:left="0" w:right="9" w:firstLine="0"/>
        <w:rPr>
          <w:sz w:val="22"/>
        </w:rPr>
      </w:pPr>
      <w:r w:rsidRPr="004D4636">
        <w:rPr>
          <w:sz w:val="22"/>
        </w:rPr>
        <w:t xml:space="preserve">MNIST (Modified National Institute of Standards and Technology) dataset consists of 28x28 grayscale images </w:t>
      </w:r>
      <w:r w:rsidRPr="004D4636">
        <w:rPr>
          <w:sz w:val="22"/>
        </w:rPr>
        <w:t>of handwritten digits (0-9). It contains a training set of 60,000 images and a test set of 10,000 images.</w:t>
      </w:r>
    </w:p>
    <w:p w14:paraId="1575D7B2" w14:textId="77777777" w:rsidR="004D4636" w:rsidRDefault="004D4636" w:rsidP="004D4636">
      <w:pPr>
        <w:pStyle w:val="ListParagraph"/>
        <w:spacing w:after="301"/>
        <w:ind w:left="0" w:right="9" w:firstLine="0"/>
        <w:rPr>
          <w:sz w:val="22"/>
        </w:rPr>
      </w:pPr>
    </w:p>
    <w:p w14:paraId="7CFEB1D4" w14:textId="77777777" w:rsidR="004D4636" w:rsidRPr="003521EE" w:rsidRDefault="004D4636" w:rsidP="004D4636">
      <w:pPr>
        <w:pStyle w:val="ListParagraph"/>
        <w:numPr>
          <w:ilvl w:val="0"/>
          <w:numId w:val="9"/>
        </w:numPr>
        <w:spacing w:before="240" w:after="0"/>
        <w:ind w:right="9"/>
      </w:pPr>
      <w:r w:rsidRPr="003521EE">
        <w:rPr>
          <w:i/>
        </w:rPr>
        <w:t xml:space="preserve">DATA PREPROCESSING: </w:t>
      </w:r>
    </w:p>
    <w:p w14:paraId="7467FD6F" w14:textId="612C567C" w:rsidR="004D4636" w:rsidRPr="004D4636" w:rsidRDefault="004D4636" w:rsidP="004D4636">
      <w:pPr>
        <w:pStyle w:val="ListParagraph"/>
        <w:spacing w:after="301"/>
        <w:ind w:left="10" w:right="9" w:firstLine="0"/>
        <w:rPr>
          <w:sz w:val="22"/>
          <w:szCs w:val="24"/>
        </w:rPr>
      </w:pPr>
      <w:r w:rsidRPr="004D4636">
        <w:rPr>
          <w:sz w:val="22"/>
        </w:rPr>
        <w:t>Normalize the pixel values: Scale the pixel values from the range [0, 255] to [0, 1] to make the data more amenable for neural network training.</w:t>
      </w:r>
    </w:p>
    <w:p w14:paraId="756B4AE6" w14:textId="3E78FF2D" w:rsidR="004D4636" w:rsidRDefault="004D4636" w:rsidP="004D4636">
      <w:pPr>
        <w:pStyle w:val="ListParagraph"/>
        <w:spacing w:after="301"/>
        <w:ind w:left="0" w:right="9" w:firstLine="0"/>
        <w:rPr>
          <w:sz w:val="22"/>
        </w:rPr>
      </w:pPr>
      <w:r w:rsidRPr="004D4636">
        <w:rPr>
          <w:sz w:val="22"/>
        </w:rPr>
        <w:t>Reshape the images: CNNs expect 3-dimensional input (width, height, channels). Since MNIST images are grayscale, we</w:t>
      </w:r>
      <w:r>
        <w:rPr>
          <w:sz w:val="22"/>
        </w:rPr>
        <w:t xml:space="preserve"> wi</w:t>
      </w:r>
      <w:r w:rsidRPr="004D4636">
        <w:rPr>
          <w:sz w:val="22"/>
        </w:rPr>
        <w:t>ll reshape them to (28, 28, 1).</w:t>
      </w:r>
    </w:p>
    <w:p w14:paraId="6ADCBA9B" w14:textId="77777777" w:rsidR="004D4636" w:rsidRDefault="004D4636" w:rsidP="004D4636">
      <w:pPr>
        <w:pStyle w:val="ListParagraph"/>
        <w:spacing w:after="301"/>
        <w:ind w:left="0" w:right="9" w:firstLine="0"/>
        <w:rPr>
          <w:sz w:val="22"/>
        </w:rPr>
      </w:pPr>
    </w:p>
    <w:p w14:paraId="14FAC644" w14:textId="79BE4FD4" w:rsidR="004D4636" w:rsidRPr="003521EE" w:rsidRDefault="004D4636" w:rsidP="00711882">
      <w:pPr>
        <w:pStyle w:val="ListParagraph"/>
        <w:numPr>
          <w:ilvl w:val="0"/>
          <w:numId w:val="9"/>
        </w:numPr>
        <w:spacing w:after="301"/>
        <w:ind w:right="9"/>
      </w:pPr>
      <w:r w:rsidRPr="003521EE">
        <w:rPr>
          <w:i/>
        </w:rPr>
        <w:t xml:space="preserve">MODEL ARCHITECTURE: </w:t>
      </w:r>
    </w:p>
    <w:p w14:paraId="48B70EC2" w14:textId="2B3E7024" w:rsidR="004D4636" w:rsidRDefault="00711882" w:rsidP="004D4636">
      <w:pPr>
        <w:pStyle w:val="ListParagraph"/>
        <w:spacing w:after="301"/>
        <w:ind w:left="0" w:right="9" w:firstLine="0"/>
        <w:rPr>
          <w:sz w:val="22"/>
        </w:rPr>
      </w:pPr>
      <w:r w:rsidRPr="00711882">
        <w:rPr>
          <w:sz w:val="22"/>
        </w:rPr>
        <w:t>CNNs are effective for image classification tasks. A common architecture for MNIST classification is as follows:</w:t>
      </w:r>
    </w:p>
    <w:p w14:paraId="104324EA" w14:textId="43616D0E" w:rsidR="00711882" w:rsidRPr="00711882" w:rsidRDefault="00711882" w:rsidP="00711882">
      <w:pPr>
        <w:pStyle w:val="ListParagraph"/>
        <w:numPr>
          <w:ilvl w:val="0"/>
          <w:numId w:val="13"/>
        </w:numPr>
        <w:spacing w:after="301"/>
        <w:ind w:right="9"/>
        <w:rPr>
          <w:sz w:val="22"/>
          <w:szCs w:val="24"/>
        </w:rPr>
      </w:pPr>
      <w:r w:rsidRPr="00711882">
        <w:rPr>
          <w:sz w:val="22"/>
        </w:rPr>
        <w:t>Input layer: Convolutional layer with filters, activation function (e.g., ReLU), and input shape (28x28x1).</w:t>
      </w:r>
    </w:p>
    <w:p w14:paraId="1D1E0E0D" w14:textId="67DE9264" w:rsidR="00711882" w:rsidRPr="00711882" w:rsidRDefault="00711882" w:rsidP="00711882">
      <w:pPr>
        <w:pStyle w:val="ListParagraph"/>
        <w:numPr>
          <w:ilvl w:val="0"/>
          <w:numId w:val="13"/>
        </w:numPr>
        <w:spacing w:after="301"/>
        <w:ind w:right="9"/>
        <w:rPr>
          <w:sz w:val="22"/>
          <w:szCs w:val="24"/>
        </w:rPr>
      </w:pPr>
      <w:r w:rsidRPr="00711882">
        <w:rPr>
          <w:sz w:val="22"/>
        </w:rPr>
        <w:t xml:space="preserve">Convolutional layers: Stacked convolutional layers with increasing numbers of filters, using ReLU activation, followed by MaxPooling to </w:t>
      </w:r>
      <w:r w:rsidR="00373714" w:rsidRPr="00711882">
        <w:rPr>
          <w:sz w:val="22"/>
        </w:rPr>
        <w:t xml:space="preserve">down </w:t>
      </w:r>
      <w:r w:rsidR="00D3598F" w:rsidRPr="00711882">
        <w:rPr>
          <w:sz w:val="22"/>
        </w:rPr>
        <w:t>sample</w:t>
      </w:r>
      <w:r w:rsidR="00D3598F">
        <w:rPr>
          <w:sz w:val="22"/>
        </w:rPr>
        <w:t xml:space="preserve"> </w:t>
      </w:r>
      <w:r w:rsidR="00D3598F" w:rsidRPr="00711882">
        <w:rPr>
          <w:sz w:val="22"/>
        </w:rPr>
        <w:t>the</w:t>
      </w:r>
      <w:r w:rsidRPr="00711882">
        <w:rPr>
          <w:sz w:val="22"/>
        </w:rPr>
        <w:t xml:space="preserve"> feature maps.</w:t>
      </w:r>
    </w:p>
    <w:p w14:paraId="481137F5" w14:textId="6B9C9168" w:rsidR="00711882" w:rsidRPr="00711882" w:rsidRDefault="00711882" w:rsidP="00711882">
      <w:pPr>
        <w:pStyle w:val="ListParagraph"/>
        <w:numPr>
          <w:ilvl w:val="0"/>
          <w:numId w:val="13"/>
        </w:numPr>
        <w:spacing w:after="301"/>
        <w:ind w:right="9"/>
        <w:rPr>
          <w:sz w:val="22"/>
          <w:szCs w:val="24"/>
        </w:rPr>
      </w:pPr>
      <w:r w:rsidRPr="00711882">
        <w:rPr>
          <w:sz w:val="22"/>
        </w:rPr>
        <w:t>Flatten layer: Flatten the output from the convolutional layers to feed it into the dense layers.</w:t>
      </w:r>
    </w:p>
    <w:p w14:paraId="3DE12152" w14:textId="649EE83F" w:rsidR="00CC5C9C" w:rsidRPr="00711882" w:rsidRDefault="00711882" w:rsidP="00711882">
      <w:pPr>
        <w:pStyle w:val="ListParagraph"/>
        <w:numPr>
          <w:ilvl w:val="0"/>
          <w:numId w:val="13"/>
        </w:numPr>
        <w:spacing w:after="301"/>
        <w:ind w:right="9"/>
        <w:rPr>
          <w:sz w:val="22"/>
          <w:szCs w:val="24"/>
        </w:rPr>
      </w:pPr>
      <w:r w:rsidRPr="00711882">
        <w:rPr>
          <w:sz w:val="22"/>
        </w:rPr>
        <w:t>Dense layers: One or more fully connected layers with ReLU activation</w:t>
      </w:r>
      <w:r>
        <w:rPr>
          <w:rFonts w:ascii="Arial" w:hAnsi="Arial" w:cs="Arial"/>
          <w:sz w:val="22"/>
        </w:rPr>
        <w:t>.</w:t>
      </w:r>
    </w:p>
    <w:p w14:paraId="73D2C774" w14:textId="1952930B" w:rsidR="00711882" w:rsidRPr="00711882" w:rsidRDefault="00711882" w:rsidP="00711882">
      <w:pPr>
        <w:pStyle w:val="ListParagraph"/>
        <w:numPr>
          <w:ilvl w:val="0"/>
          <w:numId w:val="13"/>
        </w:numPr>
        <w:spacing w:after="301"/>
        <w:ind w:right="9"/>
        <w:rPr>
          <w:sz w:val="22"/>
          <w:szCs w:val="24"/>
        </w:rPr>
      </w:pPr>
      <w:r w:rsidRPr="00711882">
        <w:rPr>
          <w:sz w:val="22"/>
        </w:rPr>
        <w:t xml:space="preserve">Output layer: Dense layer with 10 units (one for each digit) </w:t>
      </w:r>
      <w:r>
        <w:rPr>
          <w:sz w:val="22"/>
        </w:rPr>
        <w:t xml:space="preserve">&amp; </w:t>
      </w:r>
      <w:r w:rsidR="009B4FC4" w:rsidRPr="00711882">
        <w:rPr>
          <w:sz w:val="22"/>
        </w:rPr>
        <w:t>SoftMax</w:t>
      </w:r>
      <w:r w:rsidRPr="00711882">
        <w:rPr>
          <w:sz w:val="22"/>
        </w:rPr>
        <w:t xml:space="preserve"> activation to get class probabilities.</w:t>
      </w:r>
    </w:p>
    <w:p w14:paraId="5587D453" w14:textId="77777777" w:rsidR="00711882" w:rsidRPr="00711882" w:rsidRDefault="00711882" w:rsidP="00711882">
      <w:pPr>
        <w:pStyle w:val="ListParagraph"/>
        <w:spacing w:after="301"/>
        <w:ind w:left="360" w:right="9" w:firstLine="0"/>
        <w:rPr>
          <w:sz w:val="22"/>
          <w:szCs w:val="24"/>
        </w:rPr>
      </w:pPr>
    </w:p>
    <w:p w14:paraId="44FB8332" w14:textId="77777777" w:rsidR="00711882" w:rsidRPr="003521EE" w:rsidRDefault="00711882" w:rsidP="00711882">
      <w:pPr>
        <w:pStyle w:val="ListParagraph"/>
        <w:numPr>
          <w:ilvl w:val="0"/>
          <w:numId w:val="9"/>
        </w:numPr>
        <w:spacing w:after="301"/>
        <w:ind w:right="9"/>
      </w:pPr>
      <w:r w:rsidRPr="003521EE">
        <w:rPr>
          <w:i/>
        </w:rPr>
        <w:t xml:space="preserve">COMPILE THE MODEL: </w:t>
      </w:r>
    </w:p>
    <w:p w14:paraId="389595A4" w14:textId="5E130D42" w:rsidR="00DC639E" w:rsidRPr="003521EE" w:rsidRDefault="00711882" w:rsidP="003521EE">
      <w:pPr>
        <w:pStyle w:val="ListParagraph"/>
        <w:spacing w:after="301"/>
        <w:ind w:left="10" w:right="9" w:firstLine="0"/>
        <w:rPr>
          <w:sz w:val="22"/>
        </w:rPr>
      </w:pPr>
      <w:r w:rsidRPr="00711882">
        <w:rPr>
          <w:sz w:val="22"/>
        </w:rPr>
        <w:t>Select</w:t>
      </w:r>
      <w:r>
        <w:rPr>
          <w:sz w:val="22"/>
        </w:rPr>
        <w:t xml:space="preserve"> </w:t>
      </w:r>
      <w:r w:rsidRPr="00711882">
        <w:rPr>
          <w:sz w:val="22"/>
        </w:rPr>
        <w:t xml:space="preserve">an appropriate optimizer (e.g., Adam, RMSprop), loss function (e.g., categorical cross-entropy for multi-class classification), </w:t>
      </w:r>
      <w:r w:rsidR="00DC639E">
        <w:rPr>
          <w:sz w:val="22"/>
        </w:rPr>
        <w:t xml:space="preserve">&amp; </w:t>
      </w:r>
      <w:r w:rsidRPr="00711882">
        <w:rPr>
          <w:sz w:val="22"/>
        </w:rPr>
        <w:t>evaluation metric (e.g., accuracy).</w:t>
      </w:r>
    </w:p>
    <w:p w14:paraId="2D685DBA" w14:textId="77777777" w:rsidR="00711882" w:rsidRPr="00711882" w:rsidRDefault="00711882" w:rsidP="00711882">
      <w:pPr>
        <w:pStyle w:val="ListParagraph"/>
        <w:spacing w:after="301"/>
        <w:ind w:left="370" w:right="9" w:firstLine="0"/>
        <w:rPr>
          <w:sz w:val="22"/>
          <w:szCs w:val="24"/>
        </w:rPr>
      </w:pPr>
    </w:p>
    <w:p w14:paraId="0A4AA6B7" w14:textId="461EE7FA" w:rsidR="00711882" w:rsidRPr="003521EE" w:rsidRDefault="00711882" w:rsidP="00711882">
      <w:pPr>
        <w:pStyle w:val="ListParagraph"/>
        <w:numPr>
          <w:ilvl w:val="0"/>
          <w:numId w:val="9"/>
        </w:numPr>
        <w:spacing w:after="301"/>
        <w:ind w:right="9"/>
      </w:pPr>
      <w:r w:rsidRPr="003521EE">
        <w:rPr>
          <w:i/>
        </w:rPr>
        <w:t>MODEL TRAINING:</w:t>
      </w:r>
    </w:p>
    <w:p w14:paraId="23F6A544" w14:textId="270D2D72" w:rsidR="00711882" w:rsidRDefault="00255630" w:rsidP="00711882">
      <w:pPr>
        <w:pStyle w:val="ListParagraph"/>
        <w:spacing w:after="301"/>
        <w:ind w:left="10" w:right="9" w:firstLine="0"/>
        <w:rPr>
          <w:sz w:val="22"/>
        </w:rPr>
      </w:pPr>
      <w:r w:rsidRPr="00255630">
        <w:rPr>
          <w:sz w:val="22"/>
        </w:rPr>
        <w:t>Train the model using the training dataset.</w:t>
      </w:r>
      <w:r>
        <w:rPr>
          <w:sz w:val="22"/>
        </w:rPr>
        <w:t xml:space="preserve"> </w:t>
      </w:r>
      <w:r w:rsidRPr="00255630">
        <w:rPr>
          <w:sz w:val="22"/>
        </w:rPr>
        <w:t>Define the number of epochs (passes through the entire dataset) and batch size (number of samples processed before updating the model).</w:t>
      </w:r>
    </w:p>
    <w:p w14:paraId="195390EE" w14:textId="77777777" w:rsidR="00255630" w:rsidRDefault="00255630" w:rsidP="00711882">
      <w:pPr>
        <w:pStyle w:val="ListParagraph"/>
        <w:spacing w:after="301"/>
        <w:ind w:left="10" w:right="9" w:firstLine="0"/>
        <w:rPr>
          <w:sz w:val="22"/>
        </w:rPr>
      </w:pPr>
    </w:p>
    <w:p w14:paraId="0ADB0F1E" w14:textId="66E2B58B" w:rsidR="00255630" w:rsidRPr="003521EE" w:rsidRDefault="00255630" w:rsidP="00255630">
      <w:pPr>
        <w:pStyle w:val="ListParagraph"/>
        <w:numPr>
          <w:ilvl w:val="0"/>
          <w:numId w:val="9"/>
        </w:numPr>
        <w:spacing w:after="301"/>
        <w:ind w:right="9"/>
      </w:pPr>
      <w:r w:rsidRPr="003521EE">
        <w:rPr>
          <w:i/>
        </w:rPr>
        <w:t>MODEL EVALUATION:</w:t>
      </w:r>
    </w:p>
    <w:p w14:paraId="2FB8A820" w14:textId="196EC76A" w:rsidR="00255630" w:rsidRDefault="00255630" w:rsidP="00711882">
      <w:pPr>
        <w:pStyle w:val="ListParagraph"/>
        <w:spacing w:after="301"/>
        <w:ind w:left="10" w:right="9" w:firstLine="0"/>
        <w:rPr>
          <w:sz w:val="22"/>
        </w:rPr>
      </w:pPr>
      <w:r w:rsidRPr="00255630">
        <w:rPr>
          <w:sz w:val="22"/>
        </w:rPr>
        <w:t>After training, evaluate the model's performance on the test dataset using the chosen evaluation metric.</w:t>
      </w:r>
      <w:r w:rsidR="008F10AE">
        <w:rPr>
          <w:sz w:val="22"/>
        </w:rPr>
        <w:t xml:space="preserve"> Here in this we have used accuracy to test and compare.</w:t>
      </w:r>
    </w:p>
    <w:p w14:paraId="6B24271C" w14:textId="77777777" w:rsidR="00255630" w:rsidRDefault="00255630" w:rsidP="00711882">
      <w:pPr>
        <w:pStyle w:val="ListParagraph"/>
        <w:spacing w:after="301"/>
        <w:ind w:left="10" w:right="9" w:firstLine="0"/>
        <w:rPr>
          <w:sz w:val="22"/>
        </w:rPr>
      </w:pPr>
    </w:p>
    <w:p w14:paraId="3D66604E" w14:textId="66F35580" w:rsidR="00255630" w:rsidRPr="00255630" w:rsidRDefault="00255630" w:rsidP="00255630">
      <w:pPr>
        <w:pStyle w:val="ListParagraph"/>
        <w:numPr>
          <w:ilvl w:val="0"/>
          <w:numId w:val="9"/>
        </w:numPr>
        <w:spacing w:after="301"/>
        <w:ind w:right="9"/>
        <w:rPr>
          <w:sz w:val="22"/>
          <w:szCs w:val="24"/>
        </w:rPr>
      </w:pPr>
      <w:r>
        <w:rPr>
          <w:i/>
          <w:sz w:val="22"/>
          <w:szCs w:val="24"/>
        </w:rPr>
        <w:t>HYPERPARAMETER TUNING</w:t>
      </w:r>
      <w:r w:rsidRPr="004D4636">
        <w:rPr>
          <w:i/>
          <w:sz w:val="22"/>
          <w:szCs w:val="24"/>
        </w:rPr>
        <w:t>:</w:t>
      </w:r>
    </w:p>
    <w:p w14:paraId="21DA454F" w14:textId="60502F7A" w:rsidR="00255630" w:rsidRDefault="00255630" w:rsidP="00255630">
      <w:pPr>
        <w:pStyle w:val="ListParagraph"/>
        <w:spacing w:after="301"/>
        <w:ind w:left="10" w:right="9" w:firstLine="0"/>
        <w:rPr>
          <w:sz w:val="22"/>
        </w:rPr>
      </w:pPr>
      <w:r w:rsidRPr="00255630">
        <w:rPr>
          <w:sz w:val="22"/>
        </w:rPr>
        <w:t>Experiment with different hyperparameter values, such as learning rate, number of filters, dropout rate, etc., to optimize the model's performance.</w:t>
      </w:r>
    </w:p>
    <w:p w14:paraId="64EB3A8B" w14:textId="77777777" w:rsidR="00255630" w:rsidRDefault="00255630" w:rsidP="00255630">
      <w:pPr>
        <w:pStyle w:val="ListParagraph"/>
        <w:spacing w:after="301"/>
        <w:ind w:left="10" w:right="9" w:firstLine="0"/>
        <w:rPr>
          <w:sz w:val="22"/>
        </w:rPr>
      </w:pPr>
    </w:p>
    <w:p w14:paraId="6FB16886" w14:textId="77777777" w:rsidR="008F10AE" w:rsidRDefault="008F10AE" w:rsidP="00255630">
      <w:pPr>
        <w:pStyle w:val="ListParagraph"/>
        <w:spacing w:after="301"/>
        <w:ind w:left="10" w:right="9" w:firstLine="0"/>
        <w:rPr>
          <w:sz w:val="22"/>
        </w:rPr>
      </w:pPr>
    </w:p>
    <w:p w14:paraId="11389145" w14:textId="77777777" w:rsidR="00030F6B" w:rsidRPr="00030F6B" w:rsidRDefault="00255630" w:rsidP="008F10AE">
      <w:pPr>
        <w:pStyle w:val="ListParagraph"/>
        <w:numPr>
          <w:ilvl w:val="0"/>
          <w:numId w:val="9"/>
        </w:numPr>
        <w:spacing w:after="0"/>
        <w:ind w:right="9"/>
        <w:rPr>
          <w:sz w:val="22"/>
          <w:szCs w:val="24"/>
        </w:rPr>
      </w:pPr>
      <w:r>
        <w:rPr>
          <w:i/>
          <w:sz w:val="22"/>
          <w:szCs w:val="24"/>
        </w:rPr>
        <w:lastRenderedPageBreak/>
        <w:t>REGULARIZATION</w:t>
      </w:r>
      <w:r w:rsidRPr="004D4636">
        <w:rPr>
          <w:i/>
          <w:sz w:val="22"/>
          <w:szCs w:val="24"/>
        </w:rPr>
        <w:t>:</w:t>
      </w:r>
      <w:r w:rsidR="00030F6B">
        <w:rPr>
          <w:i/>
          <w:sz w:val="22"/>
          <w:szCs w:val="24"/>
        </w:rPr>
        <w:t xml:space="preserve"> </w:t>
      </w:r>
    </w:p>
    <w:p w14:paraId="3956FC74" w14:textId="009DF8D5" w:rsidR="00255630" w:rsidRPr="00030F6B" w:rsidRDefault="00255630" w:rsidP="00030F6B">
      <w:pPr>
        <w:spacing w:after="301"/>
        <w:ind w:right="9" w:firstLine="0"/>
        <w:rPr>
          <w:sz w:val="22"/>
          <w:szCs w:val="24"/>
        </w:rPr>
      </w:pPr>
      <w:r w:rsidRPr="00030F6B">
        <w:rPr>
          <w:sz w:val="22"/>
        </w:rPr>
        <w:t>Implement techniques like dropout or L2 regularization to prevent overfitting.</w:t>
      </w:r>
    </w:p>
    <w:p w14:paraId="6F8DF605" w14:textId="31BBD4F4" w:rsidR="00255630" w:rsidRPr="00255630" w:rsidRDefault="00255630" w:rsidP="00255630">
      <w:pPr>
        <w:pStyle w:val="ListParagraph"/>
        <w:numPr>
          <w:ilvl w:val="0"/>
          <w:numId w:val="9"/>
        </w:numPr>
        <w:spacing w:after="301"/>
        <w:ind w:right="9"/>
        <w:rPr>
          <w:sz w:val="22"/>
          <w:szCs w:val="24"/>
        </w:rPr>
      </w:pPr>
      <w:r>
        <w:rPr>
          <w:i/>
          <w:sz w:val="22"/>
          <w:szCs w:val="24"/>
        </w:rPr>
        <w:t>VISUALIZATION</w:t>
      </w:r>
      <w:r w:rsidRPr="004D4636">
        <w:rPr>
          <w:i/>
          <w:sz w:val="22"/>
          <w:szCs w:val="24"/>
        </w:rPr>
        <w:t>:</w:t>
      </w:r>
    </w:p>
    <w:p w14:paraId="332DDB05" w14:textId="35EB529D" w:rsidR="00255630" w:rsidRDefault="00255630" w:rsidP="00255630">
      <w:pPr>
        <w:pStyle w:val="ListParagraph"/>
        <w:spacing w:after="301"/>
        <w:ind w:left="10" w:right="9" w:firstLine="0"/>
        <w:rPr>
          <w:sz w:val="22"/>
        </w:rPr>
      </w:pPr>
      <w:r w:rsidRPr="00255630">
        <w:rPr>
          <w:sz w:val="22"/>
        </w:rPr>
        <w:t>Visualize the filters in the convolutional layers to understand what features the model is learning.</w:t>
      </w:r>
    </w:p>
    <w:p w14:paraId="1A15A607" w14:textId="77777777" w:rsidR="00255630" w:rsidRDefault="00255630" w:rsidP="00255630">
      <w:pPr>
        <w:pStyle w:val="ListParagraph"/>
        <w:spacing w:after="301"/>
        <w:ind w:left="10" w:right="9" w:firstLine="0"/>
        <w:rPr>
          <w:sz w:val="22"/>
        </w:rPr>
      </w:pPr>
    </w:p>
    <w:p w14:paraId="54DDE87A" w14:textId="3B112BE0" w:rsidR="00255630" w:rsidRPr="00255630" w:rsidRDefault="00255630" w:rsidP="00255630">
      <w:pPr>
        <w:pStyle w:val="ListParagraph"/>
        <w:numPr>
          <w:ilvl w:val="0"/>
          <w:numId w:val="9"/>
        </w:numPr>
        <w:spacing w:after="301"/>
        <w:ind w:right="9"/>
        <w:rPr>
          <w:sz w:val="22"/>
          <w:szCs w:val="24"/>
        </w:rPr>
      </w:pPr>
      <w:r>
        <w:rPr>
          <w:i/>
          <w:sz w:val="22"/>
          <w:szCs w:val="24"/>
        </w:rPr>
        <w:t>TESTING</w:t>
      </w:r>
      <w:r w:rsidRPr="004D4636">
        <w:rPr>
          <w:i/>
          <w:sz w:val="22"/>
          <w:szCs w:val="24"/>
        </w:rPr>
        <w:t>:</w:t>
      </w:r>
    </w:p>
    <w:p w14:paraId="25298BD5" w14:textId="0939DCDF" w:rsidR="00B70C18" w:rsidRPr="00030F6B" w:rsidRDefault="00255630" w:rsidP="00030F6B">
      <w:pPr>
        <w:pStyle w:val="ListParagraph"/>
        <w:spacing w:after="301"/>
        <w:ind w:left="10" w:right="9" w:firstLine="0"/>
        <w:rPr>
          <w:sz w:val="22"/>
        </w:rPr>
      </w:pPr>
      <w:r w:rsidRPr="00255630">
        <w:rPr>
          <w:sz w:val="22"/>
        </w:rPr>
        <w:t xml:space="preserve">Once </w:t>
      </w:r>
      <w:r w:rsidR="004966CB">
        <w:rPr>
          <w:sz w:val="22"/>
        </w:rPr>
        <w:t>a</w:t>
      </w:r>
      <w:r w:rsidRPr="00255630">
        <w:rPr>
          <w:sz w:val="22"/>
        </w:rPr>
        <w:t xml:space="preserve"> well-performing model</w:t>
      </w:r>
      <w:r w:rsidR="004966CB">
        <w:rPr>
          <w:sz w:val="22"/>
        </w:rPr>
        <w:t xml:space="preserve"> is </w:t>
      </w:r>
      <w:proofErr w:type="gramStart"/>
      <w:r w:rsidR="004966CB">
        <w:rPr>
          <w:sz w:val="22"/>
        </w:rPr>
        <w:t>formed</w:t>
      </w:r>
      <w:r w:rsidRPr="00255630">
        <w:rPr>
          <w:sz w:val="22"/>
        </w:rPr>
        <w:t>,</w:t>
      </w:r>
      <w:r w:rsidR="004966CB">
        <w:rPr>
          <w:sz w:val="22"/>
        </w:rPr>
        <w:t xml:space="preserve">  </w:t>
      </w:r>
      <w:r w:rsidRPr="00255630">
        <w:rPr>
          <w:sz w:val="22"/>
        </w:rPr>
        <w:t>use</w:t>
      </w:r>
      <w:proofErr w:type="gramEnd"/>
      <w:r w:rsidRPr="00255630">
        <w:rPr>
          <w:sz w:val="22"/>
        </w:rPr>
        <w:t xml:space="preserve"> it to predict handwritten digits from new images.</w:t>
      </w:r>
    </w:p>
    <w:p w14:paraId="2A10F557" w14:textId="77777777" w:rsidR="00B70C18" w:rsidRDefault="00B70C18" w:rsidP="00255630">
      <w:pPr>
        <w:pStyle w:val="ListParagraph"/>
        <w:spacing w:after="301"/>
        <w:ind w:left="10" w:right="9" w:firstLine="0"/>
        <w:rPr>
          <w:sz w:val="22"/>
        </w:rPr>
      </w:pPr>
    </w:p>
    <w:p w14:paraId="4EE1DAE8" w14:textId="7BB02A11" w:rsidR="00B70C18" w:rsidRPr="00100CEB" w:rsidRDefault="00B70C18" w:rsidP="00100CEB">
      <w:pPr>
        <w:pStyle w:val="ListParagraph"/>
        <w:spacing w:after="301"/>
        <w:ind w:left="10" w:right="9" w:firstLine="0"/>
        <w:jc w:val="center"/>
        <w:rPr>
          <w:b/>
          <w:bCs/>
          <w:sz w:val="22"/>
          <w:u w:val="single"/>
        </w:rPr>
      </w:pPr>
      <w:r w:rsidRPr="00B70C18">
        <w:rPr>
          <w:b/>
          <w:bCs/>
          <w:sz w:val="22"/>
          <w:u w:val="single"/>
        </w:rPr>
        <w:t>CODE IMPLEMENTATION</w:t>
      </w:r>
    </w:p>
    <w:p w14:paraId="33DC6208" w14:textId="30C043F2" w:rsidR="00B70C18" w:rsidRPr="00513D3F" w:rsidRDefault="00465D70" w:rsidP="00465D70">
      <w:pPr>
        <w:pStyle w:val="NormalWeb"/>
        <w:spacing w:before="0" w:beforeAutospacing="0" w:after="0" w:afterAutospacing="0"/>
        <w:rPr>
          <w:i/>
          <w:iCs/>
        </w:rPr>
      </w:pPr>
      <w:r>
        <w:rPr>
          <w:color w:val="000000"/>
          <w:sz w:val="22"/>
          <w:szCs w:val="22"/>
        </w:rPr>
        <w:t xml:space="preserve">1) </w:t>
      </w:r>
      <w:r w:rsidR="00B70C18" w:rsidRPr="00513D3F">
        <w:rPr>
          <w:i/>
          <w:iCs/>
          <w:color w:val="000000"/>
          <w:sz w:val="22"/>
          <w:szCs w:val="22"/>
        </w:rPr>
        <w:t>Digit detection only with C</w:t>
      </w:r>
      <w:r w:rsidR="00FF4327" w:rsidRPr="00513D3F">
        <w:rPr>
          <w:i/>
          <w:iCs/>
          <w:color w:val="000000"/>
          <w:sz w:val="22"/>
          <w:szCs w:val="22"/>
        </w:rPr>
        <w:t>NN</w:t>
      </w:r>
    </w:p>
    <w:p w14:paraId="60C00A4F" w14:textId="77777777" w:rsidR="00FF4327" w:rsidRDefault="00FF4327" w:rsidP="00FF4327">
      <w:pPr>
        <w:pStyle w:val="NormalWeb"/>
        <w:spacing w:before="0" w:beforeAutospacing="0" w:after="0" w:afterAutospacing="0"/>
        <w:ind w:left="10"/>
        <w:rPr>
          <w:color w:val="000000"/>
          <w:sz w:val="22"/>
          <w:szCs w:val="22"/>
        </w:rPr>
      </w:pPr>
      <w:r w:rsidRPr="00FF4327">
        <w:rPr>
          <w:color w:val="000000"/>
          <w:sz w:val="22"/>
          <w:szCs w:val="22"/>
        </w:rPr>
        <w:t xml:space="preserve">Link to the code: </w:t>
      </w:r>
    </w:p>
    <w:p w14:paraId="3FE26E96" w14:textId="06FADB69" w:rsidR="00FF4327" w:rsidRPr="00FF4327" w:rsidRDefault="00000000" w:rsidP="00FF4327">
      <w:pPr>
        <w:pStyle w:val="NormalWeb"/>
        <w:spacing w:before="0" w:beforeAutospacing="0" w:after="0" w:afterAutospacing="0"/>
        <w:ind w:left="10"/>
      </w:pPr>
      <w:hyperlink r:id="rId29" w:history="1">
        <w:r w:rsidR="00FF4327" w:rsidRPr="00FF4327">
          <w:rPr>
            <w:rStyle w:val="Hyperlink"/>
            <w:color w:val="1155CC"/>
            <w:sz w:val="22"/>
            <w:szCs w:val="22"/>
          </w:rPr>
          <w:t>DigitdetectionwithoutCAM.ipynb</w:t>
        </w:r>
      </w:hyperlink>
    </w:p>
    <w:p w14:paraId="57571ACC" w14:textId="77777777" w:rsidR="00FF4327" w:rsidRDefault="00FF4327" w:rsidP="00FF4327">
      <w:pPr>
        <w:pStyle w:val="NormalWeb"/>
        <w:spacing w:before="0" w:beforeAutospacing="0" w:after="0" w:afterAutospacing="0"/>
        <w:ind w:left="10"/>
      </w:pPr>
    </w:p>
    <w:p w14:paraId="215EB02D" w14:textId="0770FED8" w:rsidR="00FF4327" w:rsidRPr="00FF4327" w:rsidRDefault="00465D70" w:rsidP="00465D70">
      <w:pPr>
        <w:pStyle w:val="NormalWeb"/>
        <w:spacing w:before="0" w:beforeAutospacing="0" w:after="0" w:afterAutospacing="0"/>
      </w:pPr>
      <w:r>
        <w:rPr>
          <w:color w:val="000000"/>
          <w:sz w:val="22"/>
          <w:szCs w:val="22"/>
        </w:rPr>
        <w:t>2)</w:t>
      </w:r>
      <w:r w:rsidR="00FF4327" w:rsidRPr="00513D3F">
        <w:rPr>
          <w:i/>
          <w:iCs/>
          <w:color w:val="000000"/>
          <w:sz w:val="22"/>
          <w:szCs w:val="22"/>
        </w:rPr>
        <w:t>Digit detection with Channel attention mechanism after only one Convolutional Layer</w:t>
      </w:r>
    </w:p>
    <w:p w14:paraId="48996C2A" w14:textId="0BFD1427" w:rsidR="00FF4327" w:rsidRDefault="00FF4327" w:rsidP="00FF4327">
      <w:pPr>
        <w:pStyle w:val="NormalWeb"/>
        <w:spacing w:before="0" w:beforeAutospacing="0" w:after="0" w:afterAutospacing="0"/>
      </w:pPr>
      <w:r w:rsidRPr="00FF4327">
        <w:rPr>
          <w:color w:val="000000"/>
          <w:sz w:val="22"/>
          <w:szCs w:val="22"/>
        </w:rPr>
        <w:t>Link to the</w:t>
      </w:r>
      <w:r>
        <w:rPr>
          <w:color w:val="000000"/>
          <w:sz w:val="22"/>
          <w:szCs w:val="22"/>
        </w:rPr>
        <w:t xml:space="preserve"> </w:t>
      </w:r>
      <w:r w:rsidRPr="00FF4327">
        <w:rPr>
          <w:color w:val="000000"/>
          <w:sz w:val="22"/>
          <w:szCs w:val="22"/>
        </w:rPr>
        <w:t>code:</w:t>
      </w:r>
      <w:r>
        <w:rPr>
          <w:color w:val="000000"/>
          <w:sz w:val="22"/>
          <w:szCs w:val="22"/>
        </w:rPr>
        <w:t xml:space="preserve"> </w:t>
      </w:r>
      <w:hyperlink r:id="rId30" w:history="1">
        <w:r w:rsidRPr="00FF4327">
          <w:rPr>
            <w:rStyle w:val="Hyperlink"/>
            <w:color w:val="1155CC"/>
            <w:sz w:val="22"/>
            <w:szCs w:val="22"/>
          </w:rPr>
          <w:t>DigitdetectionwithCAMinoneCNN.ipynb</w:t>
        </w:r>
      </w:hyperlink>
    </w:p>
    <w:p w14:paraId="0EF7CB7D" w14:textId="77777777" w:rsidR="00465D70" w:rsidRDefault="00465D70" w:rsidP="00FF4327">
      <w:pPr>
        <w:pStyle w:val="NormalWeb"/>
        <w:spacing w:before="0" w:beforeAutospacing="0" w:after="0" w:afterAutospacing="0"/>
      </w:pPr>
    </w:p>
    <w:p w14:paraId="46698E7D" w14:textId="49A57C93" w:rsidR="00465D70" w:rsidRPr="00513D3F" w:rsidRDefault="00465D70" w:rsidP="00465D70">
      <w:pPr>
        <w:pStyle w:val="NormalWeb"/>
        <w:spacing w:before="0" w:beforeAutospacing="0" w:after="0" w:afterAutospacing="0"/>
        <w:rPr>
          <w:i/>
          <w:iCs/>
          <w:color w:val="000000"/>
          <w:sz w:val="22"/>
          <w:szCs w:val="22"/>
        </w:rPr>
      </w:pPr>
      <w:r>
        <w:rPr>
          <w:color w:val="000000"/>
          <w:sz w:val="22"/>
          <w:szCs w:val="22"/>
        </w:rPr>
        <w:t>3)</w:t>
      </w:r>
      <w:r w:rsidRPr="00513D3F">
        <w:rPr>
          <w:i/>
          <w:iCs/>
          <w:color w:val="000000"/>
          <w:sz w:val="22"/>
          <w:szCs w:val="22"/>
        </w:rPr>
        <w:t>Digit detection with CAM in two convolutional layers</w:t>
      </w:r>
    </w:p>
    <w:p w14:paraId="1D8B24A7" w14:textId="1C339642" w:rsidR="008B73B6" w:rsidRDefault="00465D70" w:rsidP="003D7B93">
      <w:pPr>
        <w:pStyle w:val="NormalWeb"/>
        <w:spacing w:before="0" w:beforeAutospacing="0" w:after="0" w:afterAutospacing="0"/>
        <w:rPr>
          <w:rStyle w:val="Hyperlink"/>
          <w:color w:val="1155CC"/>
          <w:sz w:val="22"/>
          <w:szCs w:val="22"/>
        </w:rPr>
      </w:pPr>
      <w:r w:rsidRPr="00465D70">
        <w:rPr>
          <w:color w:val="000000"/>
          <w:sz w:val="22"/>
          <w:szCs w:val="22"/>
        </w:rPr>
        <w:t>Link to the</w:t>
      </w:r>
      <w:r>
        <w:rPr>
          <w:color w:val="000000"/>
          <w:sz w:val="22"/>
          <w:szCs w:val="22"/>
        </w:rPr>
        <w:t xml:space="preserve"> </w:t>
      </w:r>
      <w:r w:rsidRPr="00465D70">
        <w:rPr>
          <w:color w:val="000000"/>
          <w:sz w:val="22"/>
          <w:szCs w:val="22"/>
        </w:rPr>
        <w:t>code:</w:t>
      </w:r>
      <w:r>
        <w:rPr>
          <w:color w:val="000000"/>
          <w:sz w:val="22"/>
          <w:szCs w:val="22"/>
        </w:rPr>
        <w:t xml:space="preserve"> </w:t>
      </w:r>
      <w:hyperlink r:id="rId31" w:anchor="scrollTo=eq29Aok4XapZ" w:history="1">
        <w:r w:rsidRPr="00465D70">
          <w:rPr>
            <w:rStyle w:val="Hyperlink"/>
            <w:color w:val="1155CC"/>
            <w:sz w:val="22"/>
            <w:szCs w:val="22"/>
          </w:rPr>
          <w:t>DigitdetectionwithCAMintwoCNNs.ipynb</w:t>
        </w:r>
      </w:hyperlink>
    </w:p>
    <w:p w14:paraId="7FBA2E96" w14:textId="77777777" w:rsidR="00030F6B" w:rsidRPr="003D7B93" w:rsidRDefault="00030F6B" w:rsidP="003D7B93">
      <w:pPr>
        <w:pStyle w:val="NormalWeb"/>
        <w:spacing w:before="0" w:beforeAutospacing="0" w:after="0" w:afterAutospacing="0"/>
      </w:pPr>
    </w:p>
    <w:p w14:paraId="22901364" w14:textId="5846572C" w:rsidR="00DC639E" w:rsidRPr="005228FE" w:rsidRDefault="00DC639E" w:rsidP="00100CEB">
      <w:pPr>
        <w:pStyle w:val="Heading1"/>
        <w:ind w:left="0" w:right="11" w:firstLine="0"/>
        <w:rPr>
          <w:sz w:val="28"/>
          <w:szCs w:val="40"/>
        </w:rPr>
      </w:pPr>
      <w:r w:rsidRPr="005228FE">
        <w:rPr>
          <w:sz w:val="36"/>
          <w:szCs w:val="40"/>
        </w:rPr>
        <w:t xml:space="preserve">V. </w:t>
      </w:r>
      <w:r>
        <w:rPr>
          <w:sz w:val="36"/>
          <w:szCs w:val="40"/>
        </w:rPr>
        <w:t>R</w:t>
      </w:r>
      <w:r>
        <w:rPr>
          <w:sz w:val="28"/>
          <w:szCs w:val="40"/>
        </w:rPr>
        <w:t>ESULTS</w:t>
      </w:r>
    </w:p>
    <w:p w14:paraId="3B1D3B5A" w14:textId="72E5B890" w:rsidR="001F3F2A" w:rsidRDefault="00465D70" w:rsidP="00465D70">
      <w:pPr>
        <w:pStyle w:val="NormalWeb"/>
        <w:spacing w:before="0" w:beforeAutospacing="0" w:after="0" w:afterAutospacing="0"/>
        <w:jc w:val="both"/>
        <w:rPr>
          <w:color w:val="000000"/>
          <w:sz w:val="22"/>
          <w:szCs w:val="22"/>
        </w:rPr>
      </w:pPr>
      <w:r w:rsidRPr="00465D70">
        <w:rPr>
          <w:color w:val="000000"/>
          <w:sz w:val="22"/>
          <w:szCs w:val="22"/>
        </w:rPr>
        <w:t xml:space="preserve">When applying CNNs for digit detection on the MNIST dataset, we achieved high accuracy levels because of the ability of CNNs to learn local features through </w:t>
      </w:r>
      <w:r w:rsidR="00A10A86">
        <w:rPr>
          <w:color w:val="000000"/>
          <w:sz w:val="22"/>
          <w:szCs w:val="22"/>
        </w:rPr>
        <w:t>convolution and pooling layers. Our CNN model now tends to generalize well to new, unseen data, which means it can accurately detect digits from handwritten images that are not part of the training set.</w:t>
      </w:r>
    </w:p>
    <w:p w14:paraId="1361C58F" w14:textId="77777777" w:rsidR="00F410AE" w:rsidRDefault="00F410AE" w:rsidP="00465D70">
      <w:pPr>
        <w:pStyle w:val="NormalWeb"/>
        <w:spacing w:before="0" w:beforeAutospacing="0" w:after="0" w:afterAutospacing="0"/>
        <w:jc w:val="both"/>
        <w:rPr>
          <w:color w:val="000000"/>
          <w:sz w:val="22"/>
          <w:szCs w:val="22"/>
        </w:rPr>
      </w:pPr>
    </w:p>
    <w:p w14:paraId="481E30F9" w14:textId="71E65A3B" w:rsidR="001F3F2A" w:rsidRDefault="00030F6B" w:rsidP="00465D70">
      <w:pPr>
        <w:pStyle w:val="NormalWeb"/>
        <w:spacing w:before="0" w:beforeAutospacing="0" w:after="0" w:afterAutospacing="0"/>
        <w:jc w:val="both"/>
        <w:rPr>
          <w:color w:val="000000"/>
          <w:sz w:val="22"/>
          <w:szCs w:val="22"/>
        </w:rPr>
      </w:pPr>
      <w:r w:rsidRPr="001F3F2A">
        <w:rPr>
          <w:noProof/>
          <w:color w:val="000000"/>
          <w:sz w:val="22"/>
          <w:szCs w:val="22"/>
        </w:rPr>
        <w:drawing>
          <wp:inline distT="0" distB="0" distL="0" distR="0" wp14:anchorId="56114816" wp14:editId="1A8927DB">
            <wp:extent cx="2327910" cy="2421476"/>
            <wp:effectExtent l="0" t="0" r="0" b="0"/>
            <wp:docPr id="200510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0395" name=""/>
                    <pic:cNvPicPr/>
                  </pic:nvPicPr>
                  <pic:blipFill rotWithShape="1">
                    <a:blip r:embed="rId32" cstate="print">
                      <a:extLst>
                        <a:ext uri="{28A0092B-C50C-407E-A947-70E740481C1C}">
                          <a14:useLocalDpi xmlns:a14="http://schemas.microsoft.com/office/drawing/2010/main" val="0"/>
                        </a:ext>
                      </a:extLst>
                    </a:blip>
                    <a:srcRect l="6168"/>
                    <a:stretch/>
                  </pic:blipFill>
                  <pic:spPr bwMode="auto">
                    <a:xfrm>
                      <a:off x="0" y="0"/>
                      <a:ext cx="2327910" cy="2421476"/>
                    </a:xfrm>
                    <a:prstGeom prst="rect">
                      <a:avLst/>
                    </a:prstGeom>
                    <a:ln>
                      <a:noFill/>
                    </a:ln>
                    <a:extLst>
                      <a:ext uri="{53640926-AAD7-44D8-BBD7-CCE9431645EC}">
                        <a14:shadowObscured xmlns:a14="http://schemas.microsoft.com/office/drawing/2010/main"/>
                      </a:ext>
                    </a:extLst>
                  </pic:spPr>
                </pic:pic>
              </a:graphicData>
            </a:graphic>
          </wp:inline>
        </w:drawing>
      </w:r>
    </w:p>
    <w:p w14:paraId="53333AD3" w14:textId="77777777" w:rsidR="00030F6B" w:rsidRDefault="00030F6B" w:rsidP="00465D70">
      <w:pPr>
        <w:pStyle w:val="NormalWeb"/>
        <w:spacing w:before="0" w:beforeAutospacing="0" w:after="0" w:afterAutospacing="0"/>
        <w:jc w:val="both"/>
        <w:rPr>
          <w:color w:val="000000"/>
          <w:sz w:val="22"/>
          <w:szCs w:val="22"/>
        </w:rPr>
      </w:pPr>
    </w:p>
    <w:p w14:paraId="2CBFD108" w14:textId="584B4A76" w:rsidR="00465D70" w:rsidRDefault="001F3F2A" w:rsidP="00465D70">
      <w:pPr>
        <w:pStyle w:val="NormalWeb"/>
        <w:spacing w:before="0" w:beforeAutospacing="0" w:after="0" w:afterAutospacing="0"/>
        <w:jc w:val="both"/>
      </w:pPr>
      <w:r w:rsidRPr="001F3F2A">
        <w:rPr>
          <w:noProof/>
        </w:rPr>
        <w:drawing>
          <wp:inline distT="0" distB="0" distL="0" distR="0" wp14:anchorId="5B7485E7" wp14:editId="3E5E3444">
            <wp:extent cx="2328204" cy="2407385"/>
            <wp:effectExtent l="0" t="0" r="0" b="0"/>
            <wp:docPr id="17988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5033"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37877" cy="2417387"/>
                    </a:xfrm>
                    <a:prstGeom prst="rect">
                      <a:avLst/>
                    </a:prstGeom>
                  </pic:spPr>
                </pic:pic>
              </a:graphicData>
            </a:graphic>
          </wp:inline>
        </w:drawing>
      </w:r>
    </w:p>
    <w:p w14:paraId="5C0EBD17" w14:textId="2930CEDC" w:rsidR="003D7B93" w:rsidRDefault="003D7B93" w:rsidP="00465D70">
      <w:pPr>
        <w:pStyle w:val="NormalWeb"/>
        <w:spacing w:before="0" w:beforeAutospacing="0" w:after="0" w:afterAutospacing="0"/>
        <w:jc w:val="both"/>
      </w:pPr>
      <w:r w:rsidRPr="003D7B93">
        <w:rPr>
          <w:noProof/>
        </w:rPr>
        <w:drawing>
          <wp:inline distT="0" distB="0" distL="0" distR="0" wp14:anchorId="507CA297" wp14:editId="57A96FD9">
            <wp:extent cx="2356359" cy="2391507"/>
            <wp:effectExtent l="0" t="0" r="6350" b="8890"/>
            <wp:docPr id="19199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9016" name=""/>
                    <pic:cNvPicPr/>
                  </pic:nvPicPr>
                  <pic:blipFill>
                    <a:blip r:embed="rId34"/>
                    <a:stretch>
                      <a:fillRect/>
                    </a:stretch>
                  </pic:blipFill>
                  <pic:spPr>
                    <a:xfrm>
                      <a:off x="0" y="0"/>
                      <a:ext cx="2372315" cy="2407701"/>
                    </a:xfrm>
                    <a:prstGeom prst="rect">
                      <a:avLst/>
                    </a:prstGeom>
                  </pic:spPr>
                </pic:pic>
              </a:graphicData>
            </a:graphic>
          </wp:inline>
        </w:drawing>
      </w:r>
    </w:p>
    <w:p w14:paraId="43C160B8" w14:textId="77777777" w:rsidR="00030F6B" w:rsidRDefault="00030F6B" w:rsidP="00465D70">
      <w:pPr>
        <w:pStyle w:val="NormalWeb"/>
        <w:spacing w:before="0" w:beforeAutospacing="0" w:after="0" w:afterAutospacing="0"/>
        <w:jc w:val="both"/>
      </w:pPr>
    </w:p>
    <w:p w14:paraId="10AC5A93" w14:textId="77777777" w:rsidR="00030F6B" w:rsidRPr="00465D70" w:rsidRDefault="00030F6B" w:rsidP="00465D70">
      <w:pPr>
        <w:pStyle w:val="NormalWeb"/>
        <w:spacing w:before="0" w:beforeAutospacing="0" w:after="0" w:afterAutospacing="0"/>
        <w:jc w:val="both"/>
      </w:pPr>
    </w:p>
    <w:p w14:paraId="6FB03800" w14:textId="4E205454" w:rsidR="00A10A86" w:rsidRDefault="00465D70" w:rsidP="00465D70">
      <w:pPr>
        <w:pStyle w:val="NormalWeb"/>
        <w:spacing w:before="0" w:beforeAutospacing="0" w:after="0" w:afterAutospacing="0"/>
        <w:jc w:val="both"/>
        <w:rPr>
          <w:color w:val="000000"/>
          <w:sz w:val="22"/>
          <w:szCs w:val="22"/>
        </w:rPr>
      </w:pPr>
      <w:r w:rsidRPr="00465D70">
        <w:rPr>
          <w:color w:val="000000"/>
          <w:sz w:val="22"/>
          <w:szCs w:val="22"/>
        </w:rPr>
        <w:t>And when we used Channel Attention Mechanism with Convolutional Neural Networks (CNNs) our model gave remarkable results, significantly enhancing the accuracy and generalization capabilities of the model.</w:t>
      </w:r>
      <w:r>
        <w:rPr>
          <w:color w:val="000000"/>
          <w:sz w:val="22"/>
          <w:szCs w:val="22"/>
        </w:rPr>
        <w:t xml:space="preserve"> </w:t>
      </w:r>
      <w:r w:rsidRPr="00465D70">
        <w:rPr>
          <w:color w:val="000000"/>
          <w:sz w:val="22"/>
          <w:szCs w:val="22"/>
        </w:rPr>
        <w:t>The attention mechanism enabled the network to emphasize essential channels</w:t>
      </w:r>
      <w:r w:rsidR="00A10A86">
        <w:rPr>
          <w:color w:val="000000"/>
          <w:sz w:val="22"/>
          <w:szCs w:val="22"/>
        </w:rPr>
        <w:t xml:space="preserve"> in the feature maps, leading to a better </w:t>
      </w:r>
    </w:p>
    <w:p w14:paraId="1CD326E4" w14:textId="77777777" w:rsidR="00030F6B" w:rsidRDefault="00465D70" w:rsidP="00A10A86">
      <w:pPr>
        <w:pStyle w:val="NormalWeb"/>
        <w:spacing w:before="0" w:beforeAutospacing="0" w:after="0" w:afterAutospacing="0"/>
        <w:jc w:val="both"/>
        <w:rPr>
          <w:color w:val="000000"/>
          <w:sz w:val="22"/>
          <w:szCs w:val="22"/>
        </w:rPr>
      </w:pPr>
      <w:r w:rsidRPr="00465D70">
        <w:rPr>
          <w:color w:val="000000"/>
          <w:sz w:val="22"/>
          <w:szCs w:val="22"/>
        </w:rPr>
        <w:t>representation learning and classification performance.</w:t>
      </w:r>
      <w:r>
        <w:rPr>
          <w:color w:val="000000"/>
          <w:sz w:val="22"/>
          <w:szCs w:val="22"/>
        </w:rPr>
        <w:t xml:space="preserve"> </w:t>
      </w:r>
    </w:p>
    <w:p w14:paraId="529313D9" w14:textId="77777777" w:rsidR="00030F6B" w:rsidRDefault="00030F6B" w:rsidP="00A10A86">
      <w:pPr>
        <w:pStyle w:val="NormalWeb"/>
        <w:spacing w:before="0" w:beforeAutospacing="0" w:after="0" w:afterAutospacing="0"/>
        <w:jc w:val="both"/>
        <w:rPr>
          <w:color w:val="000000"/>
          <w:sz w:val="22"/>
          <w:szCs w:val="22"/>
        </w:rPr>
      </w:pPr>
    </w:p>
    <w:p w14:paraId="4804FFB7" w14:textId="6B87C4BA" w:rsidR="00A10A86" w:rsidRDefault="00465D70" w:rsidP="00A10A86">
      <w:pPr>
        <w:pStyle w:val="NormalWeb"/>
        <w:spacing w:before="0" w:beforeAutospacing="0" w:after="0" w:afterAutospacing="0"/>
        <w:jc w:val="both"/>
        <w:rPr>
          <w:color w:val="000000"/>
          <w:sz w:val="22"/>
          <w:szCs w:val="22"/>
        </w:rPr>
      </w:pPr>
      <w:r w:rsidRPr="00465D70">
        <w:rPr>
          <w:color w:val="000000"/>
          <w:sz w:val="22"/>
          <w:szCs w:val="22"/>
        </w:rPr>
        <w:t>Channel attention mechanism provided interpretability, as we analysed which channels are most relevant for digit detection. This insight helped in understanding the model's decision-making process and identifying which features are crucial for accurate classification.</w:t>
      </w:r>
    </w:p>
    <w:p w14:paraId="2A0705EA" w14:textId="77777777" w:rsidR="00A10A86" w:rsidRDefault="00A10A86" w:rsidP="00A10A86">
      <w:pPr>
        <w:pStyle w:val="NormalWeb"/>
        <w:spacing w:before="0" w:beforeAutospacing="0" w:after="0" w:afterAutospacing="0"/>
        <w:jc w:val="both"/>
        <w:rPr>
          <w:color w:val="000000"/>
          <w:sz w:val="22"/>
          <w:szCs w:val="22"/>
        </w:rPr>
      </w:pPr>
    </w:p>
    <w:p w14:paraId="1A832397" w14:textId="4547B195" w:rsidR="00A10A86" w:rsidRDefault="00A10A86" w:rsidP="00A10A86">
      <w:pPr>
        <w:pStyle w:val="NormalWeb"/>
        <w:spacing w:before="0" w:beforeAutospacing="0" w:after="0" w:afterAutospacing="0"/>
        <w:rPr>
          <w:color w:val="000000"/>
          <w:sz w:val="22"/>
          <w:szCs w:val="22"/>
        </w:rPr>
      </w:pPr>
      <w:r>
        <w:rPr>
          <w:color w:val="000000"/>
          <w:sz w:val="22"/>
          <w:szCs w:val="22"/>
        </w:rPr>
        <w:t xml:space="preserve">1) </w:t>
      </w:r>
      <w:r w:rsidRPr="00513D3F">
        <w:rPr>
          <w:i/>
          <w:iCs/>
          <w:color w:val="000000"/>
          <w:sz w:val="22"/>
          <w:szCs w:val="22"/>
        </w:rPr>
        <w:t>Digit detection only with CNN:</w:t>
      </w:r>
    </w:p>
    <w:p w14:paraId="084BF281" w14:textId="77777777" w:rsidR="00100CEB" w:rsidRDefault="00100CEB" w:rsidP="00A10A86">
      <w:pPr>
        <w:pStyle w:val="NormalWeb"/>
        <w:spacing w:before="0" w:beforeAutospacing="0" w:after="0" w:afterAutospacing="0"/>
        <w:rPr>
          <w:rFonts w:ascii="Courier New" w:hAnsi="Courier New" w:cs="Courier New"/>
          <w:color w:val="212121"/>
          <w:sz w:val="21"/>
          <w:szCs w:val="21"/>
          <w:shd w:val="clear" w:color="auto" w:fill="FFFFFF"/>
        </w:rPr>
      </w:pPr>
      <w:r w:rsidRPr="00100CEB">
        <w:rPr>
          <w:color w:val="000000"/>
          <w:sz w:val="22"/>
          <w:szCs w:val="22"/>
        </w:rPr>
        <w:t>Results:</w:t>
      </w:r>
      <w:r>
        <w:rPr>
          <w:rFonts w:ascii="Arial" w:hAnsi="Arial" w:cs="Arial"/>
          <w:color w:val="000000"/>
          <w:sz w:val="22"/>
          <w:szCs w:val="22"/>
        </w:rPr>
        <w:t xml:space="preserve"> </w:t>
      </w:r>
    </w:p>
    <w:p w14:paraId="2BD31847" w14:textId="77777777" w:rsidR="00100CEB" w:rsidRDefault="00100CEB" w:rsidP="00A10A86">
      <w:pPr>
        <w:pStyle w:val="NormalWeb"/>
        <w:spacing w:before="0" w:beforeAutospacing="0" w:after="0" w:afterAutospacing="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Test Loss: 0.026553576812148094</w:t>
      </w:r>
    </w:p>
    <w:p w14:paraId="0FF7C0C8" w14:textId="1AA16163" w:rsidR="00A10A86" w:rsidRPr="00FF4327" w:rsidRDefault="00100CEB" w:rsidP="00A10A86">
      <w:pPr>
        <w:pStyle w:val="NormalWeb"/>
        <w:spacing w:before="0" w:beforeAutospacing="0" w:after="0" w:afterAutospacing="0"/>
      </w:pPr>
      <w:r>
        <w:rPr>
          <w:rFonts w:ascii="Courier New" w:hAnsi="Courier New" w:cs="Courier New"/>
          <w:color w:val="212121"/>
          <w:sz w:val="21"/>
          <w:szCs w:val="21"/>
          <w:shd w:val="clear" w:color="auto" w:fill="FFFFFF"/>
        </w:rPr>
        <w:t>Test Accuracy: 0.9902999997138977</w:t>
      </w:r>
    </w:p>
    <w:p w14:paraId="793191CB" w14:textId="77777777" w:rsidR="00A10A86" w:rsidRDefault="00A10A86" w:rsidP="00A10A86">
      <w:pPr>
        <w:pStyle w:val="NormalWeb"/>
        <w:spacing w:before="0" w:beforeAutospacing="0" w:after="0" w:afterAutospacing="0"/>
        <w:ind w:left="10"/>
      </w:pPr>
    </w:p>
    <w:p w14:paraId="4DE8AB3A" w14:textId="77777777" w:rsidR="00030F6B" w:rsidRDefault="00030F6B" w:rsidP="00A10A86">
      <w:pPr>
        <w:pStyle w:val="NormalWeb"/>
        <w:spacing w:before="0" w:beforeAutospacing="0" w:after="0" w:afterAutospacing="0"/>
        <w:rPr>
          <w:color w:val="000000"/>
          <w:sz w:val="22"/>
          <w:szCs w:val="22"/>
        </w:rPr>
      </w:pPr>
    </w:p>
    <w:p w14:paraId="29C2B475" w14:textId="77777777" w:rsidR="00030F6B" w:rsidRDefault="00030F6B" w:rsidP="00A10A86">
      <w:pPr>
        <w:pStyle w:val="NormalWeb"/>
        <w:spacing w:before="0" w:beforeAutospacing="0" w:after="0" w:afterAutospacing="0"/>
        <w:rPr>
          <w:color w:val="000000"/>
          <w:sz w:val="22"/>
          <w:szCs w:val="22"/>
        </w:rPr>
      </w:pPr>
    </w:p>
    <w:p w14:paraId="7DB30743" w14:textId="71FD9ED1" w:rsidR="00A10A86" w:rsidRPr="00FF4327" w:rsidRDefault="00A10A86" w:rsidP="00A10A86">
      <w:pPr>
        <w:pStyle w:val="NormalWeb"/>
        <w:spacing w:before="0" w:beforeAutospacing="0" w:after="0" w:afterAutospacing="0"/>
      </w:pPr>
      <w:r>
        <w:rPr>
          <w:color w:val="000000"/>
          <w:sz w:val="22"/>
          <w:szCs w:val="22"/>
        </w:rPr>
        <w:lastRenderedPageBreak/>
        <w:t>2)</w:t>
      </w:r>
      <w:r w:rsidRPr="00513D3F">
        <w:rPr>
          <w:i/>
          <w:iCs/>
          <w:color w:val="000000"/>
          <w:sz w:val="22"/>
          <w:szCs w:val="22"/>
        </w:rPr>
        <w:t>Digit detection with Channel attention mechanism after only one Convolutional Layer</w:t>
      </w:r>
    </w:p>
    <w:p w14:paraId="5EA4B584" w14:textId="77777777" w:rsidR="00100CEB" w:rsidRDefault="00100CEB" w:rsidP="00100CEB">
      <w:pPr>
        <w:pStyle w:val="NormalWeb"/>
        <w:spacing w:before="0" w:beforeAutospacing="0" w:after="0" w:afterAutospacing="0"/>
        <w:rPr>
          <w:rFonts w:ascii="Courier New" w:hAnsi="Courier New" w:cs="Courier New"/>
          <w:color w:val="212121"/>
          <w:sz w:val="21"/>
          <w:szCs w:val="21"/>
          <w:shd w:val="clear" w:color="auto" w:fill="FFFFFF"/>
        </w:rPr>
      </w:pPr>
      <w:r w:rsidRPr="00100CEB">
        <w:rPr>
          <w:color w:val="000000"/>
          <w:sz w:val="22"/>
          <w:szCs w:val="22"/>
        </w:rPr>
        <w:t>Results:</w:t>
      </w:r>
      <w:r>
        <w:rPr>
          <w:rFonts w:ascii="Arial" w:hAnsi="Arial" w:cs="Arial"/>
          <w:color w:val="000000"/>
          <w:sz w:val="22"/>
          <w:szCs w:val="22"/>
        </w:rPr>
        <w:t xml:space="preserve"> </w:t>
      </w:r>
    </w:p>
    <w:p w14:paraId="6FD46D94" w14:textId="3DD4D254" w:rsidR="00100CEB" w:rsidRDefault="00100CEB" w:rsidP="00100CEB">
      <w:pPr>
        <w:pStyle w:val="NormalWeb"/>
        <w:spacing w:before="0" w:beforeAutospacing="0" w:after="0" w:afterAutospacing="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Test Loss: 0.02544071152806282</w:t>
      </w:r>
    </w:p>
    <w:p w14:paraId="437CC4CC" w14:textId="1F3747BA" w:rsidR="00100CEB" w:rsidRPr="00FF4327" w:rsidRDefault="00100CEB" w:rsidP="00100CEB">
      <w:pPr>
        <w:pStyle w:val="NormalWeb"/>
        <w:spacing w:before="0" w:beforeAutospacing="0" w:after="0" w:afterAutospacing="0"/>
      </w:pPr>
      <w:r>
        <w:rPr>
          <w:rFonts w:ascii="Courier New" w:hAnsi="Courier New" w:cs="Courier New"/>
          <w:color w:val="212121"/>
          <w:sz w:val="21"/>
          <w:szCs w:val="21"/>
          <w:shd w:val="clear" w:color="auto" w:fill="FFFFFF"/>
        </w:rPr>
        <w:t>Test Accuracy: 0.9915000200271606</w:t>
      </w:r>
    </w:p>
    <w:p w14:paraId="7444CC6A" w14:textId="77777777" w:rsidR="00A10A86" w:rsidRDefault="00A10A86" w:rsidP="00A10A86">
      <w:pPr>
        <w:pStyle w:val="NormalWeb"/>
        <w:spacing w:before="0" w:beforeAutospacing="0" w:after="0" w:afterAutospacing="0"/>
      </w:pPr>
    </w:p>
    <w:p w14:paraId="0E62EA42" w14:textId="77777777" w:rsidR="00A10A86" w:rsidRPr="00513D3F" w:rsidRDefault="00A10A86" w:rsidP="00A10A86">
      <w:pPr>
        <w:pStyle w:val="NormalWeb"/>
        <w:spacing w:before="0" w:beforeAutospacing="0" w:after="0" w:afterAutospacing="0"/>
        <w:rPr>
          <w:i/>
          <w:iCs/>
          <w:color w:val="000000"/>
          <w:sz w:val="22"/>
          <w:szCs w:val="22"/>
        </w:rPr>
      </w:pPr>
      <w:r>
        <w:rPr>
          <w:color w:val="000000"/>
          <w:sz w:val="22"/>
          <w:szCs w:val="22"/>
        </w:rPr>
        <w:t>3)</w:t>
      </w:r>
      <w:r w:rsidRPr="00513D3F">
        <w:rPr>
          <w:i/>
          <w:iCs/>
          <w:color w:val="000000"/>
          <w:sz w:val="22"/>
          <w:szCs w:val="22"/>
        </w:rPr>
        <w:t>Digit detection with CAM in two convolutional layers</w:t>
      </w:r>
    </w:p>
    <w:p w14:paraId="24968DAB" w14:textId="77777777" w:rsidR="00100CEB" w:rsidRPr="00513D3F" w:rsidRDefault="00100CEB" w:rsidP="00100CEB">
      <w:pPr>
        <w:pStyle w:val="NormalWeb"/>
        <w:spacing w:before="0" w:beforeAutospacing="0" w:after="0" w:afterAutospacing="0"/>
        <w:rPr>
          <w:rFonts w:ascii="Courier New" w:hAnsi="Courier New" w:cs="Courier New"/>
          <w:i/>
          <w:iCs/>
          <w:color w:val="212121"/>
          <w:sz w:val="21"/>
          <w:szCs w:val="21"/>
          <w:shd w:val="clear" w:color="auto" w:fill="FFFFFF"/>
        </w:rPr>
      </w:pPr>
      <w:r w:rsidRPr="00513D3F">
        <w:rPr>
          <w:i/>
          <w:iCs/>
          <w:color w:val="000000"/>
          <w:sz w:val="22"/>
          <w:szCs w:val="22"/>
        </w:rPr>
        <w:t>Results:</w:t>
      </w:r>
      <w:r w:rsidRPr="00513D3F">
        <w:rPr>
          <w:rFonts w:ascii="Arial" w:hAnsi="Arial" w:cs="Arial"/>
          <w:i/>
          <w:iCs/>
          <w:color w:val="000000"/>
          <w:sz w:val="22"/>
          <w:szCs w:val="22"/>
        </w:rPr>
        <w:t xml:space="preserve"> </w:t>
      </w:r>
    </w:p>
    <w:p w14:paraId="4F478ACF" w14:textId="77777777" w:rsidR="00100CEB" w:rsidRDefault="00100CEB" w:rsidP="00100CEB">
      <w:pPr>
        <w:pStyle w:val="NormalWeb"/>
        <w:spacing w:before="0" w:beforeAutospacing="0" w:after="0" w:afterAutospacing="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Test Loss: 0.02444071152806282 </w:t>
      </w:r>
    </w:p>
    <w:p w14:paraId="3E5E9C58" w14:textId="286CB7AE" w:rsidR="00100CEB" w:rsidRPr="00FF4327" w:rsidRDefault="00100CEB" w:rsidP="00100CEB">
      <w:pPr>
        <w:pStyle w:val="NormalWeb"/>
        <w:spacing w:before="0" w:beforeAutospacing="0" w:after="0" w:afterAutospacing="0"/>
      </w:pPr>
      <w:r>
        <w:rPr>
          <w:rFonts w:ascii="Courier New" w:hAnsi="Courier New" w:cs="Courier New"/>
          <w:color w:val="212121"/>
          <w:sz w:val="21"/>
          <w:szCs w:val="21"/>
          <w:shd w:val="clear" w:color="auto" w:fill="FFFFFF"/>
        </w:rPr>
        <w:t>Test Accuracy: 0.9945000200271606</w:t>
      </w:r>
    </w:p>
    <w:p w14:paraId="7E54EA3B" w14:textId="77777777" w:rsidR="00A10A86" w:rsidRDefault="00A10A86" w:rsidP="00A10A86">
      <w:pPr>
        <w:pStyle w:val="NormalWeb"/>
        <w:spacing w:before="0" w:beforeAutospacing="0" w:after="0" w:afterAutospacing="0"/>
        <w:jc w:val="both"/>
      </w:pPr>
    </w:p>
    <w:p w14:paraId="20CF74F9" w14:textId="15F33C6A" w:rsidR="00A10A86" w:rsidRDefault="00A10A86">
      <w:pPr>
        <w:pStyle w:val="Heading2"/>
        <w:ind w:left="-5"/>
      </w:pPr>
    </w:p>
    <w:p w14:paraId="4945EC32" w14:textId="77777777" w:rsidR="00A10A86" w:rsidRPr="00A10A86" w:rsidRDefault="00A10A86" w:rsidP="00A10A86"/>
    <w:p w14:paraId="4A68548B" w14:textId="77777777" w:rsidR="00CC5C9C" w:rsidRPr="006D2417" w:rsidRDefault="00000000">
      <w:pPr>
        <w:pStyle w:val="Heading1"/>
        <w:rPr>
          <w:sz w:val="28"/>
          <w:szCs w:val="40"/>
        </w:rPr>
      </w:pPr>
      <w:r w:rsidRPr="006D2417">
        <w:rPr>
          <w:sz w:val="36"/>
          <w:szCs w:val="40"/>
        </w:rPr>
        <w:t>V. C</w:t>
      </w:r>
      <w:r w:rsidRPr="006D2417">
        <w:rPr>
          <w:sz w:val="28"/>
          <w:szCs w:val="40"/>
        </w:rPr>
        <w:t>ONCLUSION</w:t>
      </w:r>
    </w:p>
    <w:p w14:paraId="6EAB2E8B" w14:textId="77777777" w:rsidR="006D2417" w:rsidRDefault="006D2417" w:rsidP="006D2417">
      <w:pPr>
        <w:pStyle w:val="NormalWeb"/>
        <w:spacing w:before="0" w:beforeAutospacing="0" w:after="0" w:afterAutospacing="0"/>
        <w:jc w:val="both"/>
        <w:rPr>
          <w:color w:val="000000"/>
          <w:sz w:val="22"/>
          <w:szCs w:val="22"/>
        </w:rPr>
      </w:pPr>
      <w:r w:rsidRPr="006D2417">
        <w:rPr>
          <w:color w:val="000000"/>
          <w:sz w:val="22"/>
          <w:szCs w:val="22"/>
        </w:rPr>
        <w:t>The MNIST dataset is a popular benchmark dataset for digit recognition, containing 28x28 grayscale images of handwritten digits from 0 to 9. Convolutional Neural Networks (CNNs) are widely used for digit detection in the MNIST dataset due to their ability to capture spatial features and patterns.</w:t>
      </w:r>
    </w:p>
    <w:p w14:paraId="77F1C03C" w14:textId="77777777" w:rsidR="006D2417" w:rsidRPr="006D2417" w:rsidRDefault="006D2417" w:rsidP="006D2417">
      <w:pPr>
        <w:pStyle w:val="NormalWeb"/>
        <w:spacing w:before="0" w:beforeAutospacing="0" w:after="0" w:afterAutospacing="0"/>
        <w:jc w:val="both"/>
      </w:pPr>
    </w:p>
    <w:p w14:paraId="224CB55E" w14:textId="77777777" w:rsidR="00030F6B" w:rsidRDefault="006D2417" w:rsidP="006D2417">
      <w:pPr>
        <w:pStyle w:val="NormalWeb"/>
        <w:spacing w:before="0" w:beforeAutospacing="0" w:after="0" w:afterAutospacing="0"/>
        <w:jc w:val="both"/>
        <w:rPr>
          <w:color w:val="000000"/>
          <w:sz w:val="22"/>
          <w:szCs w:val="22"/>
        </w:rPr>
      </w:pPr>
      <w:r w:rsidRPr="006D2417">
        <w:rPr>
          <w:color w:val="000000"/>
          <w:sz w:val="22"/>
          <w:szCs w:val="22"/>
        </w:rPr>
        <w:t>Convolutional Neural Networks have demonstrated superior performance in various computer vision tasks, including digit recognition. They can effectively learn hierarchical features from the images, making them highly suitable for detecting patterns and structures in handwritten digits.</w:t>
      </w:r>
      <w:r>
        <w:rPr>
          <w:color w:val="000000"/>
          <w:sz w:val="22"/>
          <w:szCs w:val="22"/>
        </w:rPr>
        <w:t xml:space="preserve"> </w:t>
      </w:r>
      <w:r w:rsidRPr="006D2417">
        <w:rPr>
          <w:color w:val="000000"/>
          <w:sz w:val="22"/>
          <w:szCs w:val="22"/>
        </w:rPr>
        <w:t>To further enhance performance and avoid overfitting, data augmentation techniques (such as rotation, scaling, and flipping) are often used to artificially increase the size of the training dataset.</w:t>
      </w:r>
      <w:r w:rsidR="008D6A30">
        <w:rPr>
          <w:color w:val="000000"/>
          <w:sz w:val="22"/>
          <w:szCs w:val="22"/>
        </w:rPr>
        <w:t xml:space="preserve"> </w:t>
      </w:r>
    </w:p>
    <w:p w14:paraId="0C95FF80" w14:textId="77777777" w:rsidR="00030F6B" w:rsidRDefault="00030F6B" w:rsidP="006D2417">
      <w:pPr>
        <w:pStyle w:val="NormalWeb"/>
        <w:spacing w:before="0" w:beforeAutospacing="0" w:after="0" w:afterAutospacing="0"/>
        <w:jc w:val="both"/>
        <w:rPr>
          <w:color w:val="000000"/>
          <w:sz w:val="22"/>
          <w:szCs w:val="22"/>
        </w:rPr>
      </w:pPr>
    </w:p>
    <w:p w14:paraId="14431952" w14:textId="6D897D05" w:rsidR="00030F6B" w:rsidRPr="00030F6B" w:rsidRDefault="008D6A30" w:rsidP="00030F6B">
      <w:pPr>
        <w:rPr>
          <w:noProof/>
          <w:sz w:val="22"/>
          <w:szCs w:val="24"/>
        </w:rPr>
      </w:pPr>
      <w:r w:rsidRPr="008D6A30">
        <w:rPr>
          <w:color w:val="auto"/>
          <w:sz w:val="22"/>
          <w:shd w:val="clear" w:color="auto" w:fill="FFFFFF"/>
        </w:rPr>
        <w:t xml:space="preserve">The architecture of a </w:t>
      </w:r>
      <w:proofErr w:type="spellStart"/>
      <w:r w:rsidRPr="008D6A30">
        <w:rPr>
          <w:color w:val="auto"/>
          <w:sz w:val="22"/>
          <w:shd w:val="clear" w:color="auto" w:fill="FFFFFF"/>
        </w:rPr>
        <w:t>ConvNet</w:t>
      </w:r>
      <w:proofErr w:type="spellEnd"/>
      <w:r>
        <w:rPr>
          <w:sz w:val="22"/>
          <w:shd w:val="clear" w:color="auto" w:fill="FFFFFF"/>
        </w:rPr>
        <w:t>/ CNN</w:t>
      </w:r>
      <w:r w:rsidRPr="008D6A30">
        <w:rPr>
          <w:color w:val="auto"/>
          <w:sz w:val="22"/>
          <w:shd w:val="clear" w:color="auto" w:fill="FFFFFF"/>
        </w:rPr>
        <w:t xml:space="preserve">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w:t>
      </w:r>
      <w:proofErr w:type="gramStart"/>
      <w:r w:rsidRPr="008D6A30">
        <w:rPr>
          <w:color w:val="auto"/>
          <w:sz w:val="22"/>
          <w:shd w:val="clear" w:color="auto" w:fill="FFFFFF"/>
        </w:rPr>
        <w:t>overlap</w:t>
      </w:r>
      <w:proofErr w:type="gramEnd"/>
      <w:r w:rsidRPr="008D6A30">
        <w:rPr>
          <w:color w:val="auto"/>
          <w:sz w:val="22"/>
          <w:shd w:val="clear" w:color="auto" w:fill="FFFFFF"/>
        </w:rPr>
        <w:t xml:space="preserve"> to cover the entire visual area.</w:t>
      </w:r>
      <w:r w:rsidR="00030F6B">
        <w:rPr>
          <w:sz w:val="22"/>
          <w:shd w:val="clear" w:color="auto" w:fill="FFFFFF"/>
        </w:rPr>
        <w:t xml:space="preserve"> </w:t>
      </w:r>
      <w:r w:rsidR="00030F6B" w:rsidRPr="00030F6B">
        <w:rPr>
          <w:noProof/>
          <w:sz w:val="22"/>
          <w:szCs w:val="24"/>
        </w:rPr>
        <w:t xml:space="preserve">The abstract representation that we get from CNN i.e, Convolutional Neural Network contains all the information that is there in the </w:t>
      </w:r>
      <w:r w:rsidR="00030F6B">
        <w:rPr>
          <w:noProof/>
          <w:sz w:val="22"/>
          <w:szCs w:val="24"/>
        </w:rPr>
        <w:t>I</w:t>
      </w:r>
      <w:r w:rsidR="00030F6B" w:rsidRPr="00030F6B">
        <w:rPr>
          <w:noProof/>
          <w:sz w:val="22"/>
          <w:szCs w:val="24"/>
        </w:rPr>
        <w:t>mage. Therefor, CNN’s are used to encode the image.</w:t>
      </w:r>
    </w:p>
    <w:p w14:paraId="6D2F0992" w14:textId="77777777" w:rsidR="00030F6B" w:rsidRPr="00030F6B" w:rsidRDefault="00030F6B" w:rsidP="00030F6B">
      <w:pPr>
        <w:rPr>
          <w:noProof/>
          <w:sz w:val="22"/>
          <w:szCs w:val="24"/>
        </w:rPr>
      </w:pPr>
      <w:r w:rsidRPr="00030F6B">
        <w:rPr>
          <w:noProof/>
          <w:sz w:val="22"/>
          <w:szCs w:val="24"/>
        </w:rPr>
        <w:t>RNN is used to decode from the encoding. RNN i.e,  Recurrent Neural Network is used for Sequential data.</w:t>
      </w:r>
    </w:p>
    <w:p w14:paraId="4D1A1D19" w14:textId="68C04FB7" w:rsidR="00030F6B" w:rsidRPr="00030F6B" w:rsidRDefault="00030F6B" w:rsidP="00F410AE">
      <w:pPr>
        <w:rPr>
          <w:noProof/>
          <w:sz w:val="22"/>
          <w:szCs w:val="24"/>
        </w:rPr>
      </w:pPr>
      <w:r w:rsidRPr="00030F6B">
        <w:rPr>
          <w:noProof/>
          <w:sz w:val="22"/>
          <w:szCs w:val="24"/>
        </w:rPr>
        <w:t>If we have to work with both Sequential data and Images like in image questioning, we concatenate them.</w:t>
      </w:r>
      <w:r w:rsidR="00F410AE">
        <w:rPr>
          <w:noProof/>
          <w:sz w:val="22"/>
          <w:szCs w:val="24"/>
        </w:rPr>
        <w:t xml:space="preserve"> </w:t>
      </w:r>
      <w:r w:rsidRPr="00030F6B">
        <w:rPr>
          <w:noProof/>
          <w:sz w:val="22"/>
          <w:szCs w:val="24"/>
        </w:rPr>
        <w:t>To deal with Sequence of images like in videos we use RNN of CNN’s that means we encode every image using CNN and pass it through RNN.</w:t>
      </w:r>
    </w:p>
    <w:p w14:paraId="11F3960A" w14:textId="7DDB1F25" w:rsidR="006D2417" w:rsidRDefault="006D2417" w:rsidP="006D2417">
      <w:pPr>
        <w:pStyle w:val="NormalWeb"/>
        <w:spacing w:before="0" w:beforeAutospacing="0" w:after="0" w:afterAutospacing="0"/>
        <w:jc w:val="both"/>
        <w:rPr>
          <w:color w:val="000000"/>
          <w:sz w:val="22"/>
          <w:szCs w:val="22"/>
        </w:rPr>
      </w:pPr>
    </w:p>
    <w:p w14:paraId="03FE52CC" w14:textId="77777777" w:rsidR="00F410AE" w:rsidRDefault="00F410AE" w:rsidP="006D2417">
      <w:pPr>
        <w:pStyle w:val="NormalWeb"/>
        <w:spacing w:before="0" w:beforeAutospacing="0" w:after="0" w:afterAutospacing="0"/>
        <w:jc w:val="both"/>
      </w:pPr>
    </w:p>
    <w:p w14:paraId="48CFAB30" w14:textId="127DED1E" w:rsidR="006D2417" w:rsidRDefault="006D2417" w:rsidP="006D2417">
      <w:pPr>
        <w:pStyle w:val="NormalWeb"/>
        <w:spacing w:before="0" w:beforeAutospacing="0" w:after="0" w:afterAutospacing="0"/>
        <w:jc w:val="both"/>
        <w:rPr>
          <w:color w:val="000000"/>
          <w:sz w:val="22"/>
          <w:szCs w:val="22"/>
        </w:rPr>
      </w:pPr>
      <w:r w:rsidRPr="006D2417">
        <w:rPr>
          <w:color w:val="000000"/>
          <w:sz w:val="22"/>
          <w:szCs w:val="22"/>
        </w:rPr>
        <w:t>The success of the Channel Attention Mechanism on the MNIST dataset implies its potential for real-world applications in digit recognition and other image-based tasks. Its ability to improve accuracy and generalization makes it valuable for numerous practical scenarios.</w:t>
      </w:r>
      <w:r>
        <w:rPr>
          <w:color w:val="000000"/>
          <w:sz w:val="22"/>
          <w:szCs w:val="22"/>
        </w:rPr>
        <w:t xml:space="preserve"> </w:t>
      </w:r>
      <w:r w:rsidRPr="006D2417">
        <w:rPr>
          <w:color w:val="000000"/>
          <w:sz w:val="22"/>
          <w:szCs w:val="22"/>
        </w:rPr>
        <w:t>The C</w:t>
      </w:r>
      <w:r>
        <w:rPr>
          <w:color w:val="000000"/>
          <w:sz w:val="22"/>
          <w:szCs w:val="22"/>
        </w:rPr>
        <w:t>AM</w:t>
      </w:r>
      <w:r w:rsidRPr="006D2417">
        <w:rPr>
          <w:color w:val="000000"/>
          <w:sz w:val="22"/>
          <w:szCs w:val="22"/>
        </w:rPr>
        <w:t xml:space="preserve"> is an attention mechanism specifically designed to capture channel-wise relationships within feature maps, allowing the model to focus on the most informative channels while filtering out irrelevant or noisy information.</w:t>
      </w:r>
      <w:r>
        <w:rPr>
          <w:color w:val="000000"/>
          <w:sz w:val="22"/>
          <w:szCs w:val="22"/>
        </w:rPr>
        <w:t xml:space="preserve"> </w:t>
      </w:r>
      <w:r w:rsidRPr="006D2417">
        <w:rPr>
          <w:color w:val="000000"/>
          <w:sz w:val="22"/>
          <w:szCs w:val="22"/>
        </w:rPr>
        <w:t>The attention mechanism enables the network to emphasize essential channels in the feature maps, leading to better representation learning and classification performance.</w:t>
      </w:r>
    </w:p>
    <w:p w14:paraId="62AD8234" w14:textId="77777777" w:rsidR="006D2417" w:rsidRPr="006D2417" w:rsidRDefault="006D2417" w:rsidP="006D2417">
      <w:pPr>
        <w:pStyle w:val="NormalWeb"/>
        <w:spacing w:before="0" w:beforeAutospacing="0" w:after="0" w:afterAutospacing="0"/>
        <w:jc w:val="both"/>
      </w:pPr>
    </w:p>
    <w:p w14:paraId="61E73B0F" w14:textId="109A8836" w:rsidR="006D2417" w:rsidRDefault="006D2417" w:rsidP="006D2417">
      <w:pPr>
        <w:pStyle w:val="NormalWeb"/>
        <w:spacing w:before="0" w:beforeAutospacing="0" w:after="0" w:afterAutospacing="0"/>
        <w:jc w:val="both"/>
        <w:rPr>
          <w:color w:val="000000"/>
          <w:sz w:val="22"/>
          <w:szCs w:val="22"/>
        </w:rPr>
      </w:pPr>
      <w:r w:rsidRPr="006D2417">
        <w:rPr>
          <w:color w:val="000000"/>
          <w:sz w:val="22"/>
          <w:szCs w:val="22"/>
        </w:rPr>
        <w:t>The C</w:t>
      </w:r>
      <w:r w:rsidR="001B1001">
        <w:rPr>
          <w:color w:val="000000"/>
          <w:sz w:val="22"/>
          <w:szCs w:val="22"/>
        </w:rPr>
        <w:t>AM</w:t>
      </w:r>
      <w:r w:rsidRPr="006D2417">
        <w:rPr>
          <w:color w:val="000000"/>
          <w:sz w:val="22"/>
          <w:szCs w:val="22"/>
        </w:rPr>
        <w:t xml:space="preserve"> can accelerate the training process by providing more meaningful gradients during backpropagation. This faster convergence allows for quicker model development and experimentation.</w:t>
      </w:r>
    </w:p>
    <w:p w14:paraId="1F6032B0" w14:textId="77777777" w:rsidR="001B1001" w:rsidRDefault="001B1001" w:rsidP="006D2417">
      <w:pPr>
        <w:pStyle w:val="NormalWeb"/>
        <w:spacing w:before="0" w:beforeAutospacing="0" w:after="0" w:afterAutospacing="0"/>
        <w:jc w:val="both"/>
        <w:rPr>
          <w:color w:val="000000"/>
          <w:sz w:val="22"/>
          <w:szCs w:val="22"/>
        </w:rPr>
      </w:pPr>
    </w:p>
    <w:p w14:paraId="418F6B7A" w14:textId="77777777" w:rsidR="001B1001" w:rsidRPr="001B1001" w:rsidRDefault="001B1001" w:rsidP="00D3598F">
      <w:pPr>
        <w:pStyle w:val="NormalWeb"/>
        <w:spacing w:before="0" w:beforeAutospacing="0" w:after="0" w:afterAutospacing="0"/>
        <w:jc w:val="both"/>
      </w:pPr>
      <w:r w:rsidRPr="001B1001">
        <w:rPr>
          <w:color w:val="000000"/>
          <w:sz w:val="22"/>
          <w:szCs w:val="22"/>
        </w:rPr>
        <w:t>As the field of deep learning continues to advance, there are several potential applications and future research directions for channel attention mechanisms:</w:t>
      </w:r>
    </w:p>
    <w:p w14:paraId="361B0C40" w14:textId="272A00BF" w:rsidR="001B1001" w:rsidRPr="001B1001" w:rsidRDefault="00D3598F" w:rsidP="00D3598F">
      <w:pPr>
        <w:pStyle w:val="NormalWeb"/>
        <w:spacing w:before="0" w:beforeAutospacing="0" w:after="0" w:afterAutospacing="0"/>
        <w:jc w:val="both"/>
        <w:textAlignment w:val="baseline"/>
        <w:rPr>
          <w:color w:val="D1D5DB"/>
          <w:sz w:val="30"/>
          <w:szCs w:val="30"/>
        </w:rPr>
      </w:pPr>
      <w:r>
        <w:rPr>
          <w:color w:val="000000"/>
          <w:sz w:val="22"/>
          <w:szCs w:val="22"/>
        </w:rPr>
        <w:t xml:space="preserve">1) </w:t>
      </w:r>
      <w:r w:rsidR="001B1001" w:rsidRPr="001B1001">
        <w:rPr>
          <w:color w:val="000000"/>
          <w:sz w:val="22"/>
          <w:szCs w:val="22"/>
        </w:rPr>
        <w:t>Image Classification: Channel attention can significantly improve image classification tasks by enabling the network to focus on discriminative features, leading to enhanced accuracy and better generalization.</w:t>
      </w:r>
    </w:p>
    <w:p w14:paraId="46B1C06D" w14:textId="201E2153" w:rsidR="001B1001" w:rsidRPr="001B1001" w:rsidRDefault="00D3598F" w:rsidP="00D3598F">
      <w:pPr>
        <w:pStyle w:val="NormalWeb"/>
        <w:spacing w:before="0" w:beforeAutospacing="0" w:after="0" w:afterAutospacing="0"/>
        <w:jc w:val="both"/>
        <w:textAlignment w:val="baseline"/>
        <w:rPr>
          <w:color w:val="D1D5DB"/>
          <w:sz w:val="30"/>
          <w:szCs w:val="30"/>
        </w:rPr>
      </w:pPr>
      <w:r>
        <w:rPr>
          <w:color w:val="000000"/>
          <w:sz w:val="22"/>
          <w:szCs w:val="22"/>
        </w:rPr>
        <w:t xml:space="preserve">2) </w:t>
      </w:r>
      <w:r w:rsidR="001B1001" w:rsidRPr="001B1001">
        <w:rPr>
          <w:color w:val="000000"/>
          <w:sz w:val="22"/>
          <w:szCs w:val="22"/>
        </w:rPr>
        <w:t>Object Detection: In object detection tasks, channel attention can aid the network in localizing and recognizing objects by highlighting relevant features, thereby improving detection performance.</w:t>
      </w:r>
    </w:p>
    <w:p w14:paraId="2C2FF2E3" w14:textId="5D3293A6" w:rsidR="001B1001" w:rsidRPr="001B1001" w:rsidRDefault="00D3598F" w:rsidP="00D3598F">
      <w:pPr>
        <w:pStyle w:val="NormalWeb"/>
        <w:spacing w:before="0" w:beforeAutospacing="0" w:after="0" w:afterAutospacing="0"/>
        <w:jc w:val="both"/>
        <w:textAlignment w:val="baseline"/>
        <w:rPr>
          <w:color w:val="D1D5DB"/>
          <w:sz w:val="30"/>
          <w:szCs w:val="30"/>
        </w:rPr>
      </w:pPr>
      <w:r>
        <w:rPr>
          <w:color w:val="000000"/>
          <w:sz w:val="22"/>
          <w:szCs w:val="22"/>
        </w:rPr>
        <w:t>3)</w:t>
      </w:r>
      <w:r w:rsidR="005957CA">
        <w:rPr>
          <w:color w:val="000000"/>
          <w:sz w:val="22"/>
          <w:szCs w:val="22"/>
        </w:rPr>
        <w:t xml:space="preserve"> </w:t>
      </w:r>
      <w:r w:rsidR="001B1001" w:rsidRPr="001B1001">
        <w:rPr>
          <w:color w:val="000000"/>
          <w:sz w:val="22"/>
          <w:szCs w:val="22"/>
        </w:rPr>
        <w:t>Semantic Segmentation: Channel attention mechanisms can be applied to semantic</w:t>
      </w:r>
      <w:r w:rsidR="001B1001">
        <w:rPr>
          <w:rFonts w:ascii="Arial" w:hAnsi="Arial" w:cs="Arial"/>
          <w:color w:val="000000"/>
          <w:sz w:val="22"/>
          <w:szCs w:val="22"/>
        </w:rPr>
        <w:t xml:space="preserve"> </w:t>
      </w:r>
      <w:r w:rsidR="001B1001" w:rsidRPr="001B1001">
        <w:rPr>
          <w:color w:val="000000"/>
          <w:sz w:val="22"/>
          <w:szCs w:val="22"/>
        </w:rPr>
        <w:t>segmentation tasks to help the model better understand object boundaries and produce more accurate segmentation masks.</w:t>
      </w:r>
    </w:p>
    <w:p w14:paraId="4685A769" w14:textId="419DFC37" w:rsidR="001B1001" w:rsidRPr="001B1001" w:rsidRDefault="00D3598F" w:rsidP="00D3598F">
      <w:pPr>
        <w:pStyle w:val="NormalWeb"/>
        <w:spacing w:before="0" w:beforeAutospacing="0" w:after="0" w:afterAutospacing="0"/>
        <w:jc w:val="both"/>
        <w:textAlignment w:val="baseline"/>
        <w:rPr>
          <w:color w:val="D1D5DB"/>
          <w:sz w:val="30"/>
          <w:szCs w:val="30"/>
        </w:rPr>
      </w:pPr>
      <w:r>
        <w:rPr>
          <w:color w:val="000000"/>
          <w:sz w:val="22"/>
          <w:szCs w:val="22"/>
        </w:rPr>
        <w:t xml:space="preserve">4) </w:t>
      </w:r>
      <w:r w:rsidR="001B1001" w:rsidRPr="001B1001">
        <w:rPr>
          <w:color w:val="000000"/>
          <w:sz w:val="22"/>
          <w:szCs w:val="22"/>
        </w:rPr>
        <w:t>Image Super-Resolution: In the context of image super-resolution, channel attention can help the network to attend to important image details while discarding noise, leading to higher-quality upscaled images.</w:t>
      </w:r>
    </w:p>
    <w:p w14:paraId="107442C9" w14:textId="2C3E150A" w:rsidR="001B1001" w:rsidRPr="001B1001" w:rsidRDefault="00D3598F" w:rsidP="00D3598F">
      <w:pPr>
        <w:pStyle w:val="NormalWeb"/>
        <w:spacing w:before="0" w:beforeAutospacing="0" w:after="0" w:afterAutospacing="0"/>
        <w:jc w:val="both"/>
        <w:textAlignment w:val="baseline"/>
        <w:rPr>
          <w:color w:val="D1D5DB"/>
          <w:sz w:val="30"/>
          <w:szCs w:val="30"/>
        </w:rPr>
      </w:pPr>
      <w:r>
        <w:rPr>
          <w:color w:val="000000"/>
          <w:sz w:val="22"/>
          <w:szCs w:val="22"/>
        </w:rPr>
        <w:t xml:space="preserve">5) </w:t>
      </w:r>
      <w:r w:rsidR="001B1001" w:rsidRPr="001B1001">
        <w:rPr>
          <w:color w:val="000000"/>
          <w:sz w:val="22"/>
          <w:szCs w:val="22"/>
        </w:rPr>
        <w:t>Image Captioning: Channel attention can play a crucial role in image captioning by assisting the model in focusing on salient regions in an image while generating captions.</w:t>
      </w:r>
    </w:p>
    <w:p w14:paraId="5732D21D" w14:textId="60181F54" w:rsidR="001B1001" w:rsidRPr="001B1001" w:rsidRDefault="005957CA" w:rsidP="005957CA">
      <w:pPr>
        <w:pStyle w:val="NormalWeb"/>
        <w:spacing w:before="0" w:beforeAutospacing="0" w:after="0" w:afterAutospacing="0"/>
        <w:jc w:val="both"/>
        <w:textAlignment w:val="baseline"/>
        <w:rPr>
          <w:color w:val="D1D5DB"/>
          <w:sz w:val="30"/>
          <w:szCs w:val="30"/>
        </w:rPr>
      </w:pPr>
      <w:r>
        <w:rPr>
          <w:color w:val="000000"/>
          <w:sz w:val="22"/>
          <w:szCs w:val="22"/>
        </w:rPr>
        <w:t xml:space="preserve">6) </w:t>
      </w:r>
      <w:r w:rsidR="001B1001" w:rsidRPr="001B1001">
        <w:rPr>
          <w:color w:val="000000"/>
          <w:sz w:val="22"/>
          <w:szCs w:val="22"/>
        </w:rPr>
        <w:t>Visual Question Answering (VQA): For VQA tasks, channel attention can help the model to selectively attend to relevant regions of an image when answering questions.</w:t>
      </w:r>
    </w:p>
    <w:p w14:paraId="53B38C1C" w14:textId="3C5389AC" w:rsidR="001B1001" w:rsidRPr="001B1001" w:rsidRDefault="005957CA" w:rsidP="005957CA">
      <w:pPr>
        <w:pStyle w:val="NormalWeb"/>
        <w:spacing w:before="0" w:beforeAutospacing="0" w:after="0" w:afterAutospacing="0"/>
        <w:jc w:val="both"/>
        <w:textAlignment w:val="baseline"/>
        <w:rPr>
          <w:color w:val="D1D5DB"/>
          <w:sz w:val="30"/>
          <w:szCs w:val="30"/>
        </w:rPr>
      </w:pPr>
      <w:r>
        <w:rPr>
          <w:color w:val="000000"/>
          <w:sz w:val="22"/>
          <w:szCs w:val="22"/>
        </w:rPr>
        <w:t xml:space="preserve">7) </w:t>
      </w:r>
      <w:r w:rsidR="001B1001" w:rsidRPr="001B1001">
        <w:rPr>
          <w:color w:val="000000"/>
          <w:sz w:val="22"/>
          <w:szCs w:val="22"/>
        </w:rPr>
        <w:t>Video Analysis: Channel attention mechanisms can be extended to video processing tasks, such as action recognition, to capture temporal dependencies and improve performance.</w:t>
      </w:r>
    </w:p>
    <w:p w14:paraId="575A30A6" w14:textId="64DCDEFC" w:rsidR="003D7B93" w:rsidRDefault="003D7B93" w:rsidP="00996812">
      <w:pPr>
        <w:pStyle w:val="Heading1"/>
        <w:ind w:left="0" w:firstLine="0"/>
        <w:jc w:val="both"/>
      </w:pPr>
    </w:p>
    <w:p w14:paraId="11068C8D" w14:textId="2724D11E" w:rsidR="003D7B93" w:rsidRDefault="003D7B93" w:rsidP="005D44F4">
      <w:pPr>
        <w:spacing w:after="32" w:line="245" w:lineRule="auto"/>
        <w:ind w:left="365" w:right="0" w:firstLine="0"/>
      </w:pPr>
    </w:p>
    <w:p w14:paraId="70AB586E" w14:textId="77777777" w:rsidR="003D7B93" w:rsidRDefault="003D7B93" w:rsidP="005D44F4">
      <w:pPr>
        <w:spacing w:after="32" w:line="245" w:lineRule="auto"/>
        <w:ind w:left="365" w:right="0" w:firstLine="0"/>
      </w:pPr>
    </w:p>
    <w:p w14:paraId="73AB9830" w14:textId="77777777" w:rsidR="003D7B93" w:rsidRDefault="003D7B93" w:rsidP="005D44F4">
      <w:pPr>
        <w:spacing w:after="32" w:line="245" w:lineRule="auto"/>
        <w:ind w:left="365" w:right="0" w:firstLine="0"/>
      </w:pPr>
    </w:p>
    <w:p w14:paraId="59858C65" w14:textId="77777777" w:rsidR="003D7B93" w:rsidRDefault="003D7B93" w:rsidP="005D44F4">
      <w:pPr>
        <w:spacing w:after="32" w:line="245" w:lineRule="auto"/>
        <w:ind w:left="365" w:right="0" w:firstLine="0"/>
      </w:pPr>
    </w:p>
    <w:p w14:paraId="7146D272" w14:textId="77777777" w:rsidR="003D7B93" w:rsidRDefault="003D7B93" w:rsidP="005D44F4">
      <w:pPr>
        <w:spacing w:after="32" w:line="245" w:lineRule="auto"/>
        <w:ind w:left="365" w:right="0" w:firstLine="0"/>
      </w:pPr>
    </w:p>
    <w:sectPr w:rsidR="003D7B93">
      <w:type w:val="continuous"/>
      <w:pgSz w:w="12240" w:h="15840"/>
      <w:pgMar w:top="1163" w:right="968" w:bottom="749" w:left="979" w:header="720" w:footer="720" w:gutter="0"/>
      <w:cols w:num="2" w:space="23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F0284" w14:textId="77777777" w:rsidR="003A0D53" w:rsidRDefault="003A0D53">
      <w:pPr>
        <w:spacing w:after="0" w:line="240" w:lineRule="auto"/>
      </w:pPr>
      <w:r>
        <w:separator/>
      </w:r>
    </w:p>
  </w:endnote>
  <w:endnote w:type="continuationSeparator" w:id="0">
    <w:p w14:paraId="4DB2C288" w14:textId="77777777" w:rsidR="003A0D53" w:rsidRDefault="003A0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5F14E" w14:textId="3E848009" w:rsidR="00CC5C9C" w:rsidRDefault="00CC5C9C">
    <w:pPr>
      <w:spacing w:after="0" w:line="259" w:lineRule="auto"/>
      <w:ind w:left="-586" w:right="-915"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20924" w14:textId="2986ABBB" w:rsidR="00CC5C9C" w:rsidRDefault="00CC5C9C">
    <w:pPr>
      <w:spacing w:after="0" w:line="259" w:lineRule="auto"/>
      <w:ind w:left="-586" w:right="-915"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7D652" w14:textId="063D840F" w:rsidR="00CC5C9C" w:rsidRDefault="00000000">
    <w:pPr>
      <w:spacing w:after="0" w:line="259" w:lineRule="auto"/>
      <w:ind w:left="-586" w:right="-915" w:firstLine="0"/>
    </w:pPr>
    <w:r>
      <w:rPr>
        <w:rFonts w:ascii="Arial" w:eastAsia="Arial" w:hAnsi="Arial" w:cs="Arial"/>
        <w:sz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BA338" w14:textId="77777777" w:rsidR="003A0D53" w:rsidRDefault="003A0D53">
      <w:pPr>
        <w:spacing w:after="0" w:line="240" w:lineRule="auto"/>
      </w:pPr>
      <w:r>
        <w:separator/>
      </w:r>
    </w:p>
  </w:footnote>
  <w:footnote w:type="continuationSeparator" w:id="0">
    <w:p w14:paraId="3AF3F320" w14:textId="77777777" w:rsidR="003A0D53" w:rsidRDefault="003A0D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A9137" w14:textId="72A63D0C" w:rsidR="00CC5C9C" w:rsidRPr="00BA319C" w:rsidRDefault="00BA319C" w:rsidP="00BA319C">
    <w:pPr>
      <w:spacing w:after="0" w:line="600" w:lineRule="auto"/>
      <w:ind w:left="-5" w:right="9"/>
      <w:jc w:val="left"/>
      <w:rPr>
        <w:i/>
        <w:iCs/>
        <w:sz w:val="22"/>
        <w:szCs w:val="24"/>
      </w:rPr>
    </w:pPr>
    <w:r w:rsidRPr="0044209C">
      <w:rPr>
        <w:i/>
        <w:iCs/>
        <w:sz w:val="16"/>
        <w:szCs w:val="24"/>
      </w:rPr>
      <w:t>National Institution of Technology, Rourkela</w:t>
    </w:r>
    <w:r>
      <w:rPr>
        <w:sz w:val="1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D1B57" w14:textId="38E7A3E0" w:rsidR="00CC5C9C" w:rsidRPr="004B38A7" w:rsidRDefault="004B38A7" w:rsidP="004B38A7">
    <w:pPr>
      <w:spacing w:after="0" w:line="600" w:lineRule="auto"/>
      <w:ind w:left="-5" w:right="9"/>
      <w:jc w:val="left"/>
      <w:rPr>
        <w:i/>
        <w:iCs/>
        <w:sz w:val="22"/>
        <w:szCs w:val="24"/>
      </w:rPr>
    </w:pPr>
    <w:r w:rsidRPr="0044209C">
      <w:rPr>
        <w:i/>
        <w:iCs/>
        <w:sz w:val="16"/>
        <w:szCs w:val="24"/>
      </w:rPr>
      <w:t>National Institution of Technology, Rourkela</w:t>
    </w:r>
    <w:r>
      <w:rPr>
        <w:sz w:val="1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CEC9C" w14:textId="422EE286" w:rsidR="00CC5C9C" w:rsidRDefault="00CC5C9C" w:rsidP="0044209C">
    <w:pPr>
      <w:spacing w:after="0" w:line="259" w:lineRule="auto"/>
      <w:ind w:left="0" w:right="-329"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B0EA3"/>
    <w:multiLevelType w:val="multilevel"/>
    <w:tmpl w:val="CB262C5C"/>
    <w:lvl w:ilvl="0">
      <w:start w:val="1"/>
      <w:numFmt w:val="decimal"/>
      <w:lvlText w:val="%1."/>
      <w:lvlJc w:val="left"/>
      <w:pPr>
        <w:tabs>
          <w:tab w:val="num" w:pos="720"/>
        </w:tabs>
        <w:ind w:left="720" w:hanging="360"/>
      </w:pPr>
      <w:rPr>
        <w:rFonts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F1F49"/>
    <w:multiLevelType w:val="hybridMultilevel"/>
    <w:tmpl w:val="47607ED8"/>
    <w:lvl w:ilvl="0" w:tplc="FFFFFFFF">
      <w:start w:val="1"/>
      <w:numFmt w:val="decimal"/>
      <w:lvlText w:val="%1)"/>
      <w:lvlJc w:val="left"/>
      <w:pPr>
        <w:ind w:left="370" w:hanging="360"/>
      </w:pPr>
      <w:rPr>
        <w:rFonts w:hint="default"/>
        <w:i/>
      </w:rPr>
    </w:lvl>
    <w:lvl w:ilvl="1" w:tplc="FFFFFFFF" w:tentative="1">
      <w:start w:val="1"/>
      <w:numFmt w:val="lowerLetter"/>
      <w:lvlText w:val="%2."/>
      <w:lvlJc w:val="left"/>
      <w:pPr>
        <w:ind w:left="1090" w:hanging="360"/>
      </w:pPr>
    </w:lvl>
    <w:lvl w:ilvl="2" w:tplc="FFFFFFFF" w:tentative="1">
      <w:start w:val="1"/>
      <w:numFmt w:val="lowerRoman"/>
      <w:lvlText w:val="%3."/>
      <w:lvlJc w:val="right"/>
      <w:pPr>
        <w:ind w:left="1810" w:hanging="180"/>
      </w:pPr>
    </w:lvl>
    <w:lvl w:ilvl="3" w:tplc="FFFFFFFF" w:tentative="1">
      <w:start w:val="1"/>
      <w:numFmt w:val="decimal"/>
      <w:lvlText w:val="%4."/>
      <w:lvlJc w:val="left"/>
      <w:pPr>
        <w:ind w:left="2530" w:hanging="360"/>
      </w:pPr>
    </w:lvl>
    <w:lvl w:ilvl="4" w:tplc="FFFFFFFF" w:tentative="1">
      <w:start w:val="1"/>
      <w:numFmt w:val="lowerLetter"/>
      <w:lvlText w:val="%5."/>
      <w:lvlJc w:val="left"/>
      <w:pPr>
        <w:ind w:left="3250" w:hanging="360"/>
      </w:pPr>
    </w:lvl>
    <w:lvl w:ilvl="5" w:tplc="FFFFFFFF" w:tentative="1">
      <w:start w:val="1"/>
      <w:numFmt w:val="lowerRoman"/>
      <w:lvlText w:val="%6."/>
      <w:lvlJc w:val="right"/>
      <w:pPr>
        <w:ind w:left="3970" w:hanging="180"/>
      </w:pPr>
    </w:lvl>
    <w:lvl w:ilvl="6" w:tplc="FFFFFFFF" w:tentative="1">
      <w:start w:val="1"/>
      <w:numFmt w:val="decimal"/>
      <w:lvlText w:val="%7."/>
      <w:lvlJc w:val="left"/>
      <w:pPr>
        <w:ind w:left="4690" w:hanging="360"/>
      </w:pPr>
    </w:lvl>
    <w:lvl w:ilvl="7" w:tplc="FFFFFFFF" w:tentative="1">
      <w:start w:val="1"/>
      <w:numFmt w:val="lowerLetter"/>
      <w:lvlText w:val="%8."/>
      <w:lvlJc w:val="left"/>
      <w:pPr>
        <w:ind w:left="5410" w:hanging="360"/>
      </w:pPr>
    </w:lvl>
    <w:lvl w:ilvl="8" w:tplc="FFFFFFFF" w:tentative="1">
      <w:start w:val="1"/>
      <w:numFmt w:val="lowerRoman"/>
      <w:lvlText w:val="%9."/>
      <w:lvlJc w:val="right"/>
      <w:pPr>
        <w:ind w:left="6130" w:hanging="180"/>
      </w:pPr>
    </w:lvl>
  </w:abstractNum>
  <w:abstractNum w:abstractNumId="2" w15:restartNumberingAfterBreak="0">
    <w:nsid w:val="23801DF8"/>
    <w:multiLevelType w:val="hybridMultilevel"/>
    <w:tmpl w:val="B3148A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C6427EA"/>
    <w:multiLevelType w:val="hybridMultilevel"/>
    <w:tmpl w:val="F62224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D1A098C"/>
    <w:multiLevelType w:val="hybridMultilevel"/>
    <w:tmpl w:val="A5621F88"/>
    <w:lvl w:ilvl="0" w:tplc="77D0DD4E">
      <w:start w:val="1"/>
      <w:numFmt w:val="decimal"/>
      <w:lvlText w:val="%1)"/>
      <w:lvlJc w:val="left"/>
      <w:pPr>
        <w:ind w:left="370" w:hanging="360"/>
      </w:pPr>
      <w:rPr>
        <w:rFonts w:hint="default"/>
        <w:color w:val="000000"/>
        <w:sz w:val="22"/>
      </w:rPr>
    </w:lvl>
    <w:lvl w:ilvl="1" w:tplc="40090019" w:tentative="1">
      <w:start w:val="1"/>
      <w:numFmt w:val="lowerLetter"/>
      <w:lvlText w:val="%2."/>
      <w:lvlJc w:val="left"/>
      <w:pPr>
        <w:ind w:left="1090" w:hanging="360"/>
      </w:pPr>
    </w:lvl>
    <w:lvl w:ilvl="2" w:tplc="4009001B" w:tentative="1">
      <w:start w:val="1"/>
      <w:numFmt w:val="lowerRoman"/>
      <w:lvlText w:val="%3."/>
      <w:lvlJc w:val="right"/>
      <w:pPr>
        <w:ind w:left="1810" w:hanging="180"/>
      </w:pPr>
    </w:lvl>
    <w:lvl w:ilvl="3" w:tplc="4009000F" w:tentative="1">
      <w:start w:val="1"/>
      <w:numFmt w:val="decimal"/>
      <w:lvlText w:val="%4."/>
      <w:lvlJc w:val="left"/>
      <w:pPr>
        <w:ind w:left="2530" w:hanging="360"/>
      </w:pPr>
    </w:lvl>
    <w:lvl w:ilvl="4" w:tplc="40090019" w:tentative="1">
      <w:start w:val="1"/>
      <w:numFmt w:val="lowerLetter"/>
      <w:lvlText w:val="%5."/>
      <w:lvlJc w:val="left"/>
      <w:pPr>
        <w:ind w:left="3250" w:hanging="360"/>
      </w:pPr>
    </w:lvl>
    <w:lvl w:ilvl="5" w:tplc="4009001B" w:tentative="1">
      <w:start w:val="1"/>
      <w:numFmt w:val="lowerRoman"/>
      <w:lvlText w:val="%6."/>
      <w:lvlJc w:val="right"/>
      <w:pPr>
        <w:ind w:left="3970" w:hanging="180"/>
      </w:pPr>
    </w:lvl>
    <w:lvl w:ilvl="6" w:tplc="4009000F" w:tentative="1">
      <w:start w:val="1"/>
      <w:numFmt w:val="decimal"/>
      <w:lvlText w:val="%7."/>
      <w:lvlJc w:val="left"/>
      <w:pPr>
        <w:ind w:left="4690" w:hanging="360"/>
      </w:pPr>
    </w:lvl>
    <w:lvl w:ilvl="7" w:tplc="40090019" w:tentative="1">
      <w:start w:val="1"/>
      <w:numFmt w:val="lowerLetter"/>
      <w:lvlText w:val="%8."/>
      <w:lvlJc w:val="left"/>
      <w:pPr>
        <w:ind w:left="5410" w:hanging="360"/>
      </w:pPr>
    </w:lvl>
    <w:lvl w:ilvl="8" w:tplc="4009001B" w:tentative="1">
      <w:start w:val="1"/>
      <w:numFmt w:val="lowerRoman"/>
      <w:lvlText w:val="%9."/>
      <w:lvlJc w:val="right"/>
      <w:pPr>
        <w:ind w:left="6130" w:hanging="180"/>
      </w:pPr>
    </w:lvl>
  </w:abstractNum>
  <w:abstractNum w:abstractNumId="5" w15:restartNumberingAfterBreak="0">
    <w:nsid w:val="3A742260"/>
    <w:multiLevelType w:val="hybridMultilevel"/>
    <w:tmpl w:val="E8E65AD8"/>
    <w:lvl w:ilvl="0" w:tplc="04987E8A">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AE82728"/>
    <w:multiLevelType w:val="hybridMultilevel"/>
    <w:tmpl w:val="C5EA1BC0"/>
    <w:lvl w:ilvl="0" w:tplc="17B044CE">
      <w:start w:val="11"/>
      <w:numFmt w:val="decimal"/>
      <w:lvlText w:val="[%1]"/>
      <w:lvlJc w:val="left"/>
      <w:pPr>
        <w:ind w:left="36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F43E7C38">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028855DE">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920EC56A">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FC6EC250">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F8D6AD7C">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FA7E64EC">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3FA4ECE2">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2CD07E44">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7" w15:restartNumberingAfterBreak="0">
    <w:nsid w:val="43445B5C"/>
    <w:multiLevelType w:val="hybridMultilevel"/>
    <w:tmpl w:val="D1A084B6"/>
    <w:lvl w:ilvl="0" w:tplc="A178F6A6">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60F7538"/>
    <w:multiLevelType w:val="multilevel"/>
    <w:tmpl w:val="5D2A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1955EB"/>
    <w:multiLevelType w:val="hybridMultilevel"/>
    <w:tmpl w:val="47607ED8"/>
    <w:lvl w:ilvl="0" w:tplc="FFFFFFFF">
      <w:start w:val="1"/>
      <w:numFmt w:val="decimal"/>
      <w:lvlText w:val="%1)"/>
      <w:lvlJc w:val="left"/>
      <w:pPr>
        <w:ind w:left="370" w:hanging="360"/>
      </w:pPr>
      <w:rPr>
        <w:rFonts w:hint="default"/>
        <w:i/>
      </w:rPr>
    </w:lvl>
    <w:lvl w:ilvl="1" w:tplc="FFFFFFFF" w:tentative="1">
      <w:start w:val="1"/>
      <w:numFmt w:val="lowerLetter"/>
      <w:lvlText w:val="%2."/>
      <w:lvlJc w:val="left"/>
      <w:pPr>
        <w:ind w:left="1090" w:hanging="360"/>
      </w:pPr>
    </w:lvl>
    <w:lvl w:ilvl="2" w:tplc="FFFFFFFF" w:tentative="1">
      <w:start w:val="1"/>
      <w:numFmt w:val="lowerRoman"/>
      <w:lvlText w:val="%3."/>
      <w:lvlJc w:val="right"/>
      <w:pPr>
        <w:ind w:left="1810" w:hanging="180"/>
      </w:pPr>
    </w:lvl>
    <w:lvl w:ilvl="3" w:tplc="FFFFFFFF" w:tentative="1">
      <w:start w:val="1"/>
      <w:numFmt w:val="decimal"/>
      <w:lvlText w:val="%4."/>
      <w:lvlJc w:val="left"/>
      <w:pPr>
        <w:ind w:left="2530" w:hanging="360"/>
      </w:pPr>
    </w:lvl>
    <w:lvl w:ilvl="4" w:tplc="FFFFFFFF" w:tentative="1">
      <w:start w:val="1"/>
      <w:numFmt w:val="lowerLetter"/>
      <w:lvlText w:val="%5."/>
      <w:lvlJc w:val="left"/>
      <w:pPr>
        <w:ind w:left="3250" w:hanging="360"/>
      </w:pPr>
    </w:lvl>
    <w:lvl w:ilvl="5" w:tplc="FFFFFFFF" w:tentative="1">
      <w:start w:val="1"/>
      <w:numFmt w:val="lowerRoman"/>
      <w:lvlText w:val="%6."/>
      <w:lvlJc w:val="right"/>
      <w:pPr>
        <w:ind w:left="3970" w:hanging="180"/>
      </w:pPr>
    </w:lvl>
    <w:lvl w:ilvl="6" w:tplc="FFFFFFFF" w:tentative="1">
      <w:start w:val="1"/>
      <w:numFmt w:val="decimal"/>
      <w:lvlText w:val="%7."/>
      <w:lvlJc w:val="left"/>
      <w:pPr>
        <w:ind w:left="4690" w:hanging="360"/>
      </w:pPr>
    </w:lvl>
    <w:lvl w:ilvl="7" w:tplc="FFFFFFFF" w:tentative="1">
      <w:start w:val="1"/>
      <w:numFmt w:val="lowerLetter"/>
      <w:lvlText w:val="%8."/>
      <w:lvlJc w:val="left"/>
      <w:pPr>
        <w:ind w:left="5410" w:hanging="360"/>
      </w:pPr>
    </w:lvl>
    <w:lvl w:ilvl="8" w:tplc="FFFFFFFF" w:tentative="1">
      <w:start w:val="1"/>
      <w:numFmt w:val="lowerRoman"/>
      <w:lvlText w:val="%9."/>
      <w:lvlJc w:val="right"/>
      <w:pPr>
        <w:ind w:left="6130" w:hanging="180"/>
      </w:pPr>
    </w:lvl>
  </w:abstractNum>
  <w:abstractNum w:abstractNumId="10" w15:restartNumberingAfterBreak="0">
    <w:nsid w:val="57DE248B"/>
    <w:multiLevelType w:val="hybridMultilevel"/>
    <w:tmpl w:val="362204D6"/>
    <w:lvl w:ilvl="0" w:tplc="E99A4582">
      <w:start w:val="1"/>
      <w:numFmt w:val="decimal"/>
      <w:lvlText w:val="[%1]"/>
      <w:lvlJc w:val="left"/>
      <w:pPr>
        <w:ind w:left="36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10109170">
      <w:start w:val="1"/>
      <w:numFmt w:val="lowerLetter"/>
      <w:lvlText w:val="%2"/>
      <w:lvlJc w:val="left"/>
      <w:pPr>
        <w:ind w:left="115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EE2A6D6E">
      <w:start w:val="1"/>
      <w:numFmt w:val="lowerRoman"/>
      <w:lvlText w:val="%3"/>
      <w:lvlJc w:val="left"/>
      <w:pPr>
        <w:ind w:left="187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B680EA7E">
      <w:start w:val="1"/>
      <w:numFmt w:val="decimal"/>
      <w:lvlText w:val="%4"/>
      <w:lvlJc w:val="left"/>
      <w:pPr>
        <w:ind w:left="259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845E6AF0">
      <w:start w:val="1"/>
      <w:numFmt w:val="lowerLetter"/>
      <w:lvlText w:val="%5"/>
      <w:lvlJc w:val="left"/>
      <w:pPr>
        <w:ind w:left="331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17AC8B76">
      <w:start w:val="1"/>
      <w:numFmt w:val="lowerRoman"/>
      <w:lvlText w:val="%6"/>
      <w:lvlJc w:val="left"/>
      <w:pPr>
        <w:ind w:left="403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C77EEA46">
      <w:start w:val="1"/>
      <w:numFmt w:val="decimal"/>
      <w:lvlText w:val="%7"/>
      <w:lvlJc w:val="left"/>
      <w:pPr>
        <w:ind w:left="475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3AD46486">
      <w:start w:val="1"/>
      <w:numFmt w:val="lowerLetter"/>
      <w:lvlText w:val="%8"/>
      <w:lvlJc w:val="left"/>
      <w:pPr>
        <w:ind w:left="547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F25A26AC">
      <w:start w:val="1"/>
      <w:numFmt w:val="lowerRoman"/>
      <w:lvlText w:val="%9"/>
      <w:lvlJc w:val="left"/>
      <w:pPr>
        <w:ind w:left="619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1" w15:restartNumberingAfterBreak="0">
    <w:nsid w:val="5D497AA6"/>
    <w:multiLevelType w:val="hybridMultilevel"/>
    <w:tmpl w:val="2152CFEC"/>
    <w:lvl w:ilvl="0" w:tplc="1158E444">
      <w:start w:val="1"/>
      <w:numFmt w:val="decimal"/>
      <w:lvlText w:val="%1)"/>
      <w:lvlJc w:val="left"/>
      <w:pPr>
        <w:ind w:left="4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5145D62">
      <w:start w:val="1"/>
      <w:numFmt w:val="lowerLetter"/>
      <w:lvlText w:val="%2"/>
      <w:lvlJc w:val="left"/>
      <w:pPr>
        <w:ind w:left="12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4741C52">
      <w:start w:val="1"/>
      <w:numFmt w:val="lowerRoman"/>
      <w:lvlText w:val="%3"/>
      <w:lvlJc w:val="left"/>
      <w:pPr>
        <w:ind w:left="19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D36CA10">
      <w:start w:val="1"/>
      <w:numFmt w:val="decimal"/>
      <w:lvlText w:val="%4"/>
      <w:lvlJc w:val="left"/>
      <w:pPr>
        <w:ind w:left="27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156B5E2">
      <w:start w:val="1"/>
      <w:numFmt w:val="lowerLetter"/>
      <w:lvlText w:val="%5"/>
      <w:lvlJc w:val="left"/>
      <w:pPr>
        <w:ind w:left="343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DDE494A">
      <w:start w:val="1"/>
      <w:numFmt w:val="lowerRoman"/>
      <w:lvlText w:val="%6"/>
      <w:lvlJc w:val="left"/>
      <w:pPr>
        <w:ind w:left="41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096CCF0">
      <w:start w:val="1"/>
      <w:numFmt w:val="decimal"/>
      <w:lvlText w:val="%7"/>
      <w:lvlJc w:val="left"/>
      <w:pPr>
        <w:ind w:left="48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BF8ADB0">
      <w:start w:val="1"/>
      <w:numFmt w:val="lowerLetter"/>
      <w:lvlText w:val="%8"/>
      <w:lvlJc w:val="left"/>
      <w:pPr>
        <w:ind w:left="55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6BEF2BA">
      <w:start w:val="1"/>
      <w:numFmt w:val="lowerRoman"/>
      <w:lvlText w:val="%9"/>
      <w:lvlJc w:val="left"/>
      <w:pPr>
        <w:ind w:left="63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E3430F4"/>
    <w:multiLevelType w:val="multilevel"/>
    <w:tmpl w:val="7BBEA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617050"/>
    <w:multiLevelType w:val="hybridMultilevel"/>
    <w:tmpl w:val="19D0AAC6"/>
    <w:lvl w:ilvl="0" w:tplc="40090015">
      <w:start w:val="1"/>
      <w:numFmt w:val="upp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69942EF7"/>
    <w:multiLevelType w:val="hybridMultilevel"/>
    <w:tmpl w:val="F5BA9CB2"/>
    <w:lvl w:ilvl="0" w:tplc="BE58CC62">
      <w:start w:val="1"/>
      <w:numFmt w:val="decimal"/>
      <w:lvlText w:val="%1)"/>
      <w:lvlJc w:val="left"/>
      <w:pPr>
        <w:ind w:left="370" w:hanging="360"/>
      </w:pPr>
      <w:rPr>
        <w:rFonts w:hint="default"/>
        <w:i/>
      </w:rPr>
    </w:lvl>
    <w:lvl w:ilvl="1" w:tplc="40090019" w:tentative="1">
      <w:start w:val="1"/>
      <w:numFmt w:val="lowerLetter"/>
      <w:lvlText w:val="%2."/>
      <w:lvlJc w:val="left"/>
      <w:pPr>
        <w:ind w:left="1090" w:hanging="360"/>
      </w:pPr>
    </w:lvl>
    <w:lvl w:ilvl="2" w:tplc="4009001B" w:tentative="1">
      <w:start w:val="1"/>
      <w:numFmt w:val="lowerRoman"/>
      <w:lvlText w:val="%3."/>
      <w:lvlJc w:val="right"/>
      <w:pPr>
        <w:ind w:left="1810" w:hanging="180"/>
      </w:pPr>
    </w:lvl>
    <w:lvl w:ilvl="3" w:tplc="4009000F" w:tentative="1">
      <w:start w:val="1"/>
      <w:numFmt w:val="decimal"/>
      <w:lvlText w:val="%4."/>
      <w:lvlJc w:val="left"/>
      <w:pPr>
        <w:ind w:left="2530" w:hanging="360"/>
      </w:pPr>
    </w:lvl>
    <w:lvl w:ilvl="4" w:tplc="40090019" w:tentative="1">
      <w:start w:val="1"/>
      <w:numFmt w:val="lowerLetter"/>
      <w:lvlText w:val="%5."/>
      <w:lvlJc w:val="left"/>
      <w:pPr>
        <w:ind w:left="3250" w:hanging="360"/>
      </w:pPr>
    </w:lvl>
    <w:lvl w:ilvl="5" w:tplc="4009001B" w:tentative="1">
      <w:start w:val="1"/>
      <w:numFmt w:val="lowerRoman"/>
      <w:lvlText w:val="%6."/>
      <w:lvlJc w:val="right"/>
      <w:pPr>
        <w:ind w:left="3970" w:hanging="180"/>
      </w:pPr>
    </w:lvl>
    <w:lvl w:ilvl="6" w:tplc="4009000F" w:tentative="1">
      <w:start w:val="1"/>
      <w:numFmt w:val="decimal"/>
      <w:lvlText w:val="%7."/>
      <w:lvlJc w:val="left"/>
      <w:pPr>
        <w:ind w:left="4690" w:hanging="360"/>
      </w:pPr>
    </w:lvl>
    <w:lvl w:ilvl="7" w:tplc="40090019" w:tentative="1">
      <w:start w:val="1"/>
      <w:numFmt w:val="lowerLetter"/>
      <w:lvlText w:val="%8."/>
      <w:lvlJc w:val="left"/>
      <w:pPr>
        <w:ind w:left="5410" w:hanging="360"/>
      </w:pPr>
    </w:lvl>
    <w:lvl w:ilvl="8" w:tplc="4009001B" w:tentative="1">
      <w:start w:val="1"/>
      <w:numFmt w:val="lowerRoman"/>
      <w:lvlText w:val="%9."/>
      <w:lvlJc w:val="right"/>
      <w:pPr>
        <w:ind w:left="6130" w:hanging="180"/>
      </w:pPr>
    </w:lvl>
  </w:abstractNum>
  <w:abstractNum w:abstractNumId="15" w15:restartNumberingAfterBreak="0">
    <w:nsid w:val="6DDC5E85"/>
    <w:multiLevelType w:val="hybridMultilevel"/>
    <w:tmpl w:val="D1B6AE0C"/>
    <w:lvl w:ilvl="0" w:tplc="9F5E416E">
      <w:start w:val="1"/>
      <w:numFmt w:val="decimal"/>
      <w:lvlText w:val="%1)"/>
      <w:lvlJc w:val="left"/>
      <w:pPr>
        <w:ind w:left="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A918B1FA">
      <w:start w:val="1"/>
      <w:numFmt w:val="lowerLetter"/>
      <w:lvlText w:val="%2"/>
      <w:lvlJc w:val="left"/>
      <w:pPr>
        <w:ind w:left="127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78DE7364">
      <w:start w:val="1"/>
      <w:numFmt w:val="lowerRoman"/>
      <w:lvlText w:val="%3"/>
      <w:lvlJc w:val="left"/>
      <w:pPr>
        <w:ind w:left="199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3246FBFC">
      <w:start w:val="1"/>
      <w:numFmt w:val="decimal"/>
      <w:lvlText w:val="%4"/>
      <w:lvlJc w:val="left"/>
      <w:pPr>
        <w:ind w:left="271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8F202E7A">
      <w:start w:val="1"/>
      <w:numFmt w:val="lowerLetter"/>
      <w:lvlText w:val="%5"/>
      <w:lvlJc w:val="left"/>
      <w:pPr>
        <w:ind w:left="343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7C06971C">
      <w:start w:val="1"/>
      <w:numFmt w:val="lowerRoman"/>
      <w:lvlText w:val="%6"/>
      <w:lvlJc w:val="left"/>
      <w:pPr>
        <w:ind w:left="415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8FCE3B76">
      <w:start w:val="1"/>
      <w:numFmt w:val="decimal"/>
      <w:lvlText w:val="%7"/>
      <w:lvlJc w:val="left"/>
      <w:pPr>
        <w:ind w:left="487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9F0AEAA6">
      <w:start w:val="1"/>
      <w:numFmt w:val="lowerLetter"/>
      <w:lvlText w:val="%8"/>
      <w:lvlJc w:val="left"/>
      <w:pPr>
        <w:ind w:left="559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6BBCA156">
      <w:start w:val="1"/>
      <w:numFmt w:val="lowerRoman"/>
      <w:lvlText w:val="%9"/>
      <w:lvlJc w:val="left"/>
      <w:pPr>
        <w:ind w:left="631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78593543"/>
    <w:multiLevelType w:val="hybridMultilevel"/>
    <w:tmpl w:val="B7E459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87E5201"/>
    <w:multiLevelType w:val="hybridMultilevel"/>
    <w:tmpl w:val="70DAD82E"/>
    <w:lvl w:ilvl="0" w:tplc="FC3A05C6">
      <w:start w:val="1"/>
      <w:numFmt w:val="decimal"/>
      <w:lvlText w:val="%1)"/>
      <w:lvlJc w:val="left"/>
      <w:pPr>
        <w:ind w:left="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C32C00FC">
      <w:start w:val="1"/>
      <w:numFmt w:val="lowerLetter"/>
      <w:lvlText w:val="%2"/>
      <w:lvlJc w:val="left"/>
      <w:pPr>
        <w:ind w:left="127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17823474">
      <w:start w:val="1"/>
      <w:numFmt w:val="lowerRoman"/>
      <w:lvlText w:val="%3"/>
      <w:lvlJc w:val="left"/>
      <w:pPr>
        <w:ind w:left="199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CF2C6722">
      <w:start w:val="1"/>
      <w:numFmt w:val="decimal"/>
      <w:lvlText w:val="%4"/>
      <w:lvlJc w:val="left"/>
      <w:pPr>
        <w:ind w:left="271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0B1CAB60">
      <w:start w:val="1"/>
      <w:numFmt w:val="lowerLetter"/>
      <w:lvlText w:val="%5"/>
      <w:lvlJc w:val="left"/>
      <w:pPr>
        <w:ind w:left="343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F9642540">
      <w:start w:val="1"/>
      <w:numFmt w:val="lowerRoman"/>
      <w:lvlText w:val="%6"/>
      <w:lvlJc w:val="left"/>
      <w:pPr>
        <w:ind w:left="415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701C6BD4">
      <w:start w:val="1"/>
      <w:numFmt w:val="decimal"/>
      <w:lvlText w:val="%7"/>
      <w:lvlJc w:val="left"/>
      <w:pPr>
        <w:ind w:left="487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2FF67602">
      <w:start w:val="1"/>
      <w:numFmt w:val="lowerLetter"/>
      <w:lvlText w:val="%8"/>
      <w:lvlJc w:val="left"/>
      <w:pPr>
        <w:ind w:left="559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8DDCA97E">
      <w:start w:val="1"/>
      <w:numFmt w:val="lowerRoman"/>
      <w:lvlText w:val="%9"/>
      <w:lvlJc w:val="left"/>
      <w:pPr>
        <w:ind w:left="6319"/>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num w:numId="1" w16cid:durableId="321081398">
    <w:abstractNumId w:val="11"/>
  </w:num>
  <w:num w:numId="2" w16cid:durableId="569732106">
    <w:abstractNumId w:val="15"/>
  </w:num>
  <w:num w:numId="3" w16cid:durableId="1930501254">
    <w:abstractNumId w:val="17"/>
  </w:num>
  <w:num w:numId="4" w16cid:durableId="603462478">
    <w:abstractNumId w:val="10"/>
  </w:num>
  <w:num w:numId="5" w16cid:durableId="314838780">
    <w:abstractNumId w:val="6"/>
  </w:num>
  <w:num w:numId="6" w16cid:durableId="341125403">
    <w:abstractNumId w:val="2"/>
  </w:num>
  <w:num w:numId="7" w16cid:durableId="1478231396">
    <w:abstractNumId w:val="12"/>
  </w:num>
  <w:num w:numId="8" w16cid:durableId="122509077">
    <w:abstractNumId w:val="3"/>
  </w:num>
  <w:num w:numId="9" w16cid:durableId="255139567">
    <w:abstractNumId w:val="14"/>
  </w:num>
  <w:num w:numId="10" w16cid:durableId="1483080848">
    <w:abstractNumId w:val="1"/>
  </w:num>
  <w:num w:numId="11" w16cid:durableId="1930118478">
    <w:abstractNumId w:val="8"/>
  </w:num>
  <w:num w:numId="12" w16cid:durableId="1352410884">
    <w:abstractNumId w:val="9"/>
  </w:num>
  <w:num w:numId="13" w16cid:durableId="585264878">
    <w:abstractNumId w:val="13"/>
  </w:num>
  <w:num w:numId="14" w16cid:durableId="478501481">
    <w:abstractNumId w:val="4"/>
  </w:num>
  <w:num w:numId="15" w16cid:durableId="1883059721">
    <w:abstractNumId w:val="0"/>
  </w:num>
  <w:num w:numId="16" w16cid:durableId="326323161">
    <w:abstractNumId w:val="5"/>
  </w:num>
  <w:num w:numId="17" w16cid:durableId="101072494">
    <w:abstractNumId w:val="7"/>
  </w:num>
  <w:num w:numId="18" w16cid:durableId="2039697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C9C"/>
    <w:rsid w:val="000155C5"/>
    <w:rsid w:val="00016367"/>
    <w:rsid w:val="00030F6B"/>
    <w:rsid w:val="000E4FCF"/>
    <w:rsid w:val="00100CEB"/>
    <w:rsid w:val="00110F21"/>
    <w:rsid w:val="00180C39"/>
    <w:rsid w:val="001B1001"/>
    <w:rsid w:val="001F3F2A"/>
    <w:rsid w:val="00255630"/>
    <w:rsid w:val="00274988"/>
    <w:rsid w:val="002C07D0"/>
    <w:rsid w:val="002D48CD"/>
    <w:rsid w:val="002F4A9D"/>
    <w:rsid w:val="003521EE"/>
    <w:rsid w:val="00373714"/>
    <w:rsid w:val="003A0D53"/>
    <w:rsid w:val="003D7B93"/>
    <w:rsid w:val="0044209C"/>
    <w:rsid w:val="00465D70"/>
    <w:rsid w:val="0048420B"/>
    <w:rsid w:val="004966CB"/>
    <w:rsid w:val="004B38A7"/>
    <w:rsid w:val="004D4636"/>
    <w:rsid w:val="004F604F"/>
    <w:rsid w:val="0050156C"/>
    <w:rsid w:val="00513D3F"/>
    <w:rsid w:val="005228FE"/>
    <w:rsid w:val="0055106A"/>
    <w:rsid w:val="00555BB1"/>
    <w:rsid w:val="00572309"/>
    <w:rsid w:val="005819AB"/>
    <w:rsid w:val="005957CA"/>
    <w:rsid w:val="005C2051"/>
    <w:rsid w:val="005D44F4"/>
    <w:rsid w:val="00616DD2"/>
    <w:rsid w:val="00630C88"/>
    <w:rsid w:val="006612F1"/>
    <w:rsid w:val="0068080A"/>
    <w:rsid w:val="006D2417"/>
    <w:rsid w:val="00711882"/>
    <w:rsid w:val="007E1971"/>
    <w:rsid w:val="00875F90"/>
    <w:rsid w:val="008B5D46"/>
    <w:rsid w:val="008B73B6"/>
    <w:rsid w:val="008D6A30"/>
    <w:rsid w:val="008F10AE"/>
    <w:rsid w:val="00956CC3"/>
    <w:rsid w:val="00996812"/>
    <w:rsid w:val="009A1CD9"/>
    <w:rsid w:val="009B4FC4"/>
    <w:rsid w:val="009F1A9D"/>
    <w:rsid w:val="00A10A86"/>
    <w:rsid w:val="00A25DB5"/>
    <w:rsid w:val="00A6793C"/>
    <w:rsid w:val="00AB5198"/>
    <w:rsid w:val="00AC59EC"/>
    <w:rsid w:val="00B573E1"/>
    <w:rsid w:val="00B70C18"/>
    <w:rsid w:val="00B91F03"/>
    <w:rsid w:val="00BA319C"/>
    <w:rsid w:val="00BF4130"/>
    <w:rsid w:val="00C6773A"/>
    <w:rsid w:val="00CC5C9C"/>
    <w:rsid w:val="00D039C6"/>
    <w:rsid w:val="00D3598F"/>
    <w:rsid w:val="00DA2934"/>
    <w:rsid w:val="00DC639E"/>
    <w:rsid w:val="00DF2DD8"/>
    <w:rsid w:val="00E14A01"/>
    <w:rsid w:val="00E25D39"/>
    <w:rsid w:val="00E52CD5"/>
    <w:rsid w:val="00E71908"/>
    <w:rsid w:val="00EB7E34"/>
    <w:rsid w:val="00F07B49"/>
    <w:rsid w:val="00F16D2E"/>
    <w:rsid w:val="00F410AE"/>
    <w:rsid w:val="00F42C24"/>
    <w:rsid w:val="00F5799C"/>
    <w:rsid w:val="00FF43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DB9385"/>
  <w15:docId w15:val="{748557AF-34B7-45A5-BCA8-BADD3A210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6" w:lineRule="auto"/>
      <w:ind w:left="10" w:right="4"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62"/>
      <w:ind w:left="10" w:right="13" w:hanging="10"/>
      <w:jc w:val="center"/>
      <w:outlineLvl w:val="0"/>
    </w:pPr>
    <w:rPr>
      <w:rFonts w:ascii="Times New Roman" w:eastAsia="Times New Roman" w:hAnsi="Times New Roman" w:cs="Times New Roman"/>
      <w:color w:val="000000"/>
      <w:sz w:val="16"/>
    </w:rPr>
  </w:style>
  <w:style w:type="paragraph" w:styleId="Heading2">
    <w:name w:val="heading 2"/>
    <w:next w:val="Normal"/>
    <w:link w:val="Heading2Char"/>
    <w:uiPriority w:val="9"/>
    <w:unhideWhenUsed/>
    <w:qFormat/>
    <w:pPr>
      <w:keepNext/>
      <w:keepLines/>
      <w:spacing w:after="53"/>
      <w:ind w:left="10" w:hanging="10"/>
      <w:outlineLvl w:val="1"/>
    </w:pPr>
    <w:rPr>
      <w:rFonts w:ascii="Times New Roman" w:eastAsia="Times New Roman" w:hAnsi="Times New Roman" w:cs="Times New Roman"/>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i/>
      <w:color w:val="000000"/>
      <w:sz w:val="20"/>
    </w:rPr>
  </w:style>
  <w:style w:type="character" w:customStyle="1" w:styleId="Heading1Char">
    <w:name w:val="Heading 1 Char"/>
    <w:link w:val="Heading1"/>
    <w:rPr>
      <w:rFonts w:ascii="Times New Roman" w:eastAsia="Times New Roman" w:hAnsi="Times New Roman" w:cs="Times New Roman"/>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E25D39"/>
    <w:pPr>
      <w:spacing w:before="100" w:beforeAutospacing="1" w:after="100" w:afterAutospacing="1" w:line="240" w:lineRule="auto"/>
      <w:ind w:left="0" w:right="0" w:firstLine="0"/>
      <w:jc w:val="left"/>
    </w:pPr>
    <w:rPr>
      <w:color w:val="auto"/>
      <w:kern w:val="0"/>
      <w:sz w:val="24"/>
      <w:szCs w:val="24"/>
      <w14:ligatures w14:val="none"/>
    </w:rPr>
  </w:style>
  <w:style w:type="paragraph" w:styleId="ListParagraph">
    <w:name w:val="List Paragraph"/>
    <w:basedOn w:val="Normal"/>
    <w:uiPriority w:val="34"/>
    <w:qFormat/>
    <w:rsid w:val="004D4636"/>
    <w:pPr>
      <w:ind w:left="720"/>
      <w:contextualSpacing/>
    </w:pPr>
  </w:style>
  <w:style w:type="character" w:styleId="Hyperlink">
    <w:name w:val="Hyperlink"/>
    <w:basedOn w:val="DefaultParagraphFont"/>
    <w:uiPriority w:val="99"/>
    <w:semiHidden/>
    <w:unhideWhenUsed/>
    <w:rsid w:val="00FF4327"/>
    <w:rPr>
      <w:color w:val="0000FF"/>
      <w:u w:val="single"/>
    </w:rPr>
  </w:style>
  <w:style w:type="character" w:styleId="FollowedHyperlink">
    <w:name w:val="FollowedHyperlink"/>
    <w:basedOn w:val="DefaultParagraphFont"/>
    <w:uiPriority w:val="99"/>
    <w:semiHidden/>
    <w:unhideWhenUsed/>
    <w:rsid w:val="00FF4327"/>
    <w:rPr>
      <w:color w:val="954F72" w:themeColor="followedHyperlink"/>
      <w:u w:val="single"/>
    </w:rPr>
  </w:style>
  <w:style w:type="paragraph" w:styleId="Header">
    <w:name w:val="header"/>
    <w:basedOn w:val="Normal"/>
    <w:link w:val="HeaderChar"/>
    <w:uiPriority w:val="99"/>
    <w:semiHidden/>
    <w:unhideWhenUsed/>
    <w:rsid w:val="00030F6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30F6B"/>
    <w:rPr>
      <w:rFonts w:ascii="Times New Roman" w:eastAsia="Times New Roman" w:hAnsi="Times New Roman" w:cs="Times New Roman"/>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5779">
      <w:bodyDiv w:val="1"/>
      <w:marLeft w:val="0"/>
      <w:marRight w:val="0"/>
      <w:marTop w:val="0"/>
      <w:marBottom w:val="0"/>
      <w:divBdr>
        <w:top w:val="none" w:sz="0" w:space="0" w:color="auto"/>
        <w:left w:val="none" w:sz="0" w:space="0" w:color="auto"/>
        <w:bottom w:val="none" w:sz="0" w:space="0" w:color="auto"/>
        <w:right w:val="none" w:sz="0" w:space="0" w:color="auto"/>
      </w:divBdr>
    </w:div>
    <w:div w:id="192349150">
      <w:bodyDiv w:val="1"/>
      <w:marLeft w:val="0"/>
      <w:marRight w:val="0"/>
      <w:marTop w:val="0"/>
      <w:marBottom w:val="0"/>
      <w:divBdr>
        <w:top w:val="none" w:sz="0" w:space="0" w:color="auto"/>
        <w:left w:val="none" w:sz="0" w:space="0" w:color="auto"/>
        <w:bottom w:val="none" w:sz="0" w:space="0" w:color="auto"/>
        <w:right w:val="none" w:sz="0" w:space="0" w:color="auto"/>
      </w:divBdr>
    </w:div>
    <w:div w:id="484049726">
      <w:bodyDiv w:val="1"/>
      <w:marLeft w:val="0"/>
      <w:marRight w:val="0"/>
      <w:marTop w:val="0"/>
      <w:marBottom w:val="0"/>
      <w:divBdr>
        <w:top w:val="none" w:sz="0" w:space="0" w:color="auto"/>
        <w:left w:val="none" w:sz="0" w:space="0" w:color="auto"/>
        <w:bottom w:val="none" w:sz="0" w:space="0" w:color="auto"/>
        <w:right w:val="none" w:sz="0" w:space="0" w:color="auto"/>
      </w:divBdr>
    </w:div>
    <w:div w:id="527180941">
      <w:bodyDiv w:val="1"/>
      <w:marLeft w:val="0"/>
      <w:marRight w:val="0"/>
      <w:marTop w:val="0"/>
      <w:marBottom w:val="0"/>
      <w:divBdr>
        <w:top w:val="none" w:sz="0" w:space="0" w:color="auto"/>
        <w:left w:val="none" w:sz="0" w:space="0" w:color="auto"/>
        <w:bottom w:val="none" w:sz="0" w:space="0" w:color="auto"/>
        <w:right w:val="none" w:sz="0" w:space="0" w:color="auto"/>
      </w:divBdr>
    </w:div>
    <w:div w:id="541744264">
      <w:bodyDiv w:val="1"/>
      <w:marLeft w:val="0"/>
      <w:marRight w:val="0"/>
      <w:marTop w:val="0"/>
      <w:marBottom w:val="0"/>
      <w:divBdr>
        <w:top w:val="none" w:sz="0" w:space="0" w:color="auto"/>
        <w:left w:val="none" w:sz="0" w:space="0" w:color="auto"/>
        <w:bottom w:val="none" w:sz="0" w:space="0" w:color="auto"/>
        <w:right w:val="none" w:sz="0" w:space="0" w:color="auto"/>
      </w:divBdr>
    </w:div>
    <w:div w:id="577982095">
      <w:bodyDiv w:val="1"/>
      <w:marLeft w:val="0"/>
      <w:marRight w:val="0"/>
      <w:marTop w:val="0"/>
      <w:marBottom w:val="0"/>
      <w:divBdr>
        <w:top w:val="none" w:sz="0" w:space="0" w:color="auto"/>
        <w:left w:val="none" w:sz="0" w:space="0" w:color="auto"/>
        <w:bottom w:val="none" w:sz="0" w:space="0" w:color="auto"/>
        <w:right w:val="none" w:sz="0" w:space="0" w:color="auto"/>
      </w:divBdr>
    </w:div>
    <w:div w:id="676466219">
      <w:bodyDiv w:val="1"/>
      <w:marLeft w:val="0"/>
      <w:marRight w:val="0"/>
      <w:marTop w:val="0"/>
      <w:marBottom w:val="0"/>
      <w:divBdr>
        <w:top w:val="none" w:sz="0" w:space="0" w:color="auto"/>
        <w:left w:val="none" w:sz="0" w:space="0" w:color="auto"/>
        <w:bottom w:val="none" w:sz="0" w:space="0" w:color="auto"/>
        <w:right w:val="none" w:sz="0" w:space="0" w:color="auto"/>
      </w:divBdr>
    </w:div>
    <w:div w:id="702095861">
      <w:bodyDiv w:val="1"/>
      <w:marLeft w:val="0"/>
      <w:marRight w:val="0"/>
      <w:marTop w:val="0"/>
      <w:marBottom w:val="0"/>
      <w:divBdr>
        <w:top w:val="none" w:sz="0" w:space="0" w:color="auto"/>
        <w:left w:val="none" w:sz="0" w:space="0" w:color="auto"/>
        <w:bottom w:val="none" w:sz="0" w:space="0" w:color="auto"/>
        <w:right w:val="none" w:sz="0" w:space="0" w:color="auto"/>
      </w:divBdr>
    </w:div>
    <w:div w:id="712462568">
      <w:bodyDiv w:val="1"/>
      <w:marLeft w:val="0"/>
      <w:marRight w:val="0"/>
      <w:marTop w:val="0"/>
      <w:marBottom w:val="0"/>
      <w:divBdr>
        <w:top w:val="none" w:sz="0" w:space="0" w:color="auto"/>
        <w:left w:val="none" w:sz="0" w:space="0" w:color="auto"/>
        <w:bottom w:val="none" w:sz="0" w:space="0" w:color="auto"/>
        <w:right w:val="none" w:sz="0" w:space="0" w:color="auto"/>
      </w:divBdr>
    </w:div>
    <w:div w:id="738863246">
      <w:bodyDiv w:val="1"/>
      <w:marLeft w:val="0"/>
      <w:marRight w:val="0"/>
      <w:marTop w:val="0"/>
      <w:marBottom w:val="0"/>
      <w:divBdr>
        <w:top w:val="none" w:sz="0" w:space="0" w:color="auto"/>
        <w:left w:val="none" w:sz="0" w:space="0" w:color="auto"/>
        <w:bottom w:val="none" w:sz="0" w:space="0" w:color="auto"/>
        <w:right w:val="none" w:sz="0" w:space="0" w:color="auto"/>
      </w:divBdr>
    </w:div>
    <w:div w:id="750157287">
      <w:bodyDiv w:val="1"/>
      <w:marLeft w:val="0"/>
      <w:marRight w:val="0"/>
      <w:marTop w:val="0"/>
      <w:marBottom w:val="0"/>
      <w:divBdr>
        <w:top w:val="none" w:sz="0" w:space="0" w:color="auto"/>
        <w:left w:val="none" w:sz="0" w:space="0" w:color="auto"/>
        <w:bottom w:val="none" w:sz="0" w:space="0" w:color="auto"/>
        <w:right w:val="none" w:sz="0" w:space="0" w:color="auto"/>
      </w:divBdr>
    </w:div>
    <w:div w:id="802235750">
      <w:bodyDiv w:val="1"/>
      <w:marLeft w:val="0"/>
      <w:marRight w:val="0"/>
      <w:marTop w:val="0"/>
      <w:marBottom w:val="0"/>
      <w:divBdr>
        <w:top w:val="none" w:sz="0" w:space="0" w:color="auto"/>
        <w:left w:val="none" w:sz="0" w:space="0" w:color="auto"/>
        <w:bottom w:val="none" w:sz="0" w:space="0" w:color="auto"/>
        <w:right w:val="none" w:sz="0" w:space="0" w:color="auto"/>
      </w:divBdr>
    </w:div>
    <w:div w:id="893010357">
      <w:bodyDiv w:val="1"/>
      <w:marLeft w:val="0"/>
      <w:marRight w:val="0"/>
      <w:marTop w:val="0"/>
      <w:marBottom w:val="0"/>
      <w:divBdr>
        <w:top w:val="none" w:sz="0" w:space="0" w:color="auto"/>
        <w:left w:val="none" w:sz="0" w:space="0" w:color="auto"/>
        <w:bottom w:val="none" w:sz="0" w:space="0" w:color="auto"/>
        <w:right w:val="none" w:sz="0" w:space="0" w:color="auto"/>
      </w:divBdr>
    </w:div>
    <w:div w:id="900214012">
      <w:bodyDiv w:val="1"/>
      <w:marLeft w:val="0"/>
      <w:marRight w:val="0"/>
      <w:marTop w:val="0"/>
      <w:marBottom w:val="0"/>
      <w:divBdr>
        <w:top w:val="none" w:sz="0" w:space="0" w:color="auto"/>
        <w:left w:val="none" w:sz="0" w:space="0" w:color="auto"/>
        <w:bottom w:val="none" w:sz="0" w:space="0" w:color="auto"/>
        <w:right w:val="none" w:sz="0" w:space="0" w:color="auto"/>
      </w:divBdr>
    </w:div>
    <w:div w:id="938607650">
      <w:bodyDiv w:val="1"/>
      <w:marLeft w:val="0"/>
      <w:marRight w:val="0"/>
      <w:marTop w:val="0"/>
      <w:marBottom w:val="0"/>
      <w:divBdr>
        <w:top w:val="none" w:sz="0" w:space="0" w:color="auto"/>
        <w:left w:val="none" w:sz="0" w:space="0" w:color="auto"/>
        <w:bottom w:val="none" w:sz="0" w:space="0" w:color="auto"/>
        <w:right w:val="none" w:sz="0" w:space="0" w:color="auto"/>
      </w:divBdr>
    </w:div>
    <w:div w:id="982268494">
      <w:bodyDiv w:val="1"/>
      <w:marLeft w:val="0"/>
      <w:marRight w:val="0"/>
      <w:marTop w:val="0"/>
      <w:marBottom w:val="0"/>
      <w:divBdr>
        <w:top w:val="none" w:sz="0" w:space="0" w:color="auto"/>
        <w:left w:val="none" w:sz="0" w:space="0" w:color="auto"/>
        <w:bottom w:val="none" w:sz="0" w:space="0" w:color="auto"/>
        <w:right w:val="none" w:sz="0" w:space="0" w:color="auto"/>
      </w:divBdr>
    </w:div>
    <w:div w:id="1146434504">
      <w:bodyDiv w:val="1"/>
      <w:marLeft w:val="0"/>
      <w:marRight w:val="0"/>
      <w:marTop w:val="0"/>
      <w:marBottom w:val="0"/>
      <w:divBdr>
        <w:top w:val="none" w:sz="0" w:space="0" w:color="auto"/>
        <w:left w:val="none" w:sz="0" w:space="0" w:color="auto"/>
        <w:bottom w:val="none" w:sz="0" w:space="0" w:color="auto"/>
        <w:right w:val="none" w:sz="0" w:space="0" w:color="auto"/>
      </w:divBdr>
    </w:div>
    <w:div w:id="1155072026">
      <w:bodyDiv w:val="1"/>
      <w:marLeft w:val="0"/>
      <w:marRight w:val="0"/>
      <w:marTop w:val="0"/>
      <w:marBottom w:val="0"/>
      <w:divBdr>
        <w:top w:val="none" w:sz="0" w:space="0" w:color="auto"/>
        <w:left w:val="none" w:sz="0" w:space="0" w:color="auto"/>
        <w:bottom w:val="none" w:sz="0" w:space="0" w:color="auto"/>
        <w:right w:val="none" w:sz="0" w:space="0" w:color="auto"/>
      </w:divBdr>
    </w:div>
    <w:div w:id="1281691736">
      <w:bodyDiv w:val="1"/>
      <w:marLeft w:val="0"/>
      <w:marRight w:val="0"/>
      <w:marTop w:val="0"/>
      <w:marBottom w:val="0"/>
      <w:divBdr>
        <w:top w:val="none" w:sz="0" w:space="0" w:color="auto"/>
        <w:left w:val="none" w:sz="0" w:space="0" w:color="auto"/>
        <w:bottom w:val="none" w:sz="0" w:space="0" w:color="auto"/>
        <w:right w:val="none" w:sz="0" w:space="0" w:color="auto"/>
      </w:divBdr>
    </w:div>
    <w:div w:id="1303927538">
      <w:bodyDiv w:val="1"/>
      <w:marLeft w:val="0"/>
      <w:marRight w:val="0"/>
      <w:marTop w:val="0"/>
      <w:marBottom w:val="0"/>
      <w:divBdr>
        <w:top w:val="none" w:sz="0" w:space="0" w:color="auto"/>
        <w:left w:val="none" w:sz="0" w:space="0" w:color="auto"/>
        <w:bottom w:val="none" w:sz="0" w:space="0" w:color="auto"/>
        <w:right w:val="none" w:sz="0" w:space="0" w:color="auto"/>
      </w:divBdr>
    </w:div>
    <w:div w:id="1386641063">
      <w:bodyDiv w:val="1"/>
      <w:marLeft w:val="0"/>
      <w:marRight w:val="0"/>
      <w:marTop w:val="0"/>
      <w:marBottom w:val="0"/>
      <w:divBdr>
        <w:top w:val="none" w:sz="0" w:space="0" w:color="auto"/>
        <w:left w:val="none" w:sz="0" w:space="0" w:color="auto"/>
        <w:bottom w:val="none" w:sz="0" w:space="0" w:color="auto"/>
        <w:right w:val="none" w:sz="0" w:space="0" w:color="auto"/>
      </w:divBdr>
    </w:div>
    <w:div w:id="1423138399">
      <w:bodyDiv w:val="1"/>
      <w:marLeft w:val="0"/>
      <w:marRight w:val="0"/>
      <w:marTop w:val="0"/>
      <w:marBottom w:val="0"/>
      <w:divBdr>
        <w:top w:val="none" w:sz="0" w:space="0" w:color="auto"/>
        <w:left w:val="none" w:sz="0" w:space="0" w:color="auto"/>
        <w:bottom w:val="none" w:sz="0" w:space="0" w:color="auto"/>
        <w:right w:val="none" w:sz="0" w:space="0" w:color="auto"/>
      </w:divBdr>
    </w:div>
    <w:div w:id="1427578958">
      <w:bodyDiv w:val="1"/>
      <w:marLeft w:val="0"/>
      <w:marRight w:val="0"/>
      <w:marTop w:val="0"/>
      <w:marBottom w:val="0"/>
      <w:divBdr>
        <w:top w:val="none" w:sz="0" w:space="0" w:color="auto"/>
        <w:left w:val="none" w:sz="0" w:space="0" w:color="auto"/>
        <w:bottom w:val="none" w:sz="0" w:space="0" w:color="auto"/>
        <w:right w:val="none" w:sz="0" w:space="0" w:color="auto"/>
      </w:divBdr>
    </w:div>
    <w:div w:id="1476021375">
      <w:bodyDiv w:val="1"/>
      <w:marLeft w:val="0"/>
      <w:marRight w:val="0"/>
      <w:marTop w:val="0"/>
      <w:marBottom w:val="0"/>
      <w:divBdr>
        <w:top w:val="none" w:sz="0" w:space="0" w:color="auto"/>
        <w:left w:val="none" w:sz="0" w:space="0" w:color="auto"/>
        <w:bottom w:val="none" w:sz="0" w:space="0" w:color="auto"/>
        <w:right w:val="none" w:sz="0" w:space="0" w:color="auto"/>
      </w:divBdr>
    </w:div>
    <w:div w:id="1498962834">
      <w:bodyDiv w:val="1"/>
      <w:marLeft w:val="0"/>
      <w:marRight w:val="0"/>
      <w:marTop w:val="0"/>
      <w:marBottom w:val="0"/>
      <w:divBdr>
        <w:top w:val="none" w:sz="0" w:space="0" w:color="auto"/>
        <w:left w:val="none" w:sz="0" w:space="0" w:color="auto"/>
        <w:bottom w:val="none" w:sz="0" w:space="0" w:color="auto"/>
        <w:right w:val="none" w:sz="0" w:space="0" w:color="auto"/>
      </w:divBdr>
    </w:div>
    <w:div w:id="1501043097">
      <w:bodyDiv w:val="1"/>
      <w:marLeft w:val="0"/>
      <w:marRight w:val="0"/>
      <w:marTop w:val="0"/>
      <w:marBottom w:val="0"/>
      <w:divBdr>
        <w:top w:val="none" w:sz="0" w:space="0" w:color="auto"/>
        <w:left w:val="none" w:sz="0" w:space="0" w:color="auto"/>
        <w:bottom w:val="none" w:sz="0" w:space="0" w:color="auto"/>
        <w:right w:val="none" w:sz="0" w:space="0" w:color="auto"/>
      </w:divBdr>
    </w:div>
    <w:div w:id="1521508764">
      <w:bodyDiv w:val="1"/>
      <w:marLeft w:val="0"/>
      <w:marRight w:val="0"/>
      <w:marTop w:val="0"/>
      <w:marBottom w:val="0"/>
      <w:divBdr>
        <w:top w:val="none" w:sz="0" w:space="0" w:color="auto"/>
        <w:left w:val="none" w:sz="0" w:space="0" w:color="auto"/>
        <w:bottom w:val="none" w:sz="0" w:space="0" w:color="auto"/>
        <w:right w:val="none" w:sz="0" w:space="0" w:color="auto"/>
      </w:divBdr>
    </w:div>
    <w:div w:id="1523277660">
      <w:bodyDiv w:val="1"/>
      <w:marLeft w:val="0"/>
      <w:marRight w:val="0"/>
      <w:marTop w:val="0"/>
      <w:marBottom w:val="0"/>
      <w:divBdr>
        <w:top w:val="none" w:sz="0" w:space="0" w:color="auto"/>
        <w:left w:val="none" w:sz="0" w:space="0" w:color="auto"/>
        <w:bottom w:val="none" w:sz="0" w:space="0" w:color="auto"/>
        <w:right w:val="none" w:sz="0" w:space="0" w:color="auto"/>
      </w:divBdr>
    </w:div>
    <w:div w:id="1600867361">
      <w:bodyDiv w:val="1"/>
      <w:marLeft w:val="0"/>
      <w:marRight w:val="0"/>
      <w:marTop w:val="0"/>
      <w:marBottom w:val="0"/>
      <w:divBdr>
        <w:top w:val="none" w:sz="0" w:space="0" w:color="auto"/>
        <w:left w:val="none" w:sz="0" w:space="0" w:color="auto"/>
        <w:bottom w:val="none" w:sz="0" w:space="0" w:color="auto"/>
        <w:right w:val="none" w:sz="0" w:space="0" w:color="auto"/>
      </w:divBdr>
    </w:div>
    <w:div w:id="1720594326">
      <w:bodyDiv w:val="1"/>
      <w:marLeft w:val="0"/>
      <w:marRight w:val="0"/>
      <w:marTop w:val="0"/>
      <w:marBottom w:val="0"/>
      <w:divBdr>
        <w:top w:val="none" w:sz="0" w:space="0" w:color="auto"/>
        <w:left w:val="none" w:sz="0" w:space="0" w:color="auto"/>
        <w:bottom w:val="none" w:sz="0" w:space="0" w:color="auto"/>
        <w:right w:val="none" w:sz="0" w:space="0" w:color="auto"/>
      </w:divBdr>
    </w:div>
    <w:div w:id="1760591110">
      <w:bodyDiv w:val="1"/>
      <w:marLeft w:val="0"/>
      <w:marRight w:val="0"/>
      <w:marTop w:val="0"/>
      <w:marBottom w:val="0"/>
      <w:divBdr>
        <w:top w:val="none" w:sz="0" w:space="0" w:color="auto"/>
        <w:left w:val="none" w:sz="0" w:space="0" w:color="auto"/>
        <w:bottom w:val="none" w:sz="0" w:space="0" w:color="auto"/>
        <w:right w:val="none" w:sz="0" w:space="0" w:color="auto"/>
      </w:divBdr>
    </w:div>
    <w:div w:id="1767454972">
      <w:bodyDiv w:val="1"/>
      <w:marLeft w:val="0"/>
      <w:marRight w:val="0"/>
      <w:marTop w:val="0"/>
      <w:marBottom w:val="0"/>
      <w:divBdr>
        <w:top w:val="none" w:sz="0" w:space="0" w:color="auto"/>
        <w:left w:val="none" w:sz="0" w:space="0" w:color="auto"/>
        <w:bottom w:val="none" w:sz="0" w:space="0" w:color="auto"/>
        <w:right w:val="none" w:sz="0" w:space="0" w:color="auto"/>
      </w:divBdr>
    </w:div>
    <w:div w:id="1768453936">
      <w:bodyDiv w:val="1"/>
      <w:marLeft w:val="0"/>
      <w:marRight w:val="0"/>
      <w:marTop w:val="0"/>
      <w:marBottom w:val="0"/>
      <w:divBdr>
        <w:top w:val="none" w:sz="0" w:space="0" w:color="auto"/>
        <w:left w:val="none" w:sz="0" w:space="0" w:color="auto"/>
        <w:bottom w:val="none" w:sz="0" w:space="0" w:color="auto"/>
        <w:right w:val="none" w:sz="0" w:space="0" w:color="auto"/>
      </w:divBdr>
    </w:div>
    <w:div w:id="1798447341">
      <w:bodyDiv w:val="1"/>
      <w:marLeft w:val="0"/>
      <w:marRight w:val="0"/>
      <w:marTop w:val="0"/>
      <w:marBottom w:val="0"/>
      <w:divBdr>
        <w:top w:val="none" w:sz="0" w:space="0" w:color="auto"/>
        <w:left w:val="none" w:sz="0" w:space="0" w:color="auto"/>
        <w:bottom w:val="none" w:sz="0" w:space="0" w:color="auto"/>
        <w:right w:val="none" w:sz="0" w:space="0" w:color="auto"/>
      </w:divBdr>
    </w:div>
    <w:div w:id="1874265148">
      <w:bodyDiv w:val="1"/>
      <w:marLeft w:val="0"/>
      <w:marRight w:val="0"/>
      <w:marTop w:val="0"/>
      <w:marBottom w:val="0"/>
      <w:divBdr>
        <w:top w:val="none" w:sz="0" w:space="0" w:color="auto"/>
        <w:left w:val="none" w:sz="0" w:space="0" w:color="auto"/>
        <w:bottom w:val="none" w:sz="0" w:space="0" w:color="auto"/>
        <w:right w:val="none" w:sz="0" w:space="0" w:color="auto"/>
      </w:divBdr>
    </w:div>
    <w:div w:id="1917933446">
      <w:bodyDiv w:val="1"/>
      <w:marLeft w:val="0"/>
      <w:marRight w:val="0"/>
      <w:marTop w:val="0"/>
      <w:marBottom w:val="0"/>
      <w:divBdr>
        <w:top w:val="none" w:sz="0" w:space="0" w:color="auto"/>
        <w:left w:val="none" w:sz="0" w:space="0" w:color="auto"/>
        <w:bottom w:val="none" w:sz="0" w:space="0" w:color="auto"/>
        <w:right w:val="none" w:sz="0" w:space="0" w:color="auto"/>
      </w:divBdr>
    </w:div>
    <w:div w:id="1981881967">
      <w:bodyDiv w:val="1"/>
      <w:marLeft w:val="0"/>
      <w:marRight w:val="0"/>
      <w:marTop w:val="0"/>
      <w:marBottom w:val="0"/>
      <w:divBdr>
        <w:top w:val="none" w:sz="0" w:space="0" w:color="auto"/>
        <w:left w:val="none" w:sz="0" w:space="0" w:color="auto"/>
        <w:bottom w:val="none" w:sz="0" w:space="0" w:color="auto"/>
        <w:right w:val="none" w:sz="0" w:space="0" w:color="auto"/>
      </w:divBdr>
    </w:div>
    <w:div w:id="2005084801">
      <w:bodyDiv w:val="1"/>
      <w:marLeft w:val="0"/>
      <w:marRight w:val="0"/>
      <w:marTop w:val="0"/>
      <w:marBottom w:val="0"/>
      <w:divBdr>
        <w:top w:val="none" w:sz="0" w:space="0" w:color="auto"/>
        <w:left w:val="none" w:sz="0" w:space="0" w:color="auto"/>
        <w:bottom w:val="none" w:sz="0" w:space="0" w:color="auto"/>
        <w:right w:val="none" w:sz="0" w:space="0" w:color="auto"/>
      </w:divBdr>
    </w:div>
    <w:div w:id="2041783695">
      <w:bodyDiv w:val="1"/>
      <w:marLeft w:val="0"/>
      <w:marRight w:val="0"/>
      <w:marTop w:val="0"/>
      <w:marBottom w:val="0"/>
      <w:divBdr>
        <w:top w:val="none" w:sz="0" w:space="0" w:color="auto"/>
        <w:left w:val="none" w:sz="0" w:space="0" w:color="auto"/>
        <w:bottom w:val="none" w:sz="0" w:space="0" w:color="auto"/>
        <w:right w:val="none" w:sz="0" w:space="0" w:color="auto"/>
      </w:divBdr>
    </w:div>
    <w:div w:id="2087919244">
      <w:bodyDiv w:val="1"/>
      <w:marLeft w:val="0"/>
      <w:marRight w:val="0"/>
      <w:marTop w:val="0"/>
      <w:marBottom w:val="0"/>
      <w:divBdr>
        <w:top w:val="none" w:sz="0" w:space="0" w:color="auto"/>
        <w:left w:val="none" w:sz="0" w:space="0" w:color="auto"/>
        <w:bottom w:val="none" w:sz="0" w:space="0" w:color="auto"/>
        <w:right w:val="none" w:sz="0" w:space="0" w:color="auto"/>
      </w:divBdr>
    </w:div>
    <w:div w:id="20950847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colab.research.google.com/drive/11pKVLqz1sj-M2iN2I62AU7OL-Ha1kJlj?authuser=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colab.research.google.com/drive/1XBToQp-_wDO5gdKtGukdxHwhcBN9CuxG?authuser=0"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colab.research.google.com/drive/194kTgBZQ_b_FUzizLfL7xmvrKe9nKgZS?authuser=0"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F4710-3623-4B7C-ACB0-71DF1952C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10</Pages>
  <Words>4537</Words>
  <Characters>25865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A Hierarchical Consensus Attention Network for Feature Matching of Remote Sensing Images</vt:lpstr>
    </vt:vector>
  </TitlesOfParts>
  <Company/>
  <LinksUpToDate>false</LinksUpToDate>
  <CharactersWithSpaces>30342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Hierarchical Consensus Attention Network for Feature Matching of Remote Sensing Images</dc:title>
  <dc:subject>IEEE Transactions on Geoscience and Remote Sensing;2022;60; ;10.1109/TGRS.2022.3165222</dc:subject>
  <dc:creator>Shuang Chen;Jiaxuan Chen;Yujing Rao;Xiaoxian Chen;Xiaoyan Fan;Haicheng Bai;Lin Xing;Chengjiang Zhou;Yang Yang</dc:creator>
  <cp:keywords>Consensus attention; deep learning; feature matching; image matching; image registration</cp:keywords>
  <cp:lastModifiedBy>MARYADAKEERTHI REDDY</cp:lastModifiedBy>
  <cp:revision>4</cp:revision>
  <dcterms:created xsi:type="dcterms:W3CDTF">2023-08-08T09:15:00Z</dcterms:created>
  <dcterms:modified xsi:type="dcterms:W3CDTF">2023-08-08T14:47:00Z</dcterms:modified>
</cp:coreProperties>
</file>