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153" w:rsidRPr="004F4690" w:rsidRDefault="00D61ADD" w:rsidP="00D61ADD">
      <w:pPr>
        <w:pStyle w:val="Heading1"/>
      </w:pPr>
      <w:r>
        <w:t xml:space="preserve">                                       </w:t>
      </w:r>
      <w:r w:rsidR="0056157F">
        <w:t xml:space="preserve">   </w:t>
      </w:r>
      <w:r>
        <w:t xml:space="preserve">   </w:t>
      </w:r>
      <w:r w:rsidR="00560F5F">
        <w:t xml:space="preserve">     </w:t>
      </w:r>
      <w:r w:rsidR="002B5969">
        <w:t xml:space="preserve"> </w:t>
      </w:r>
      <w:r w:rsidR="00E365EF">
        <w:t xml:space="preserve">   </w:t>
      </w:r>
      <w:r w:rsidR="00F86981">
        <w:t xml:space="preserve">    </w:t>
      </w:r>
      <w:r w:rsidR="00E365EF">
        <w:t xml:space="preserve">  </w:t>
      </w:r>
      <w:r w:rsidR="002B5969">
        <w:t>SRAVAN</w:t>
      </w:r>
      <w:r w:rsidR="00E365EF">
        <w:t>I</w:t>
      </w:r>
      <w:r w:rsidR="00F86981">
        <w:t xml:space="preserve"> </w:t>
      </w:r>
    </w:p>
    <w:p w:rsidR="00304153" w:rsidRPr="002D6624" w:rsidRDefault="00304153" w:rsidP="009E5EB1">
      <w:pPr>
        <w:rPr>
          <w:rFonts w:ascii="Palatino Linotype" w:hAnsi="Palatino Linotype"/>
          <w:noProof/>
          <w:color w:val="000000"/>
          <w:sz w:val="22"/>
          <w:szCs w:val="22"/>
        </w:rPr>
      </w:pPr>
      <w:r w:rsidRPr="002D6624">
        <w:rPr>
          <w:rFonts w:ascii="Palatino Linotype" w:hAnsi="Palatino Linotype"/>
          <w:b/>
          <w:noProof/>
          <w:color w:val="000000"/>
          <w:sz w:val="22"/>
          <w:szCs w:val="22"/>
        </w:rPr>
        <w:t>Email:</w:t>
      </w:r>
      <w:r w:rsidRPr="002D6624">
        <w:rPr>
          <w:rFonts w:ascii="Palatino Linotype" w:hAnsi="Palatino Linotype"/>
          <w:noProof/>
          <w:color w:val="000000"/>
          <w:sz w:val="22"/>
          <w:szCs w:val="22"/>
        </w:rPr>
        <w:t xml:space="preserve"> </w:t>
      </w:r>
      <w:hyperlink r:id="rId8" w:history="1">
        <w:r w:rsidR="00E365EF" w:rsidRPr="001654CB">
          <w:rPr>
            <w:rStyle w:val="Hyperlink"/>
            <w:sz w:val="22"/>
            <w:szCs w:val="22"/>
          </w:rPr>
          <w:t>sravani.p0892@gmail.com</w:t>
        </w:r>
      </w:hyperlink>
      <w:r w:rsidRPr="002D6624">
        <w:rPr>
          <w:sz w:val="22"/>
          <w:szCs w:val="22"/>
        </w:rPr>
        <w:t xml:space="preserve"> </w:t>
      </w:r>
      <w:r w:rsidRPr="002D6624">
        <w:rPr>
          <w:rFonts w:ascii="Palatino Linotype" w:hAnsi="Palatino Linotype"/>
          <w:noProof/>
          <w:color w:val="000000"/>
          <w:sz w:val="22"/>
          <w:szCs w:val="22"/>
        </w:rPr>
        <w:t xml:space="preserve"> </w:t>
      </w:r>
      <w:r w:rsidR="00CB377C">
        <w:rPr>
          <w:rFonts w:ascii="Palatino Linotype" w:hAnsi="Palatino Linotype"/>
          <w:noProof/>
          <w:color w:val="000000"/>
          <w:sz w:val="22"/>
          <w:szCs w:val="22"/>
        </w:rPr>
        <w:t xml:space="preserve">                                                                                            </w:t>
      </w:r>
      <w:r w:rsidR="00B30C28">
        <w:rPr>
          <w:rFonts w:ascii="Palatino Linotype" w:hAnsi="Palatino Linotype"/>
          <w:b/>
          <w:noProof/>
          <w:color w:val="000000"/>
          <w:sz w:val="22"/>
          <w:szCs w:val="22"/>
        </w:rPr>
        <w:t>Phone:</w:t>
      </w:r>
      <w:r w:rsidR="009E5EB1">
        <w:rPr>
          <w:rFonts w:ascii="Palatino Linotype" w:hAnsi="Palatino Linotype"/>
          <w:noProof/>
          <w:color w:val="000000"/>
          <w:sz w:val="22"/>
          <w:szCs w:val="22"/>
        </w:rPr>
        <w:t xml:space="preserve"> </w:t>
      </w:r>
      <w:r w:rsidR="00BF2DC4">
        <w:rPr>
          <w:rFonts w:ascii="Palatino Linotype" w:hAnsi="Palatino Linotype"/>
          <w:noProof/>
          <w:color w:val="000000"/>
          <w:sz w:val="22"/>
          <w:szCs w:val="22"/>
        </w:rPr>
        <w:t xml:space="preserve"> </w:t>
      </w:r>
      <w:r w:rsidR="007A1845">
        <w:rPr>
          <w:rFonts w:ascii="Palatino Linotype" w:hAnsi="Palatino Linotype"/>
          <w:noProof/>
          <w:color w:val="000000"/>
          <w:sz w:val="22"/>
          <w:szCs w:val="22"/>
        </w:rPr>
        <w:t>7989812415</w:t>
      </w:r>
    </w:p>
    <w:p w:rsidR="00304153" w:rsidRPr="002D6624" w:rsidRDefault="00304153" w:rsidP="00304153">
      <w:pPr>
        <w:tabs>
          <w:tab w:val="left" w:pos="1935"/>
        </w:tabs>
        <w:jc w:val="center"/>
        <w:rPr>
          <w:rFonts w:ascii="Palatino Linotype" w:hAnsi="Palatino Linotype" w:cs="Arial"/>
          <w:b/>
          <w:sz w:val="22"/>
          <w:szCs w:val="22"/>
        </w:rPr>
      </w:pPr>
    </w:p>
    <w:p w:rsidR="00304153" w:rsidRPr="00655E06" w:rsidRDefault="00304153" w:rsidP="00304153">
      <w:pPr>
        <w:pBdr>
          <w:top w:val="thinThickThinLargeGap" w:sz="24" w:space="1" w:color="auto"/>
          <w:bottom w:val="thinThickThinLargeGap" w:sz="24" w:space="1" w:color="auto"/>
        </w:pBdr>
        <w:shd w:val="clear" w:color="auto" w:fill="D9D9D9"/>
        <w:jc w:val="center"/>
        <w:rPr>
          <w:rFonts w:ascii="Palatino Linotype" w:hAnsi="Palatino Linotype" w:cs="Arial"/>
          <w:b/>
          <w:sz w:val="22"/>
          <w:szCs w:val="22"/>
        </w:rPr>
      </w:pPr>
      <w:r w:rsidRPr="00655E06">
        <w:rPr>
          <w:rFonts w:ascii="Palatino Linotype" w:hAnsi="Palatino Linotype" w:cs="Arial"/>
          <w:b/>
          <w:sz w:val="22"/>
          <w:szCs w:val="22"/>
        </w:rPr>
        <w:t xml:space="preserve">To secure a dynamic position in the field of </w:t>
      </w:r>
      <w:r w:rsidRPr="00655E06">
        <w:rPr>
          <w:rFonts w:ascii="Palatino Linotype" w:hAnsi="Palatino Linotype"/>
          <w:b/>
          <w:sz w:val="22"/>
          <w:szCs w:val="22"/>
        </w:rPr>
        <w:t>IT</w:t>
      </w:r>
      <w:r w:rsidRPr="00655E06">
        <w:rPr>
          <w:rFonts w:ascii="Palatino Linotype" w:hAnsi="Palatino Linotype" w:cs="Arial"/>
          <w:b/>
          <w:sz w:val="22"/>
          <w:szCs w:val="22"/>
        </w:rPr>
        <w:t xml:space="preserve"> industry where my technical and analytical skills will be utilized to the utmost level and provides enough scope to explore my knowledge to serve the organization to the best of my ability and skills.</w:t>
      </w:r>
    </w:p>
    <w:p w:rsidR="00304153" w:rsidRPr="00655E06" w:rsidRDefault="00304153" w:rsidP="00304153">
      <w:pPr>
        <w:jc w:val="both"/>
        <w:rPr>
          <w:rFonts w:ascii="Palatino Linotype" w:hAnsi="Palatino Linotype" w:cs="Arial"/>
          <w:b/>
          <w:sz w:val="22"/>
          <w:szCs w:val="22"/>
          <w:u w:val="single"/>
        </w:rPr>
      </w:pPr>
    </w:p>
    <w:p w:rsidR="002D6624" w:rsidRPr="00497DDD" w:rsidRDefault="00304153" w:rsidP="00497DDD">
      <w:pPr>
        <w:pStyle w:val="PlainText"/>
        <w:autoSpaceDE/>
        <w:autoSpaceDN/>
        <w:jc w:val="both"/>
        <w:rPr>
          <w:rFonts w:ascii="Palatino Linotype" w:hAnsi="Palatino Linotype"/>
          <w:bCs/>
          <w:sz w:val="22"/>
          <w:szCs w:val="22"/>
          <w:lang w:val="en-GB" w:eastAsia="en-GB"/>
        </w:rPr>
      </w:pPr>
      <w:r w:rsidRPr="00655E06">
        <w:rPr>
          <w:rFonts w:ascii="Palatino Linotype" w:hAnsi="Palatino Linotype"/>
          <w:sz w:val="22"/>
          <w:szCs w:val="22"/>
        </w:rPr>
        <w:t>Young, energetic and result oriented professional</w:t>
      </w:r>
      <w:r w:rsidR="003E5926">
        <w:rPr>
          <w:rFonts w:ascii="Palatino Linotype" w:hAnsi="Palatino Linotype"/>
          <w:sz w:val="22"/>
          <w:szCs w:val="22"/>
        </w:rPr>
        <w:t xml:space="preserve"> </w:t>
      </w:r>
      <w:r w:rsidR="003E5926">
        <w:rPr>
          <w:rFonts w:ascii="Calibri" w:eastAsiaTheme="minorHAnsi" w:hAnsi="Calibri" w:cs="Calibri"/>
          <w:color w:val="000000"/>
          <w:sz w:val="22"/>
          <w:szCs w:val="22"/>
        </w:rPr>
        <w:t>at</w:t>
      </w:r>
      <w:r w:rsidR="003E5926" w:rsidRPr="003E5926">
        <w:rPr>
          <w:rFonts w:ascii="Calibri" w:eastAsiaTheme="minorHAnsi" w:hAnsi="Calibri" w:cs="Calibri"/>
          <w:b/>
          <w:color w:val="000000"/>
          <w:sz w:val="22"/>
          <w:szCs w:val="22"/>
        </w:rPr>
        <w:t xml:space="preserve"> Accenture</w:t>
      </w:r>
      <w:r w:rsidRPr="00655E06">
        <w:rPr>
          <w:rFonts w:ascii="Palatino Linotype" w:hAnsi="Palatino Linotype"/>
          <w:sz w:val="22"/>
          <w:szCs w:val="22"/>
        </w:rPr>
        <w:t xml:space="preserve"> with </w:t>
      </w:r>
      <w:r w:rsidR="009064AA" w:rsidRPr="00655E06">
        <w:rPr>
          <w:rFonts w:ascii="Palatino Linotype" w:hAnsi="Palatino Linotype"/>
          <w:sz w:val="22"/>
          <w:szCs w:val="22"/>
        </w:rPr>
        <w:t xml:space="preserve">around </w:t>
      </w:r>
      <w:r w:rsidR="001D64BC">
        <w:rPr>
          <w:rFonts w:ascii="Palatino Linotype" w:hAnsi="Palatino Linotype"/>
          <w:b/>
          <w:sz w:val="22"/>
          <w:szCs w:val="22"/>
        </w:rPr>
        <w:t>1.3</w:t>
      </w:r>
      <w:r w:rsidR="00FB132D">
        <w:rPr>
          <w:rFonts w:ascii="Palatino Linotype" w:hAnsi="Palatino Linotype"/>
          <w:b/>
          <w:sz w:val="22"/>
          <w:szCs w:val="22"/>
        </w:rPr>
        <w:t xml:space="preserve"> </w:t>
      </w:r>
      <w:r w:rsidR="00241672">
        <w:rPr>
          <w:rFonts w:ascii="Palatino Linotype" w:hAnsi="Palatino Linotype"/>
          <w:b/>
          <w:sz w:val="22"/>
          <w:szCs w:val="22"/>
        </w:rPr>
        <w:t>year</w:t>
      </w:r>
      <w:r w:rsidR="001D64BC">
        <w:rPr>
          <w:rFonts w:ascii="Palatino Linotype" w:hAnsi="Palatino Linotype"/>
          <w:b/>
          <w:sz w:val="22"/>
          <w:szCs w:val="22"/>
        </w:rPr>
        <w:t>s</w:t>
      </w:r>
      <w:r w:rsidRPr="00655E06">
        <w:rPr>
          <w:rFonts w:ascii="Palatino Linotype" w:hAnsi="Palatino Linotype"/>
          <w:sz w:val="22"/>
          <w:szCs w:val="22"/>
        </w:rPr>
        <w:t xml:space="preserve"> of</w:t>
      </w:r>
      <w:r w:rsidR="00241672">
        <w:rPr>
          <w:rFonts w:ascii="Palatino Linotype" w:hAnsi="Palatino Linotype"/>
          <w:sz w:val="22"/>
          <w:szCs w:val="22"/>
        </w:rPr>
        <w:t xml:space="preserve"> experience in </w:t>
      </w:r>
      <w:r w:rsidR="00241672" w:rsidRPr="00241672">
        <w:rPr>
          <w:rFonts w:ascii="Palatino Linotype" w:hAnsi="Palatino Linotype"/>
          <w:b/>
          <w:sz w:val="22"/>
          <w:szCs w:val="22"/>
        </w:rPr>
        <w:t>DevOps and AWS</w:t>
      </w:r>
      <w:r w:rsidR="001D64BC">
        <w:rPr>
          <w:rFonts w:ascii="Palatino Linotype" w:hAnsi="Palatino Linotype"/>
          <w:sz w:val="22"/>
          <w:szCs w:val="22"/>
        </w:rPr>
        <w:t>, and 1.7</w:t>
      </w:r>
      <w:r w:rsidR="00241672">
        <w:rPr>
          <w:rFonts w:ascii="Palatino Linotype" w:hAnsi="Palatino Linotype"/>
          <w:sz w:val="22"/>
          <w:szCs w:val="22"/>
        </w:rPr>
        <w:t xml:space="preserve"> years of </w:t>
      </w:r>
      <w:r w:rsidRPr="00241672">
        <w:rPr>
          <w:rFonts w:ascii="Palatino Linotype" w:hAnsi="Palatino Linotype" w:cs="Arial"/>
          <w:sz w:val="22"/>
          <w:szCs w:val="22"/>
        </w:rPr>
        <w:t>d</w:t>
      </w:r>
      <w:r w:rsidR="001D64BC">
        <w:rPr>
          <w:rFonts w:ascii="Palatino Linotype" w:hAnsi="Palatino Linotype" w:cs="Arial"/>
          <w:sz w:val="22"/>
          <w:szCs w:val="22"/>
        </w:rPr>
        <w:t>evelopment experience in ASP.Net MVC</w:t>
      </w:r>
    </w:p>
    <w:p w:rsidR="00241672" w:rsidRDefault="00241672" w:rsidP="00241672">
      <w:pPr>
        <w:pStyle w:val="Default"/>
      </w:pPr>
    </w:p>
    <w:p w:rsidR="002B34DB" w:rsidRPr="002B34DB" w:rsidRDefault="00241672" w:rsidP="002B34DB">
      <w:pPr>
        <w:pStyle w:val="Default"/>
        <w:numPr>
          <w:ilvl w:val="0"/>
          <w:numId w:val="1"/>
        </w:numPr>
        <w:rPr>
          <w:sz w:val="22"/>
          <w:szCs w:val="22"/>
        </w:rPr>
      </w:pPr>
      <w:r>
        <w:rPr>
          <w:sz w:val="22"/>
          <w:szCs w:val="22"/>
        </w:rPr>
        <w:t xml:space="preserve">Good working knowledge on DevOps tools </w:t>
      </w:r>
      <w:r w:rsidRPr="00B40330">
        <w:rPr>
          <w:b/>
          <w:sz w:val="22"/>
          <w:szCs w:val="22"/>
        </w:rPr>
        <w:t xml:space="preserve">GitHub, Jenkins, </w:t>
      </w:r>
      <w:proofErr w:type="spellStart"/>
      <w:proofErr w:type="gramStart"/>
      <w:r w:rsidR="00545DC7" w:rsidRPr="00B40330">
        <w:rPr>
          <w:b/>
          <w:sz w:val="22"/>
          <w:szCs w:val="22"/>
        </w:rPr>
        <w:t>Maven</w:t>
      </w:r>
      <w:r w:rsidRPr="00B40330">
        <w:rPr>
          <w:b/>
          <w:sz w:val="22"/>
          <w:szCs w:val="22"/>
        </w:rPr>
        <w:t>,Ansible</w:t>
      </w:r>
      <w:proofErr w:type="spellEnd"/>
      <w:proofErr w:type="gramEnd"/>
      <w:r w:rsidRPr="00B40330">
        <w:rPr>
          <w:b/>
          <w:sz w:val="22"/>
          <w:szCs w:val="22"/>
        </w:rPr>
        <w:t xml:space="preserve"> and Ansible Tower</w:t>
      </w:r>
      <w:r>
        <w:rPr>
          <w:sz w:val="22"/>
          <w:szCs w:val="22"/>
        </w:rPr>
        <w:t xml:space="preserve">. Both the open source and Enterprise editions </w:t>
      </w:r>
    </w:p>
    <w:p w:rsidR="002B34DB" w:rsidRDefault="002B34DB" w:rsidP="002B34DB">
      <w:pPr>
        <w:pStyle w:val="Default"/>
        <w:numPr>
          <w:ilvl w:val="0"/>
          <w:numId w:val="1"/>
        </w:numPr>
        <w:rPr>
          <w:sz w:val="23"/>
          <w:szCs w:val="23"/>
        </w:rPr>
      </w:pPr>
      <w:r>
        <w:rPr>
          <w:sz w:val="23"/>
          <w:szCs w:val="23"/>
        </w:rPr>
        <w:t xml:space="preserve">Good working knowledge on git and its branches, commands like git push, pull, clone, status, log, cherry-pick etc. </w:t>
      </w:r>
    </w:p>
    <w:p w:rsidR="002B34DB" w:rsidRDefault="002B34DB" w:rsidP="002B34DB">
      <w:pPr>
        <w:pStyle w:val="Default"/>
        <w:numPr>
          <w:ilvl w:val="0"/>
          <w:numId w:val="1"/>
        </w:numPr>
        <w:rPr>
          <w:sz w:val="22"/>
          <w:szCs w:val="22"/>
        </w:rPr>
      </w:pPr>
      <w:r>
        <w:rPr>
          <w:sz w:val="22"/>
          <w:szCs w:val="22"/>
        </w:rPr>
        <w:t xml:space="preserve">Good working knowledge on Jenkins, creating jobs as per the user’s requirement </w:t>
      </w:r>
    </w:p>
    <w:p w:rsidR="002B34DB" w:rsidRPr="002B34DB" w:rsidRDefault="002B34DB" w:rsidP="002B34DB">
      <w:pPr>
        <w:pStyle w:val="Default"/>
        <w:numPr>
          <w:ilvl w:val="0"/>
          <w:numId w:val="1"/>
        </w:numPr>
        <w:rPr>
          <w:sz w:val="22"/>
          <w:szCs w:val="22"/>
        </w:rPr>
      </w:pPr>
      <w:r>
        <w:rPr>
          <w:sz w:val="22"/>
          <w:szCs w:val="22"/>
        </w:rPr>
        <w:t xml:space="preserve">Automated deployment of builds to different environments using Jenkins </w:t>
      </w:r>
    </w:p>
    <w:p w:rsidR="002B34DB" w:rsidRPr="002B34DB" w:rsidRDefault="002B34DB" w:rsidP="002B34DB">
      <w:pPr>
        <w:pStyle w:val="Default"/>
        <w:numPr>
          <w:ilvl w:val="0"/>
          <w:numId w:val="1"/>
        </w:numPr>
        <w:rPr>
          <w:sz w:val="22"/>
          <w:szCs w:val="22"/>
        </w:rPr>
      </w:pPr>
      <w:r>
        <w:rPr>
          <w:sz w:val="22"/>
          <w:szCs w:val="22"/>
        </w:rPr>
        <w:t xml:space="preserve">Having knowledge on Shell scripting </w:t>
      </w:r>
    </w:p>
    <w:p w:rsidR="002B34DB" w:rsidRPr="002B34DB" w:rsidRDefault="002B34DB" w:rsidP="002B34DB">
      <w:pPr>
        <w:pStyle w:val="ListParagraph"/>
        <w:numPr>
          <w:ilvl w:val="0"/>
          <w:numId w:val="1"/>
        </w:numPr>
        <w:autoSpaceDE w:val="0"/>
        <w:autoSpaceDN w:val="0"/>
        <w:adjustRightInd w:val="0"/>
        <w:rPr>
          <w:rFonts w:eastAsiaTheme="minorHAnsi"/>
          <w:color w:val="000000"/>
        </w:rPr>
      </w:pPr>
      <w:r w:rsidRPr="002B34DB">
        <w:rPr>
          <w:rFonts w:eastAsiaTheme="minorHAnsi"/>
          <w:color w:val="000000"/>
        </w:rPr>
        <w:t xml:space="preserve">Good working knowledge on Ansible and Ansible Tower Administration </w:t>
      </w:r>
    </w:p>
    <w:p w:rsidR="00D838CF" w:rsidRPr="00D838CF" w:rsidRDefault="002B34DB" w:rsidP="00D838CF">
      <w:pPr>
        <w:pStyle w:val="ListParagraph"/>
        <w:numPr>
          <w:ilvl w:val="0"/>
          <w:numId w:val="1"/>
        </w:numPr>
        <w:autoSpaceDE w:val="0"/>
        <w:autoSpaceDN w:val="0"/>
        <w:adjustRightInd w:val="0"/>
        <w:rPr>
          <w:rFonts w:eastAsiaTheme="minorHAnsi"/>
          <w:color w:val="000000"/>
        </w:rPr>
      </w:pPr>
      <w:r w:rsidRPr="002B34DB">
        <w:rPr>
          <w:rFonts w:eastAsiaTheme="minorHAnsi"/>
          <w:color w:val="000000"/>
        </w:rPr>
        <w:t xml:space="preserve">Good understating of Ansible configuration, Inventories and Playbooks and Modules </w:t>
      </w:r>
    </w:p>
    <w:p w:rsidR="00D838CF" w:rsidRPr="00D838CF" w:rsidRDefault="00D838CF" w:rsidP="00D838CF">
      <w:pPr>
        <w:pStyle w:val="Default"/>
        <w:numPr>
          <w:ilvl w:val="0"/>
          <w:numId w:val="1"/>
        </w:numPr>
        <w:rPr>
          <w:sz w:val="22"/>
          <w:szCs w:val="22"/>
        </w:rPr>
      </w:pPr>
      <w:r>
        <w:rPr>
          <w:sz w:val="22"/>
          <w:szCs w:val="22"/>
        </w:rPr>
        <w:t xml:space="preserve">Installation and configured tools using Ansible jobs through templates using Ansible console or script. </w:t>
      </w:r>
    </w:p>
    <w:p w:rsidR="002B34DB" w:rsidRPr="00CD3F45" w:rsidRDefault="00241672" w:rsidP="002B34DB">
      <w:pPr>
        <w:pStyle w:val="ListParagraph"/>
        <w:numPr>
          <w:ilvl w:val="0"/>
          <w:numId w:val="1"/>
        </w:numPr>
        <w:autoSpaceDE w:val="0"/>
        <w:autoSpaceDN w:val="0"/>
        <w:adjustRightInd w:val="0"/>
        <w:rPr>
          <w:rFonts w:eastAsiaTheme="minorHAnsi"/>
          <w:color w:val="000000"/>
        </w:rPr>
      </w:pPr>
      <w:r w:rsidRPr="00CD3F45">
        <w:rPr>
          <w:rFonts w:eastAsiaTheme="minorHAnsi"/>
          <w:color w:val="000000"/>
        </w:rPr>
        <w:t xml:space="preserve">Implemented Continuous Integration (CI) and Continuous Delivery (CD) </w:t>
      </w:r>
    </w:p>
    <w:p w:rsidR="002B34DB" w:rsidRPr="00CD3F45" w:rsidRDefault="002B34DB" w:rsidP="002B34DB">
      <w:pPr>
        <w:pStyle w:val="ListParagraph"/>
        <w:numPr>
          <w:ilvl w:val="0"/>
          <w:numId w:val="1"/>
        </w:numPr>
        <w:autoSpaceDE w:val="0"/>
        <w:autoSpaceDN w:val="0"/>
        <w:adjustRightInd w:val="0"/>
        <w:rPr>
          <w:rFonts w:eastAsiaTheme="minorHAnsi"/>
          <w:color w:val="000000"/>
        </w:rPr>
      </w:pPr>
      <w:r w:rsidRPr="00CD3F45">
        <w:t xml:space="preserve"> </w:t>
      </w:r>
      <w:r w:rsidRPr="00CD3F45">
        <w:rPr>
          <w:bCs/>
          <w:sz w:val="23"/>
          <w:szCs w:val="23"/>
        </w:rPr>
        <w:t xml:space="preserve">Implemented </w:t>
      </w:r>
      <w:r w:rsidRPr="00B40330">
        <w:rPr>
          <w:b/>
          <w:bCs/>
          <w:sz w:val="23"/>
          <w:szCs w:val="23"/>
        </w:rPr>
        <w:t>Master</w:t>
      </w:r>
      <w:r w:rsidRPr="00CD3F45">
        <w:rPr>
          <w:bCs/>
          <w:sz w:val="23"/>
          <w:szCs w:val="23"/>
        </w:rPr>
        <w:t>-</w:t>
      </w:r>
      <w:r w:rsidRPr="00B40330">
        <w:rPr>
          <w:b/>
          <w:bCs/>
          <w:sz w:val="23"/>
          <w:szCs w:val="23"/>
        </w:rPr>
        <w:t>slave</w:t>
      </w:r>
      <w:r w:rsidRPr="00CD3F45">
        <w:rPr>
          <w:bCs/>
          <w:sz w:val="23"/>
          <w:szCs w:val="23"/>
        </w:rPr>
        <w:t xml:space="preserve"> configuration in Jenkins</w:t>
      </w:r>
      <w:r w:rsidRPr="00CD3F45">
        <w:t xml:space="preserve"> </w:t>
      </w:r>
    </w:p>
    <w:p w:rsidR="002B34DB" w:rsidRPr="00CD3F45" w:rsidRDefault="002B34DB" w:rsidP="00D838CF">
      <w:pPr>
        <w:pStyle w:val="Default"/>
        <w:numPr>
          <w:ilvl w:val="0"/>
          <w:numId w:val="1"/>
        </w:numPr>
        <w:rPr>
          <w:sz w:val="23"/>
          <w:szCs w:val="23"/>
        </w:rPr>
      </w:pPr>
      <w:r w:rsidRPr="00CD3F45">
        <w:rPr>
          <w:sz w:val="23"/>
          <w:szCs w:val="23"/>
        </w:rPr>
        <w:t xml:space="preserve">Good Understanding of </w:t>
      </w:r>
      <w:r w:rsidRPr="00B40330">
        <w:rPr>
          <w:b/>
          <w:bCs/>
          <w:sz w:val="23"/>
          <w:szCs w:val="23"/>
        </w:rPr>
        <w:t>Agile</w:t>
      </w:r>
      <w:r w:rsidRPr="00CD3F45">
        <w:rPr>
          <w:bCs/>
          <w:sz w:val="23"/>
          <w:szCs w:val="23"/>
        </w:rPr>
        <w:t xml:space="preserve"> workflow </w:t>
      </w:r>
    </w:p>
    <w:p w:rsidR="00D838CF" w:rsidRPr="00D838CF" w:rsidRDefault="002B34DB" w:rsidP="00D838CF">
      <w:pPr>
        <w:pStyle w:val="Default"/>
        <w:numPr>
          <w:ilvl w:val="0"/>
          <w:numId w:val="1"/>
        </w:numPr>
        <w:rPr>
          <w:sz w:val="22"/>
          <w:szCs w:val="22"/>
        </w:rPr>
      </w:pPr>
      <w:r>
        <w:rPr>
          <w:sz w:val="22"/>
          <w:szCs w:val="22"/>
        </w:rPr>
        <w:t xml:space="preserve">Creating Cloud based infrastructure required by the Software team, create the infrastructure within secure </w:t>
      </w:r>
      <w:r w:rsidRPr="00B40330">
        <w:rPr>
          <w:sz w:val="22"/>
          <w:szCs w:val="22"/>
        </w:rPr>
        <w:t>VPC</w:t>
      </w:r>
      <w:r>
        <w:rPr>
          <w:sz w:val="22"/>
          <w:szCs w:val="22"/>
        </w:rPr>
        <w:t xml:space="preserve"> (Virtual Private Cloud) in AWS. </w:t>
      </w:r>
    </w:p>
    <w:p w:rsidR="00D838CF" w:rsidRPr="00D838CF" w:rsidRDefault="00D838CF" w:rsidP="00D838CF">
      <w:pPr>
        <w:pStyle w:val="Default"/>
        <w:numPr>
          <w:ilvl w:val="0"/>
          <w:numId w:val="1"/>
        </w:numPr>
        <w:rPr>
          <w:sz w:val="22"/>
          <w:szCs w:val="22"/>
        </w:rPr>
      </w:pPr>
      <w:r>
        <w:rPr>
          <w:sz w:val="22"/>
          <w:szCs w:val="22"/>
        </w:rPr>
        <w:t xml:space="preserve">Handling spin up and spin down instances required for application on demand or maintain ASG. </w:t>
      </w:r>
    </w:p>
    <w:p w:rsidR="00D838CF" w:rsidRPr="00D838CF" w:rsidRDefault="00D838CF" w:rsidP="00D838CF">
      <w:pPr>
        <w:pStyle w:val="Default"/>
        <w:numPr>
          <w:ilvl w:val="0"/>
          <w:numId w:val="1"/>
        </w:numPr>
        <w:rPr>
          <w:sz w:val="22"/>
          <w:szCs w:val="22"/>
        </w:rPr>
      </w:pPr>
      <w:r>
        <w:rPr>
          <w:sz w:val="22"/>
          <w:szCs w:val="22"/>
        </w:rPr>
        <w:t xml:space="preserve">Provide response &amp; resolution to automated alerts generated by service monitors for following console services: Compute (EC2), Platform (Apache / Tomcat), Storage (EBS, S3), Network (Route 53, VPC, ELB). </w:t>
      </w:r>
    </w:p>
    <w:p w:rsidR="00D838CF" w:rsidRPr="00D838CF" w:rsidRDefault="00D838CF" w:rsidP="00D838CF">
      <w:pPr>
        <w:pStyle w:val="Default"/>
        <w:numPr>
          <w:ilvl w:val="0"/>
          <w:numId w:val="1"/>
        </w:numPr>
        <w:rPr>
          <w:sz w:val="22"/>
          <w:szCs w:val="22"/>
        </w:rPr>
      </w:pPr>
      <w:r>
        <w:rPr>
          <w:sz w:val="22"/>
          <w:szCs w:val="22"/>
        </w:rPr>
        <w:t xml:space="preserve">Backup of EBS snapshots as policy set up by App teams, Monitoring and notification of snapshot failures and restore in event of need. </w:t>
      </w:r>
    </w:p>
    <w:p w:rsidR="00D838CF" w:rsidRDefault="00D838CF" w:rsidP="00D838CF">
      <w:pPr>
        <w:pStyle w:val="Default"/>
        <w:numPr>
          <w:ilvl w:val="0"/>
          <w:numId w:val="1"/>
        </w:numPr>
        <w:rPr>
          <w:sz w:val="22"/>
          <w:szCs w:val="22"/>
        </w:rPr>
      </w:pPr>
      <w:r>
        <w:rPr>
          <w:sz w:val="22"/>
          <w:szCs w:val="22"/>
        </w:rPr>
        <w:t xml:space="preserve">Capacity Monitoring &amp; Alerting – </w:t>
      </w:r>
      <w:proofErr w:type="spellStart"/>
      <w:r>
        <w:rPr>
          <w:sz w:val="22"/>
          <w:szCs w:val="22"/>
        </w:rPr>
        <w:t>eg</w:t>
      </w:r>
      <w:proofErr w:type="spellEnd"/>
      <w:r>
        <w:rPr>
          <w:sz w:val="22"/>
          <w:szCs w:val="22"/>
        </w:rPr>
        <w:t xml:space="preserve">, usage of IP’s, Account monitoring and over usage of resources, </w:t>
      </w:r>
      <w:proofErr w:type="spellStart"/>
      <w:r>
        <w:rPr>
          <w:sz w:val="22"/>
          <w:szCs w:val="22"/>
        </w:rPr>
        <w:t>etc</w:t>
      </w:r>
      <w:proofErr w:type="spellEnd"/>
      <w:r>
        <w:rPr>
          <w:sz w:val="22"/>
          <w:szCs w:val="22"/>
        </w:rPr>
        <w:t xml:space="preserve"> </w:t>
      </w:r>
    </w:p>
    <w:p w:rsidR="00D838CF" w:rsidRPr="00D838CF" w:rsidRDefault="00D838CF" w:rsidP="00D838CF">
      <w:pPr>
        <w:pStyle w:val="Default"/>
        <w:ind w:left="360"/>
        <w:rPr>
          <w:sz w:val="22"/>
          <w:szCs w:val="22"/>
        </w:rPr>
      </w:pPr>
    </w:p>
    <w:p w:rsidR="00304153" w:rsidRDefault="00304153" w:rsidP="00FB38B2">
      <w:pPr>
        <w:rPr>
          <w:rFonts w:ascii="Calibri" w:eastAsiaTheme="minorHAnsi" w:hAnsi="Calibri" w:cs="Calibri"/>
          <w:color w:val="000000"/>
          <w:sz w:val="23"/>
          <w:szCs w:val="23"/>
        </w:rPr>
      </w:pPr>
    </w:p>
    <w:p w:rsidR="00FB38B2" w:rsidRPr="00B037E8" w:rsidRDefault="00FB38B2" w:rsidP="00B037E8">
      <w:pPr>
        <w:shd w:val="clear" w:color="auto" w:fill="C6D9F1"/>
        <w:outlineLvl w:val="0"/>
      </w:pPr>
      <w:r>
        <w:rPr>
          <w:rFonts w:cstheme="minorHAnsi"/>
          <w:b/>
          <w:bCs/>
        </w:rPr>
        <w:t>TECHNICAL SKILLS:</w:t>
      </w:r>
      <w:r>
        <w:t xml:space="preserve">       </w:t>
      </w:r>
    </w:p>
    <w:tbl>
      <w:tblPr>
        <w:tblpPr w:leftFromText="180" w:rightFromText="180" w:vertAnchor="text" w:horzAnchor="page" w:tblpX="1844" w:tblpY="288"/>
        <w:tblOverlap w:val="never"/>
        <w:tblW w:w="6660" w:type="dxa"/>
        <w:tblLayout w:type="fixed"/>
        <w:tblLook w:val="04A0" w:firstRow="1" w:lastRow="0" w:firstColumn="1" w:lastColumn="0" w:noHBand="0" w:noVBand="1"/>
      </w:tblPr>
      <w:tblGrid>
        <w:gridCol w:w="3020"/>
        <w:gridCol w:w="3640"/>
      </w:tblGrid>
      <w:tr w:rsidR="00FB38B2" w:rsidTr="00D52AE2">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eastAsia="en-IN"/>
              </w:rPr>
            </w:pPr>
            <w:r>
              <w:rPr>
                <w:rFonts w:ascii="Calibri" w:hAnsi="Calibri"/>
                <w:color w:val="000000"/>
                <w:lang w:eastAsia="en-IN"/>
              </w:rPr>
              <w:t>Version Control</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val="en-IN" w:eastAsia="en-IN"/>
              </w:rPr>
            </w:pPr>
            <w:proofErr w:type="spellStart"/>
            <w:r>
              <w:rPr>
                <w:rFonts w:ascii="Calibri" w:hAnsi="Calibri"/>
                <w:color w:val="000000"/>
                <w:lang w:eastAsia="en-IN"/>
              </w:rPr>
              <w:t>Git,SVN</w:t>
            </w:r>
            <w:proofErr w:type="spellEnd"/>
            <w:r>
              <w:rPr>
                <w:rFonts w:ascii="Calibri" w:hAnsi="Calibri"/>
                <w:color w:val="000000"/>
                <w:lang w:val="en-IN" w:eastAsia="en-IN"/>
              </w:rPr>
              <w:t xml:space="preserve">                              </w:t>
            </w:r>
          </w:p>
        </w:tc>
      </w:tr>
      <w:tr w:rsidR="00FB38B2" w:rsidTr="00D52AE2">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eastAsia="en-IN"/>
              </w:rPr>
            </w:pPr>
            <w:r>
              <w:rPr>
                <w:rFonts w:ascii="Calibri" w:hAnsi="Calibri"/>
                <w:color w:val="000000"/>
                <w:lang w:eastAsia="en-IN"/>
              </w:rPr>
              <w:t>Build Tool</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eastAsia="en-IN"/>
              </w:rPr>
            </w:pPr>
            <w:r>
              <w:rPr>
                <w:rFonts w:ascii="Calibri" w:hAnsi="Calibri"/>
                <w:color w:val="000000"/>
                <w:lang w:eastAsia="en-IN"/>
              </w:rPr>
              <w:t>Maven</w:t>
            </w:r>
          </w:p>
        </w:tc>
      </w:tr>
      <w:tr w:rsidR="00FB38B2" w:rsidTr="00D52AE2">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val="en-IN" w:eastAsia="en-IN"/>
              </w:rPr>
            </w:pPr>
            <w:r>
              <w:rPr>
                <w:rFonts w:ascii="Calibri" w:hAnsi="Calibri"/>
                <w:color w:val="000000"/>
                <w:lang w:eastAsia="en-IN"/>
              </w:rPr>
              <w:t>Containerization Technology</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val="en-IN" w:eastAsia="en-IN"/>
              </w:rPr>
            </w:pPr>
            <w:r>
              <w:rPr>
                <w:rFonts w:ascii="Calibri" w:hAnsi="Calibri"/>
                <w:color w:val="000000"/>
                <w:lang w:val="en-IN" w:eastAsia="en-IN"/>
              </w:rPr>
              <w:t>Docker, Kubernetes</w:t>
            </w:r>
          </w:p>
        </w:tc>
      </w:tr>
      <w:tr w:rsidR="00FB38B2" w:rsidTr="00D52AE2">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val="en-IN" w:eastAsia="en-IN"/>
              </w:rPr>
            </w:pPr>
            <w:r>
              <w:rPr>
                <w:rFonts w:ascii="Calibri" w:hAnsi="Calibri"/>
                <w:color w:val="000000"/>
                <w:lang w:eastAsia="en-IN"/>
              </w:rPr>
              <w:t>Continuous Integration</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val="en-IN" w:eastAsia="en-IN"/>
              </w:rPr>
            </w:pPr>
            <w:r>
              <w:rPr>
                <w:rFonts w:ascii="Calibri" w:hAnsi="Calibri"/>
                <w:color w:val="000000"/>
                <w:lang w:val="en-IN" w:eastAsia="en-IN"/>
              </w:rPr>
              <w:t>Jenkins</w:t>
            </w:r>
          </w:p>
        </w:tc>
      </w:tr>
      <w:tr w:rsidR="00FB38B2" w:rsidTr="00D52AE2">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eastAsia="en-IN"/>
              </w:rPr>
            </w:pPr>
            <w:r>
              <w:rPr>
                <w:rFonts w:ascii="Calibri" w:hAnsi="Calibri"/>
                <w:color w:val="000000"/>
                <w:lang w:eastAsia="en-IN"/>
              </w:rPr>
              <w:t>Scripting tool</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val="en-IN" w:eastAsia="en-IN"/>
              </w:rPr>
            </w:pPr>
            <w:r>
              <w:rPr>
                <w:rFonts w:ascii="Calibri" w:hAnsi="Calibri"/>
                <w:color w:val="000000"/>
                <w:lang w:eastAsia="en-IN"/>
              </w:rPr>
              <w:t>shell scripting</w:t>
            </w:r>
            <w:r>
              <w:rPr>
                <w:rFonts w:ascii="Calibri" w:hAnsi="Calibri"/>
                <w:color w:val="000000"/>
                <w:lang w:val="en-IN" w:eastAsia="en-IN"/>
              </w:rPr>
              <w:t xml:space="preserve">                         </w:t>
            </w:r>
          </w:p>
        </w:tc>
      </w:tr>
      <w:tr w:rsidR="00FB38B2" w:rsidTr="00D52AE2">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val="en-IN" w:eastAsia="en-IN"/>
              </w:rPr>
            </w:pPr>
            <w:r>
              <w:rPr>
                <w:rFonts w:ascii="Calibri" w:hAnsi="Calibri"/>
                <w:color w:val="000000"/>
                <w:lang w:eastAsia="en-IN"/>
              </w:rPr>
              <w:t>Operating Systems</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val="en-IN" w:eastAsia="en-IN"/>
              </w:rPr>
            </w:pPr>
            <w:proofErr w:type="spellStart"/>
            <w:r>
              <w:rPr>
                <w:rFonts w:ascii="Calibri" w:hAnsi="Calibri"/>
                <w:color w:val="000000"/>
                <w:lang w:val="en-IN" w:eastAsia="en-IN"/>
              </w:rPr>
              <w:t>Redhat</w:t>
            </w:r>
            <w:proofErr w:type="spellEnd"/>
            <w:r>
              <w:rPr>
                <w:rFonts w:ascii="Calibri" w:hAnsi="Calibri"/>
                <w:color w:val="000000"/>
                <w:lang w:val="en-IN" w:eastAsia="en-IN"/>
              </w:rPr>
              <w:t xml:space="preserve"> Linux </w:t>
            </w:r>
            <w:r>
              <w:rPr>
                <w:rFonts w:ascii="Calibri" w:hAnsi="Calibri"/>
                <w:color w:val="000000"/>
                <w:lang w:eastAsia="en-IN"/>
              </w:rPr>
              <w:t>,Windows</w:t>
            </w:r>
          </w:p>
        </w:tc>
      </w:tr>
      <w:tr w:rsidR="00FB38B2" w:rsidTr="00D52AE2">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eastAsia="en-IN"/>
              </w:rPr>
            </w:pPr>
            <w:r>
              <w:rPr>
                <w:rFonts w:ascii="Calibri" w:hAnsi="Calibri"/>
                <w:color w:val="000000"/>
                <w:lang w:eastAsia="en-IN"/>
              </w:rPr>
              <w:t>Cloud Technologies</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eastAsia="en-IN"/>
              </w:rPr>
            </w:pPr>
            <w:r>
              <w:rPr>
                <w:rFonts w:ascii="Calibri" w:hAnsi="Calibri"/>
                <w:color w:val="000000"/>
                <w:lang w:eastAsia="en-IN"/>
              </w:rPr>
              <w:t>AWS</w:t>
            </w:r>
          </w:p>
        </w:tc>
      </w:tr>
      <w:tr w:rsidR="00FB38B2" w:rsidTr="00D52AE2">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eastAsia="en-IN"/>
              </w:rPr>
            </w:pPr>
            <w:r>
              <w:rPr>
                <w:rFonts w:ascii="Calibri" w:hAnsi="Calibri"/>
                <w:color w:val="000000"/>
                <w:lang w:eastAsia="en-IN"/>
              </w:rPr>
              <w:t>Deployment Tools</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eastAsia="en-IN"/>
              </w:rPr>
            </w:pPr>
            <w:r>
              <w:rPr>
                <w:rFonts w:ascii="Calibri" w:hAnsi="Calibri"/>
                <w:color w:val="000000"/>
                <w:lang w:eastAsia="en-IN"/>
              </w:rPr>
              <w:t>Tomcat</w:t>
            </w:r>
          </w:p>
        </w:tc>
      </w:tr>
      <w:tr w:rsidR="00FB38B2" w:rsidTr="00D52AE2">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eastAsia="en-IN"/>
              </w:rPr>
            </w:pPr>
            <w:r>
              <w:rPr>
                <w:rFonts w:ascii="Calibri" w:hAnsi="Calibri"/>
                <w:color w:val="000000"/>
                <w:lang w:eastAsia="en-IN"/>
              </w:rPr>
              <w:t>Configuration Management Tool</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bottom"/>
          </w:tcPr>
          <w:p w:rsidR="00FB38B2" w:rsidRDefault="00FB38B2" w:rsidP="00D52AE2">
            <w:pPr>
              <w:jc w:val="both"/>
              <w:rPr>
                <w:rFonts w:ascii="Calibri" w:hAnsi="Calibri"/>
                <w:color w:val="000000"/>
                <w:lang w:eastAsia="en-IN"/>
              </w:rPr>
            </w:pPr>
            <w:r>
              <w:rPr>
                <w:rFonts w:ascii="Calibri" w:hAnsi="Calibri"/>
                <w:color w:val="000000"/>
                <w:lang w:eastAsia="en-IN"/>
              </w:rPr>
              <w:t>Ansible, Ansible Tower</w:t>
            </w:r>
          </w:p>
        </w:tc>
      </w:tr>
    </w:tbl>
    <w:p w:rsidR="00FB38B2" w:rsidRPr="00FB38B2" w:rsidRDefault="00FB38B2" w:rsidP="00FB38B2">
      <w:pPr>
        <w:rPr>
          <w:rFonts w:ascii="Palatino Linotype" w:hAnsi="Palatino Linotype" w:cs="Arial"/>
          <w:b/>
          <w:sz w:val="22"/>
          <w:szCs w:val="22"/>
          <w:u w:val="single"/>
        </w:rPr>
        <w:sectPr w:rsidR="00FB38B2" w:rsidRPr="00FB38B2" w:rsidSect="006431A5">
          <w:headerReference w:type="even" r:id="rId9"/>
          <w:headerReference w:type="default" r:id="rId10"/>
          <w:footerReference w:type="even" r:id="rId11"/>
          <w:footerReference w:type="default" r:id="rId12"/>
          <w:headerReference w:type="first" r:id="rId13"/>
          <w:footerReference w:type="first" r:id="rId14"/>
          <w:pgSz w:w="12240" w:h="15840"/>
          <w:pgMar w:top="720" w:right="1008" w:bottom="720" w:left="1008"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rtlGutter/>
          <w:docGrid w:linePitch="360"/>
        </w:sectPr>
      </w:pPr>
    </w:p>
    <w:p w:rsidR="00D16AB0" w:rsidRDefault="00D16AB0"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Default="009A1439" w:rsidP="00FB38B2">
      <w:pPr>
        <w:rPr>
          <w:rFonts w:ascii="Palatino Linotype" w:hAnsi="Palatino Linotype" w:cs="Arial"/>
          <w:sz w:val="22"/>
          <w:szCs w:val="22"/>
        </w:rPr>
      </w:pPr>
    </w:p>
    <w:p w:rsidR="009A1439" w:rsidRPr="00984C83" w:rsidRDefault="009A1439" w:rsidP="00FB38B2">
      <w:pPr>
        <w:rPr>
          <w:rFonts w:ascii="Palatino Linotype" w:hAnsi="Palatino Linotype" w:cs="Arial"/>
          <w:sz w:val="22"/>
          <w:szCs w:val="22"/>
        </w:rPr>
      </w:pPr>
    </w:p>
    <w:p w:rsidR="00984C83" w:rsidRPr="00655E06" w:rsidRDefault="00984C83" w:rsidP="00984C83">
      <w:pPr>
        <w:ind w:left="360"/>
        <w:rPr>
          <w:rFonts w:ascii="Palatino Linotype" w:hAnsi="Palatino Linotype" w:cs="Arial"/>
          <w:sz w:val="22"/>
          <w:szCs w:val="22"/>
        </w:rPr>
      </w:pPr>
    </w:p>
    <w:p w:rsidR="00304153" w:rsidRPr="00D16AB0" w:rsidRDefault="00304153" w:rsidP="00D16AB0">
      <w:pPr>
        <w:numPr>
          <w:ilvl w:val="0"/>
          <w:numId w:val="2"/>
        </w:numPr>
        <w:ind w:left="720"/>
        <w:rPr>
          <w:rFonts w:ascii="Palatino Linotype" w:hAnsi="Palatino Linotype"/>
          <w:noProof/>
          <w:color w:val="000000"/>
          <w:sz w:val="22"/>
          <w:szCs w:val="22"/>
        </w:rPr>
        <w:sectPr w:rsidR="00304153" w:rsidRPr="00D16AB0" w:rsidSect="006431A5">
          <w:type w:val="continuous"/>
          <w:pgSz w:w="12240" w:h="15840"/>
          <w:pgMar w:top="720" w:right="1008" w:bottom="720" w:left="1008"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num="2" w:space="144"/>
          <w:docGrid w:linePitch="360"/>
        </w:sectPr>
      </w:pPr>
    </w:p>
    <w:p w:rsidR="009A1439" w:rsidRDefault="009A1439" w:rsidP="009A1439">
      <w:pPr>
        <w:rPr>
          <w:rFonts w:ascii="Palatino Linotype" w:hAnsi="Palatino Linotype" w:cs="Arial"/>
          <w:b/>
          <w:sz w:val="22"/>
          <w:szCs w:val="22"/>
        </w:rPr>
      </w:pPr>
    </w:p>
    <w:p w:rsidR="001D64BC" w:rsidRDefault="001D64BC" w:rsidP="009A1439">
      <w:pPr>
        <w:rPr>
          <w:rFonts w:ascii="Palatino Linotype" w:hAnsi="Palatino Linotype" w:cs="Arial"/>
          <w:b/>
          <w:sz w:val="22"/>
          <w:szCs w:val="22"/>
          <w:u w:val="single"/>
        </w:rPr>
      </w:pPr>
      <w:r w:rsidRPr="00655E06">
        <w:rPr>
          <w:rFonts w:ascii="Palatino Linotype" w:hAnsi="Palatino Linotype" w:cs="Arial"/>
          <w:b/>
          <w:sz w:val="22"/>
          <w:szCs w:val="22"/>
          <w:u w:val="single"/>
        </w:rPr>
        <w:t xml:space="preserve">Education </w:t>
      </w:r>
    </w:p>
    <w:p w:rsidR="001D64BC" w:rsidRPr="00655E06" w:rsidRDefault="001D64BC" w:rsidP="001D64BC">
      <w:pPr>
        <w:ind w:left="2880" w:firstLine="720"/>
        <w:rPr>
          <w:rFonts w:ascii="Palatino Linotype" w:hAnsi="Palatino Linotype" w:cs="Arial"/>
          <w:b/>
          <w:sz w:val="22"/>
          <w:szCs w:val="22"/>
          <w:u w:val="single"/>
        </w:rPr>
      </w:pPr>
    </w:p>
    <w:p w:rsidR="001D64BC" w:rsidRPr="00655E06" w:rsidRDefault="001D64BC" w:rsidP="001D64BC">
      <w:pPr>
        <w:pStyle w:val="BodyText"/>
        <w:numPr>
          <w:ilvl w:val="0"/>
          <w:numId w:val="5"/>
        </w:numPr>
        <w:jc w:val="both"/>
        <w:rPr>
          <w:rFonts w:ascii="Palatino Linotype" w:hAnsi="Palatino Linotype"/>
          <w:bCs/>
          <w:noProof/>
          <w:color w:val="000000"/>
          <w:sz w:val="22"/>
          <w:szCs w:val="22"/>
        </w:rPr>
      </w:pPr>
      <w:r>
        <w:rPr>
          <w:rFonts w:ascii="Palatino Linotype" w:hAnsi="Palatino Linotype"/>
          <w:b/>
          <w:bCs/>
          <w:noProof/>
          <w:color w:val="000000"/>
          <w:sz w:val="22"/>
          <w:szCs w:val="22"/>
        </w:rPr>
        <w:t>B.tech (ECE)</w:t>
      </w:r>
      <w:r w:rsidRPr="00655E06">
        <w:rPr>
          <w:rFonts w:ascii="Palatino Linotype" w:hAnsi="Palatino Linotype"/>
          <w:bCs/>
          <w:noProof/>
          <w:color w:val="000000"/>
          <w:sz w:val="22"/>
          <w:szCs w:val="22"/>
        </w:rPr>
        <w:t xml:space="preserve"> from</w:t>
      </w:r>
      <w:r>
        <w:rPr>
          <w:rFonts w:ascii="Palatino Linotype" w:hAnsi="Palatino Linotype"/>
          <w:bCs/>
          <w:noProof/>
          <w:color w:val="000000"/>
          <w:sz w:val="22"/>
          <w:szCs w:val="22"/>
        </w:rPr>
        <w:t xml:space="preserve"> JNTU KAKINADA</w:t>
      </w:r>
      <w:r w:rsidRPr="00655E06">
        <w:rPr>
          <w:rFonts w:ascii="Palatino Linotype" w:hAnsi="Palatino Linotype"/>
          <w:bCs/>
          <w:noProof/>
          <w:color w:val="000000"/>
          <w:sz w:val="22"/>
          <w:szCs w:val="22"/>
        </w:rPr>
        <w:t xml:space="preserve"> University,A.P </w:t>
      </w:r>
      <w:r>
        <w:rPr>
          <w:rFonts w:ascii="Palatino Linotype" w:hAnsi="Palatino Linotype"/>
          <w:bCs/>
          <w:noProof/>
          <w:color w:val="000000"/>
          <w:sz w:val="22"/>
          <w:szCs w:val="22"/>
        </w:rPr>
        <w:t>during 2009-2013 with 71%.</w:t>
      </w:r>
    </w:p>
    <w:p w:rsidR="001D64BC" w:rsidRPr="00655E06" w:rsidRDefault="001D64BC" w:rsidP="00304153">
      <w:pPr>
        <w:pBdr>
          <w:top w:val="single" w:sz="12" w:space="1" w:color="auto"/>
        </w:pBdr>
        <w:jc w:val="both"/>
        <w:rPr>
          <w:rFonts w:ascii="Palatino Linotype" w:hAnsi="Palatino Linotype" w:cs="Arial"/>
          <w:b/>
          <w:sz w:val="22"/>
          <w:szCs w:val="22"/>
        </w:rPr>
      </w:pPr>
    </w:p>
    <w:p w:rsidR="00304153" w:rsidRDefault="007908D2" w:rsidP="007908D2">
      <w:pPr>
        <w:rPr>
          <w:rFonts w:ascii="Palatino Linotype" w:hAnsi="Palatino Linotype" w:cs="Arial"/>
          <w:b/>
          <w:sz w:val="22"/>
          <w:szCs w:val="22"/>
          <w:u w:val="single"/>
        </w:rPr>
      </w:pPr>
      <w:r>
        <w:rPr>
          <w:rFonts w:ascii="Palatino Linotype" w:hAnsi="Palatino Linotype" w:cs="Arial"/>
          <w:b/>
          <w:sz w:val="22"/>
          <w:szCs w:val="22"/>
          <w:u w:val="single"/>
        </w:rPr>
        <w:t>Professional Summary</w:t>
      </w:r>
    </w:p>
    <w:p w:rsidR="007908D2" w:rsidRPr="007908D2" w:rsidRDefault="007908D2" w:rsidP="007908D2">
      <w:pPr>
        <w:autoSpaceDE w:val="0"/>
        <w:autoSpaceDN w:val="0"/>
        <w:adjustRightInd w:val="0"/>
        <w:rPr>
          <w:rFonts w:ascii="Calibri" w:eastAsiaTheme="minorHAnsi" w:hAnsi="Calibri" w:cs="Calibri"/>
          <w:color w:val="000000"/>
        </w:rPr>
      </w:pPr>
    </w:p>
    <w:p w:rsidR="007908D2" w:rsidRDefault="007908D2" w:rsidP="007908D2">
      <w:pPr>
        <w:pStyle w:val="ListParagraph"/>
        <w:numPr>
          <w:ilvl w:val="0"/>
          <w:numId w:val="11"/>
        </w:numPr>
        <w:autoSpaceDE w:val="0"/>
        <w:autoSpaceDN w:val="0"/>
        <w:adjustRightInd w:val="0"/>
        <w:rPr>
          <w:rFonts w:ascii="Calibri" w:eastAsiaTheme="minorHAnsi" w:hAnsi="Calibri" w:cs="Calibri"/>
          <w:color w:val="000000"/>
          <w:sz w:val="22"/>
          <w:szCs w:val="22"/>
        </w:rPr>
      </w:pPr>
      <w:r>
        <w:rPr>
          <w:rFonts w:ascii="Calibri" w:eastAsiaTheme="minorHAnsi" w:hAnsi="Calibri" w:cs="Calibri"/>
          <w:color w:val="000000"/>
          <w:sz w:val="22"/>
          <w:szCs w:val="22"/>
        </w:rPr>
        <w:t xml:space="preserve">Working as a DevOps Engineer at Accenture </w:t>
      </w:r>
      <w:proofErr w:type="gramStart"/>
      <w:r>
        <w:rPr>
          <w:rFonts w:ascii="Calibri" w:eastAsiaTheme="minorHAnsi" w:hAnsi="Calibri" w:cs="Calibri"/>
          <w:color w:val="000000"/>
          <w:sz w:val="22"/>
          <w:szCs w:val="22"/>
        </w:rPr>
        <w:t>Hyderabad  from</w:t>
      </w:r>
      <w:proofErr w:type="gramEnd"/>
      <w:r>
        <w:rPr>
          <w:rFonts w:ascii="Calibri" w:eastAsiaTheme="minorHAnsi" w:hAnsi="Calibri" w:cs="Calibri"/>
          <w:color w:val="000000"/>
          <w:sz w:val="22"/>
          <w:szCs w:val="22"/>
        </w:rPr>
        <w:t xml:space="preserve"> </w:t>
      </w:r>
      <w:r w:rsidR="00577A98">
        <w:rPr>
          <w:rFonts w:ascii="Calibri" w:eastAsiaTheme="minorHAnsi" w:hAnsi="Calibri" w:cs="Calibri"/>
          <w:color w:val="000000"/>
          <w:sz w:val="22"/>
          <w:szCs w:val="22"/>
        </w:rPr>
        <w:t>feb</w:t>
      </w:r>
      <w:r>
        <w:rPr>
          <w:rFonts w:ascii="Calibri" w:eastAsiaTheme="minorHAnsi" w:hAnsi="Calibri" w:cs="Calibri"/>
          <w:color w:val="000000"/>
          <w:sz w:val="22"/>
          <w:szCs w:val="22"/>
        </w:rPr>
        <w:t>-2018</w:t>
      </w:r>
      <w:r w:rsidRPr="007908D2">
        <w:rPr>
          <w:rFonts w:ascii="Calibri" w:eastAsiaTheme="minorHAnsi" w:hAnsi="Calibri" w:cs="Calibri"/>
          <w:color w:val="000000"/>
          <w:sz w:val="22"/>
          <w:szCs w:val="22"/>
        </w:rPr>
        <w:t xml:space="preserve"> to till date</w:t>
      </w:r>
    </w:p>
    <w:p w:rsidR="007908D2" w:rsidRDefault="007908D2" w:rsidP="007908D2">
      <w:pPr>
        <w:pStyle w:val="ListParagraph"/>
        <w:numPr>
          <w:ilvl w:val="0"/>
          <w:numId w:val="11"/>
        </w:numPr>
        <w:autoSpaceDE w:val="0"/>
        <w:autoSpaceDN w:val="0"/>
        <w:adjustRightInd w:val="0"/>
        <w:rPr>
          <w:rFonts w:ascii="Calibri" w:eastAsiaTheme="minorHAnsi" w:hAnsi="Calibri" w:cs="Calibri"/>
          <w:color w:val="000000"/>
          <w:sz w:val="22"/>
          <w:szCs w:val="22"/>
        </w:rPr>
      </w:pPr>
      <w:r>
        <w:rPr>
          <w:rFonts w:ascii="Calibri" w:eastAsiaTheme="minorHAnsi" w:hAnsi="Calibri" w:cs="Calibri"/>
          <w:color w:val="000000"/>
          <w:sz w:val="22"/>
          <w:szCs w:val="22"/>
        </w:rPr>
        <w:t xml:space="preserve">Worked as a .Net Developer at Accenture Hyderabad from July -2016 </w:t>
      </w:r>
      <w:proofErr w:type="gramStart"/>
      <w:r>
        <w:rPr>
          <w:rFonts w:ascii="Calibri" w:eastAsiaTheme="minorHAnsi" w:hAnsi="Calibri" w:cs="Calibri"/>
          <w:color w:val="000000"/>
          <w:sz w:val="22"/>
          <w:szCs w:val="22"/>
        </w:rPr>
        <w:t xml:space="preserve">to </w:t>
      </w:r>
      <w:r w:rsidR="00B2679C">
        <w:rPr>
          <w:rFonts w:ascii="Calibri" w:eastAsiaTheme="minorHAnsi" w:hAnsi="Calibri" w:cs="Calibri"/>
          <w:color w:val="000000"/>
          <w:sz w:val="22"/>
          <w:szCs w:val="22"/>
        </w:rPr>
        <w:t xml:space="preserve"> </w:t>
      </w:r>
      <w:r w:rsidR="00577A98">
        <w:rPr>
          <w:rFonts w:ascii="Calibri" w:eastAsiaTheme="minorHAnsi" w:hAnsi="Calibri" w:cs="Calibri"/>
          <w:color w:val="000000"/>
          <w:sz w:val="22"/>
          <w:szCs w:val="22"/>
        </w:rPr>
        <w:t>feb</w:t>
      </w:r>
      <w:proofErr w:type="gramEnd"/>
      <w:r>
        <w:rPr>
          <w:rFonts w:ascii="Calibri" w:eastAsiaTheme="minorHAnsi" w:hAnsi="Calibri" w:cs="Calibri"/>
          <w:color w:val="000000"/>
          <w:sz w:val="22"/>
          <w:szCs w:val="22"/>
        </w:rPr>
        <w:t>-2018</w:t>
      </w:r>
    </w:p>
    <w:p w:rsidR="007908D2" w:rsidRDefault="007908D2" w:rsidP="007908D2">
      <w:pPr>
        <w:pStyle w:val="ListParagraph"/>
        <w:autoSpaceDE w:val="0"/>
        <w:autoSpaceDN w:val="0"/>
        <w:adjustRightInd w:val="0"/>
        <w:rPr>
          <w:rFonts w:ascii="Calibri" w:eastAsiaTheme="minorHAnsi" w:hAnsi="Calibri" w:cs="Calibri"/>
          <w:color w:val="000000"/>
          <w:sz w:val="22"/>
          <w:szCs w:val="22"/>
        </w:rPr>
      </w:pPr>
    </w:p>
    <w:p w:rsidR="007908D2" w:rsidRDefault="007908D2" w:rsidP="007908D2">
      <w:pPr>
        <w:shd w:val="clear" w:color="auto" w:fill="C6D9F1"/>
        <w:rPr>
          <w:rFonts w:cstheme="minorHAnsi"/>
        </w:rPr>
      </w:pPr>
      <w:r>
        <w:rPr>
          <w:rFonts w:cstheme="minorHAnsi"/>
          <w:b/>
          <w:bCs/>
        </w:rPr>
        <w:t>WORK EXPERIENCE:</w:t>
      </w:r>
    </w:p>
    <w:p w:rsidR="007908D2" w:rsidRDefault="007908D2" w:rsidP="007908D2">
      <w:pPr>
        <w:jc w:val="both"/>
        <w:rPr>
          <w:rFonts w:ascii="Verdana" w:hAnsi="Verdana"/>
          <w:b/>
          <w:bCs/>
        </w:rPr>
      </w:pPr>
      <w:r>
        <w:rPr>
          <w:rFonts w:ascii="Verdana" w:hAnsi="Verdana"/>
          <w:b/>
          <w:bCs/>
          <w:sz w:val="20"/>
          <w:szCs w:val="20"/>
        </w:rPr>
        <w:t xml:space="preserve">                                            PROJECT1</w:t>
      </w:r>
    </w:p>
    <w:p w:rsidR="007908D2" w:rsidRDefault="007908D2" w:rsidP="007908D2">
      <w:pPr>
        <w:jc w:val="both"/>
        <w:rPr>
          <w:rFonts w:ascii="Verdana" w:hAnsi="Verdana"/>
        </w:rPr>
      </w:pPr>
      <w:r>
        <w:rPr>
          <w:rFonts w:ascii="Verdana" w:hAnsi="Verdana"/>
          <w:sz w:val="20"/>
          <w:szCs w:val="20"/>
        </w:rPr>
        <w:t xml:space="preserve">Name of the </w:t>
      </w:r>
      <w:proofErr w:type="gramStart"/>
      <w:r>
        <w:rPr>
          <w:rFonts w:ascii="Verdana" w:hAnsi="Verdana"/>
          <w:sz w:val="20"/>
          <w:szCs w:val="20"/>
        </w:rPr>
        <w:t xml:space="preserve">client  </w:t>
      </w:r>
      <w:r w:rsidR="00EA3F53">
        <w:rPr>
          <w:rFonts w:ascii="Verdana" w:hAnsi="Verdana"/>
          <w:sz w:val="20"/>
          <w:szCs w:val="20"/>
        </w:rPr>
        <w:tab/>
      </w:r>
      <w:proofErr w:type="gramEnd"/>
      <w:r w:rsidR="00EA3F53">
        <w:rPr>
          <w:rFonts w:ascii="Verdana" w:hAnsi="Verdana"/>
          <w:sz w:val="20"/>
          <w:szCs w:val="20"/>
        </w:rPr>
        <w:tab/>
      </w:r>
      <w:r w:rsidR="004426D1">
        <w:rPr>
          <w:rFonts w:ascii="Verdana" w:hAnsi="Verdana"/>
          <w:sz w:val="20"/>
          <w:szCs w:val="20"/>
        </w:rPr>
        <w:t xml:space="preserve"> </w:t>
      </w:r>
      <w:r w:rsidR="00EA3F53">
        <w:rPr>
          <w:rFonts w:ascii="Verdana" w:hAnsi="Verdana"/>
          <w:sz w:val="20"/>
          <w:szCs w:val="20"/>
        </w:rPr>
        <w:t>:</w:t>
      </w:r>
      <w:r w:rsidR="00EA3F53">
        <w:rPr>
          <w:rFonts w:ascii="Verdana" w:hAnsi="Verdana"/>
          <w:sz w:val="20"/>
          <w:szCs w:val="20"/>
        </w:rPr>
        <w:tab/>
      </w:r>
      <w:r w:rsidR="00EA3F53">
        <w:rPr>
          <w:rFonts w:ascii="Verdana" w:hAnsi="Verdana"/>
          <w:sz w:val="20"/>
          <w:szCs w:val="20"/>
        </w:rPr>
        <w:tab/>
        <w:t xml:space="preserve">  Whirlpool</w:t>
      </w:r>
    </w:p>
    <w:p w:rsidR="007908D2" w:rsidRDefault="007908D2" w:rsidP="007908D2">
      <w:pPr>
        <w:jc w:val="both"/>
        <w:rPr>
          <w:rFonts w:ascii="Verdana" w:hAnsi="Verdana"/>
        </w:rPr>
      </w:pPr>
      <w:r>
        <w:rPr>
          <w:rFonts w:ascii="Verdana" w:hAnsi="Verdana"/>
          <w:sz w:val="20"/>
          <w:szCs w:val="20"/>
        </w:rPr>
        <w:t>Role</w:t>
      </w:r>
      <w:r>
        <w:rPr>
          <w:rFonts w:ascii="Verdana" w:hAnsi="Verdana"/>
          <w:sz w:val="20"/>
          <w:szCs w:val="20"/>
        </w:rPr>
        <w:tab/>
      </w:r>
      <w:r>
        <w:rPr>
          <w:rFonts w:ascii="Verdana" w:hAnsi="Verdana"/>
          <w:sz w:val="20"/>
          <w:szCs w:val="20"/>
        </w:rPr>
        <w:tab/>
      </w:r>
      <w:proofErr w:type="gramStart"/>
      <w:r>
        <w:rPr>
          <w:rFonts w:ascii="Verdana" w:hAnsi="Verdana"/>
          <w:sz w:val="20"/>
          <w:szCs w:val="20"/>
        </w:rPr>
        <w:tab/>
        <w:t xml:space="preserve">  </w:t>
      </w:r>
      <w:r>
        <w:rPr>
          <w:rFonts w:ascii="Verdana" w:hAnsi="Verdana"/>
          <w:sz w:val="20"/>
          <w:szCs w:val="20"/>
        </w:rPr>
        <w:tab/>
      </w:r>
      <w:proofErr w:type="gramEnd"/>
      <w:r w:rsidR="004426D1">
        <w:rPr>
          <w:rFonts w:ascii="Verdana" w:hAnsi="Verdana"/>
          <w:sz w:val="20"/>
          <w:szCs w:val="20"/>
        </w:rPr>
        <w:t xml:space="preserve"> </w:t>
      </w:r>
      <w:r>
        <w:rPr>
          <w:rFonts w:ascii="Verdana" w:hAnsi="Verdana"/>
          <w:sz w:val="20"/>
          <w:szCs w:val="20"/>
        </w:rPr>
        <w:t xml:space="preserve">: </w:t>
      </w:r>
      <w:r>
        <w:rPr>
          <w:rFonts w:ascii="Verdana" w:hAnsi="Verdana"/>
          <w:sz w:val="20"/>
          <w:szCs w:val="20"/>
        </w:rPr>
        <w:tab/>
        <w:t xml:space="preserve"> </w:t>
      </w:r>
      <w:r>
        <w:rPr>
          <w:rFonts w:ascii="Verdana" w:hAnsi="Verdana"/>
          <w:sz w:val="20"/>
          <w:szCs w:val="20"/>
        </w:rPr>
        <w:tab/>
        <w:t xml:space="preserve">  DevOps Engineer</w:t>
      </w:r>
    </w:p>
    <w:p w:rsidR="007908D2" w:rsidRDefault="007908D2" w:rsidP="007908D2">
      <w:pPr>
        <w:jc w:val="both"/>
        <w:rPr>
          <w:rFonts w:ascii="Verdana" w:hAnsi="Verdana"/>
        </w:rPr>
      </w:pPr>
      <w:r>
        <w:rPr>
          <w:rFonts w:ascii="Verdana" w:hAnsi="Verdana"/>
          <w:sz w:val="20"/>
          <w:szCs w:val="20"/>
        </w:rPr>
        <w:t xml:space="preserve">Duration </w:t>
      </w:r>
      <w:r>
        <w:rPr>
          <w:rFonts w:ascii="Verdana" w:hAnsi="Verdana"/>
          <w:sz w:val="20"/>
          <w:szCs w:val="20"/>
        </w:rPr>
        <w:tab/>
      </w:r>
      <w:r>
        <w:rPr>
          <w:rFonts w:ascii="Verdana" w:hAnsi="Verdana"/>
          <w:sz w:val="20"/>
          <w:szCs w:val="20"/>
        </w:rPr>
        <w:tab/>
      </w:r>
      <w:proofErr w:type="gramStart"/>
      <w:r>
        <w:rPr>
          <w:rFonts w:ascii="Verdana" w:hAnsi="Verdana"/>
          <w:sz w:val="20"/>
          <w:szCs w:val="20"/>
        </w:rPr>
        <w:tab/>
      </w:r>
      <w:r w:rsidR="004426D1">
        <w:rPr>
          <w:rFonts w:ascii="Verdana" w:hAnsi="Verdana"/>
          <w:sz w:val="20"/>
          <w:szCs w:val="20"/>
        </w:rPr>
        <w:t xml:space="preserve"> </w:t>
      </w:r>
      <w:r>
        <w:rPr>
          <w:rFonts w:ascii="Verdana" w:hAnsi="Verdana"/>
          <w:sz w:val="20"/>
          <w:szCs w:val="20"/>
        </w:rPr>
        <w:t>:</w:t>
      </w:r>
      <w:proofErr w:type="gramEnd"/>
      <w:r>
        <w:rPr>
          <w:rFonts w:ascii="Verdana" w:hAnsi="Verdana"/>
          <w:sz w:val="20"/>
          <w:szCs w:val="20"/>
        </w:rPr>
        <w:t xml:space="preserve"> </w:t>
      </w:r>
      <w:r>
        <w:rPr>
          <w:rFonts w:ascii="Verdana" w:hAnsi="Verdana"/>
          <w:sz w:val="20"/>
          <w:szCs w:val="20"/>
        </w:rPr>
        <w:tab/>
      </w:r>
      <w:r>
        <w:rPr>
          <w:rFonts w:ascii="Verdana" w:hAnsi="Verdana"/>
          <w:sz w:val="20"/>
          <w:szCs w:val="20"/>
        </w:rPr>
        <w:tab/>
        <w:t xml:space="preserve">  April-2018 to Till date</w:t>
      </w:r>
    </w:p>
    <w:p w:rsidR="007908D2" w:rsidRDefault="007908D2" w:rsidP="007908D2">
      <w:pPr>
        <w:jc w:val="both"/>
        <w:rPr>
          <w:rFonts w:ascii="Verdana" w:hAnsi="Verdana"/>
        </w:rPr>
      </w:pPr>
      <w:r>
        <w:rPr>
          <w:rFonts w:ascii="Verdana" w:hAnsi="Verdana"/>
          <w:sz w:val="20"/>
          <w:szCs w:val="20"/>
        </w:rPr>
        <w:t>Technologies/</w:t>
      </w:r>
      <w:proofErr w:type="gramStart"/>
      <w:r>
        <w:rPr>
          <w:rFonts w:ascii="Verdana" w:hAnsi="Verdana"/>
          <w:sz w:val="20"/>
          <w:szCs w:val="20"/>
        </w:rPr>
        <w:t xml:space="preserve">Tools  </w:t>
      </w:r>
      <w:r>
        <w:rPr>
          <w:rFonts w:ascii="Verdana" w:hAnsi="Verdana"/>
          <w:sz w:val="20"/>
          <w:szCs w:val="20"/>
        </w:rPr>
        <w:tab/>
      </w:r>
      <w:proofErr w:type="gramEnd"/>
      <w:r>
        <w:rPr>
          <w:rFonts w:ascii="Verdana" w:hAnsi="Verdana"/>
          <w:sz w:val="20"/>
          <w:szCs w:val="20"/>
        </w:rPr>
        <w:tab/>
      </w:r>
      <w:r w:rsidR="004426D1">
        <w:rPr>
          <w:rFonts w:ascii="Verdana" w:hAnsi="Verdana"/>
          <w:sz w:val="20"/>
          <w:szCs w:val="20"/>
        </w:rPr>
        <w:t xml:space="preserve"> </w:t>
      </w:r>
      <w:r>
        <w:rPr>
          <w:rFonts w:ascii="Verdana" w:hAnsi="Verdana"/>
          <w:sz w:val="20"/>
          <w:szCs w:val="20"/>
        </w:rPr>
        <w:t xml:space="preserve">:         </w:t>
      </w:r>
      <w:r>
        <w:rPr>
          <w:rFonts w:ascii="Verdana" w:hAnsi="Verdana"/>
          <w:sz w:val="20"/>
          <w:szCs w:val="20"/>
        </w:rPr>
        <w:tab/>
        <w:t xml:space="preserve">  </w:t>
      </w:r>
      <w:proofErr w:type="spellStart"/>
      <w:r>
        <w:rPr>
          <w:rFonts w:ascii="Verdana" w:hAnsi="Verdana"/>
          <w:sz w:val="20"/>
          <w:szCs w:val="20"/>
        </w:rPr>
        <w:t>Git,Jenkins,Maven,Artifactory</w:t>
      </w:r>
      <w:r w:rsidR="00EA3F53">
        <w:rPr>
          <w:rFonts w:ascii="Verdana" w:hAnsi="Verdana"/>
          <w:sz w:val="20"/>
          <w:szCs w:val="20"/>
        </w:rPr>
        <w:t>,Ansible,AWS</w:t>
      </w:r>
      <w:proofErr w:type="spellEnd"/>
    </w:p>
    <w:p w:rsidR="007908D2" w:rsidRDefault="007908D2" w:rsidP="007908D2">
      <w:pPr>
        <w:jc w:val="both"/>
        <w:rPr>
          <w:rFonts w:ascii="Verdana" w:hAnsi="Verdana"/>
        </w:rPr>
      </w:pPr>
    </w:p>
    <w:p w:rsidR="007908D2" w:rsidRDefault="007908D2" w:rsidP="007908D2">
      <w:pPr>
        <w:jc w:val="both"/>
        <w:rPr>
          <w:rFonts w:ascii="Verdana" w:hAnsi="Verdana"/>
          <w:b/>
          <w:bCs/>
        </w:rPr>
      </w:pPr>
      <w:r>
        <w:rPr>
          <w:rFonts w:ascii="Verdana" w:hAnsi="Verdana"/>
          <w:b/>
          <w:bCs/>
          <w:sz w:val="20"/>
          <w:szCs w:val="20"/>
        </w:rPr>
        <w:t xml:space="preserve">RESPONSIBILITIES </w:t>
      </w:r>
    </w:p>
    <w:p w:rsidR="007908D2" w:rsidRDefault="007908D2" w:rsidP="007908D2">
      <w:pPr>
        <w:numPr>
          <w:ilvl w:val="0"/>
          <w:numId w:val="10"/>
        </w:numPr>
        <w:suppressAutoHyphens/>
        <w:jc w:val="both"/>
        <w:rPr>
          <w:rFonts w:ascii="Verdana" w:hAnsi="Verdana"/>
          <w:b/>
          <w:bCs/>
        </w:rPr>
      </w:pPr>
      <w:r>
        <w:rPr>
          <w:rFonts w:ascii="Verdana" w:hAnsi="Verdana"/>
          <w:sz w:val="20"/>
          <w:szCs w:val="20"/>
        </w:rPr>
        <w:t>Buil</w:t>
      </w:r>
      <w:r w:rsidR="00EA3F53">
        <w:rPr>
          <w:rFonts w:ascii="Verdana" w:hAnsi="Verdana"/>
          <w:sz w:val="20"/>
          <w:szCs w:val="20"/>
        </w:rPr>
        <w:t>d and Deployment using DevOps tools</w:t>
      </w:r>
      <w:r>
        <w:rPr>
          <w:rFonts w:ascii="Verdana" w:hAnsi="Verdana"/>
          <w:sz w:val="20"/>
          <w:szCs w:val="20"/>
        </w:rPr>
        <w:t>.</w:t>
      </w:r>
    </w:p>
    <w:p w:rsidR="007908D2" w:rsidRDefault="007908D2" w:rsidP="007908D2">
      <w:pPr>
        <w:numPr>
          <w:ilvl w:val="0"/>
          <w:numId w:val="10"/>
        </w:numPr>
        <w:suppressAutoHyphens/>
        <w:jc w:val="both"/>
        <w:rPr>
          <w:rFonts w:ascii="Verdana" w:hAnsi="Verdana"/>
          <w:b/>
          <w:bCs/>
        </w:rPr>
      </w:pPr>
      <w:r>
        <w:rPr>
          <w:rFonts w:ascii="Verdana" w:hAnsi="Verdana"/>
          <w:sz w:val="20"/>
          <w:szCs w:val="20"/>
        </w:rPr>
        <w:t>Automated the build process using Jenkins.</w:t>
      </w:r>
    </w:p>
    <w:p w:rsidR="007908D2" w:rsidRDefault="007908D2" w:rsidP="007908D2">
      <w:pPr>
        <w:numPr>
          <w:ilvl w:val="0"/>
          <w:numId w:val="10"/>
        </w:numPr>
        <w:suppressAutoHyphens/>
        <w:jc w:val="both"/>
        <w:rPr>
          <w:rFonts w:ascii="Verdana" w:hAnsi="Verdana"/>
          <w:b/>
          <w:bCs/>
        </w:rPr>
      </w:pPr>
      <w:r>
        <w:rPr>
          <w:rFonts w:ascii="Verdana" w:hAnsi="Verdana"/>
          <w:sz w:val="20"/>
          <w:szCs w:val="20"/>
        </w:rPr>
        <w:t>Migration from SVN to GIT.</w:t>
      </w:r>
    </w:p>
    <w:p w:rsidR="007908D2" w:rsidRPr="00EA3F53" w:rsidRDefault="00EA3F53" w:rsidP="007908D2">
      <w:pPr>
        <w:numPr>
          <w:ilvl w:val="0"/>
          <w:numId w:val="10"/>
        </w:numPr>
        <w:suppressAutoHyphens/>
        <w:jc w:val="both"/>
        <w:rPr>
          <w:rFonts w:ascii="Verdana" w:hAnsi="Verdana"/>
          <w:b/>
          <w:bCs/>
        </w:rPr>
      </w:pPr>
      <w:r>
        <w:rPr>
          <w:rFonts w:ascii="Verdana" w:hAnsi="Verdana"/>
          <w:sz w:val="20"/>
          <w:szCs w:val="20"/>
        </w:rPr>
        <w:t>Implemented CI/CD in the project using the DevOps tools.</w:t>
      </w:r>
    </w:p>
    <w:p w:rsidR="00EA3F53" w:rsidRDefault="00EA3F53" w:rsidP="00EA3F53">
      <w:pPr>
        <w:tabs>
          <w:tab w:val="left" w:pos="420"/>
        </w:tabs>
        <w:suppressAutoHyphens/>
        <w:jc w:val="both"/>
        <w:rPr>
          <w:rFonts w:ascii="Verdana" w:hAnsi="Verdana"/>
          <w:sz w:val="20"/>
          <w:szCs w:val="20"/>
        </w:rPr>
      </w:pPr>
      <w:r>
        <w:rPr>
          <w:rFonts w:ascii="Verdana" w:hAnsi="Verdana"/>
          <w:sz w:val="20"/>
          <w:szCs w:val="20"/>
        </w:rPr>
        <w:t xml:space="preserve">                                </w:t>
      </w:r>
    </w:p>
    <w:p w:rsidR="00EA3F53" w:rsidRDefault="00EA3F53" w:rsidP="00EA3F53">
      <w:pPr>
        <w:tabs>
          <w:tab w:val="left" w:pos="420"/>
        </w:tabs>
        <w:suppressAutoHyphens/>
        <w:jc w:val="both"/>
        <w:rPr>
          <w:rFonts w:ascii="Verdana" w:hAnsi="Verdana"/>
          <w:sz w:val="20"/>
          <w:szCs w:val="20"/>
        </w:rPr>
      </w:pPr>
      <w:r>
        <w:rPr>
          <w:rFonts w:ascii="Verdana" w:hAnsi="Verdana"/>
          <w:sz w:val="20"/>
          <w:szCs w:val="20"/>
        </w:rPr>
        <w:t xml:space="preserve">                                       </w:t>
      </w:r>
      <w:r>
        <w:rPr>
          <w:rFonts w:ascii="Verdana" w:hAnsi="Verdana"/>
          <w:b/>
          <w:bCs/>
          <w:sz w:val="20"/>
          <w:szCs w:val="20"/>
        </w:rPr>
        <w:t>PROJECT2</w:t>
      </w:r>
    </w:p>
    <w:p w:rsidR="00EA3F53" w:rsidRDefault="00EA3F53" w:rsidP="00EA3F53">
      <w:pPr>
        <w:jc w:val="both"/>
        <w:rPr>
          <w:rFonts w:ascii="Verdana" w:hAnsi="Verdana"/>
        </w:rPr>
      </w:pPr>
      <w:r>
        <w:rPr>
          <w:rFonts w:ascii="Verdana" w:hAnsi="Verdana"/>
          <w:sz w:val="20"/>
          <w:szCs w:val="20"/>
        </w:rPr>
        <w:t xml:space="preserve">Name of the client  </w:t>
      </w:r>
      <w:r>
        <w:rPr>
          <w:rFonts w:ascii="Verdana" w:hAnsi="Verdana"/>
          <w:sz w:val="20"/>
          <w:szCs w:val="20"/>
        </w:rPr>
        <w:tab/>
      </w:r>
      <w:r>
        <w:rPr>
          <w:rFonts w:ascii="Verdana" w:hAnsi="Verdana"/>
          <w:sz w:val="20"/>
          <w:szCs w:val="20"/>
        </w:rPr>
        <w:tab/>
        <w:t>:</w:t>
      </w:r>
      <w:r>
        <w:rPr>
          <w:rFonts w:ascii="Verdana" w:hAnsi="Verdana"/>
          <w:sz w:val="20"/>
          <w:szCs w:val="20"/>
        </w:rPr>
        <w:tab/>
        <w:t xml:space="preserve">            </w:t>
      </w:r>
      <w:proofErr w:type="spellStart"/>
      <w:r>
        <w:rPr>
          <w:rFonts w:ascii="Verdana" w:hAnsi="Verdana"/>
          <w:sz w:val="20"/>
          <w:szCs w:val="20"/>
        </w:rPr>
        <w:t>Pitneybowes</w:t>
      </w:r>
      <w:proofErr w:type="spellEnd"/>
      <w:r>
        <w:rPr>
          <w:rFonts w:ascii="Verdana" w:hAnsi="Verdana"/>
          <w:sz w:val="20"/>
          <w:szCs w:val="20"/>
        </w:rPr>
        <w:tab/>
        <w:t xml:space="preserve">  </w:t>
      </w:r>
    </w:p>
    <w:p w:rsidR="00EA3F53" w:rsidRDefault="00EA3F53" w:rsidP="00EA3F53">
      <w:pPr>
        <w:jc w:val="both"/>
        <w:rPr>
          <w:rFonts w:ascii="Verdana" w:hAnsi="Verdana"/>
        </w:rPr>
      </w:pPr>
      <w:r>
        <w:rPr>
          <w:rFonts w:ascii="Verdana" w:hAnsi="Verdana"/>
          <w:sz w:val="20"/>
          <w:szCs w:val="20"/>
        </w:rPr>
        <w:t>Role</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sz w:val="20"/>
          <w:szCs w:val="20"/>
        </w:rPr>
        <w:tab/>
        <w:t xml:space="preserve">: </w:t>
      </w:r>
      <w:r>
        <w:rPr>
          <w:rFonts w:ascii="Verdana" w:hAnsi="Verdana"/>
          <w:sz w:val="20"/>
          <w:szCs w:val="20"/>
        </w:rPr>
        <w:tab/>
        <w:t xml:space="preserve"> </w:t>
      </w:r>
      <w:r>
        <w:rPr>
          <w:rFonts w:ascii="Verdana" w:hAnsi="Verdana"/>
          <w:sz w:val="20"/>
          <w:szCs w:val="20"/>
        </w:rPr>
        <w:tab/>
        <w:t xml:space="preserve">  .Net Developer</w:t>
      </w:r>
    </w:p>
    <w:p w:rsidR="00EA3F53" w:rsidRDefault="00EA3F53" w:rsidP="00EA3F53">
      <w:pPr>
        <w:jc w:val="both"/>
        <w:rPr>
          <w:rFonts w:ascii="Verdana" w:hAnsi="Verdana"/>
        </w:rPr>
      </w:pPr>
      <w:r>
        <w:rPr>
          <w:rFonts w:ascii="Verdana" w:hAnsi="Verdana"/>
          <w:sz w:val="20"/>
          <w:szCs w:val="20"/>
        </w:rPr>
        <w:t xml:space="preserve">Duration </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sz w:val="20"/>
          <w:szCs w:val="20"/>
        </w:rPr>
        <w:tab/>
      </w:r>
      <w:r>
        <w:rPr>
          <w:rFonts w:ascii="Verdana" w:hAnsi="Verdana"/>
          <w:sz w:val="20"/>
          <w:szCs w:val="20"/>
        </w:rPr>
        <w:tab/>
        <w:t xml:space="preserve">  July-2016 to April-2018</w:t>
      </w:r>
    </w:p>
    <w:p w:rsidR="00EA3F53" w:rsidRDefault="00EA3F53" w:rsidP="00EA3F53">
      <w:pPr>
        <w:jc w:val="both"/>
        <w:rPr>
          <w:rFonts w:ascii="Verdana" w:hAnsi="Verdana"/>
        </w:rPr>
      </w:pPr>
      <w:r>
        <w:rPr>
          <w:rFonts w:ascii="Verdana" w:hAnsi="Verdana"/>
          <w:sz w:val="20"/>
          <w:szCs w:val="20"/>
        </w:rPr>
        <w:t>Technologies/</w:t>
      </w:r>
      <w:proofErr w:type="gramStart"/>
      <w:r>
        <w:rPr>
          <w:rFonts w:ascii="Verdana" w:hAnsi="Verdana"/>
          <w:sz w:val="20"/>
          <w:szCs w:val="20"/>
        </w:rPr>
        <w:t xml:space="preserve">Tools  </w:t>
      </w:r>
      <w:r>
        <w:rPr>
          <w:rFonts w:ascii="Verdana" w:hAnsi="Verdana"/>
          <w:sz w:val="20"/>
          <w:szCs w:val="20"/>
        </w:rPr>
        <w:tab/>
      </w:r>
      <w:proofErr w:type="gramEnd"/>
      <w:r>
        <w:rPr>
          <w:rFonts w:ascii="Verdana" w:hAnsi="Verdana"/>
          <w:sz w:val="20"/>
          <w:szCs w:val="20"/>
        </w:rPr>
        <w:tab/>
        <w:t xml:space="preserve">:         </w:t>
      </w:r>
      <w:r>
        <w:rPr>
          <w:rFonts w:ascii="Verdana" w:hAnsi="Verdana"/>
          <w:sz w:val="20"/>
          <w:szCs w:val="20"/>
        </w:rPr>
        <w:tab/>
        <w:t xml:space="preserve">  C#</w:t>
      </w:r>
      <w:r w:rsidR="001D64BC">
        <w:rPr>
          <w:rFonts w:ascii="Verdana" w:hAnsi="Verdana"/>
          <w:sz w:val="20"/>
          <w:szCs w:val="20"/>
        </w:rPr>
        <w:t>, ASP.Net</w:t>
      </w:r>
      <w:r>
        <w:rPr>
          <w:rFonts w:ascii="Verdana" w:hAnsi="Verdana"/>
          <w:sz w:val="20"/>
          <w:szCs w:val="20"/>
        </w:rPr>
        <w:t xml:space="preserve"> MVC</w:t>
      </w:r>
      <w:r w:rsidR="001D64BC">
        <w:rPr>
          <w:rFonts w:ascii="Verdana" w:hAnsi="Verdana"/>
          <w:sz w:val="20"/>
          <w:szCs w:val="20"/>
        </w:rPr>
        <w:t>, SQL server,ADO.net,</w:t>
      </w:r>
    </w:p>
    <w:p w:rsidR="00EA3F53" w:rsidRDefault="00EA3F53" w:rsidP="00EA3F53">
      <w:pPr>
        <w:jc w:val="both"/>
        <w:rPr>
          <w:rFonts w:ascii="Verdana" w:hAnsi="Verdana"/>
        </w:rPr>
      </w:pPr>
    </w:p>
    <w:p w:rsidR="00EA3F53" w:rsidRDefault="00EA3F53" w:rsidP="00EA3F53">
      <w:pPr>
        <w:jc w:val="both"/>
        <w:rPr>
          <w:rFonts w:ascii="Verdana" w:hAnsi="Verdana"/>
          <w:b/>
          <w:bCs/>
        </w:rPr>
      </w:pPr>
      <w:r>
        <w:rPr>
          <w:rFonts w:ascii="Verdana" w:hAnsi="Verdana"/>
          <w:b/>
          <w:bCs/>
          <w:sz w:val="20"/>
          <w:szCs w:val="20"/>
        </w:rPr>
        <w:t xml:space="preserve">RESPONSIBILITIES </w:t>
      </w:r>
    </w:p>
    <w:p w:rsidR="001D64BC" w:rsidRPr="001D64BC" w:rsidRDefault="001D64BC" w:rsidP="001D64BC">
      <w:pPr>
        <w:numPr>
          <w:ilvl w:val="0"/>
          <w:numId w:val="10"/>
        </w:numPr>
        <w:suppressAutoHyphens/>
        <w:jc w:val="both"/>
        <w:rPr>
          <w:rFonts w:ascii="Verdana" w:hAnsi="Verdana"/>
          <w:sz w:val="20"/>
          <w:szCs w:val="20"/>
        </w:rPr>
      </w:pPr>
      <w:r>
        <w:rPr>
          <w:rFonts w:ascii="Verdana" w:hAnsi="Verdana"/>
          <w:sz w:val="20"/>
          <w:szCs w:val="20"/>
        </w:rPr>
        <w:t xml:space="preserve"> </w:t>
      </w:r>
      <w:r w:rsidRPr="001D64BC">
        <w:rPr>
          <w:rFonts w:ascii="Verdana" w:hAnsi="Verdana"/>
          <w:sz w:val="20"/>
          <w:szCs w:val="20"/>
        </w:rPr>
        <w:t>Involved in designing the pages and development of business functionality.</w:t>
      </w:r>
    </w:p>
    <w:p w:rsidR="001D64BC" w:rsidRPr="001D64BC" w:rsidRDefault="001D64BC" w:rsidP="001D64BC">
      <w:pPr>
        <w:numPr>
          <w:ilvl w:val="0"/>
          <w:numId w:val="10"/>
        </w:numPr>
        <w:suppressAutoHyphens/>
        <w:jc w:val="both"/>
        <w:rPr>
          <w:rFonts w:ascii="Verdana" w:hAnsi="Verdana"/>
          <w:sz w:val="20"/>
          <w:szCs w:val="20"/>
        </w:rPr>
      </w:pPr>
      <w:r w:rsidRPr="001D64BC">
        <w:rPr>
          <w:rFonts w:ascii="Verdana" w:hAnsi="Verdana"/>
          <w:sz w:val="20"/>
          <w:szCs w:val="20"/>
        </w:rPr>
        <w:t xml:space="preserve"> Involved in Designing and Coding in .NET Application using C#</w:t>
      </w:r>
    </w:p>
    <w:p w:rsidR="001D64BC" w:rsidRPr="001D64BC" w:rsidRDefault="001D64BC" w:rsidP="001D64BC">
      <w:pPr>
        <w:numPr>
          <w:ilvl w:val="0"/>
          <w:numId w:val="10"/>
        </w:numPr>
        <w:suppressAutoHyphens/>
        <w:jc w:val="both"/>
        <w:rPr>
          <w:rFonts w:ascii="Verdana" w:hAnsi="Verdana"/>
          <w:sz w:val="20"/>
          <w:szCs w:val="20"/>
        </w:rPr>
      </w:pPr>
      <w:r w:rsidRPr="001D64BC">
        <w:rPr>
          <w:rFonts w:ascii="Verdana" w:hAnsi="Verdana"/>
          <w:sz w:val="20"/>
          <w:szCs w:val="20"/>
        </w:rPr>
        <w:t xml:space="preserve"> Developing application using MVC architecture.</w:t>
      </w:r>
    </w:p>
    <w:p w:rsidR="001D64BC" w:rsidRPr="001D64BC" w:rsidRDefault="001D64BC" w:rsidP="001D64BC">
      <w:pPr>
        <w:numPr>
          <w:ilvl w:val="0"/>
          <w:numId w:val="10"/>
        </w:numPr>
        <w:suppressAutoHyphens/>
        <w:jc w:val="both"/>
        <w:rPr>
          <w:rFonts w:ascii="Verdana" w:hAnsi="Verdana"/>
          <w:sz w:val="20"/>
          <w:szCs w:val="20"/>
        </w:rPr>
      </w:pPr>
      <w:r w:rsidRPr="001D64BC">
        <w:rPr>
          <w:rFonts w:ascii="Verdana" w:hAnsi="Verdana"/>
          <w:sz w:val="20"/>
          <w:szCs w:val="20"/>
        </w:rPr>
        <w:t xml:space="preserve"> Good in design of controllers using C#</w:t>
      </w:r>
    </w:p>
    <w:p w:rsidR="001D64BC" w:rsidRPr="001D64BC" w:rsidRDefault="001D64BC" w:rsidP="001D64BC">
      <w:pPr>
        <w:numPr>
          <w:ilvl w:val="0"/>
          <w:numId w:val="10"/>
        </w:numPr>
        <w:suppressAutoHyphens/>
        <w:jc w:val="both"/>
        <w:rPr>
          <w:rFonts w:ascii="Verdana" w:hAnsi="Verdana"/>
          <w:sz w:val="20"/>
          <w:szCs w:val="20"/>
        </w:rPr>
      </w:pPr>
      <w:r w:rsidRPr="001D64BC">
        <w:rPr>
          <w:rFonts w:ascii="Verdana" w:hAnsi="Verdana"/>
          <w:sz w:val="20"/>
          <w:szCs w:val="20"/>
        </w:rPr>
        <w:t xml:space="preserve"> Used EDM 5.0 to access data from data source.</w:t>
      </w:r>
    </w:p>
    <w:p w:rsidR="001D64BC" w:rsidRPr="001D64BC" w:rsidRDefault="001D64BC" w:rsidP="001D64BC">
      <w:pPr>
        <w:numPr>
          <w:ilvl w:val="0"/>
          <w:numId w:val="10"/>
        </w:numPr>
        <w:suppressAutoHyphens/>
        <w:jc w:val="both"/>
        <w:rPr>
          <w:rFonts w:ascii="Verdana" w:hAnsi="Verdana"/>
          <w:sz w:val="20"/>
          <w:szCs w:val="20"/>
        </w:rPr>
      </w:pPr>
      <w:r w:rsidRPr="001D64BC">
        <w:rPr>
          <w:rFonts w:ascii="Verdana" w:hAnsi="Verdana"/>
          <w:sz w:val="20"/>
          <w:szCs w:val="20"/>
        </w:rPr>
        <w:t xml:space="preserve"> Used Razor syntax for Views</w:t>
      </w:r>
    </w:p>
    <w:p w:rsidR="001D64BC" w:rsidRPr="001D64BC" w:rsidRDefault="001D64BC" w:rsidP="001D64BC">
      <w:pPr>
        <w:numPr>
          <w:ilvl w:val="0"/>
          <w:numId w:val="10"/>
        </w:numPr>
        <w:suppressAutoHyphens/>
        <w:jc w:val="both"/>
        <w:rPr>
          <w:rFonts w:ascii="Verdana" w:hAnsi="Verdana"/>
          <w:sz w:val="20"/>
          <w:szCs w:val="20"/>
        </w:rPr>
      </w:pPr>
      <w:r w:rsidRPr="001D64BC">
        <w:rPr>
          <w:rFonts w:ascii="Verdana" w:hAnsi="Verdana"/>
          <w:sz w:val="20"/>
          <w:szCs w:val="20"/>
        </w:rPr>
        <w:t xml:space="preserve"> Involved In design and definition of database objects like Tables, Procedures Using </w:t>
      </w:r>
      <w:proofErr w:type="spellStart"/>
      <w:r w:rsidRPr="001D64BC">
        <w:rPr>
          <w:rFonts w:ascii="Verdana" w:hAnsi="Verdana"/>
          <w:sz w:val="20"/>
          <w:szCs w:val="20"/>
        </w:rPr>
        <w:t>Sql</w:t>
      </w:r>
      <w:proofErr w:type="spellEnd"/>
      <w:r>
        <w:rPr>
          <w:rFonts w:ascii="Verdana" w:hAnsi="Verdana"/>
          <w:sz w:val="20"/>
          <w:szCs w:val="20"/>
        </w:rPr>
        <w:t xml:space="preserve"> </w:t>
      </w:r>
      <w:r w:rsidRPr="001D64BC">
        <w:rPr>
          <w:rFonts w:ascii="Verdana" w:hAnsi="Verdana"/>
          <w:sz w:val="20"/>
          <w:szCs w:val="20"/>
        </w:rPr>
        <w:t>serve</w:t>
      </w:r>
      <w:r>
        <w:rPr>
          <w:rFonts w:ascii="Verdana" w:hAnsi="Verdana"/>
          <w:sz w:val="20"/>
          <w:szCs w:val="20"/>
        </w:rPr>
        <w:t>r 2008.</w:t>
      </w:r>
    </w:p>
    <w:p w:rsidR="00EA3F53" w:rsidRPr="001D64BC" w:rsidRDefault="00EA3F53" w:rsidP="001D64BC">
      <w:pPr>
        <w:tabs>
          <w:tab w:val="left" w:pos="420"/>
        </w:tabs>
        <w:suppressAutoHyphens/>
        <w:jc w:val="both"/>
        <w:rPr>
          <w:rFonts w:ascii="Verdana" w:hAnsi="Verdana"/>
          <w:sz w:val="20"/>
          <w:szCs w:val="20"/>
        </w:rPr>
      </w:pPr>
    </w:p>
    <w:p w:rsidR="00EA3F53" w:rsidRDefault="00EA3F53" w:rsidP="00EA3F53">
      <w:pPr>
        <w:suppressAutoHyphens/>
        <w:ind w:left="420"/>
        <w:jc w:val="both"/>
        <w:rPr>
          <w:rFonts w:ascii="Verdana" w:hAnsi="Verdana"/>
          <w:sz w:val="20"/>
          <w:szCs w:val="20"/>
        </w:rPr>
      </w:pPr>
    </w:p>
    <w:p w:rsidR="00C52502" w:rsidRPr="001D64BC" w:rsidRDefault="00C52502" w:rsidP="001D64BC">
      <w:pPr>
        <w:autoSpaceDE w:val="0"/>
        <w:autoSpaceDN w:val="0"/>
        <w:adjustRightInd w:val="0"/>
        <w:rPr>
          <w:rFonts w:ascii="Calibri" w:eastAsiaTheme="minorHAnsi" w:hAnsi="Calibri" w:cs="Calibri"/>
          <w:color w:val="000000"/>
          <w:sz w:val="22"/>
          <w:szCs w:val="22"/>
        </w:rPr>
      </w:pPr>
    </w:p>
    <w:p w:rsidR="00304153" w:rsidRPr="00655E06" w:rsidRDefault="00304153" w:rsidP="00304153">
      <w:pPr>
        <w:spacing w:line="360" w:lineRule="auto"/>
        <w:ind w:right="-1080"/>
        <w:rPr>
          <w:b/>
          <w:sz w:val="22"/>
          <w:szCs w:val="22"/>
        </w:rPr>
      </w:pPr>
      <w:r w:rsidRPr="00655E06">
        <w:rPr>
          <w:b/>
          <w:sz w:val="22"/>
          <w:szCs w:val="22"/>
        </w:rPr>
        <w:t xml:space="preserve">Declaration: </w:t>
      </w:r>
    </w:p>
    <w:p w:rsidR="00304153" w:rsidRPr="00C97A45" w:rsidRDefault="00304153" w:rsidP="00304153">
      <w:pPr>
        <w:spacing w:line="360" w:lineRule="auto"/>
        <w:ind w:firstLine="720"/>
        <w:jc w:val="both"/>
      </w:pPr>
      <w:r w:rsidRPr="00C97A45">
        <w:t xml:space="preserve">I hereby declare that the </w:t>
      </w:r>
      <w:proofErr w:type="gramStart"/>
      <w:r w:rsidRPr="00C97A45">
        <w:t>above mentioned</w:t>
      </w:r>
      <w:proofErr w:type="gramEnd"/>
      <w:r w:rsidRPr="00C97A45">
        <w:t xml:space="preserve"> information is true to the best of my knowledge.</w:t>
      </w:r>
    </w:p>
    <w:p w:rsidR="00304153" w:rsidRPr="00655E06" w:rsidRDefault="00304153" w:rsidP="00304153">
      <w:pPr>
        <w:rPr>
          <w:sz w:val="22"/>
          <w:szCs w:val="22"/>
        </w:rPr>
      </w:pPr>
    </w:p>
    <w:p w:rsidR="00304153" w:rsidRPr="00655E06" w:rsidRDefault="00304153" w:rsidP="00304153">
      <w:pPr>
        <w:rPr>
          <w:b/>
          <w:sz w:val="22"/>
          <w:szCs w:val="22"/>
        </w:rPr>
      </w:pPr>
      <w:r w:rsidRPr="00655E06">
        <w:rPr>
          <w:b/>
          <w:sz w:val="22"/>
          <w:szCs w:val="22"/>
        </w:rPr>
        <w:t>Date:</w:t>
      </w:r>
    </w:p>
    <w:p w:rsidR="00304153" w:rsidRPr="00655E06" w:rsidRDefault="00304153" w:rsidP="00304153">
      <w:pPr>
        <w:rPr>
          <w:b/>
          <w:bCs/>
          <w:sz w:val="22"/>
          <w:szCs w:val="22"/>
        </w:rPr>
      </w:pPr>
      <w:r w:rsidRPr="00655E06">
        <w:rPr>
          <w:b/>
          <w:sz w:val="22"/>
          <w:szCs w:val="22"/>
        </w:rPr>
        <w:t>Place:</w:t>
      </w:r>
      <w:r w:rsidRPr="00655E06">
        <w:rPr>
          <w:b/>
          <w:bCs/>
          <w:sz w:val="22"/>
          <w:szCs w:val="22"/>
        </w:rPr>
        <w:t xml:space="preserve">  </w:t>
      </w:r>
      <w:r w:rsidR="003C058A" w:rsidRPr="00655E06">
        <w:rPr>
          <w:b/>
          <w:bCs/>
          <w:sz w:val="22"/>
          <w:szCs w:val="22"/>
        </w:rPr>
        <w:t>Hyderabad</w:t>
      </w:r>
      <w:r w:rsidRPr="00655E06">
        <w:rPr>
          <w:b/>
          <w:bCs/>
          <w:sz w:val="22"/>
          <w:szCs w:val="22"/>
        </w:rPr>
        <w:t xml:space="preserve">    </w:t>
      </w:r>
      <w:r w:rsidRPr="00655E06">
        <w:rPr>
          <w:b/>
          <w:bCs/>
          <w:sz w:val="22"/>
          <w:szCs w:val="22"/>
        </w:rPr>
        <w:tab/>
      </w:r>
      <w:r w:rsidRPr="00655E06">
        <w:rPr>
          <w:b/>
          <w:bCs/>
          <w:sz w:val="22"/>
          <w:szCs w:val="22"/>
        </w:rPr>
        <w:tab/>
      </w:r>
      <w:r w:rsidRPr="00655E06">
        <w:rPr>
          <w:b/>
          <w:bCs/>
          <w:sz w:val="22"/>
          <w:szCs w:val="22"/>
        </w:rPr>
        <w:tab/>
      </w:r>
    </w:p>
    <w:p w:rsidR="00304153" w:rsidRPr="00655E06" w:rsidRDefault="00304153" w:rsidP="00304153">
      <w:pPr>
        <w:rPr>
          <w:b/>
          <w:bCs/>
          <w:sz w:val="22"/>
          <w:szCs w:val="22"/>
        </w:rPr>
      </w:pPr>
      <w:r w:rsidRPr="00655E06">
        <w:rPr>
          <w:b/>
          <w:bCs/>
          <w:sz w:val="22"/>
          <w:szCs w:val="22"/>
        </w:rPr>
        <w:tab/>
      </w:r>
      <w:r w:rsidRPr="00655E06">
        <w:rPr>
          <w:b/>
          <w:bCs/>
          <w:sz w:val="22"/>
          <w:szCs w:val="22"/>
        </w:rPr>
        <w:tab/>
      </w:r>
      <w:r w:rsidRPr="00655E06">
        <w:rPr>
          <w:b/>
          <w:bCs/>
          <w:sz w:val="22"/>
          <w:szCs w:val="22"/>
        </w:rPr>
        <w:tab/>
      </w:r>
      <w:r w:rsidRPr="00655E06">
        <w:rPr>
          <w:b/>
          <w:bCs/>
          <w:sz w:val="22"/>
          <w:szCs w:val="22"/>
        </w:rPr>
        <w:tab/>
      </w:r>
      <w:r w:rsidRPr="00655E06">
        <w:rPr>
          <w:b/>
          <w:bCs/>
          <w:sz w:val="22"/>
          <w:szCs w:val="22"/>
        </w:rPr>
        <w:tab/>
      </w:r>
      <w:r w:rsidRPr="00655E06">
        <w:rPr>
          <w:b/>
          <w:bCs/>
          <w:sz w:val="22"/>
          <w:szCs w:val="22"/>
        </w:rPr>
        <w:tab/>
      </w:r>
      <w:r w:rsidRPr="00655E06">
        <w:rPr>
          <w:b/>
          <w:bCs/>
          <w:sz w:val="22"/>
          <w:szCs w:val="22"/>
        </w:rPr>
        <w:tab/>
      </w:r>
      <w:r w:rsidRPr="00655E06">
        <w:rPr>
          <w:b/>
          <w:bCs/>
          <w:sz w:val="22"/>
          <w:szCs w:val="22"/>
        </w:rPr>
        <w:tab/>
      </w:r>
      <w:bookmarkStart w:id="0" w:name="_GoBack"/>
      <w:bookmarkEnd w:id="0"/>
      <w:r w:rsidRPr="00655E06">
        <w:rPr>
          <w:b/>
          <w:bCs/>
          <w:sz w:val="22"/>
          <w:szCs w:val="22"/>
        </w:rPr>
        <w:tab/>
      </w:r>
      <w:r w:rsidR="00187EAE">
        <w:rPr>
          <w:b/>
          <w:bCs/>
          <w:sz w:val="22"/>
          <w:szCs w:val="22"/>
        </w:rPr>
        <w:t xml:space="preserve">         </w:t>
      </w:r>
      <w:r w:rsidR="003C058A" w:rsidRPr="00655E06">
        <w:rPr>
          <w:b/>
          <w:bCs/>
          <w:sz w:val="22"/>
          <w:szCs w:val="22"/>
        </w:rPr>
        <w:t xml:space="preserve"> </w:t>
      </w:r>
      <w:r w:rsidR="001D64BC">
        <w:rPr>
          <w:b/>
          <w:bCs/>
          <w:sz w:val="22"/>
          <w:szCs w:val="22"/>
        </w:rPr>
        <w:t xml:space="preserve">                    </w:t>
      </w:r>
      <w:r w:rsidR="003C058A" w:rsidRPr="00655E06">
        <w:rPr>
          <w:b/>
          <w:bCs/>
          <w:sz w:val="22"/>
          <w:szCs w:val="22"/>
        </w:rPr>
        <w:t xml:space="preserve">  </w:t>
      </w:r>
      <w:r w:rsidR="0084103A" w:rsidRPr="00655E06">
        <w:rPr>
          <w:b/>
          <w:bCs/>
          <w:sz w:val="22"/>
          <w:szCs w:val="22"/>
        </w:rPr>
        <w:t>Sravan</w:t>
      </w:r>
      <w:r w:rsidR="00E365EF">
        <w:rPr>
          <w:b/>
          <w:bCs/>
          <w:sz w:val="22"/>
          <w:szCs w:val="22"/>
        </w:rPr>
        <w:t>i</w:t>
      </w:r>
      <w:r w:rsidR="003D0824">
        <w:rPr>
          <w:b/>
          <w:bCs/>
          <w:sz w:val="22"/>
          <w:szCs w:val="22"/>
        </w:rPr>
        <w:t xml:space="preserve"> </w:t>
      </w:r>
      <w:r w:rsidR="00D21080">
        <w:rPr>
          <w:b/>
          <w:bCs/>
          <w:sz w:val="22"/>
          <w:szCs w:val="22"/>
        </w:rPr>
        <w:t xml:space="preserve"> </w:t>
      </w:r>
    </w:p>
    <w:sectPr w:rsidR="00304153" w:rsidRPr="00655E06" w:rsidSect="006431A5">
      <w:footerReference w:type="even" r:id="rId15"/>
      <w:footerReference w:type="default" r:id="rId16"/>
      <w:type w:val="continuous"/>
      <w:pgSz w:w="12240" w:h="15840"/>
      <w:pgMar w:top="720" w:right="1008" w:bottom="720" w:left="1008"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719" w:rsidRDefault="00824719" w:rsidP="00741D83">
      <w:r>
        <w:separator/>
      </w:r>
    </w:p>
  </w:endnote>
  <w:endnote w:type="continuationSeparator" w:id="0">
    <w:p w:rsidR="00824719" w:rsidRDefault="00824719" w:rsidP="00741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8D3" w:rsidRDefault="00541AB5" w:rsidP="006431A5">
    <w:pPr>
      <w:pStyle w:val="Footer"/>
      <w:framePr w:wrap="around" w:vAnchor="text" w:hAnchor="margin" w:xAlign="right" w:y="1"/>
      <w:rPr>
        <w:rStyle w:val="PageNumber"/>
      </w:rPr>
    </w:pPr>
    <w:r>
      <w:rPr>
        <w:rStyle w:val="PageNumber"/>
      </w:rPr>
      <w:fldChar w:fldCharType="begin"/>
    </w:r>
    <w:r w:rsidR="008015C4">
      <w:rPr>
        <w:rStyle w:val="PageNumber"/>
      </w:rPr>
      <w:instrText xml:space="preserve">PAGE  </w:instrText>
    </w:r>
    <w:r>
      <w:rPr>
        <w:rStyle w:val="PageNumber"/>
      </w:rPr>
      <w:fldChar w:fldCharType="separate"/>
    </w:r>
    <w:r w:rsidR="008015C4">
      <w:rPr>
        <w:rStyle w:val="PageNumber"/>
        <w:noProof/>
      </w:rPr>
      <w:t>1</w:t>
    </w:r>
    <w:r>
      <w:rPr>
        <w:rStyle w:val="PageNumber"/>
      </w:rPr>
      <w:fldChar w:fldCharType="end"/>
    </w:r>
  </w:p>
  <w:p w:rsidR="006208D3" w:rsidRDefault="00824719" w:rsidP="006431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8D3" w:rsidRPr="006A2800" w:rsidRDefault="00541AB5" w:rsidP="006431A5">
    <w:pPr>
      <w:pStyle w:val="Footer"/>
      <w:framePr w:wrap="around" w:vAnchor="text" w:hAnchor="margin" w:xAlign="right" w:y="1"/>
      <w:rPr>
        <w:rStyle w:val="PageNumber"/>
        <w:rFonts w:ascii="Verdana" w:hAnsi="Verdana"/>
        <w:sz w:val="20"/>
        <w:szCs w:val="20"/>
      </w:rPr>
    </w:pPr>
    <w:r w:rsidRPr="006A2800">
      <w:rPr>
        <w:rStyle w:val="PageNumber"/>
        <w:rFonts w:ascii="Verdana" w:hAnsi="Verdana"/>
        <w:sz w:val="20"/>
        <w:szCs w:val="20"/>
      </w:rPr>
      <w:fldChar w:fldCharType="begin"/>
    </w:r>
    <w:r w:rsidR="008015C4" w:rsidRPr="006A2800">
      <w:rPr>
        <w:rStyle w:val="PageNumber"/>
        <w:rFonts w:ascii="Verdana" w:hAnsi="Verdana"/>
        <w:sz w:val="20"/>
        <w:szCs w:val="20"/>
      </w:rPr>
      <w:instrText xml:space="preserve">PAGE  </w:instrText>
    </w:r>
    <w:r w:rsidRPr="006A2800">
      <w:rPr>
        <w:rStyle w:val="PageNumber"/>
        <w:rFonts w:ascii="Verdana" w:hAnsi="Verdana"/>
        <w:sz w:val="20"/>
        <w:szCs w:val="20"/>
      </w:rPr>
      <w:fldChar w:fldCharType="separate"/>
    </w:r>
    <w:r w:rsidR="001D64BC">
      <w:rPr>
        <w:rStyle w:val="PageNumber"/>
        <w:rFonts w:ascii="Verdana" w:hAnsi="Verdana"/>
        <w:noProof/>
        <w:sz w:val="20"/>
        <w:szCs w:val="20"/>
      </w:rPr>
      <w:t>1</w:t>
    </w:r>
    <w:r w:rsidRPr="006A2800">
      <w:rPr>
        <w:rStyle w:val="PageNumber"/>
        <w:rFonts w:ascii="Verdana" w:hAnsi="Verdana"/>
        <w:sz w:val="20"/>
        <w:szCs w:val="20"/>
      </w:rPr>
      <w:fldChar w:fldCharType="end"/>
    </w:r>
  </w:p>
  <w:p w:rsidR="006208D3" w:rsidRPr="0072160A" w:rsidRDefault="00824719" w:rsidP="006431A5">
    <w:pPr>
      <w:ind w:right="360"/>
      <w:jc w:val="cen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926" w:rsidRDefault="003E59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8D3" w:rsidRDefault="00541AB5" w:rsidP="006431A5">
    <w:pPr>
      <w:pStyle w:val="Footer"/>
      <w:framePr w:wrap="around" w:vAnchor="text" w:hAnchor="margin" w:xAlign="right" w:y="1"/>
      <w:rPr>
        <w:rStyle w:val="PageNumber"/>
      </w:rPr>
    </w:pPr>
    <w:r>
      <w:rPr>
        <w:rStyle w:val="PageNumber"/>
      </w:rPr>
      <w:fldChar w:fldCharType="begin"/>
    </w:r>
    <w:r w:rsidR="008015C4">
      <w:rPr>
        <w:rStyle w:val="PageNumber"/>
      </w:rPr>
      <w:instrText xml:space="preserve">PAGE  </w:instrText>
    </w:r>
    <w:r>
      <w:rPr>
        <w:rStyle w:val="PageNumber"/>
      </w:rPr>
      <w:fldChar w:fldCharType="separate"/>
    </w:r>
    <w:r w:rsidR="008015C4">
      <w:rPr>
        <w:rStyle w:val="PageNumber"/>
        <w:noProof/>
      </w:rPr>
      <w:t>1</w:t>
    </w:r>
    <w:r>
      <w:rPr>
        <w:rStyle w:val="PageNumber"/>
      </w:rPr>
      <w:fldChar w:fldCharType="end"/>
    </w:r>
  </w:p>
  <w:p w:rsidR="006208D3" w:rsidRDefault="00824719" w:rsidP="006431A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8D3" w:rsidRPr="006A2800" w:rsidRDefault="00541AB5" w:rsidP="006431A5">
    <w:pPr>
      <w:pStyle w:val="Footer"/>
      <w:framePr w:wrap="around" w:vAnchor="text" w:hAnchor="margin" w:xAlign="right" w:y="1"/>
      <w:rPr>
        <w:rStyle w:val="PageNumber"/>
        <w:rFonts w:ascii="Verdana" w:hAnsi="Verdana"/>
        <w:sz w:val="20"/>
        <w:szCs w:val="20"/>
      </w:rPr>
    </w:pPr>
    <w:r w:rsidRPr="006A2800">
      <w:rPr>
        <w:rStyle w:val="PageNumber"/>
        <w:rFonts w:ascii="Verdana" w:hAnsi="Verdana"/>
        <w:sz w:val="20"/>
        <w:szCs w:val="20"/>
      </w:rPr>
      <w:fldChar w:fldCharType="begin"/>
    </w:r>
    <w:r w:rsidR="008015C4" w:rsidRPr="006A2800">
      <w:rPr>
        <w:rStyle w:val="PageNumber"/>
        <w:rFonts w:ascii="Verdana" w:hAnsi="Verdana"/>
        <w:sz w:val="20"/>
        <w:szCs w:val="20"/>
      </w:rPr>
      <w:instrText xml:space="preserve">PAGE  </w:instrText>
    </w:r>
    <w:r w:rsidRPr="006A2800">
      <w:rPr>
        <w:rStyle w:val="PageNumber"/>
        <w:rFonts w:ascii="Verdana" w:hAnsi="Verdana"/>
        <w:sz w:val="20"/>
        <w:szCs w:val="20"/>
      </w:rPr>
      <w:fldChar w:fldCharType="separate"/>
    </w:r>
    <w:r w:rsidR="001D64BC">
      <w:rPr>
        <w:rStyle w:val="PageNumber"/>
        <w:rFonts w:ascii="Verdana" w:hAnsi="Verdana"/>
        <w:noProof/>
        <w:sz w:val="20"/>
        <w:szCs w:val="20"/>
      </w:rPr>
      <w:t>2</w:t>
    </w:r>
    <w:r w:rsidRPr="006A2800">
      <w:rPr>
        <w:rStyle w:val="PageNumber"/>
        <w:rFonts w:ascii="Verdana" w:hAnsi="Verdana"/>
        <w:sz w:val="20"/>
        <w:szCs w:val="20"/>
      </w:rPr>
      <w:fldChar w:fldCharType="end"/>
    </w:r>
  </w:p>
  <w:p w:rsidR="006208D3" w:rsidRPr="0072160A" w:rsidRDefault="00824719" w:rsidP="006431A5">
    <w:pPr>
      <w:ind w:right="360"/>
      <w:jc w:val="cen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719" w:rsidRDefault="00824719" w:rsidP="00741D83">
      <w:r>
        <w:separator/>
      </w:r>
    </w:p>
  </w:footnote>
  <w:footnote w:type="continuationSeparator" w:id="0">
    <w:p w:rsidR="00824719" w:rsidRDefault="00824719" w:rsidP="00741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926" w:rsidRDefault="003E59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926" w:rsidRDefault="003E59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926" w:rsidRDefault="003E5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72AE7C"/>
    <w:multiLevelType w:val="singleLevel"/>
    <w:tmpl w:val="C572AE7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A6E4444"/>
    <w:multiLevelType w:val="hybridMultilevel"/>
    <w:tmpl w:val="45EE1C9C"/>
    <w:lvl w:ilvl="0" w:tplc="B16C0AF0">
      <w:start w:val="1"/>
      <w:numFmt w:val="bullet"/>
      <w:lvlText w:val=""/>
      <w:lvlJc w:val="left"/>
      <w:pPr>
        <w:ind w:left="11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92931"/>
    <w:multiLevelType w:val="hybridMultilevel"/>
    <w:tmpl w:val="024EC3F0"/>
    <w:lvl w:ilvl="0" w:tplc="DE9459E8">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1EC3F71"/>
    <w:multiLevelType w:val="hybridMultilevel"/>
    <w:tmpl w:val="0AC44EF2"/>
    <w:lvl w:ilvl="0" w:tplc="DE9459E8">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C2E6CE5"/>
    <w:multiLevelType w:val="hybridMultilevel"/>
    <w:tmpl w:val="C4520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9C4465"/>
    <w:multiLevelType w:val="hybridMultilevel"/>
    <w:tmpl w:val="3BB2A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7F414C"/>
    <w:multiLevelType w:val="hybridMultilevel"/>
    <w:tmpl w:val="DEB445C2"/>
    <w:lvl w:ilvl="0" w:tplc="1374CFF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835D3"/>
    <w:multiLevelType w:val="hybridMultilevel"/>
    <w:tmpl w:val="578ADA20"/>
    <w:lvl w:ilvl="0" w:tplc="1F266C6A">
      <w:start w:val="1"/>
      <w:numFmt w:val="bullet"/>
      <w:lvlText w:val=""/>
      <w:lvlJc w:val="left"/>
      <w:pPr>
        <w:tabs>
          <w:tab w:val="num" w:pos="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4C3F81"/>
    <w:multiLevelType w:val="hybridMultilevel"/>
    <w:tmpl w:val="07106BDE"/>
    <w:lvl w:ilvl="0" w:tplc="1F266C6A">
      <w:start w:val="1"/>
      <w:numFmt w:val="bullet"/>
      <w:lvlText w:val=""/>
      <w:lvlJc w:val="left"/>
      <w:pPr>
        <w:tabs>
          <w:tab w:val="num" w:pos="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5F79B9"/>
    <w:multiLevelType w:val="hybridMultilevel"/>
    <w:tmpl w:val="E0524044"/>
    <w:lvl w:ilvl="0" w:tplc="B16C0AF0">
      <w:start w:val="1"/>
      <w:numFmt w:val="bullet"/>
      <w:lvlText w:val=""/>
      <w:lvlJc w:val="left"/>
      <w:pPr>
        <w:ind w:left="11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DC01BF"/>
    <w:multiLevelType w:val="hybridMultilevel"/>
    <w:tmpl w:val="670A5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3"/>
  </w:num>
  <w:num w:numId="5">
    <w:abstractNumId w:val="2"/>
  </w:num>
  <w:num w:numId="6">
    <w:abstractNumId w:val="10"/>
  </w:num>
  <w:num w:numId="7">
    <w:abstractNumId w:val="5"/>
  </w:num>
  <w:num w:numId="8">
    <w:abstractNumId w:val="9"/>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153"/>
    <w:rsid w:val="00003F28"/>
    <w:rsid w:val="000140CD"/>
    <w:rsid w:val="0002086A"/>
    <w:rsid w:val="00031CBF"/>
    <w:rsid w:val="0003579C"/>
    <w:rsid w:val="00037DB0"/>
    <w:rsid w:val="00042FC8"/>
    <w:rsid w:val="0004630B"/>
    <w:rsid w:val="000509F0"/>
    <w:rsid w:val="00050EA2"/>
    <w:rsid w:val="000627BC"/>
    <w:rsid w:val="00066452"/>
    <w:rsid w:val="00076CD9"/>
    <w:rsid w:val="00087D7B"/>
    <w:rsid w:val="0009327A"/>
    <w:rsid w:val="0009402D"/>
    <w:rsid w:val="0009540B"/>
    <w:rsid w:val="000B1B40"/>
    <w:rsid w:val="000B1F01"/>
    <w:rsid w:val="000B48BB"/>
    <w:rsid w:val="000B50F9"/>
    <w:rsid w:val="000D01E5"/>
    <w:rsid w:val="000E1255"/>
    <w:rsid w:val="000E5440"/>
    <w:rsid w:val="000E7411"/>
    <w:rsid w:val="000F050B"/>
    <w:rsid w:val="0011425B"/>
    <w:rsid w:val="00114F48"/>
    <w:rsid w:val="001224C2"/>
    <w:rsid w:val="00132240"/>
    <w:rsid w:val="00147800"/>
    <w:rsid w:val="00150251"/>
    <w:rsid w:val="00162688"/>
    <w:rsid w:val="00166DFB"/>
    <w:rsid w:val="001803D2"/>
    <w:rsid w:val="001819E7"/>
    <w:rsid w:val="0018254E"/>
    <w:rsid w:val="00187EAE"/>
    <w:rsid w:val="00193725"/>
    <w:rsid w:val="0019741E"/>
    <w:rsid w:val="001A4A98"/>
    <w:rsid w:val="001B3EBC"/>
    <w:rsid w:val="001B5306"/>
    <w:rsid w:val="001C51A7"/>
    <w:rsid w:val="001C5950"/>
    <w:rsid w:val="001D64BC"/>
    <w:rsid w:val="001D6E17"/>
    <w:rsid w:val="001E6959"/>
    <w:rsid w:val="002155DD"/>
    <w:rsid w:val="00221CF4"/>
    <w:rsid w:val="002254B4"/>
    <w:rsid w:val="0023347A"/>
    <w:rsid w:val="002379EA"/>
    <w:rsid w:val="00241672"/>
    <w:rsid w:val="0024437F"/>
    <w:rsid w:val="002530CB"/>
    <w:rsid w:val="00264F21"/>
    <w:rsid w:val="002745E9"/>
    <w:rsid w:val="0027610B"/>
    <w:rsid w:val="0028054F"/>
    <w:rsid w:val="00290F71"/>
    <w:rsid w:val="00295E1D"/>
    <w:rsid w:val="002A1D84"/>
    <w:rsid w:val="002B24DF"/>
    <w:rsid w:val="002B34DB"/>
    <w:rsid w:val="002B4BA8"/>
    <w:rsid w:val="002B5969"/>
    <w:rsid w:val="002D6624"/>
    <w:rsid w:val="002D7A5A"/>
    <w:rsid w:val="003001C3"/>
    <w:rsid w:val="00304153"/>
    <w:rsid w:val="003305DD"/>
    <w:rsid w:val="003379EB"/>
    <w:rsid w:val="0034585D"/>
    <w:rsid w:val="00350F2D"/>
    <w:rsid w:val="0035585C"/>
    <w:rsid w:val="0037230B"/>
    <w:rsid w:val="003750DB"/>
    <w:rsid w:val="003833DD"/>
    <w:rsid w:val="0038444A"/>
    <w:rsid w:val="0039377D"/>
    <w:rsid w:val="00395A44"/>
    <w:rsid w:val="003B1E96"/>
    <w:rsid w:val="003C058A"/>
    <w:rsid w:val="003C291C"/>
    <w:rsid w:val="003C449A"/>
    <w:rsid w:val="003C4E7F"/>
    <w:rsid w:val="003D0824"/>
    <w:rsid w:val="003D770E"/>
    <w:rsid w:val="003E4F61"/>
    <w:rsid w:val="003E5926"/>
    <w:rsid w:val="003E59B4"/>
    <w:rsid w:val="003F78C6"/>
    <w:rsid w:val="004059C6"/>
    <w:rsid w:val="004242EC"/>
    <w:rsid w:val="00436667"/>
    <w:rsid w:val="004426D1"/>
    <w:rsid w:val="00446558"/>
    <w:rsid w:val="00452BC8"/>
    <w:rsid w:val="00460572"/>
    <w:rsid w:val="00460FAF"/>
    <w:rsid w:val="00466248"/>
    <w:rsid w:val="0049161B"/>
    <w:rsid w:val="00497DDD"/>
    <w:rsid w:val="004A00F9"/>
    <w:rsid w:val="004A2BD9"/>
    <w:rsid w:val="004B68CF"/>
    <w:rsid w:val="004C547D"/>
    <w:rsid w:val="004C627D"/>
    <w:rsid w:val="004D4A9A"/>
    <w:rsid w:val="004E2FB9"/>
    <w:rsid w:val="004E482F"/>
    <w:rsid w:val="0050535F"/>
    <w:rsid w:val="00520823"/>
    <w:rsid w:val="00524B3B"/>
    <w:rsid w:val="00540FDF"/>
    <w:rsid w:val="00541AB5"/>
    <w:rsid w:val="00545DC7"/>
    <w:rsid w:val="0055449F"/>
    <w:rsid w:val="00560F5F"/>
    <w:rsid w:val="0056157F"/>
    <w:rsid w:val="00571349"/>
    <w:rsid w:val="00571E52"/>
    <w:rsid w:val="00577A98"/>
    <w:rsid w:val="00584A90"/>
    <w:rsid w:val="00585B37"/>
    <w:rsid w:val="00587C54"/>
    <w:rsid w:val="00592565"/>
    <w:rsid w:val="00597A2E"/>
    <w:rsid w:val="005A3D30"/>
    <w:rsid w:val="005A59BB"/>
    <w:rsid w:val="005B06D2"/>
    <w:rsid w:val="005B69F8"/>
    <w:rsid w:val="005D1E74"/>
    <w:rsid w:val="005D2002"/>
    <w:rsid w:val="005D45BA"/>
    <w:rsid w:val="005D60FA"/>
    <w:rsid w:val="005F5A9E"/>
    <w:rsid w:val="005F7498"/>
    <w:rsid w:val="006004A5"/>
    <w:rsid w:val="00621A1B"/>
    <w:rsid w:val="00643110"/>
    <w:rsid w:val="006441D3"/>
    <w:rsid w:val="00644ECE"/>
    <w:rsid w:val="0064538E"/>
    <w:rsid w:val="00655E06"/>
    <w:rsid w:val="00665235"/>
    <w:rsid w:val="00674B94"/>
    <w:rsid w:val="0069196B"/>
    <w:rsid w:val="00694BFB"/>
    <w:rsid w:val="0069566D"/>
    <w:rsid w:val="006965B1"/>
    <w:rsid w:val="0069705E"/>
    <w:rsid w:val="006B2648"/>
    <w:rsid w:val="006B41E0"/>
    <w:rsid w:val="006B717F"/>
    <w:rsid w:val="006C1E4A"/>
    <w:rsid w:val="006E2DAF"/>
    <w:rsid w:val="006E356D"/>
    <w:rsid w:val="006E4305"/>
    <w:rsid w:val="006F089B"/>
    <w:rsid w:val="006F312D"/>
    <w:rsid w:val="006F5707"/>
    <w:rsid w:val="006F6C75"/>
    <w:rsid w:val="007067A1"/>
    <w:rsid w:val="007069E6"/>
    <w:rsid w:val="00711216"/>
    <w:rsid w:val="00716851"/>
    <w:rsid w:val="007227D3"/>
    <w:rsid w:val="00726A17"/>
    <w:rsid w:val="00731077"/>
    <w:rsid w:val="00736D75"/>
    <w:rsid w:val="00737CE3"/>
    <w:rsid w:val="00741D83"/>
    <w:rsid w:val="00747661"/>
    <w:rsid w:val="00750B99"/>
    <w:rsid w:val="00750BF8"/>
    <w:rsid w:val="00753A00"/>
    <w:rsid w:val="00767BB1"/>
    <w:rsid w:val="00767E82"/>
    <w:rsid w:val="007805F6"/>
    <w:rsid w:val="007908D2"/>
    <w:rsid w:val="00796109"/>
    <w:rsid w:val="00796BEC"/>
    <w:rsid w:val="007A1845"/>
    <w:rsid w:val="007A3BBD"/>
    <w:rsid w:val="007A41B7"/>
    <w:rsid w:val="007C5053"/>
    <w:rsid w:val="007D0073"/>
    <w:rsid w:val="007D4454"/>
    <w:rsid w:val="007D529F"/>
    <w:rsid w:val="008015C4"/>
    <w:rsid w:val="00810388"/>
    <w:rsid w:val="00824719"/>
    <w:rsid w:val="00824D63"/>
    <w:rsid w:val="00831092"/>
    <w:rsid w:val="0084103A"/>
    <w:rsid w:val="0084113F"/>
    <w:rsid w:val="00845563"/>
    <w:rsid w:val="00846978"/>
    <w:rsid w:val="008506D1"/>
    <w:rsid w:val="00856209"/>
    <w:rsid w:val="0086168E"/>
    <w:rsid w:val="00874AEE"/>
    <w:rsid w:val="00887B08"/>
    <w:rsid w:val="00887B8B"/>
    <w:rsid w:val="008904D1"/>
    <w:rsid w:val="008913DC"/>
    <w:rsid w:val="008A09EC"/>
    <w:rsid w:val="008B0388"/>
    <w:rsid w:val="008C0688"/>
    <w:rsid w:val="008E5E80"/>
    <w:rsid w:val="00905151"/>
    <w:rsid w:val="009064AA"/>
    <w:rsid w:val="0090758D"/>
    <w:rsid w:val="00910FED"/>
    <w:rsid w:val="00916692"/>
    <w:rsid w:val="00936EB3"/>
    <w:rsid w:val="009429B8"/>
    <w:rsid w:val="00955F01"/>
    <w:rsid w:val="00962B8C"/>
    <w:rsid w:val="00971CD5"/>
    <w:rsid w:val="00976E60"/>
    <w:rsid w:val="00977C29"/>
    <w:rsid w:val="00983DD8"/>
    <w:rsid w:val="00984C83"/>
    <w:rsid w:val="00991EED"/>
    <w:rsid w:val="00992E61"/>
    <w:rsid w:val="009960D5"/>
    <w:rsid w:val="009A0D06"/>
    <w:rsid w:val="009A1439"/>
    <w:rsid w:val="009A5852"/>
    <w:rsid w:val="009A73E4"/>
    <w:rsid w:val="009C07F9"/>
    <w:rsid w:val="009C4B11"/>
    <w:rsid w:val="009E0A22"/>
    <w:rsid w:val="009E5EB1"/>
    <w:rsid w:val="009F2D5E"/>
    <w:rsid w:val="009F2E65"/>
    <w:rsid w:val="00A168F2"/>
    <w:rsid w:val="00A31AE7"/>
    <w:rsid w:val="00A40F21"/>
    <w:rsid w:val="00A4790B"/>
    <w:rsid w:val="00A50093"/>
    <w:rsid w:val="00A618AD"/>
    <w:rsid w:val="00A62399"/>
    <w:rsid w:val="00A65FBF"/>
    <w:rsid w:val="00A9516B"/>
    <w:rsid w:val="00AB0976"/>
    <w:rsid w:val="00AB6CC4"/>
    <w:rsid w:val="00AC6970"/>
    <w:rsid w:val="00AD0A73"/>
    <w:rsid w:val="00AD0BEB"/>
    <w:rsid w:val="00AE5CB3"/>
    <w:rsid w:val="00AE6F61"/>
    <w:rsid w:val="00AF063E"/>
    <w:rsid w:val="00B011F1"/>
    <w:rsid w:val="00B037E8"/>
    <w:rsid w:val="00B05839"/>
    <w:rsid w:val="00B125C4"/>
    <w:rsid w:val="00B15DA3"/>
    <w:rsid w:val="00B2679C"/>
    <w:rsid w:val="00B30286"/>
    <w:rsid w:val="00B30C28"/>
    <w:rsid w:val="00B340FC"/>
    <w:rsid w:val="00B3463A"/>
    <w:rsid w:val="00B40330"/>
    <w:rsid w:val="00B438C1"/>
    <w:rsid w:val="00B53188"/>
    <w:rsid w:val="00B6605B"/>
    <w:rsid w:val="00B701FB"/>
    <w:rsid w:val="00B7190E"/>
    <w:rsid w:val="00B74FCB"/>
    <w:rsid w:val="00B805AC"/>
    <w:rsid w:val="00B85886"/>
    <w:rsid w:val="00B91C19"/>
    <w:rsid w:val="00B92463"/>
    <w:rsid w:val="00B93368"/>
    <w:rsid w:val="00B95CA9"/>
    <w:rsid w:val="00B96024"/>
    <w:rsid w:val="00BB6D43"/>
    <w:rsid w:val="00BC0639"/>
    <w:rsid w:val="00BD106C"/>
    <w:rsid w:val="00BD429A"/>
    <w:rsid w:val="00BE2529"/>
    <w:rsid w:val="00BF2DC4"/>
    <w:rsid w:val="00C0631C"/>
    <w:rsid w:val="00C07912"/>
    <w:rsid w:val="00C14221"/>
    <w:rsid w:val="00C40E5B"/>
    <w:rsid w:val="00C4241C"/>
    <w:rsid w:val="00C52502"/>
    <w:rsid w:val="00C5530D"/>
    <w:rsid w:val="00C61BB6"/>
    <w:rsid w:val="00C73CE5"/>
    <w:rsid w:val="00C776CE"/>
    <w:rsid w:val="00C917AC"/>
    <w:rsid w:val="00C97A45"/>
    <w:rsid w:val="00CA0C2B"/>
    <w:rsid w:val="00CA17AD"/>
    <w:rsid w:val="00CA3767"/>
    <w:rsid w:val="00CA42C5"/>
    <w:rsid w:val="00CB0199"/>
    <w:rsid w:val="00CB377C"/>
    <w:rsid w:val="00CB57A4"/>
    <w:rsid w:val="00CD1575"/>
    <w:rsid w:val="00CD3F45"/>
    <w:rsid w:val="00CD6034"/>
    <w:rsid w:val="00CE16FA"/>
    <w:rsid w:val="00CE3F89"/>
    <w:rsid w:val="00CF09F2"/>
    <w:rsid w:val="00D16AB0"/>
    <w:rsid w:val="00D20A7E"/>
    <w:rsid w:val="00D21080"/>
    <w:rsid w:val="00D21F1F"/>
    <w:rsid w:val="00D24F71"/>
    <w:rsid w:val="00D30614"/>
    <w:rsid w:val="00D50B0A"/>
    <w:rsid w:val="00D61ADD"/>
    <w:rsid w:val="00D64937"/>
    <w:rsid w:val="00D723FB"/>
    <w:rsid w:val="00D838CF"/>
    <w:rsid w:val="00D93B69"/>
    <w:rsid w:val="00DA0E8D"/>
    <w:rsid w:val="00DA4B9F"/>
    <w:rsid w:val="00DA7DAC"/>
    <w:rsid w:val="00DB31AC"/>
    <w:rsid w:val="00DB537C"/>
    <w:rsid w:val="00DB5A53"/>
    <w:rsid w:val="00DC32B6"/>
    <w:rsid w:val="00DC395A"/>
    <w:rsid w:val="00DE4249"/>
    <w:rsid w:val="00DE68B1"/>
    <w:rsid w:val="00DF5C0D"/>
    <w:rsid w:val="00E0781E"/>
    <w:rsid w:val="00E12192"/>
    <w:rsid w:val="00E1627E"/>
    <w:rsid w:val="00E2510B"/>
    <w:rsid w:val="00E27624"/>
    <w:rsid w:val="00E365EF"/>
    <w:rsid w:val="00E42B4C"/>
    <w:rsid w:val="00E52AB0"/>
    <w:rsid w:val="00E60C95"/>
    <w:rsid w:val="00E66D18"/>
    <w:rsid w:val="00E7026D"/>
    <w:rsid w:val="00E70C55"/>
    <w:rsid w:val="00E72A79"/>
    <w:rsid w:val="00E740EA"/>
    <w:rsid w:val="00E741E2"/>
    <w:rsid w:val="00E87ADB"/>
    <w:rsid w:val="00EA26CE"/>
    <w:rsid w:val="00EA3F53"/>
    <w:rsid w:val="00EA62A1"/>
    <w:rsid w:val="00EB641D"/>
    <w:rsid w:val="00EB66B5"/>
    <w:rsid w:val="00EC48A6"/>
    <w:rsid w:val="00EC6241"/>
    <w:rsid w:val="00EC74E3"/>
    <w:rsid w:val="00EF44B9"/>
    <w:rsid w:val="00F026D7"/>
    <w:rsid w:val="00F03D97"/>
    <w:rsid w:val="00F10AD9"/>
    <w:rsid w:val="00F17B2D"/>
    <w:rsid w:val="00F2157A"/>
    <w:rsid w:val="00F40AD0"/>
    <w:rsid w:val="00F40DBA"/>
    <w:rsid w:val="00F507B7"/>
    <w:rsid w:val="00F50A05"/>
    <w:rsid w:val="00F57D56"/>
    <w:rsid w:val="00F73A0B"/>
    <w:rsid w:val="00F85A25"/>
    <w:rsid w:val="00F86981"/>
    <w:rsid w:val="00F928B1"/>
    <w:rsid w:val="00FB0BB8"/>
    <w:rsid w:val="00FB132D"/>
    <w:rsid w:val="00FB38B2"/>
    <w:rsid w:val="00FD38E1"/>
    <w:rsid w:val="00FD6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981EC"/>
  <w15:docId w15:val="{54E5DA7B-89EC-4FF9-9D9A-82220CE3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1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4153"/>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uiPriority w:val="99"/>
    <w:qFormat/>
    <w:rsid w:val="00304153"/>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4153"/>
    <w:rPr>
      <w:rFonts w:ascii="Cambria" w:eastAsia="Times New Roman" w:hAnsi="Cambria" w:cs="Times New Roman"/>
      <w:b/>
      <w:bCs/>
      <w:kern w:val="32"/>
      <w:sz w:val="32"/>
      <w:szCs w:val="32"/>
    </w:rPr>
  </w:style>
  <w:style w:type="character" w:customStyle="1" w:styleId="Heading4Char">
    <w:name w:val="Heading 4 Char"/>
    <w:basedOn w:val="DefaultParagraphFont"/>
    <w:link w:val="Heading4"/>
    <w:uiPriority w:val="99"/>
    <w:rsid w:val="00304153"/>
    <w:rPr>
      <w:rFonts w:ascii="Calibri" w:eastAsia="Times New Roman" w:hAnsi="Calibri" w:cs="Times New Roman"/>
      <w:b/>
      <w:bCs/>
      <w:sz w:val="28"/>
      <w:szCs w:val="28"/>
    </w:rPr>
  </w:style>
  <w:style w:type="paragraph" w:styleId="Footer">
    <w:name w:val="footer"/>
    <w:basedOn w:val="Normal"/>
    <w:link w:val="FooterChar"/>
    <w:uiPriority w:val="99"/>
    <w:rsid w:val="00304153"/>
    <w:pPr>
      <w:tabs>
        <w:tab w:val="center" w:pos="4320"/>
        <w:tab w:val="right" w:pos="8640"/>
      </w:tabs>
    </w:pPr>
  </w:style>
  <w:style w:type="character" w:customStyle="1" w:styleId="FooterChar">
    <w:name w:val="Footer Char"/>
    <w:basedOn w:val="DefaultParagraphFont"/>
    <w:link w:val="Footer"/>
    <w:uiPriority w:val="99"/>
    <w:rsid w:val="00304153"/>
    <w:rPr>
      <w:rFonts w:ascii="Times New Roman" w:eastAsia="Times New Roman" w:hAnsi="Times New Roman" w:cs="Times New Roman"/>
      <w:sz w:val="24"/>
      <w:szCs w:val="24"/>
    </w:rPr>
  </w:style>
  <w:style w:type="character" w:styleId="PageNumber">
    <w:name w:val="page number"/>
    <w:uiPriority w:val="99"/>
    <w:rsid w:val="00304153"/>
    <w:rPr>
      <w:rFonts w:cs="Times New Roman"/>
    </w:rPr>
  </w:style>
  <w:style w:type="character" w:styleId="Hyperlink">
    <w:name w:val="Hyperlink"/>
    <w:uiPriority w:val="99"/>
    <w:rsid w:val="00304153"/>
    <w:rPr>
      <w:rFonts w:cs="Times New Roman"/>
      <w:color w:val="0000FF"/>
      <w:u w:val="single"/>
    </w:rPr>
  </w:style>
  <w:style w:type="paragraph" w:styleId="BodyText">
    <w:name w:val="Body Text"/>
    <w:basedOn w:val="Normal"/>
    <w:link w:val="BodyTextChar"/>
    <w:uiPriority w:val="99"/>
    <w:rsid w:val="00304153"/>
    <w:pPr>
      <w:spacing w:after="120"/>
    </w:pPr>
  </w:style>
  <w:style w:type="character" w:customStyle="1" w:styleId="BodyTextChar">
    <w:name w:val="Body Text Char"/>
    <w:basedOn w:val="DefaultParagraphFont"/>
    <w:link w:val="BodyText"/>
    <w:uiPriority w:val="99"/>
    <w:rsid w:val="00304153"/>
    <w:rPr>
      <w:rFonts w:ascii="Times New Roman" w:eastAsia="Times New Roman" w:hAnsi="Times New Roman" w:cs="Times New Roman"/>
      <w:sz w:val="24"/>
      <w:szCs w:val="24"/>
    </w:rPr>
  </w:style>
  <w:style w:type="paragraph" w:styleId="PlainText">
    <w:name w:val="Plain Text"/>
    <w:basedOn w:val="Normal"/>
    <w:link w:val="PlainTextChar"/>
    <w:uiPriority w:val="99"/>
    <w:rsid w:val="00304153"/>
    <w:pPr>
      <w:autoSpaceDE w:val="0"/>
      <w:autoSpaceDN w:val="0"/>
    </w:pPr>
    <w:rPr>
      <w:rFonts w:ascii="Courier New" w:hAnsi="Courier New"/>
      <w:sz w:val="20"/>
      <w:szCs w:val="20"/>
    </w:rPr>
  </w:style>
  <w:style w:type="character" w:customStyle="1" w:styleId="PlainTextChar">
    <w:name w:val="Plain Text Char"/>
    <w:basedOn w:val="DefaultParagraphFont"/>
    <w:link w:val="PlainText"/>
    <w:uiPriority w:val="99"/>
    <w:rsid w:val="00304153"/>
    <w:rPr>
      <w:rFonts w:ascii="Courier New" w:eastAsia="Times New Roman" w:hAnsi="Courier New" w:cs="Times New Roman"/>
      <w:sz w:val="20"/>
      <w:szCs w:val="20"/>
    </w:rPr>
  </w:style>
  <w:style w:type="paragraph" w:customStyle="1" w:styleId="Standard">
    <w:name w:val="Standard"/>
    <w:uiPriority w:val="99"/>
    <w:rsid w:val="00304153"/>
    <w:pPr>
      <w:widowControl w:val="0"/>
      <w:spacing w:after="0" w:line="240" w:lineRule="auto"/>
    </w:pPr>
    <w:rPr>
      <w:rFonts w:ascii="Times New Roman" w:eastAsia="Times New Roman" w:hAnsi="Times New Roman" w:cs="Times New Roman"/>
      <w:sz w:val="24"/>
      <w:szCs w:val="20"/>
    </w:rPr>
  </w:style>
  <w:style w:type="paragraph" w:styleId="BodyText2">
    <w:name w:val="Body Text 2"/>
    <w:basedOn w:val="Normal"/>
    <w:link w:val="BodyText2Char"/>
    <w:uiPriority w:val="99"/>
    <w:semiHidden/>
    <w:unhideWhenUsed/>
    <w:rsid w:val="00304153"/>
    <w:pPr>
      <w:spacing w:after="120" w:line="480" w:lineRule="auto"/>
    </w:pPr>
  </w:style>
  <w:style w:type="character" w:customStyle="1" w:styleId="BodyText2Char">
    <w:name w:val="Body Text 2 Char"/>
    <w:basedOn w:val="DefaultParagraphFont"/>
    <w:link w:val="BodyText2"/>
    <w:uiPriority w:val="99"/>
    <w:semiHidden/>
    <w:rsid w:val="00304153"/>
    <w:rPr>
      <w:rFonts w:ascii="Times New Roman" w:eastAsia="Times New Roman" w:hAnsi="Times New Roman" w:cs="Times New Roman"/>
      <w:sz w:val="24"/>
      <w:szCs w:val="24"/>
    </w:rPr>
  </w:style>
  <w:style w:type="paragraph" w:styleId="Subtitle">
    <w:name w:val="Subtitle"/>
    <w:basedOn w:val="Normal"/>
    <w:next w:val="BodyText"/>
    <w:link w:val="SubtitleChar"/>
    <w:qFormat/>
    <w:rsid w:val="00304153"/>
    <w:pPr>
      <w:suppressAutoHyphens/>
    </w:pPr>
    <w:rPr>
      <w:b/>
      <w:bCs/>
      <w:sz w:val="22"/>
      <w:lang w:eastAsia="ar-SA"/>
    </w:rPr>
  </w:style>
  <w:style w:type="character" w:customStyle="1" w:styleId="SubtitleChar">
    <w:name w:val="Subtitle Char"/>
    <w:basedOn w:val="DefaultParagraphFont"/>
    <w:link w:val="Subtitle"/>
    <w:rsid w:val="00304153"/>
    <w:rPr>
      <w:rFonts w:ascii="Times New Roman" w:eastAsia="Times New Roman" w:hAnsi="Times New Roman" w:cs="Times New Roman"/>
      <w:b/>
      <w:bCs/>
      <w:szCs w:val="24"/>
      <w:lang w:eastAsia="ar-SA"/>
    </w:rPr>
  </w:style>
  <w:style w:type="paragraph" w:styleId="NormalWeb">
    <w:name w:val="Normal (Web)"/>
    <w:basedOn w:val="Normal"/>
    <w:link w:val="NormalWebChar"/>
    <w:uiPriority w:val="99"/>
    <w:unhideWhenUsed/>
    <w:rsid w:val="0055449F"/>
    <w:pPr>
      <w:spacing w:before="100" w:beforeAutospacing="1" w:after="100" w:afterAutospacing="1"/>
    </w:pPr>
  </w:style>
  <w:style w:type="character" w:customStyle="1" w:styleId="NormalWebChar">
    <w:name w:val="Normal (Web) Char"/>
    <w:link w:val="NormalWeb"/>
    <w:uiPriority w:val="99"/>
    <w:locked/>
    <w:rsid w:val="0055449F"/>
    <w:rPr>
      <w:rFonts w:ascii="Times New Roman" w:eastAsia="Times New Roman" w:hAnsi="Times New Roman" w:cs="Times New Roman"/>
      <w:sz w:val="24"/>
      <w:szCs w:val="24"/>
    </w:rPr>
  </w:style>
  <w:style w:type="paragraph" w:styleId="NoSpacing">
    <w:name w:val="No Spacing"/>
    <w:link w:val="NoSpacingChar"/>
    <w:qFormat/>
    <w:rsid w:val="0055449F"/>
    <w:pPr>
      <w:spacing w:after="0" w:line="240" w:lineRule="auto"/>
    </w:pPr>
    <w:rPr>
      <w:rFonts w:ascii="Times New Roman" w:eastAsia="Times New Roman" w:hAnsi="Times New Roman" w:cs="Times New Roman"/>
      <w:b/>
      <w:sz w:val="20"/>
    </w:rPr>
  </w:style>
  <w:style w:type="character" w:customStyle="1" w:styleId="apple-style-span">
    <w:name w:val="apple-style-span"/>
    <w:basedOn w:val="DefaultParagraphFont"/>
    <w:rsid w:val="0055449F"/>
  </w:style>
  <w:style w:type="character" w:customStyle="1" w:styleId="NoSpacingChar">
    <w:name w:val="No Spacing Char"/>
    <w:basedOn w:val="DefaultParagraphFont"/>
    <w:link w:val="NoSpacing"/>
    <w:rsid w:val="0055449F"/>
    <w:rPr>
      <w:rFonts w:ascii="Times New Roman" w:eastAsia="Times New Roman" w:hAnsi="Times New Roman" w:cs="Times New Roman"/>
      <w:b/>
      <w:sz w:val="20"/>
    </w:rPr>
  </w:style>
  <w:style w:type="paragraph" w:styleId="ListParagraph">
    <w:name w:val="List Paragraph"/>
    <w:basedOn w:val="Normal"/>
    <w:uiPriority w:val="34"/>
    <w:qFormat/>
    <w:rsid w:val="00C52502"/>
    <w:pPr>
      <w:ind w:left="720"/>
      <w:contextualSpacing/>
    </w:pPr>
  </w:style>
  <w:style w:type="paragraph" w:customStyle="1" w:styleId="Default">
    <w:name w:val="Default"/>
    <w:rsid w:val="0024167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2679C"/>
    <w:pPr>
      <w:tabs>
        <w:tab w:val="center" w:pos="4680"/>
        <w:tab w:val="right" w:pos="9360"/>
      </w:tabs>
    </w:pPr>
  </w:style>
  <w:style w:type="character" w:customStyle="1" w:styleId="HeaderChar">
    <w:name w:val="Header Char"/>
    <w:basedOn w:val="DefaultParagraphFont"/>
    <w:link w:val="Header"/>
    <w:uiPriority w:val="99"/>
    <w:rsid w:val="00B2679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38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avani.p0892@gmail.co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BE4FA-C163-476A-A682-2B931775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McGraw-Hill Companies</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Chinna</dc:creator>
  <cp:lastModifiedBy>Thummalacheruvu, S.</cp:lastModifiedBy>
  <cp:revision>19</cp:revision>
  <dcterms:created xsi:type="dcterms:W3CDTF">2019-03-05T07:50:00Z</dcterms:created>
  <dcterms:modified xsi:type="dcterms:W3CDTF">2019-03-06T04:47:00Z</dcterms:modified>
</cp:coreProperties>
</file>