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99EF61" w14:textId="0665C7CA" w:rsidR="00B95EA3" w:rsidRDefault="00C27B23">
      <w:r>
        <w:t>Helm: code with nana</w:t>
      </w:r>
    </w:p>
    <w:p w14:paraId="7F79490E" w14:textId="72CF8822" w:rsidR="00C27B23" w:rsidRDefault="00C27B23">
      <w:r w:rsidRPr="00C27B23">
        <w:rPr>
          <w:noProof/>
        </w:rPr>
        <w:drawing>
          <wp:inline distT="0" distB="0" distL="0" distR="0" wp14:anchorId="1EA682A7" wp14:editId="1320C72E">
            <wp:extent cx="5172797" cy="3296110"/>
            <wp:effectExtent l="0" t="0" r="8890" b="0"/>
            <wp:docPr id="1048896909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96909" name="Picture 1" descr="A screenshot of a cha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BDC2C" w14:textId="08B1DD30" w:rsidR="00985EDD" w:rsidRDefault="00985EDD">
      <w:r>
        <w:t>Package manager for Kubernetes</w:t>
      </w:r>
    </w:p>
    <w:p w14:paraId="050CA4E1" w14:textId="10266744" w:rsidR="00985EDD" w:rsidRDefault="00985EDD">
      <w:r>
        <w:t xml:space="preserve">Ex: to deploy elastic stack logging in </w:t>
      </w:r>
      <w:proofErr w:type="spellStart"/>
      <w:r>
        <w:t>eks</w:t>
      </w:r>
      <w:proofErr w:type="spellEnd"/>
      <w:r>
        <w:t xml:space="preserve"> cluster u need a stateful set(like </w:t>
      </w:r>
      <w:proofErr w:type="spellStart"/>
      <w:r>
        <w:t>db</w:t>
      </w:r>
      <w:proofErr w:type="spellEnd"/>
      <w:r>
        <w:t xml:space="preserve">) and secrets store </w:t>
      </w:r>
      <w:proofErr w:type="spellStart"/>
      <w:r>
        <w:t>cheyadaniki</w:t>
      </w:r>
      <w:proofErr w:type="spellEnd"/>
      <w:r>
        <w:t xml:space="preserve"> something, </w:t>
      </w:r>
      <w:proofErr w:type="spellStart"/>
      <w:r>
        <w:t>configmap</w:t>
      </w:r>
      <w:proofErr w:type="spellEnd"/>
      <w:r>
        <w:t xml:space="preserve">, k8s user with permissions. So </w:t>
      </w:r>
      <w:proofErr w:type="spellStart"/>
      <w:r>
        <w:t>ivanni</w:t>
      </w:r>
      <w:proofErr w:type="spellEnd"/>
      <w:r>
        <w:t xml:space="preserve"> </w:t>
      </w:r>
      <w:proofErr w:type="spellStart"/>
      <w:r>
        <w:t>yaml</w:t>
      </w:r>
      <w:proofErr w:type="spellEnd"/>
      <w:r>
        <w:t xml:space="preserve"> files </w:t>
      </w:r>
      <w:proofErr w:type="spellStart"/>
      <w:r>
        <w:t>manam</w:t>
      </w:r>
      <w:proofErr w:type="spellEnd"/>
      <w:r>
        <w:t xml:space="preserve"> </w:t>
      </w:r>
      <w:proofErr w:type="spellStart"/>
      <w:r>
        <w:t>malli</w:t>
      </w:r>
      <w:proofErr w:type="spellEnd"/>
      <w:r>
        <w:t xml:space="preserve"> </w:t>
      </w:r>
      <w:proofErr w:type="spellStart"/>
      <w:r>
        <w:t>raaskoni</w:t>
      </w:r>
      <w:proofErr w:type="spellEnd"/>
      <w:r>
        <w:t xml:space="preserve"> </w:t>
      </w:r>
      <w:r w:rsidR="00F812E2">
        <w:t xml:space="preserve">work </w:t>
      </w:r>
      <w:proofErr w:type="spellStart"/>
      <w:r w:rsidR="00F812E2">
        <w:t>avuthundha</w:t>
      </w:r>
      <w:proofErr w:type="spellEnd"/>
      <w:r w:rsidR="00F812E2">
        <w:t xml:space="preserve"> </w:t>
      </w:r>
      <w:proofErr w:type="spellStart"/>
      <w:r w:rsidR="00F812E2">
        <w:t>ledha</w:t>
      </w:r>
      <w:proofErr w:type="spellEnd"/>
      <w:r w:rsidR="00F812E2">
        <w:t xml:space="preserve"> ani test </w:t>
      </w:r>
      <w:proofErr w:type="spellStart"/>
      <w:r w:rsidR="00F812E2">
        <w:t>cheskodam</w:t>
      </w:r>
      <w:proofErr w:type="spellEnd"/>
      <w:r w:rsidR="00F812E2">
        <w:t xml:space="preserve"> ante helm will provide all those things.</w:t>
      </w:r>
    </w:p>
    <w:p w14:paraId="39576A6B" w14:textId="4B75A5EF" w:rsidR="00F812E2" w:rsidRDefault="00F812E2">
      <w:r>
        <w:t xml:space="preserve">Ex: for </w:t>
      </w:r>
      <w:proofErr w:type="spellStart"/>
      <w:r>
        <w:t>suppose to</w:t>
      </w:r>
      <w:proofErr w:type="spellEnd"/>
      <w:r>
        <w:t xml:space="preserve"> deploy a application we need </w:t>
      </w:r>
      <w:proofErr w:type="spellStart"/>
      <w:r>
        <w:t>deployment.yaml</w:t>
      </w:r>
      <w:proofErr w:type="spellEnd"/>
      <w:r>
        <w:t xml:space="preserve">, </w:t>
      </w:r>
      <w:proofErr w:type="spellStart"/>
      <w:r>
        <w:t>ingress.yaml</w:t>
      </w:r>
      <w:proofErr w:type="spellEnd"/>
      <w:r>
        <w:t xml:space="preserve"> and service account(k8 world) so if u have 20 application then u need to create the same file 20 times which is not good. To avoid that issue we do have HELM which helps in redundancy we can create 1 template for </w:t>
      </w:r>
      <w:proofErr w:type="spellStart"/>
      <w:r>
        <w:t>deployment.yaml</w:t>
      </w:r>
      <w:proofErr w:type="spellEnd"/>
      <w:r>
        <w:t xml:space="preserve"> likewise for other files. </w:t>
      </w:r>
      <w:proofErr w:type="spellStart"/>
      <w:r>
        <w:t>Everytime</w:t>
      </w:r>
      <w:proofErr w:type="spellEnd"/>
      <w:r>
        <w:t xml:space="preserve"> u deploy a new application just change the values using </w:t>
      </w:r>
      <w:proofErr w:type="spellStart"/>
      <w:r>
        <w:t>values.yaml</w:t>
      </w:r>
      <w:proofErr w:type="spellEnd"/>
      <w:r>
        <w:t xml:space="preserve"> in that template.</w:t>
      </w:r>
    </w:p>
    <w:p w14:paraId="6D4857DF" w14:textId="76A0EF40" w:rsidR="004124CF" w:rsidRDefault="004124CF">
      <w:r>
        <w:t>Template -&gt; aka Helm chart</w:t>
      </w:r>
    </w:p>
    <w:p w14:paraId="2ED5E607" w14:textId="345ED031" w:rsidR="00645857" w:rsidRDefault="00645857">
      <w:r>
        <w:lastRenderedPageBreak/>
        <w:t xml:space="preserve">Ex: </w:t>
      </w:r>
      <w:r>
        <w:rPr>
          <w:noProof/>
        </w:rPr>
        <w:drawing>
          <wp:inline distT="0" distB="0" distL="0" distR="0" wp14:anchorId="3465A910" wp14:editId="1836F099">
            <wp:extent cx="5943600" cy="2560320"/>
            <wp:effectExtent l="0" t="0" r="0" b="0"/>
            <wp:docPr id="206998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889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B86F8" w14:textId="3AE91C6B" w:rsidR="00645857" w:rsidRDefault="00645857">
      <w:r>
        <w:t xml:space="preserve">Same set of files will be placed in diff </w:t>
      </w:r>
      <w:proofErr w:type="spellStart"/>
      <w:r>
        <w:t>diff</w:t>
      </w:r>
      <w:proofErr w:type="spellEnd"/>
      <w:r>
        <w:t xml:space="preserve"> environments. Instead of that just create a template for similar kind of files and just replace values using </w:t>
      </w:r>
      <w:proofErr w:type="spellStart"/>
      <w:r>
        <w:t>values.yml</w:t>
      </w:r>
      <w:proofErr w:type="spellEnd"/>
      <w:r>
        <w:t>.</w:t>
      </w:r>
    </w:p>
    <w:p w14:paraId="1901ACBA" w14:textId="6D092DCA" w:rsidR="00C80148" w:rsidRDefault="00C80148">
      <w:r>
        <w:rPr>
          <w:noProof/>
        </w:rPr>
        <w:drawing>
          <wp:inline distT="0" distB="0" distL="0" distR="0" wp14:anchorId="142E9EAA" wp14:editId="5E68540C">
            <wp:extent cx="5943600" cy="2849880"/>
            <wp:effectExtent l="0" t="0" r="0" b="7620"/>
            <wp:docPr id="1014946810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46810" name="Picture 1" descr="A screenshot of a computer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0E49" w14:textId="648ABE9F" w:rsidR="006C6D82" w:rsidRDefault="006C6D82">
      <w:r>
        <w:rPr>
          <w:noProof/>
        </w:rPr>
        <w:lastRenderedPageBreak/>
        <w:drawing>
          <wp:inline distT="0" distB="0" distL="0" distR="0" wp14:anchorId="39BFC968" wp14:editId="2B53F0B8">
            <wp:extent cx="5943600" cy="3007995"/>
            <wp:effectExtent l="0" t="0" r="0" b="1905"/>
            <wp:docPr id="202342166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21667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FFAA" w14:textId="198D788C" w:rsidR="006C6D82" w:rsidRDefault="006C6D82">
      <w:r>
        <w:t>Now the version would be overridden from 1.0.0 to 2.0.0</w:t>
      </w:r>
    </w:p>
    <w:p w14:paraId="7C1AFF12" w14:textId="1210C4EF" w:rsidR="00163106" w:rsidRDefault="00163106">
      <w:r>
        <w:t>Release management feature in helm charts:</w:t>
      </w:r>
    </w:p>
    <w:p w14:paraId="7D8418BE" w14:textId="22030452" w:rsidR="00163106" w:rsidRDefault="00163106">
      <w:r>
        <w:rPr>
          <w:noProof/>
        </w:rPr>
        <w:drawing>
          <wp:inline distT="0" distB="0" distL="0" distR="0" wp14:anchorId="68C96FEA" wp14:editId="7464D51A">
            <wp:extent cx="5943600" cy="3223260"/>
            <wp:effectExtent l="0" t="0" r="0" b="0"/>
            <wp:docPr id="8559333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3336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B17C7" w14:textId="575D42A9" w:rsidR="00163106" w:rsidRDefault="00163106">
      <w:r>
        <w:t>*)</w:t>
      </w:r>
      <w:r w:rsidR="00597166">
        <w:t xml:space="preserve">server(tiller) </w:t>
      </w:r>
      <w:r>
        <w:t xml:space="preserve">stores all the modifications, if we wanna upgrade(helm </w:t>
      </w:r>
      <w:proofErr w:type="spellStart"/>
      <w:r>
        <w:t>uprade</w:t>
      </w:r>
      <w:proofErr w:type="spellEnd"/>
      <w:r>
        <w:t xml:space="preserve"> </w:t>
      </w:r>
      <w:proofErr w:type="spellStart"/>
      <w:r>
        <w:t>chartname</w:t>
      </w:r>
      <w:proofErr w:type="spellEnd"/>
      <w:r>
        <w:t>) then instead of creating a new deployment it actually modifies the existing deployment with new values.</w:t>
      </w:r>
    </w:p>
    <w:p w14:paraId="43E83B2E" w14:textId="76EA0A68" w:rsidR="005D692F" w:rsidRDefault="005D692F">
      <w:r>
        <w:t>As it saves all the info it can easily upgrade or rollback</w:t>
      </w:r>
    </w:p>
    <w:p w14:paraId="52921A99" w14:textId="3C3C507F" w:rsidR="00597166" w:rsidRDefault="00597166">
      <w:r>
        <w:rPr>
          <w:noProof/>
        </w:rPr>
        <w:lastRenderedPageBreak/>
        <w:drawing>
          <wp:inline distT="0" distB="0" distL="0" distR="0" wp14:anchorId="70E8FD83" wp14:editId="708B6172">
            <wp:extent cx="5943600" cy="3011805"/>
            <wp:effectExtent l="0" t="0" r="0" b="0"/>
            <wp:docPr id="98974488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44884" name="Picture 1" descr="A screen 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4FF77" w14:textId="6A732C7B" w:rsidR="00597166" w:rsidRDefault="00597166">
      <w:r>
        <w:t xml:space="preserve">Tiller has too much power like </w:t>
      </w:r>
      <w:r w:rsidRPr="00D75633">
        <w:rPr>
          <w:b/>
          <w:bCs/>
        </w:rPr>
        <w:t>create upgrade rollback delete</w:t>
      </w:r>
      <w:r>
        <w:t xml:space="preserve"> in k8s cluster which means a big security issue might cause with this in the future</w:t>
      </w:r>
      <w:r w:rsidR="00D75633">
        <w:t>. So they have removed this tiller which means loses the release management.</w:t>
      </w:r>
    </w:p>
    <w:p w14:paraId="0340BD2B" w14:textId="561E9264" w:rsidR="00C7497E" w:rsidRPr="001067D2" w:rsidRDefault="00C7497E">
      <w:pPr>
        <w:rPr>
          <w:b/>
          <w:bCs/>
        </w:rPr>
      </w:pPr>
      <w:r w:rsidRPr="001067D2">
        <w:rPr>
          <w:b/>
          <w:bCs/>
        </w:rPr>
        <w:t>RBAC Authorization and Authentication:</w:t>
      </w:r>
    </w:p>
    <w:p w14:paraId="328B1122" w14:textId="4E32284D" w:rsidR="00C7497E" w:rsidRDefault="0024617D">
      <w:r>
        <w:rPr>
          <w:noProof/>
        </w:rPr>
        <w:drawing>
          <wp:inline distT="0" distB="0" distL="0" distR="0" wp14:anchorId="7540F733" wp14:editId="32535EC1">
            <wp:extent cx="5943600" cy="2921635"/>
            <wp:effectExtent l="0" t="0" r="0" b="0"/>
            <wp:docPr id="94187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777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E6F66" w14:textId="245B1818" w:rsidR="00C7497E" w:rsidRDefault="00C7497E">
      <w:r>
        <w:t>Creds required for authentication and after authentication if u r not authorized to perform an action then it’ll throw 403</w:t>
      </w:r>
    </w:p>
    <w:p w14:paraId="165C255B" w14:textId="3290390B" w:rsidR="00653ED0" w:rsidRDefault="00D91220">
      <w:pPr>
        <w:rPr>
          <w:b/>
          <w:bCs/>
        </w:rPr>
      </w:pPr>
      <w:r w:rsidRPr="007A2820">
        <w:rPr>
          <w:b/>
          <w:bCs/>
        </w:rPr>
        <w:t xml:space="preserve">**)RBAC by </w:t>
      </w:r>
      <w:proofErr w:type="spellStart"/>
      <w:r w:rsidRPr="007A2820">
        <w:rPr>
          <w:b/>
          <w:bCs/>
        </w:rPr>
        <w:t>johny</w:t>
      </w:r>
      <w:proofErr w:type="spellEnd"/>
      <w:r w:rsidRPr="007A2820">
        <w:rPr>
          <w:b/>
          <w:bCs/>
        </w:rPr>
        <w:t xml:space="preserve">: whatever functionality </w:t>
      </w:r>
      <w:proofErr w:type="spellStart"/>
      <w:r w:rsidRPr="007A2820">
        <w:rPr>
          <w:b/>
          <w:bCs/>
        </w:rPr>
        <w:t>iam</w:t>
      </w:r>
      <w:proofErr w:type="spellEnd"/>
      <w:r w:rsidRPr="007A2820">
        <w:rPr>
          <w:b/>
          <w:bCs/>
        </w:rPr>
        <w:t xml:space="preserve"> does in AWS </w:t>
      </w:r>
      <w:proofErr w:type="spellStart"/>
      <w:r w:rsidRPr="007A2820">
        <w:rPr>
          <w:b/>
          <w:bCs/>
        </w:rPr>
        <w:t>samething</w:t>
      </w:r>
      <w:proofErr w:type="spellEnd"/>
      <w:r w:rsidRPr="007A2820">
        <w:rPr>
          <w:b/>
          <w:bCs/>
        </w:rPr>
        <w:t xml:space="preserve"> will be done by </w:t>
      </w:r>
      <w:proofErr w:type="spellStart"/>
      <w:r w:rsidRPr="007A2820">
        <w:rPr>
          <w:b/>
          <w:bCs/>
        </w:rPr>
        <w:t>rbac</w:t>
      </w:r>
      <w:proofErr w:type="spellEnd"/>
      <w:r w:rsidRPr="007A2820">
        <w:rPr>
          <w:b/>
          <w:bCs/>
        </w:rPr>
        <w:t xml:space="preserve"> in k8s. Bridge: service account. </w:t>
      </w:r>
      <w:proofErr w:type="spellStart"/>
      <w:r w:rsidRPr="007A2820">
        <w:rPr>
          <w:b/>
          <w:bCs/>
        </w:rPr>
        <w:t>Ippudu</w:t>
      </w:r>
      <w:proofErr w:type="spellEnd"/>
      <w:r w:rsidRPr="007A2820">
        <w:rPr>
          <w:b/>
          <w:bCs/>
        </w:rPr>
        <w:t xml:space="preserve"> pod related </w:t>
      </w:r>
      <w:proofErr w:type="spellStart"/>
      <w:r w:rsidRPr="007A2820">
        <w:rPr>
          <w:b/>
          <w:bCs/>
        </w:rPr>
        <w:t>emaina</w:t>
      </w:r>
      <w:proofErr w:type="spellEnd"/>
      <w:r w:rsidRPr="007A2820">
        <w:rPr>
          <w:b/>
          <w:bCs/>
        </w:rPr>
        <w:t xml:space="preserve"> actions </w:t>
      </w:r>
      <w:proofErr w:type="spellStart"/>
      <w:r w:rsidRPr="007A2820">
        <w:rPr>
          <w:b/>
          <w:bCs/>
        </w:rPr>
        <w:t>cheyyali</w:t>
      </w:r>
      <w:proofErr w:type="spellEnd"/>
      <w:r w:rsidRPr="007A2820">
        <w:rPr>
          <w:b/>
          <w:bCs/>
        </w:rPr>
        <w:t xml:space="preserve"> ante </w:t>
      </w:r>
      <w:r w:rsidRPr="007A2820">
        <w:rPr>
          <w:b/>
          <w:bCs/>
        </w:rPr>
        <w:lastRenderedPageBreak/>
        <w:t xml:space="preserve">u need to have some permissions. Ahh permissions anni k8s lo Role ki </w:t>
      </w:r>
      <w:proofErr w:type="spellStart"/>
      <w:r w:rsidRPr="007A2820">
        <w:rPr>
          <w:b/>
          <w:bCs/>
        </w:rPr>
        <w:t>ichi</w:t>
      </w:r>
      <w:proofErr w:type="spellEnd"/>
      <w:r w:rsidRPr="007A2820">
        <w:rPr>
          <w:b/>
          <w:bCs/>
        </w:rPr>
        <w:t xml:space="preserve"> ahh role </w:t>
      </w:r>
      <w:proofErr w:type="spellStart"/>
      <w:r w:rsidRPr="007A2820">
        <w:rPr>
          <w:b/>
          <w:bCs/>
        </w:rPr>
        <w:t>ni</w:t>
      </w:r>
      <w:proofErr w:type="spellEnd"/>
      <w:r w:rsidRPr="007A2820">
        <w:rPr>
          <w:b/>
          <w:bCs/>
        </w:rPr>
        <w:t xml:space="preserve"> service account ki add </w:t>
      </w:r>
      <w:proofErr w:type="spellStart"/>
      <w:r w:rsidRPr="007A2820">
        <w:rPr>
          <w:b/>
          <w:bCs/>
        </w:rPr>
        <w:t>cheyyali</w:t>
      </w:r>
      <w:proofErr w:type="spellEnd"/>
      <w:r w:rsidRPr="007A2820">
        <w:rPr>
          <w:b/>
          <w:bCs/>
        </w:rPr>
        <w:t xml:space="preserve"> how? Using role binding ( </w:t>
      </w:r>
      <w:proofErr w:type="spellStart"/>
      <w:r w:rsidRPr="007A2820">
        <w:rPr>
          <w:b/>
          <w:bCs/>
        </w:rPr>
        <w:t>indhulo</w:t>
      </w:r>
      <w:proofErr w:type="spellEnd"/>
      <w:r w:rsidRPr="007A2820">
        <w:rPr>
          <w:b/>
          <w:bCs/>
        </w:rPr>
        <w:t xml:space="preserve"> </w:t>
      </w:r>
      <w:proofErr w:type="spellStart"/>
      <w:r w:rsidRPr="007A2820">
        <w:rPr>
          <w:b/>
          <w:bCs/>
        </w:rPr>
        <w:t>rendu</w:t>
      </w:r>
      <w:proofErr w:type="spellEnd"/>
      <w:r w:rsidRPr="007A2820">
        <w:rPr>
          <w:b/>
          <w:bCs/>
        </w:rPr>
        <w:t xml:space="preserve"> </w:t>
      </w:r>
      <w:proofErr w:type="spellStart"/>
      <w:r w:rsidRPr="007A2820">
        <w:rPr>
          <w:b/>
          <w:bCs/>
        </w:rPr>
        <w:t>untayi</w:t>
      </w:r>
      <w:proofErr w:type="spellEnd"/>
      <w:r w:rsidRPr="007A2820">
        <w:rPr>
          <w:b/>
          <w:bCs/>
        </w:rPr>
        <w:t xml:space="preserve"> subject reference and role ref =&gt; role ref emo role subj ref emo service account/user/user groups) </w:t>
      </w:r>
      <w:r w:rsidR="0096030F" w:rsidRPr="007A2820">
        <w:rPr>
          <w:b/>
          <w:bCs/>
        </w:rPr>
        <w:t xml:space="preserve">. So </w:t>
      </w:r>
      <w:proofErr w:type="spellStart"/>
      <w:r w:rsidR="0096030F" w:rsidRPr="007A2820">
        <w:rPr>
          <w:b/>
          <w:bCs/>
        </w:rPr>
        <w:t>ila</w:t>
      </w:r>
      <w:proofErr w:type="spellEnd"/>
      <w:r w:rsidR="0096030F" w:rsidRPr="007A2820">
        <w:rPr>
          <w:b/>
          <w:bCs/>
        </w:rPr>
        <w:t xml:space="preserve"> e mem actions perform </w:t>
      </w:r>
      <w:proofErr w:type="spellStart"/>
      <w:r w:rsidR="0096030F" w:rsidRPr="007A2820">
        <w:rPr>
          <w:b/>
          <w:bCs/>
        </w:rPr>
        <w:t>cheyyali</w:t>
      </w:r>
      <w:proofErr w:type="spellEnd"/>
      <w:r w:rsidR="0096030F" w:rsidRPr="007A2820">
        <w:rPr>
          <w:b/>
          <w:bCs/>
        </w:rPr>
        <w:t xml:space="preserve"> </w:t>
      </w:r>
      <w:proofErr w:type="spellStart"/>
      <w:r w:rsidR="0096030F" w:rsidRPr="007A2820">
        <w:rPr>
          <w:b/>
          <w:bCs/>
        </w:rPr>
        <w:t>ane</w:t>
      </w:r>
      <w:proofErr w:type="spellEnd"/>
      <w:r w:rsidR="0096030F" w:rsidRPr="007A2820">
        <w:rPr>
          <w:b/>
          <w:bCs/>
        </w:rPr>
        <w:t xml:space="preserve"> </w:t>
      </w:r>
      <w:proofErr w:type="spellStart"/>
      <w:r w:rsidR="0096030F" w:rsidRPr="007A2820">
        <w:rPr>
          <w:b/>
          <w:bCs/>
        </w:rPr>
        <w:t>dhaaniki</w:t>
      </w:r>
      <w:proofErr w:type="spellEnd"/>
      <w:r w:rsidR="0096030F" w:rsidRPr="007A2820">
        <w:rPr>
          <w:b/>
          <w:bCs/>
        </w:rPr>
        <w:t xml:space="preserve"> role </w:t>
      </w:r>
      <w:proofErr w:type="spellStart"/>
      <w:r w:rsidR="0096030F" w:rsidRPr="007A2820">
        <w:rPr>
          <w:b/>
          <w:bCs/>
        </w:rPr>
        <w:t>dhwara</w:t>
      </w:r>
      <w:proofErr w:type="spellEnd"/>
      <w:r w:rsidR="0096030F" w:rsidRPr="007A2820">
        <w:rPr>
          <w:b/>
          <w:bCs/>
        </w:rPr>
        <w:t xml:space="preserve"> permission </w:t>
      </w:r>
      <w:proofErr w:type="spellStart"/>
      <w:r w:rsidR="0096030F" w:rsidRPr="007A2820">
        <w:rPr>
          <w:b/>
          <w:bCs/>
        </w:rPr>
        <w:t>ivvochu</w:t>
      </w:r>
      <w:proofErr w:type="spellEnd"/>
    </w:p>
    <w:p w14:paraId="7B4037C4" w14:textId="76441269" w:rsidR="00BC2F2F" w:rsidRDefault="00BC2F2F">
      <w:pPr>
        <w:rPr>
          <w:b/>
          <w:bCs/>
        </w:rPr>
      </w:pPr>
      <w:r>
        <w:rPr>
          <w:b/>
          <w:bCs/>
        </w:rPr>
        <w:t>Cluster role: will be attached to all the namespaces inside the cluster  using cluster role binding</w:t>
      </w:r>
    </w:p>
    <w:p w14:paraId="7D8CBC1D" w14:textId="6CACE518" w:rsidR="007A2820" w:rsidRDefault="007A2820">
      <w:r>
        <w:t xml:space="preserve">During the authentication if u provide proper certificate then </w:t>
      </w:r>
      <w:proofErr w:type="spellStart"/>
      <w:r>
        <w:t>u’ll</w:t>
      </w:r>
      <w:proofErr w:type="spellEnd"/>
      <w:r>
        <w:t xml:space="preserve"> be allowed access into the cluster.</w:t>
      </w:r>
    </w:p>
    <w:p w14:paraId="02D499CF" w14:textId="3FEF872B" w:rsidR="0028670E" w:rsidRDefault="0028670E">
      <w:r>
        <w:t xml:space="preserve">Cluster role applies to all the namespaces. To bind this cluster role we need cluster </w:t>
      </w:r>
      <w:proofErr w:type="spellStart"/>
      <w:r>
        <w:t>rolebinding</w:t>
      </w:r>
      <w:proofErr w:type="spellEnd"/>
    </w:p>
    <w:p w14:paraId="13F6B81A" w14:textId="29DD76BC" w:rsidR="00A56D1D" w:rsidRDefault="00A56D1D">
      <w:r>
        <w:rPr>
          <w:noProof/>
        </w:rPr>
        <w:drawing>
          <wp:inline distT="0" distB="0" distL="0" distR="0" wp14:anchorId="3020E689" wp14:editId="0131A44F">
            <wp:extent cx="5943600" cy="4088130"/>
            <wp:effectExtent l="0" t="0" r="0" b="7620"/>
            <wp:docPr id="56599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952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02631" w14:textId="457893DC" w:rsidR="00A56D1D" w:rsidRDefault="00A56D1D">
      <w:r>
        <w:t xml:space="preserve">Aws lo </w:t>
      </w:r>
      <w:proofErr w:type="spellStart"/>
      <w:r>
        <w:t>iam</w:t>
      </w:r>
      <w:proofErr w:type="spellEnd"/>
      <w:r>
        <w:t xml:space="preserve"> role permissions ki access </w:t>
      </w:r>
      <w:proofErr w:type="spellStart"/>
      <w:r>
        <w:t>ela</w:t>
      </w:r>
      <w:proofErr w:type="spellEnd"/>
      <w:r>
        <w:t xml:space="preserve"> </w:t>
      </w:r>
      <w:proofErr w:type="spellStart"/>
      <w:r>
        <w:t>isthamo</w:t>
      </w:r>
      <w:proofErr w:type="spellEnd"/>
      <w:r>
        <w:t xml:space="preserve"> same k8s </w:t>
      </w:r>
      <w:proofErr w:type="spellStart"/>
      <w:r>
        <w:t>rbac</w:t>
      </w:r>
      <w:proofErr w:type="spellEnd"/>
      <w:r>
        <w:t xml:space="preserve"> ki verbs ala</w:t>
      </w:r>
    </w:p>
    <w:p w14:paraId="3139EE53" w14:textId="25ED9E86" w:rsidR="00F447B6" w:rsidRDefault="00F447B6">
      <w:r>
        <w:t xml:space="preserve">To view the server address: </w:t>
      </w:r>
      <w:proofErr w:type="spellStart"/>
      <w:r>
        <w:t>kubectl</w:t>
      </w:r>
      <w:proofErr w:type="spellEnd"/>
      <w:r>
        <w:t xml:space="preserve"> config</w:t>
      </w:r>
      <w:r w:rsidR="00DB0F09">
        <w:t xml:space="preserve"> view</w:t>
      </w:r>
    </w:p>
    <w:p w14:paraId="30C2937D" w14:textId="10C143A4" w:rsidR="00B72D27" w:rsidRDefault="00B72D27">
      <w:r>
        <w:t>Cluster&gt;&gt;namespace&gt;&gt;deployment&gt;&gt;</w:t>
      </w:r>
      <w:proofErr w:type="spellStart"/>
      <w:r>
        <w:t>replicaset</w:t>
      </w:r>
      <w:proofErr w:type="spellEnd"/>
      <w:r>
        <w:t>&gt;&gt;pods</w:t>
      </w:r>
    </w:p>
    <w:p w14:paraId="77DEA936" w14:textId="668FE985" w:rsidR="00BA5D20" w:rsidRDefault="00BA5D20">
      <w:r>
        <w:lastRenderedPageBreak/>
        <w:t>Actually a role gives access to particular namespace. (this role which we r creating lists all the pods inside the finance namespace)</w:t>
      </w:r>
    </w:p>
    <w:p w14:paraId="0D96D53B" w14:textId="68E3A6E3" w:rsidR="00243B79" w:rsidRDefault="00243B79">
      <w:r>
        <w:rPr>
          <w:noProof/>
        </w:rPr>
        <w:drawing>
          <wp:inline distT="0" distB="0" distL="0" distR="0" wp14:anchorId="008630F4" wp14:editId="271DD178">
            <wp:extent cx="5295900" cy="3876675"/>
            <wp:effectExtent l="0" t="0" r="0" b="9525"/>
            <wp:docPr id="2124321328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21328" name="Picture 1" descr="A diagram of a company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E8129" w14:textId="5F0A0A9E" w:rsidR="00243B79" w:rsidRDefault="00243B79">
      <w:r>
        <w:t>With the help of role binding we can attach the role to a finance namespace. Users connected to that namespace were also given same permissions inside that role. Coz users are connected to namespace and we attach that role to namespace.</w:t>
      </w:r>
    </w:p>
    <w:p w14:paraId="2B475FFB" w14:textId="75EE6725" w:rsidR="00870277" w:rsidRDefault="00870277">
      <w:pPr>
        <w:rPr>
          <w:b/>
          <w:bCs/>
        </w:rPr>
      </w:pPr>
      <w:proofErr w:type="spellStart"/>
      <w:r w:rsidRPr="00870277">
        <w:rPr>
          <w:b/>
          <w:bCs/>
        </w:rPr>
        <w:t>kubectl</w:t>
      </w:r>
      <w:proofErr w:type="spellEnd"/>
      <w:r w:rsidRPr="00870277">
        <w:rPr>
          <w:b/>
          <w:bCs/>
        </w:rPr>
        <w:t xml:space="preserve"> create ns</w:t>
      </w:r>
      <w:r>
        <w:rPr>
          <w:b/>
          <w:bCs/>
        </w:rPr>
        <w:t xml:space="preserve"> finance – (Created)</w:t>
      </w:r>
    </w:p>
    <w:p w14:paraId="26111A6E" w14:textId="7E572C23" w:rsidR="00870277" w:rsidRDefault="00870277">
      <w:pPr>
        <w:rPr>
          <w:b/>
          <w:bCs/>
        </w:rPr>
      </w:pPr>
      <w:r>
        <w:rPr>
          <w:b/>
          <w:bCs/>
        </w:rPr>
        <w:t xml:space="preserve">generated a </w:t>
      </w:r>
      <w:proofErr w:type="spellStart"/>
      <w:r>
        <w:rPr>
          <w:b/>
          <w:bCs/>
        </w:rPr>
        <w:t>rsa</w:t>
      </w:r>
      <w:proofErr w:type="spellEnd"/>
      <w:r>
        <w:rPr>
          <w:b/>
          <w:bCs/>
        </w:rPr>
        <w:t xml:space="preserve"> private key using 2048 bits</w:t>
      </w:r>
    </w:p>
    <w:p w14:paraId="339012E8" w14:textId="712DE639" w:rsidR="00EE510F" w:rsidRDefault="00EE510F">
      <w:pPr>
        <w:rPr>
          <w:b/>
          <w:bCs/>
        </w:rPr>
      </w:pPr>
      <w:r>
        <w:rPr>
          <w:noProof/>
        </w:rPr>
        <w:drawing>
          <wp:inline distT="0" distB="0" distL="0" distR="0" wp14:anchorId="08E5FF70" wp14:editId="7A85205C">
            <wp:extent cx="3533775" cy="647700"/>
            <wp:effectExtent l="0" t="0" r="9525" b="0"/>
            <wp:docPr id="475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9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A540" w14:textId="7FB6CFAD" w:rsidR="00EE510F" w:rsidRDefault="00EE510F">
      <w:pPr>
        <w:rPr>
          <w:b/>
          <w:bCs/>
        </w:rPr>
      </w:pPr>
      <w:r>
        <w:rPr>
          <w:b/>
          <w:bCs/>
        </w:rPr>
        <w:t>The above ss makes him to add in the group inside namespace</w:t>
      </w:r>
    </w:p>
    <w:p w14:paraId="05C43D18" w14:textId="30A0D0F2" w:rsidR="00702DEE" w:rsidRDefault="00702DEE">
      <w:pPr>
        <w:rPr>
          <w:b/>
          <w:bCs/>
        </w:rPr>
      </w:pPr>
      <w:r>
        <w:rPr>
          <w:b/>
          <w:bCs/>
        </w:rPr>
        <w:t>Created a new cluster. Created creds for john and then attached that role to john so that he can access finance namespace inside that k8s cluster</w:t>
      </w:r>
    </w:p>
    <w:p w14:paraId="4685C66A" w14:textId="40782478" w:rsidR="003E3053" w:rsidRDefault="003E3053">
      <w:pPr>
        <w:rPr>
          <w:b/>
          <w:bCs/>
        </w:rPr>
      </w:pPr>
      <w:r>
        <w:rPr>
          <w:b/>
          <w:bCs/>
        </w:rPr>
        <w:t>John: set cluster, set creds, set context if he set all those then he can directly have kube-config file in his local. OR we can set cluster, set creds, set context and just send kube-config file to him so that he can access.</w:t>
      </w:r>
    </w:p>
    <w:p w14:paraId="57A3FDE8" w14:textId="60A36724" w:rsidR="00A75247" w:rsidRDefault="00A75247">
      <w:r>
        <w:lastRenderedPageBreak/>
        <w:t>With the help of kube-config file john can able to access the k8s cluster</w:t>
      </w:r>
      <w:r w:rsidR="00701FB2">
        <w:t xml:space="preserve">. He will place that kube-config file in  his local kube </w:t>
      </w:r>
      <w:proofErr w:type="spellStart"/>
      <w:r w:rsidR="00701FB2">
        <w:t>directory.Post</w:t>
      </w:r>
      <w:proofErr w:type="spellEnd"/>
      <w:r w:rsidR="00701FB2">
        <w:t xml:space="preserve"> that u can start running </w:t>
      </w:r>
      <w:proofErr w:type="spellStart"/>
      <w:r w:rsidR="00701FB2">
        <w:t>kubectl</w:t>
      </w:r>
      <w:proofErr w:type="spellEnd"/>
      <w:r w:rsidR="00701FB2">
        <w:t xml:space="preserve"> command</w:t>
      </w:r>
      <w:r w:rsidR="002030EB">
        <w:t>s</w:t>
      </w:r>
    </w:p>
    <w:p w14:paraId="58C5604B" w14:textId="20A50EE4" w:rsidR="00A15996" w:rsidRDefault="00A15996">
      <w:r>
        <w:t>Create a role</w:t>
      </w:r>
    </w:p>
    <w:p w14:paraId="6B3A7AA9" w14:textId="39D457BF" w:rsidR="002738F1" w:rsidRPr="00A75247" w:rsidRDefault="002738F1">
      <w:r>
        <w:rPr>
          <w:noProof/>
        </w:rPr>
        <w:drawing>
          <wp:inline distT="0" distB="0" distL="0" distR="0" wp14:anchorId="22371427" wp14:editId="2DCBED7B">
            <wp:extent cx="4991100" cy="752475"/>
            <wp:effectExtent l="0" t="0" r="0" b="9525"/>
            <wp:docPr id="73246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649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01BC9" w14:textId="4B9107B4" w:rsidR="00BC2F2F" w:rsidRDefault="002738F1">
      <w:r>
        <w:t xml:space="preserve">And attach that role to finance ns using </w:t>
      </w:r>
      <w:proofErr w:type="spellStart"/>
      <w:r>
        <w:t>rolebinding</w:t>
      </w:r>
      <w:proofErr w:type="spellEnd"/>
    </w:p>
    <w:p w14:paraId="4C3B807D" w14:textId="5420B9CE" w:rsidR="003F78E8" w:rsidRDefault="003F78E8">
      <w:r>
        <w:rPr>
          <w:noProof/>
        </w:rPr>
        <w:drawing>
          <wp:inline distT="0" distB="0" distL="0" distR="0" wp14:anchorId="0684F911" wp14:editId="25C268ED">
            <wp:extent cx="5133975" cy="942975"/>
            <wp:effectExtent l="0" t="0" r="9525" b="9525"/>
            <wp:docPr id="93556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676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B8791" w14:textId="105E7F50" w:rsidR="003F78E8" w:rsidRDefault="00A9514D">
      <w:r>
        <w:t>Also add finance ns in kube-config file</w:t>
      </w:r>
      <w:r w:rsidR="00966397">
        <w:t xml:space="preserve"> otherwise it might pull pods from default ns</w:t>
      </w:r>
    </w:p>
    <w:p w14:paraId="0439DCFA" w14:textId="1634B330" w:rsidR="001C5851" w:rsidRDefault="001C5851">
      <w:r>
        <w:t>Attach that user-john to user group so that in future ppl added to that grp will inherit the role</w:t>
      </w:r>
    </w:p>
    <w:p w14:paraId="4C0BF2F4" w14:textId="26A2BDF6" w:rsidR="0034518C" w:rsidRPr="007A2820" w:rsidRDefault="0034518C">
      <w:proofErr w:type="spellStart"/>
      <w:r w:rsidRPr="0034518C">
        <w:rPr>
          <w:b/>
          <w:bCs/>
        </w:rPr>
        <w:t>Coredns</w:t>
      </w:r>
      <w:proofErr w:type="spellEnd"/>
      <w:r>
        <w:t xml:space="preserve">: whenever a pod or service(like </w:t>
      </w:r>
      <w:proofErr w:type="spellStart"/>
      <w:r>
        <w:t>loadbalancer</w:t>
      </w:r>
      <w:proofErr w:type="spellEnd"/>
      <w:r>
        <w:t xml:space="preserve"> forwards the req to available pods) is created then this </w:t>
      </w:r>
      <w:proofErr w:type="spellStart"/>
      <w:r>
        <w:t>coredns</w:t>
      </w:r>
      <w:proofErr w:type="spellEnd"/>
      <w:r>
        <w:t xml:space="preserve"> will map </w:t>
      </w:r>
      <w:proofErr w:type="spellStart"/>
      <w:r>
        <w:t>ip</w:t>
      </w:r>
      <w:proofErr w:type="spellEnd"/>
      <w:r>
        <w:t xml:space="preserve"> to that pod/service name.(but this </w:t>
      </w:r>
      <w:proofErr w:type="spellStart"/>
      <w:r>
        <w:t>coredns</w:t>
      </w:r>
      <w:proofErr w:type="spellEnd"/>
      <w:r>
        <w:t xml:space="preserve"> is only inside k8s) </w:t>
      </w:r>
    </w:p>
    <w:sectPr w:rsidR="0034518C" w:rsidRPr="007A28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B23"/>
    <w:rsid w:val="001067D2"/>
    <w:rsid w:val="00131791"/>
    <w:rsid w:val="00146CE5"/>
    <w:rsid w:val="00163106"/>
    <w:rsid w:val="001C5851"/>
    <w:rsid w:val="002030EB"/>
    <w:rsid w:val="00243B79"/>
    <w:rsid w:val="0024617D"/>
    <w:rsid w:val="002738F1"/>
    <w:rsid w:val="0028670E"/>
    <w:rsid w:val="0034518C"/>
    <w:rsid w:val="003E3053"/>
    <w:rsid w:val="003F78E8"/>
    <w:rsid w:val="004124CF"/>
    <w:rsid w:val="00597166"/>
    <w:rsid w:val="005D692F"/>
    <w:rsid w:val="00645857"/>
    <w:rsid w:val="00653ED0"/>
    <w:rsid w:val="006C6D82"/>
    <w:rsid w:val="00701FB2"/>
    <w:rsid w:val="00702DEE"/>
    <w:rsid w:val="00733AA0"/>
    <w:rsid w:val="007A2820"/>
    <w:rsid w:val="00870277"/>
    <w:rsid w:val="009463DD"/>
    <w:rsid w:val="0096030F"/>
    <w:rsid w:val="00966397"/>
    <w:rsid w:val="00985EDD"/>
    <w:rsid w:val="00A15996"/>
    <w:rsid w:val="00A56D1D"/>
    <w:rsid w:val="00A630F4"/>
    <w:rsid w:val="00A75247"/>
    <w:rsid w:val="00A9514D"/>
    <w:rsid w:val="00B72D27"/>
    <w:rsid w:val="00B95EA3"/>
    <w:rsid w:val="00BA5D20"/>
    <w:rsid w:val="00BC2F2F"/>
    <w:rsid w:val="00C27B23"/>
    <w:rsid w:val="00C7497E"/>
    <w:rsid w:val="00C80148"/>
    <w:rsid w:val="00D61F41"/>
    <w:rsid w:val="00D75633"/>
    <w:rsid w:val="00D91220"/>
    <w:rsid w:val="00DB0F09"/>
    <w:rsid w:val="00EE510F"/>
    <w:rsid w:val="00F447B6"/>
    <w:rsid w:val="00F519F6"/>
    <w:rsid w:val="00F81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896E6"/>
  <w15:chartTrackingRefBased/>
  <w15:docId w15:val="{BDB8646D-38DE-440E-9978-BB7644433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B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B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B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B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B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11342</TotalTime>
  <Pages>7</Pages>
  <Words>631</Words>
  <Characters>3602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SutherlandGlobalService.com</Company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Sravani Mandela</dc:creator>
  <cp:keywords/>
  <dc:description/>
  <cp:lastModifiedBy>Sravani Mandela</cp:lastModifiedBy>
  <cp:revision>39</cp:revision>
  <dcterms:created xsi:type="dcterms:W3CDTF">2024-11-04T07:17:00Z</dcterms:created>
  <dcterms:modified xsi:type="dcterms:W3CDTF">2024-11-19T11:09:00Z</dcterms:modified>
</cp:coreProperties>
</file>