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6C344" w14:textId="4FF0F970" w:rsidR="0054599C" w:rsidRPr="00870C79" w:rsidRDefault="009C6FE0" w:rsidP="009C6FE0">
      <w:pPr>
        <w:jc w:val="right"/>
        <w:rPr>
          <w:rFonts w:ascii="Times New Roman" w:hAnsi="Times New Roman" w:cs="Times New Roman"/>
          <w:sz w:val="18"/>
        </w:rPr>
      </w:pPr>
      <w:r w:rsidRPr="00870C79">
        <w:rPr>
          <w:rFonts w:ascii="Times New Roman" w:hAnsi="Times New Roman" w:cs="Times New Roman"/>
          <w:sz w:val="18"/>
        </w:rPr>
        <w:t xml:space="preserve">Revision Date </w:t>
      </w:r>
      <w:r w:rsidR="00642CB8" w:rsidRPr="00870C79">
        <w:rPr>
          <w:rFonts w:ascii="Times New Roman" w:hAnsi="Times New Roman" w:cs="Times New Roman"/>
          <w:sz w:val="18"/>
        </w:rPr>
        <w:t>0</w:t>
      </w:r>
      <w:r w:rsidR="001B762C">
        <w:rPr>
          <w:rFonts w:ascii="Times New Roman" w:hAnsi="Times New Roman" w:cs="Times New Roman"/>
          <w:sz w:val="18"/>
        </w:rPr>
        <w:t>2</w:t>
      </w:r>
      <w:r w:rsidR="00856C60" w:rsidRPr="00870C79">
        <w:rPr>
          <w:rFonts w:ascii="Times New Roman" w:hAnsi="Times New Roman" w:cs="Times New Roman"/>
          <w:sz w:val="18"/>
        </w:rPr>
        <w:t>/</w:t>
      </w:r>
      <w:r w:rsidR="00553BFB" w:rsidRPr="00870C79">
        <w:rPr>
          <w:rFonts w:ascii="Times New Roman" w:hAnsi="Times New Roman" w:cs="Times New Roman"/>
          <w:sz w:val="18"/>
        </w:rPr>
        <w:t>0</w:t>
      </w:r>
      <w:r w:rsidR="001B762C">
        <w:rPr>
          <w:rFonts w:ascii="Times New Roman" w:hAnsi="Times New Roman" w:cs="Times New Roman"/>
          <w:sz w:val="18"/>
        </w:rPr>
        <w:t>1</w:t>
      </w:r>
      <w:r w:rsidRPr="00870C79">
        <w:rPr>
          <w:rFonts w:ascii="Times New Roman" w:hAnsi="Times New Roman" w:cs="Times New Roman"/>
          <w:sz w:val="18"/>
        </w:rPr>
        <w:t>/20</w:t>
      </w:r>
      <w:r w:rsidR="00642CB8" w:rsidRPr="00870C79">
        <w:rPr>
          <w:rFonts w:ascii="Times New Roman" w:hAnsi="Times New Roman" w:cs="Times New Roman"/>
          <w:sz w:val="18"/>
        </w:rPr>
        <w:t>2</w:t>
      </w:r>
      <w:r w:rsidR="001B762C">
        <w:rPr>
          <w:rFonts w:ascii="Times New Roman" w:hAnsi="Times New Roman" w:cs="Times New Roman"/>
          <w:sz w:val="18"/>
        </w:rPr>
        <w:t>2</w:t>
      </w:r>
    </w:p>
    <w:p w14:paraId="11C85A8D" w14:textId="65D04B3C" w:rsidR="004E2A90" w:rsidRPr="00870C79" w:rsidRDefault="0045400B" w:rsidP="00F27110">
      <w:pPr>
        <w:jc w:val="left"/>
        <w:rPr>
          <w:rFonts w:ascii="Times New Roman" w:hAnsi="Times New Roman" w:cs="Times New Roman"/>
        </w:rPr>
      </w:pPr>
      <w:sdt>
        <w:sdtPr>
          <w:rPr>
            <w:rFonts w:ascii="Times New Roman" w:hAnsi="Times New Roman" w:cs="Times New Roman"/>
          </w:rPr>
          <w:alias w:val="General information:"/>
          <w:tag w:val="General information:"/>
          <w:id w:val="1237982013"/>
          <w:placeholder>
            <w:docPart w:val="076697A9F310405480BFAB9ABB7A235E"/>
          </w:placeholder>
          <w:temporary/>
          <w:showingPlcHdr/>
          <w15:appearance w15:val="hidden"/>
        </w:sdtPr>
        <w:sdtEndPr/>
        <w:sdtContent>
          <w:r w:rsidR="004E2A90" w:rsidRPr="00870C79">
            <w:rPr>
              <w:rStyle w:val="Heading1Char"/>
              <w:rFonts w:ascii="Times New Roman" w:hAnsi="Times New Roman" w:cs="Times New Roman"/>
            </w:rPr>
            <w:t>General Information</w:t>
          </w:r>
        </w:sdtContent>
      </w:sdt>
    </w:p>
    <w:p w14:paraId="4E468F17" w14:textId="7034E19B" w:rsidR="004E2A90" w:rsidRPr="00870C79" w:rsidRDefault="004E2A90" w:rsidP="00F27110">
      <w:pPr>
        <w:pStyle w:val="Heading2"/>
        <w:jc w:val="left"/>
        <w:rPr>
          <w:rFonts w:ascii="Times New Roman" w:hAnsi="Times New Roman" w:cs="Times New Roman"/>
        </w:rPr>
      </w:pPr>
      <w:r w:rsidRPr="00870C79">
        <w:rPr>
          <w:rFonts w:ascii="Times New Roman" w:hAnsi="Times New Roman" w:cs="Times New Roman"/>
        </w:rPr>
        <w:t>Meeting Times and Location</w:t>
      </w:r>
    </w:p>
    <w:p w14:paraId="4B2DB605" w14:textId="6D252961" w:rsidR="00996ADA" w:rsidRPr="00870C79" w:rsidRDefault="00996ADA" w:rsidP="00F27110">
      <w:pPr>
        <w:jc w:val="left"/>
        <w:rPr>
          <w:rFonts w:ascii="Times New Roman" w:hAnsi="Times New Roman" w:cs="Times New Roman"/>
        </w:rPr>
      </w:pPr>
    </w:p>
    <w:p w14:paraId="2D729A5F" w14:textId="4EB7AD93" w:rsidR="009C6FE0" w:rsidRPr="00870C79" w:rsidRDefault="00802261" w:rsidP="000C366A">
      <w:pPr>
        <w:jc w:val="left"/>
        <w:rPr>
          <w:rFonts w:ascii="Times New Roman" w:hAnsi="Times New Roman" w:cs="Times New Roman"/>
        </w:rPr>
      </w:pPr>
      <w:r w:rsidRPr="00870C79">
        <w:rPr>
          <w:rFonts w:ascii="Times New Roman" w:hAnsi="Times New Roman" w:cs="Times New Roman"/>
        </w:rPr>
        <w:t xml:space="preserve">Session dates: </w:t>
      </w:r>
      <w:r w:rsidR="00E50C5C" w:rsidRPr="00870C79">
        <w:rPr>
          <w:rFonts w:ascii="Times New Roman" w:hAnsi="Times New Roman" w:cs="Times New Roman"/>
          <w:color w:val="646464"/>
          <w:shd w:val="clear" w:color="auto" w:fill="FFFFFF"/>
        </w:rPr>
        <w:t>0</w:t>
      </w:r>
      <w:r w:rsidR="001B762C">
        <w:rPr>
          <w:rFonts w:ascii="Times New Roman" w:hAnsi="Times New Roman" w:cs="Times New Roman"/>
          <w:color w:val="646464"/>
          <w:shd w:val="clear" w:color="auto" w:fill="FFFFFF"/>
        </w:rPr>
        <w:t>2</w:t>
      </w:r>
      <w:r w:rsidR="00E50C5C" w:rsidRPr="00870C79">
        <w:rPr>
          <w:rFonts w:ascii="Times New Roman" w:hAnsi="Times New Roman" w:cs="Times New Roman"/>
          <w:color w:val="646464"/>
          <w:shd w:val="clear" w:color="auto" w:fill="FFFFFF"/>
        </w:rPr>
        <w:t>/1/202</w:t>
      </w:r>
      <w:r w:rsidR="001B762C">
        <w:rPr>
          <w:rFonts w:ascii="Times New Roman" w:hAnsi="Times New Roman" w:cs="Times New Roman"/>
          <w:color w:val="646464"/>
          <w:shd w:val="clear" w:color="auto" w:fill="FFFFFF"/>
        </w:rPr>
        <w:t>2</w:t>
      </w:r>
      <w:r w:rsidR="00E50C5C" w:rsidRPr="00870C79">
        <w:rPr>
          <w:rFonts w:ascii="Times New Roman" w:hAnsi="Times New Roman" w:cs="Times New Roman"/>
          <w:color w:val="646464"/>
          <w:shd w:val="clear" w:color="auto" w:fill="FFFFFF"/>
        </w:rPr>
        <w:t xml:space="preserve"> - </w:t>
      </w:r>
      <w:r w:rsidR="001B762C">
        <w:rPr>
          <w:rFonts w:ascii="Times New Roman" w:hAnsi="Times New Roman" w:cs="Times New Roman"/>
          <w:color w:val="646464"/>
          <w:shd w:val="clear" w:color="auto" w:fill="FFFFFF"/>
        </w:rPr>
        <w:t>5</w:t>
      </w:r>
      <w:r w:rsidR="00E50C5C" w:rsidRPr="00870C79">
        <w:rPr>
          <w:rFonts w:ascii="Times New Roman" w:hAnsi="Times New Roman" w:cs="Times New Roman"/>
          <w:color w:val="646464"/>
          <w:shd w:val="clear" w:color="auto" w:fill="FFFFFF"/>
        </w:rPr>
        <w:t>/1</w:t>
      </w:r>
      <w:r w:rsidR="001B762C">
        <w:rPr>
          <w:rFonts w:ascii="Times New Roman" w:hAnsi="Times New Roman" w:cs="Times New Roman"/>
          <w:color w:val="646464"/>
          <w:shd w:val="clear" w:color="auto" w:fill="FFFFFF"/>
        </w:rPr>
        <w:t>7</w:t>
      </w:r>
      <w:r w:rsidR="00E50C5C" w:rsidRPr="00870C79">
        <w:rPr>
          <w:rFonts w:ascii="Times New Roman" w:hAnsi="Times New Roman" w:cs="Times New Roman"/>
          <w:color w:val="646464"/>
          <w:shd w:val="clear" w:color="auto" w:fill="FFFFFF"/>
        </w:rPr>
        <w:t>/202</w:t>
      </w:r>
      <w:r w:rsidR="001B762C">
        <w:rPr>
          <w:rFonts w:ascii="Times New Roman" w:hAnsi="Times New Roman" w:cs="Times New Roman"/>
          <w:color w:val="646464"/>
          <w:shd w:val="clear" w:color="auto" w:fill="FFFFFF"/>
        </w:rPr>
        <w:t>2</w:t>
      </w:r>
      <w:r w:rsidR="009C6FE0" w:rsidRPr="00870C79">
        <w:rPr>
          <w:rFonts w:ascii="Times New Roman" w:hAnsi="Times New Roman" w:cs="Times New Roman"/>
        </w:rPr>
        <w:t xml:space="preserve">; </w:t>
      </w:r>
      <w:r w:rsidR="00343A24" w:rsidRPr="00870C79">
        <w:rPr>
          <w:rFonts w:ascii="Times New Roman" w:hAnsi="Times New Roman" w:cs="Times New Roman"/>
        </w:rPr>
        <w:t xml:space="preserve">Meets </w:t>
      </w:r>
      <w:r w:rsidR="001B762C">
        <w:rPr>
          <w:rFonts w:ascii="Times New Roman" w:hAnsi="Times New Roman" w:cs="Times New Roman"/>
        </w:rPr>
        <w:t xml:space="preserve">Tuesday </w:t>
      </w:r>
      <w:r w:rsidR="000C366A" w:rsidRPr="00870C79">
        <w:rPr>
          <w:rFonts w:ascii="Times New Roman" w:hAnsi="Times New Roman" w:cs="Times New Roman"/>
        </w:rPr>
        <w:t>at</w:t>
      </w:r>
      <w:r w:rsidR="00343A24" w:rsidRPr="00870C79">
        <w:rPr>
          <w:rFonts w:ascii="Times New Roman" w:hAnsi="Times New Roman" w:cs="Times New Roman"/>
        </w:rPr>
        <w:t xml:space="preserve"> </w:t>
      </w:r>
      <w:r w:rsidR="0033407D" w:rsidRPr="00870C79">
        <w:rPr>
          <w:rFonts w:ascii="Times New Roman" w:hAnsi="Times New Roman" w:cs="Times New Roman"/>
        </w:rPr>
        <w:t>7</w:t>
      </w:r>
      <w:r w:rsidR="00343A24" w:rsidRPr="00870C79">
        <w:rPr>
          <w:rFonts w:ascii="Times New Roman" w:hAnsi="Times New Roman" w:cs="Times New Roman"/>
        </w:rPr>
        <w:t>:</w:t>
      </w:r>
      <w:r w:rsidR="0033407D" w:rsidRPr="00870C79">
        <w:rPr>
          <w:rFonts w:ascii="Times New Roman" w:hAnsi="Times New Roman" w:cs="Times New Roman"/>
        </w:rPr>
        <w:t>10</w:t>
      </w:r>
      <w:r w:rsidR="00343A24" w:rsidRPr="00870C79">
        <w:rPr>
          <w:rFonts w:ascii="Times New Roman" w:hAnsi="Times New Roman" w:cs="Times New Roman"/>
        </w:rPr>
        <w:t xml:space="preserve"> pm to </w:t>
      </w:r>
      <w:r w:rsidR="0033407D" w:rsidRPr="00870C79">
        <w:rPr>
          <w:rFonts w:ascii="Times New Roman" w:hAnsi="Times New Roman" w:cs="Times New Roman"/>
        </w:rPr>
        <w:t>9</w:t>
      </w:r>
      <w:r w:rsidR="000C366A" w:rsidRPr="00870C79">
        <w:rPr>
          <w:rFonts w:ascii="Times New Roman" w:hAnsi="Times New Roman" w:cs="Times New Roman"/>
        </w:rPr>
        <w:t>:4</w:t>
      </w:r>
      <w:r w:rsidR="0033407D" w:rsidRPr="00870C79">
        <w:rPr>
          <w:rFonts w:ascii="Times New Roman" w:hAnsi="Times New Roman" w:cs="Times New Roman"/>
        </w:rPr>
        <w:t>0</w:t>
      </w:r>
      <w:r w:rsidR="00343A24" w:rsidRPr="00870C79">
        <w:rPr>
          <w:rFonts w:ascii="Times New Roman" w:hAnsi="Times New Roman" w:cs="Times New Roman"/>
        </w:rPr>
        <w:t xml:space="preserve"> pm</w:t>
      </w:r>
      <w:r w:rsidR="00881243" w:rsidRPr="00870C79">
        <w:rPr>
          <w:rFonts w:ascii="Times New Roman" w:hAnsi="Times New Roman" w:cs="Times New Roman"/>
        </w:rPr>
        <w:t>.</w:t>
      </w:r>
    </w:p>
    <w:p w14:paraId="2AAEB6A6" w14:textId="4006FB81" w:rsidR="009C6FE0" w:rsidRPr="00870C79" w:rsidRDefault="009C6FE0" w:rsidP="00F27110">
      <w:pPr>
        <w:jc w:val="left"/>
        <w:rPr>
          <w:rFonts w:ascii="Times New Roman" w:hAnsi="Times New Roman" w:cs="Times New Roman"/>
        </w:rPr>
      </w:pPr>
      <w:r w:rsidRPr="00870C79">
        <w:rPr>
          <w:rFonts w:ascii="Times New Roman" w:hAnsi="Times New Roman" w:cs="Times New Roman"/>
        </w:rPr>
        <w:t xml:space="preserve">The class will </w:t>
      </w:r>
      <w:r w:rsidR="00A83520" w:rsidRPr="00870C79">
        <w:rPr>
          <w:rFonts w:ascii="Times New Roman" w:hAnsi="Times New Roman" w:cs="Times New Roman"/>
        </w:rPr>
        <w:t xml:space="preserve">meet online </w:t>
      </w:r>
      <w:r w:rsidR="005258F9">
        <w:rPr>
          <w:rFonts w:ascii="Times New Roman" w:hAnsi="Times New Roman" w:cs="Times New Roman"/>
        </w:rPr>
        <w:t>(</w:t>
      </w:r>
      <w:r w:rsidR="005258F9" w:rsidRPr="00870C79">
        <w:rPr>
          <w:rFonts w:ascii="Times New Roman" w:hAnsi="Times New Roman" w:cs="Times New Roman"/>
        </w:rPr>
        <w:t xml:space="preserve">Webex at URL </w:t>
      </w:r>
      <w:hyperlink r:id="rId8" w:history="1">
        <w:r w:rsidR="005258F9" w:rsidRPr="00870C79">
          <w:rPr>
            <w:rStyle w:val="Hyperlink"/>
            <w:rFonts w:ascii="Times New Roman" w:hAnsi="Times New Roman" w:cs="Times New Roman"/>
          </w:rPr>
          <w:t>https://umbc.webex.com/meet/yuehang</w:t>
        </w:r>
      </w:hyperlink>
      <w:r w:rsidR="005258F9">
        <w:rPr>
          <w:rFonts w:ascii="Times New Roman" w:hAnsi="Times New Roman" w:cs="Times New Roman"/>
        </w:rPr>
        <w:t xml:space="preserve">) </w:t>
      </w:r>
      <w:r w:rsidR="00A83520" w:rsidRPr="00870C79">
        <w:rPr>
          <w:rFonts w:ascii="Times New Roman" w:hAnsi="Times New Roman" w:cs="Times New Roman"/>
        </w:rPr>
        <w:t>every</w:t>
      </w:r>
      <w:r w:rsidRPr="00870C79">
        <w:rPr>
          <w:rFonts w:ascii="Times New Roman" w:hAnsi="Times New Roman" w:cs="Times New Roman"/>
        </w:rPr>
        <w:t xml:space="preserve"> </w:t>
      </w:r>
      <w:r w:rsidR="001B762C">
        <w:rPr>
          <w:rFonts w:ascii="Times New Roman" w:hAnsi="Times New Roman" w:cs="Times New Roman"/>
        </w:rPr>
        <w:t>Tuesday</w:t>
      </w:r>
      <w:r w:rsidRPr="00870C79">
        <w:rPr>
          <w:rFonts w:ascii="Times New Roman" w:hAnsi="Times New Roman" w:cs="Times New Roman"/>
        </w:rPr>
        <w:t>.</w:t>
      </w:r>
      <w:r w:rsidR="00A83520" w:rsidRPr="00870C79">
        <w:rPr>
          <w:rFonts w:ascii="Times New Roman" w:hAnsi="Times New Roman" w:cs="Times New Roman"/>
        </w:rPr>
        <w:t xml:space="preserve">  Assignments, course materials and lecture slides will be posted on Blackboard.</w:t>
      </w:r>
    </w:p>
    <w:tbl>
      <w:tblPr>
        <w:tblStyle w:val="SyllabusTable-NoBorders"/>
        <w:tblW w:w="10350" w:type="dxa"/>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537"/>
      </w:tblGrid>
      <w:tr w:rsidR="004E2A90" w:rsidRPr="00870C79" w14:paraId="4CF9623E" w14:textId="77777777" w:rsidTr="001B762C">
        <w:trPr>
          <w:cnfStyle w:val="100000000000" w:firstRow="1" w:lastRow="0" w:firstColumn="0" w:lastColumn="0" w:oddVBand="0" w:evenVBand="0" w:oddHBand="0" w:evenHBand="0" w:firstRowFirstColumn="0" w:firstRowLastColumn="0" w:lastRowFirstColumn="0" w:lastRowLastColumn="0"/>
        </w:trPr>
        <w:sdt>
          <w:sdtPr>
            <w:rPr>
              <w:rFonts w:ascii="Times New Roman" w:hAnsi="Times New Roman" w:cs="Times New Roman"/>
            </w:rPr>
            <w:alias w:val="Instructor:"/>
            <w:tag w:val="Instructor:"/>
            <w:id w:val="-416556358"/>
            <w:placeholder>
              <w:docPart w:val="BEBBBF177C574819860279546E1AA0C7"/>
            </w:placeholder>
            <w:temporary/>
            <w:showingPlcHdr/>
            <w15:appearance w15:val="hidden"/>
          </w:sdtPr>
          <w:sdtEndPr/>
          <w:sdtContent>
            <w:tc>
              <w:tcPr>
                <w:tcW w:w="3412" w:type="dxa"/>
              </w:tcPr>
              <w:p w14:paraId="1A01CA2C" w14:textId="77777777" w:rsidR="004E2A90" w:rsidRPr="00870C79" w:rsidRDefault="004E2A90" w:rsidP="00F27110">
                <w:pPr>
                  <w:jc w:val="left"/>
                  <w:rPr>
                    <w:rFonts w:ascii="Times New Roman" w:hAnsi="Times New Roman" w:cs="Times New Roman"/>
                  </w:rPr>
                </w:pPr>
                <w:r w:rsidRPr="00870C79">
                  <w:rPr>
                    <w:rFonts w:ascii="Times New Roman" w:hAnsi="Times New Roman" w:cs="Times New Roman"/>
                  </w:rPr>
                  <w:t>Instructor</w:t>
                </w:r>
              </w:p>
            </w:tc>
          </w:sdtContent>
        </w:sdt>
        <w:sdt>
          <w:sdtPr>
            <w:rPr>
              <w:rFonts w:ascii="Times New Roman" w:hAnsi="Times New Roman" w:cs="Times New Roman"/>
            </w:rPr>
            <w:alias w:val="Email:"/>
            <w:tag w:val="Email:"/>
            <w:id w:val="-1716189078"/>
            <w:placeholder>
              <w:docPart w:val="B03C5776A5D44925BAE22EEB3ED9DAC6"/>
            </w:placeholder>
            <w:temporary/>
            <w:showingPlcHdr/>
            <w15:appearance w15:val="hidden"/>
          </w:sdtPr>
          <w:sdtEndPr/>
          <w:sdtContent>
            <w:tc>
              <w:tcPr>
                <w:tcW w:w="3401" w:type="dxa"/>
              </w:tcPr>
              <w:p w14:paraId="51B5CBCE" w14:textId="77777777" w:rsidR="004E2A90" w:rsidRPr="00870C79" w:rsidRDefault="004E2A90" w:rsidP="00F27110">
                <w:pPr>
                  <w:jc w:val="left"/>
                  <w:rPr>
                    <w:rFonts w:ascii="Times New Roman" w:hAnsi="Times New Roman" w:cs="Times New Roman"/>
                  </w:rPr>
                </w:pPr>
                <w:r w:rsidRPr="00870C79">
                  <w:rPr>
                    <w:rFonts w:ascii="Times New Roman" w:hAnsi="Times New Roman" w:cs="Times New Roman"/>
                  </w:rPr>
                  <w:t>Email</w:t>
                </w:r>
              </w:p>
            </w:tc>
          </w:sdtContent>
        </w:sdt>
        <w:sdt>
          <w:sdtPr>
            <w:rPr>
              <w:rFonts w:ascii="Times New Roman" w:hAnsi="Times New Roman" w:cs="Times New Roman"/>
            </w:rPr>
            <w:alias w:val="Office location and hours:"/>
            <w:tag w:val="Office location and hours:"/>
            <w:id w:val="-1124762793"/>
            <w:placeholder>
              <w:docPart w:val="99CA7F7DD8C248DCAFBD98C56054B3EB"/>
            </w:placeholder>
            <w:temporary/>
            <w:showingPlcHdr/>
            <w15:appearance w15:val="hidden"/>
          </w:sdtPr>
          <w:sdtEndPr/>
          <w:sdtContent>
            <w:tc>
              <w:tcPr>
                <w:tcW w:w="3537" w:type="dxa"/>
              </w:tcPr>
              <w:p w14:paraId="46588529" w14:textId="77777777" w:rsidR="004E2A90" w:rsidRPr="00870C79" w:rsidRDefault="004E2A90" w:rsidP="00F27110">
                <w:pPr>
                  <w:jc w:val="left"/>
                  <w:rPr>
                    <w:rFonts w:ascii="Times New Roman" w:hAnsi="Times New Roman" w:cs="Times New Roman"/>
                  </w:rPr>
                </w:pPr>
                <w:r w:rsidRPr="00870C79">
                  <w:rPr>
                    <w:rFonts w:ascii="Times New Roman" w:hAnsi="Times New Roman" w:cs="Times New Roman"/>
                  </w:rPr>
                  <w:t>Office Location &amp; Hours</w:t>
                </w:r>
              </w:p>
            </w:tc>
          </w:sdtContent>
        </w:sdt>
      </w:tr>
      <w:tr w:rsidR="004E2A90" w:rsidRPr="00870C79" w14:paraId="7F2B63F0" w14:textId="77777777" w:rsidTr="001B762C">
        <w:tc>
          <w:tcPr>
            <w:tcW w:w="3412" w:type="dxa"/>
          </w:tcPr>
          <w:p w14:paraId="163AB107" w14:textId="1B2D0AF4" w:rsidR="004E2A90" w:rsidRPr="00870C79" w:rsidRDefault="002B0800" w:rsidP="00F27110">
            <w:pPr>
              <w:pStyle w:val="NoSpacing"/>
              <w:jc w:val="left"/>
              <w:rPr>
                <w:rFonts w:ascii="Times New Roman" w:hAnsi="Times New Roman" w:cs="Times New Roman"/>
              </w:rPr>
            </w:pPr>
            <w:r w:rsidRPr="00870C79">
              <w:rPr>
                <w:rStyle w:val="Strong"/>
                <w:rFonts w:ascii="Times New Roman" w:hAnsi="Times New Roman" w:cs="Times New Roman"/>
              </w:rPr>
              <w:t>Hang Yue</w:t>
            </w:r>
          </w:p>
        </w:tc>
        <w:tc>
          <w:tcPr>
            <w:tcW w:w="3401" w:type="dxa"/>
          </w:tcPr>
          <w:p w14:paraId="68900083" w14:textId="11800119" w:rsidR="002B0800" w:rsidRPr="00870C79" w:rsidRDefault="002B0800" w:rsidP="002B0800">
            <w:pPr>
              <w:spacing w:line="300" w:lineRule="atLeast"/>
              <w:jc w:val="left"/>
              <w:rPr>
                <w:rFonts w:ascii="Times New Roman" w:hAnsi="Times New Roman" w:cs="Times New Roman"/>
                <w:color w:val="222222"/>
                <w:sz w:val="21"/>
                <w:szCs w:val="21"/>
              </w:rPr>
            </w:pPr>
            <w:r w:rsidRPr="00870C79">
              <w:rPr>
                <w:rStyle w:val="gi"/>
                <w:rFonts w:ascii="Times New Roman" w:hAnsi="Times New Roman" w:cs="Times New Roman"/>
                <w:color w:val="222222"/>
                <w:sz w:val="21"/>
                <w:szCs w:val="21"/>
              </w:rPr>
              <w:t>yuehang@umbc.edu</w:t>
            </w:r>
          </w:p>
          <w:p w14:paraId="64A61E7A" w14:textId="2433B9A7" w:rsidR="004E2A90" w:rsidRPr="00870C79" w:rsidRDefault="004E2A90" w:rsidP="00F27110">
            <w:pPr>
              <w:pStyle w:val="NoSpacing"/>
              <w:jc w:val="left"/>
              <w:rPr>
                <w:rFonts w:ascii="Times New Roman" w:hAnsi="Times New Roman" w:cs="Times New Roman"/>
              </w:rPr>
            </w:pPr>
          </w:p>
        </w:tc>
        <w:tc>
          <w:tcPr>
            <w:tcW w:w="3537" w:type="dxa"/>
          </w:tcPr>
          <w:p w14:paraId="21A2D754" w14:textId="45DEDAE3" w:rsidR="000067B2" w:rsidRPr="00870C79" w:rsidRDefault="00A83520" w:rsidP="00F27110">
            <w:pPr>
              <w:pStyle w:val="NoSpacing"/>
              <w:jc w:val="left"/>
              <w:rPr>
                <w:rFonts w:ascii="Times New Roman" w:hAnsi="Times New Roman" w:cs="Times New Roman"/>
              </w:rPr>
            </w:pPr>
            <w:r w:rsidRPr="00870C79">
              <w:rPr>
                <w:rFonts w:ascii="Times New Roman" w:hAnsi="Times New Roman" w:cs="Times New Roman"/>
              </w:rPr>
              <w:t>Virtual, phone and web conference sessions by appointment</w:t>
            </w:r>
          </w:p>
        </w:tc>
      </w:tr>
      <w:tr w:rsidR="004E2A90" w:rsidRPr="00870C79" w14:paraId="301A41B9" w14:textId="77777777" w:rsidTr="001B762C">
        <w:tc>
          <w:tcPr>
            <w:tcW w:w="10350" w:type="dxa"/>
            <w:gridSpan w:val="3"/>
          </w:tcPr>
          <w:p w14:paraId="3EA5F7C2" w14:textId="7DB54CAF" w:rsidR="004E2A90" w:rsidRDefault="00327B8B" w:rsidP="00F27110">
            <w:pPr>
              <w:pStyle w:val="NoSpacing"/>
              <w:jc w:val="left"/>
              <w:rPr>
                <w:rStyle w:val="Strong"/>
                <w:rFonts w:ascii="Times New Roman" w:hAnsi="Times New Roman" w:cs="Times New Roman"/>
                <w:bCs w:val="0"/>
              </w:rPr>
            </w:pPr>
            <w:r w:rsidRPr="009F4BB9">
              <w:rPr>
                <w:rStyle w:val="Strong"/>
                <w:rFonts w:ascii="Times New Roman" w:hAnsi="Times New Roman" w:cs="Times New Roman"/>
                <w:bCs w:val="0"/>
              </w:rPr>
              <w:t xml:space="preserve"> Note: </w:t>
            </w:r>
            <w:r w:rsidR="007E1A24">
              <w:rPr>
                <w:rStyle w:val="Strong"/>
                <w:rFonts w:ascii="Times New Roman" w:hAnsi="Times New Roman" w:cs="Times New Roman"/>
                <w:bCs w:val="0"/>
              </w:rPr>
              <w:t xml:space="preserve">teaching </w:t>
            </w:r>
            <w:r w:rsidR="001B762C">
              <w:rPr>
                <w:rStyle w:val="Strong"/>
                <w:rFonts w:ascii="Times New Roman" w:hAnsi="Times New Roman" w:cs="Times New Roman"/>
                <w:bCs w:val="0"/>
              </w:rPr>
              <w:t>Online, if</w:t>
            </w:r>
            <w:r w:rsidR="007E1A24">
              <w:rPr>
                <w:rStyle w:val="Strong"/>
                <w:rFonts w:ascii="Times New Roman" w:hAnsi="Times New Roman" w:cs="Times New Roman"/>
                <w:bCs w:val="0"/>
              </w:rPr>
              <w:t xml:space="preserve"> students want to stay</w:t>
            </w:r>
            <w:r w:rsidR="001B762C">
              <w:rPr>
                <w:rStyle w:val="Strong"/>
                <w:rFonts w:ascii="Times New Roman" w:hAnsi="Times New Roman" w:cs="Times New Roman"/>
                <w:bCs w:val="0"/>
              </w:rPr>
              <w:t xml:space="preserve"> in classroom</w:t>
            </w:r>
            <w:r w:rsidR="00826095">
              <w:rPr>
                <w:rStyle w:val="Strong"/>
                <w:rFonts w:ascii="Times New Roman" w:hAnsi="Times New Roman" w:cs="Times New Roman"/>
                <w:bCs w:val="0"/>
              </w:rPr>
              <w:t xml:space="preserve"> for group meeting </w:t>
            </w:r>
            <w:r w:rsidR="00826095" w:rsidRPr="00870C79">
              <w:rPr>
                <w:rFonts w:ascii="Times New Roman" w:hAnsi="Times New Roman" w:cs="Times New Roman"/>
              </w:rPr>
              <w:t xml:space="preserve">on the main campus at </w:t>
            </w:r>
            <w:r w:rsidR="00826095" w:rsidRPr="001B762C">
              <w:rPr>
                <w:rFonts w:ascii="Times New Roman" w:hAnsi="Times New Roman" w:cs="Times New Roman"/>
                <w:color w:val="646464"/>
                <w:shd w:val="clear" w:color="auto" w:fill="FFFFFF"/>
              </w:rPr>
              <w:t>Information Technology 233</w:t>
            </w:r>
            <w:r w:rsidR="001B762C">
              <w:rPr>
                <w:rStyle w:val="Strong"/>
                <w:rFonts w:ascii="Times New Roman" w:hAnsi="Times New Roman" w:cs="Times New Roman"/>
                <w:bCs w:val="0"/>
              </w:rPr>
              <w:t xml:space="preserve">, please </w:t>
            </w:r>
            <w:r w:rsidRPr="009F4BB9">
              <w:rPr>
                <w:rStyle w:val="Strong"/>
                <w:rFonts w:ascii="Times New Roman" w:hAnsi="Times New Roman" w:cs="Times New Roman"/>
                <w:bCs w:val="0"/>
              </w:rPr>
              <w:t>wearing a mask is strongly recommended in the classroom.</w:t>
            </w:r>
            <w:r w:rsidR="009F4BB9" w:rsidRPr="009F4BB9">
              <w:rPr>
                <w:rStyle w:val="Strong"/>
                <w:rFonts w:ascii="Times New Roman" w:hAnsi="Times New Roman" w:cs="Times New Roman"/>
                <w:bCs w:val="0"/>
              </w:rPr>
              <w:t xml:space="preserve"> Hope that you have been fully vaccinated. </w:t>
            </w:r>
          </w:p>
          <w:p w14:paraId="3FFD65C2" w14:textId="77777777" w:rsidR="007E1A24" w:rsidRDefault="007E1A24" w:rsidP="00F27110">
            <w:pPr>
              <w:pStyle w:val="NoSpacing"/>
              <w:jc w:val="left"/>
              <w:rPr>
                <w:rStyle w:val="Strong"/>
                <w:rFonts w:ascii="Times New Roman" w:hAnsi="Times New Roman" w:cs="Times New Roman"/>
                <w:bCs w:val="0"/>
              </w:rPr>
            </w:pPr>
          </w:p>
          <w:p w14:paraId="75B74E64" w14:textId="747A38DB" w:rsidR="007E1A24" w:rsidRPr="009F4BB9" w:rsidRDefault="007E1A24" w:rsidP="00F27110">
            <w:pPr>
              <w:pStyle w:val="NoSpacing"/>
              <w:jc w:val="left"/>
              <w:rPr>
                <w:rStyle w:val="Strong"/>
                <w:rFonts w:ascii="Times New Roman" w:hAnsi="Times New Roman" w:cs="Times New Roman"/>
                <w:bCs w:val="0"/>
              </w:rPr>
            </w:pPr>
            <w:r w:rsidRPr="007E1A24">
              <w:rPr>
                <w:rStyle w:val="Strong"/>
                <w:rFonts w:ascii="Times New Roman" w:hAnsi="Times New Roman" w:cs="Times New Roman"/>
                <w:bCs w:val="0"/>
              </w:rPr>
              <w:t>https://highpoint-prd.ps.umbc.edu/app/catalog/classsection/UMBC1/2222/2273</w:t>
            </w:r>
          </w:p>
          <w:p w14:paraId="001E93D7" w14:textId="77777777" w:rsidR="004E2A90" w:rsidRPr="00870C79" w:rsidRDefault="004E2A90" w:rsidP="00F27110">
            <w:pPr>
              <w:pStyle w:val="NoSpacing"/>
              <w:jc w:val="left"/>
              <w:rPr>
                <w:rFonts w:ascii="Times New Roman" w:hAnsi="Times New Roman" w:cs="Times New Roman"/>
                <w:b/>
              </w:rPr>
            </w:pPr>
          </w:p>
        </w:tc>
      </w:tr>
    </w:tbl>
    <w:p w14:paraId="7A582CE6" w14:textId="4D5BE49C" w:rsidR="004E2A90" w:rsidRPr="00870C79" w:rsidRDefault="0045400B" w:rsidP="00F27110">
      <w:pPr>
        <w:pStyle w:val="Heading2"/>
        <w:jc w:val="left"/>
        <w:rPr>
          <w:rFonts w:ascii="Times New Roman" w:hAnsi="Times New Roman" w:cs="Times New Roman"/>
        </w:rPr>
      </w:pPr>
      <w:sdt>
        <w:sdtPr>
          <w:rPr>
            <w:rFonts w:ascii="Times New Roman" w:hAnsi="Times New Roman" w:cs="Times New Roman"/>
          </w:rPr>
          <w:alias w:val="Description:"/>
          <w:tag w:val="Description:"/>
          <w:id w:val="-1023635109"/>
          <w:placeholder>
            <w:docPart w:val="2D239B3BC347491DA5BBB44145C57BFC"/>
          </w:placeholder>
          <w:temporary/>
          <w:showingPlcHdr/>
          <w15:appearance w15:val="hidden"/>
        </w:sdtPr>
        <w:sdtEndPr/>
        <w:sdtContent>
          <w:r w:rsidR="004E2A90" w:rsidRPr="00870C79">
            <w:rPr>
              <w:rFonts w:ascii="Times New Roman" w:hAnsi="Times New Roman" w:cs="Times New Roman"/>
            </w:rPr>
            <w:t>Description</w:t>
          </w:r>
        </w:sdtContent>
      </w:sdt>
    </w:p>
    <w:p w14:paraId="23BF61DA" w14:textId="55DAFB40" w:rsidR="004E2A90" w:rsidRPr="00870C79" w:rsidRDefault="008D3C98" w:rsidP="00F27110">
      <w:pPr>
        <w:autoSpaceDE w:val="0"/>
        <w:autoSpaceDN w:val="0"/>
        <w:adjustRightInd w:val="0"/>
        <w:spacing w:after="0"/>
        <w:jc w:val="left"/>
        <w:rPr>
          <w:rFonts w:ascii="Times New Roman" w:hAnsi="Times New Roman" w:cs="Times New Roman"/>
        </w:rPr>
      </w:pPr>
      <w:r w:rsidRPr="00870C79">
        <w:rPr>
          <w:rFonts w:ascii="Times New Roman" w:hAnsi="Times New Roman" w:cs="Times New Roman"/>
        </w:rPr>
        <w:t>This course is</w:t>
      </w:r>
      <w:r w:rsidR="004E2A90" w:rsidRPr="00870C79">
        <w:rPr>
          <w:rFonts w:ascii="Times New Roman" w:hAnsi="Times New Roman" w:cs="Times New Roman"/>
        </w:rPr>
        <w:t xml:space="preserve"> specifically designed to support the range of complex data challenges Data Practitioners face today from optimizing relational database systems to managing big data.  Students will get an overview of relational database management systems, SQL programming, and emerging Big Data NoSQL database technologies. </w:t>
      </w:r>
      <w:r w:rsidR="0063287F" w:rsidRPr="00870C79">
        <w:rPr>
          <w:rFonts w:ascii="Times New Roman" w:hAnsi="Times New Roman" w:cs="Times New Roman"/>
        </w:rPr>
        <w:t>Also, w</w:t>
      </w:r>
      <w:r w:rsidR="004E2A90" w:rsidRPr="00870C79">
        <w:rPr>
          <w:rFonts w:ascii="Times New Roman" w:hAnsi="Times New Roman" w:cs="Times New Roman"/>
        </w:rPr>
        <w:t xml:space="preserve">e include </w:t>
      </w:r>
      <w:r w:rsidR="0063287F" w:rsidRPr="00870C79">
        <w:rPr>
          <w:rFonts w:ascii="Times New Roman" w:hAnsi="Times New Roman" w:cs="Times New Roman"/>
        </w:rPr>
        <w:t xml:space="preserve">the </w:t>
      </w:r>
      <w:r w:rsidR="004E2A90" w:rsidRPr="00870C79">
        <w:rPr>
          <w:rFonts w:ascii="Times New Roman" w:hAnsi="Times New Roman" w:cs="Times New Roman"/>
        </w:rPr>
        <w:t>topics of</w:t>
      </w:r>
      <w:r w:rsidR="0063287F" w:rsidRPr="00870C79">
        <w:rPr>
          <w:rFonts w:ascii="Times New Roman" w:hAnsi="Times New Roman" w:cs="Times New Roman"/>
        </w:rPr>
        <w:t xml:space="preserve"> advanced databases</w:t>
      </w:r>
      <w:r w:rsidR="004E2A90" w:rsidRPr="00870C79">
        <w:rPr>
          <w:rFonts w:ascii="Times New Roman" w:hAnsi="Times New Roman" w:cs="Times New Roman"/>
        </w:rPr>
        <w:t xml:space="preserve">.   </w:t>
      </w:r>
    </w:p>
    <w:p w14:paraId="0019AA10" w14:textId="56188725" w:rsidR="004E2A90" w:rsidRPr="00870C79" w:rsidRDefault="004E2A90" w:rsidP="00F27110">
      <w:pPr>
        <w:autoSpaceDE w:val="0"/>
        <w:autoSpaceDN w:val="0"/>
        <w:adjustRightInd w:val="0"/>
        <w:spacing w:after="0"/>
        <w:jc w:val="left"/>
        <w:rPr>
          <w:rFonts w:ascii="Times New Roman" w:hAnsi="Times New Roman" w:cs="Times New Roman"/>
        </w:rPr>
      </w:pPr>
    </w:p>
    <w:p w14:paraId="739DCE53" w14:textId="61D9A481" w:rsidR="004E2A90" w:rsidRPr="00870C79" w:rsidRDefault="004E2A90" w:rsidP="00F27110">
      <w:pPr>
        <w:pStyle w:val="Heading2"/>
        <w:jc w:val="left"/>
        <w:rPr>
          <w:rFonts w:ascii="Times New Roman" w:hAnsi="Times New Roman" w:cs="Times New Roman"/>
        </w:rPr>
      </w:pPr>
      <w:r w:rsidRPr="00870C79">
        <w:rPr>
          <w:rFonts w:ascii="Times New Roman" w:hAnsi="Times New Roman" w:cs="Times New Roman"/>
        </w:rPr>
        <w:t>Prerequisite</w:t>
      </w:r>
    </w:p>
    <w:p w14:paraId="08012DEF" w14:textId="0CF66792" w:rsidR="004E2A90" w:rsidRPr="00870C79" w:rsidRDefault="004E2A90" w:rsidP="00F27110">
      <w:pPr>
        <w:autoSpaceDE w:val="0"/>
        <w:autoSpaceDN w:val="0"/>
        <w:adjustRightInd w:val="0"/>
        <w:spacing w:after="0"/>
        <w:jc w:val="left"/>
        <w:rPr>
          <w:rFonts w:ascii="Times New Roman" w:hAnsi="Times New Roman" w:cs="Times New Roman"/>
        </w:rPr>
      </w:pPr>
      <w:r w:rsidRPr="00870C79">
        <w:rPr>
          <w:rFonts w:ascii="Times New Roman" w:hAnsi="Times New Roman" w:cs="Times New Roman"/>
        </w:rPr>
        <w:t>Students must be enrolled in the Data Science Program.  Other students may be admitted with instructor permission.</w:t>
      </w:r>
      <w:r w:rsidR="00C60781" w:rsidRPr="00870C79">
        <w:rPr>
          <w:rFonts w:ascii="Times New Roman" w:hAnsi="Times New Roman" w:cs="Times New Roman"/>
        </w:rPr>
        <w:t xml:space="preserve"> </w:t>
      </w:r>
    </w:p>
    <w:p w14:paraId="304BDA9B" w14:textId="19425190" w:rsidR="004E2A90" w:rsidRPr="00870C79" w:rsidRDefault="004E2A90" w:rsidP="00F27110">
      <w:pPr>
        <w:autoSpaceDE w:val="0"/>
        <w:autoSpaceDN w:val="0"/>
        <w:adjustRightInd w:val="0"/>
        <w:spacing w:after="0"/>
        <w:jc w:val="left"/>
        <w:rPr>
          <w:rFonts w:ascii="Times New Roman" w:hAnsi="Times New Roman" w:cs="Times New Roman"/>
        </w:rPr>
      </w:pPr>
    </w:p>
    <w:p w14:paraId="690E294C" w14:textId="77777777" w:rsidR="004E2A90" w:rsidRPr="00870C79" w:rsidRDefault="004E2A90" w:rsidP="00F27110">
      <w:pPr>
        <w:pStyle w:val="Heading2"/>
        <w:jc w:val="left"/>
        <w:rPr>
          <w:rFonts w:ascii="Times New Roman" w:hAnsi="Times New Roman" w:cs="Times New Roman"/>
        </w:rPr>
      </w:pPr>
      <w:r w:rsidRPr="00870C79">
        <w:rPr>
          <w:rFonts w:ascii="Times New Roman" w:hAnsi="Times New Roman" w:cs="Times New Roman"/>
        </w:rPr>
        <w:t>Course Learning Objectives</w:t>
      </w:r>
    </w:p>
    <w:p w14:paraId="5F534344" w14:textId="0D8BA845" w:rsidR="004E2A90" w:rsidRPr="00870C79" w:rsidRDefault="004E2A90" w:rsidP="00F27110">
      <w:pPr>
        <w:autoSpaceDE w:val="0"/>
        <w:autoSpaceDN w:val="0"/>
        <w:adjustRightInd w:val="0"/>
        <w:spacing w:after="0"/>
        <w:jc w:val="left"/>
        <w:rPr>
          <w:rFonts w:ascii="Times New Roman" w:hAnsi="Times New Roman" w:cs="Times New Roman"/>
        </w:rPr>
      </w:pPr>
      <w:r w:rsidRPr="00870C79">
        <w:rPr>
          <w:rFonts w:ascii="Times New Roman" w:hAnsi="Times New Roman" w:cs="Times New Roman"/>
        </w:rPr>
        <w:t>Upon completion, students will understand:</w:t>
      </w:r>
    </w:p>
    <w:p w14:paraId="18486ECF" w14:textId="77777777" w:rsidR="004E2A90" w:rsidRPr="00870C79" w:rsidRDefault="004E2A90" w:rsidP="00F27110">
      <w:pPr>
        <w:pStyle w:val="ListParagraph"/>
        <w:numPr>
          <w:ilvl w:val="0"/>
          <w:numId w:val="1"/>
        </w:numPr>
        <w:autoSpaceDE w:val="0"/>
        <w:autoSpaceDN w:val="0"/>
        <w:adjustRightInd w:val="0"/>
        <w:spacing w:after="0"/>
        <w:jc w:val="left"/>
        <w:rPr>
          <w:rFonts w:ascii="Times New Roman" w:hAnsi="Times New Roman" w:cs="Times New Roman"/>
        </w:rPr>
      </w:pPr>
      <w:r w:rsidRPr="00870C79">
        <w:rPr>
          <w:rFonts w:ascii="Times New Roman" w:hAnsi="Times New Roman" w:cs="Times New Roman"/>
        </w:rPr>
        <w:t>the fundamentals of relational and big data database systems</w:t>
      </w:r>
    </w:p>
    <w:p w14:paraId="2DCFAC47" w14:textId="1F7C0DCD" w:rsidR="004E2A90" w:rsidRPr="00870C79" w:rsidRDefault="004E2A90" w:rsidP="00F27110">
      <w:pPr>
        <w:pStyle w:val="ListParagraph"/>
        <w:numPr>
          <w:ilvl w:val="0"/>
          <w:numId w:val="1"/>
        </w:numPr>
        <w:autoSpaceDE w:val="0"/>
        <w:autoSpaceDN w:val="0"/>
        <w:adjustRightInd w:val="0"/>
        <w:spacing w:after="0"/>
        <w:jc w:val="left"/>
        <w:rPr>
          <w:rFonts w:ascii="Times New Roman" w:hAnsi="Times New Roman" w:cs="Times New Roman"/>
        </w:rPr>
      </w:pPr>
      <w:r w:rsidRPr="00870C79">
        <w:rPr>
          <w:rFonts w:ascii="Times New Roman" w:hAnsi="Times New Roman" w:cs="Times New Roman"/>
        </w:rPr>
        <w:t>key concepts related to database design and administration</w:t>
      </w:r>
    </w:p>
    <w:p w14:paraId="1310F8A9" w14:textId="7ED1B9AA" w:rsidR="004E2A90" w:rsidRPr="00870C79" w:rsidRDefault="004E2A90" w:rsidP="00F27110">
      <w:pPr>
        <w:pStyle w:val="ListParagraph"/>
        <w:numPr>
          <w:ilvl w:val="0"/>
          <w:numId w:val="1"/>
        </w:numPr>
        <w:autoSpaceDE w:val="0"/>
        <w:autoSpaceDN w:val="0"/>
        <w:adjustRightInd w:val="0"/>
        <w:spacing w:after="0"/>
        <w:jc w:val="left"/>
        <w:rPr>
          <w:rFonts w:ascii="Times New Roman" w:hAnsi="Times New Roman" w:cs="Times New Roman"/>
        </w:rPr>
      </w:pPr>
      <w:r w:rsidRPr="00870C79">
        <w:rPr>
          <w:rFonts w:ascii="Times New Roman" w:hAnsi="Times New Roman" w:cs="Times New Roman"/>
        </w:rPr>
        <w:t xml:space="preserve">how to acquire and store both structured and unstructured data </w:t>
      </w:r>
    </w:p>
    <w:p w14:paraId="0D202F35" w14:textId="3BE25618" w:rsidR="004E2A90" w:rsidRPr="00870C79" w:rsidRDefault="004E2A90" w:rsidP="00F27110">
      <w:pPr>
        <w:pStyle w:val="ListParagraph"/>
        <w:numPr>
          <w:ilvl w:val="0"/>
          <w:numId w:val="1"/>
        </w:numPr>
        <w:autoSpaceDE w:val="0"/>
        <w:autoSpaceDN w:val="0"/>
        <w:adjustRightInd w:val="0"/>
        <w:spacing w:after="0"/>
        <w:jc w:val="left"/>
        <w:rPr>
          <w:rFonts w:ascii="Times New Roman" w:hAnsi="Times New Roman" w:cs="Times New Roman"/>
        </w:rPr>
      </w:pPr>
      <w:r w:rsidRPr="00870C79">
        <w:rPr>
          <w:rFonts w:ascii="Times New Roman" w:hAnsi="Times New Roman" w:cs="Times New Roman"/>
        </w:rPr>
        <w:t>how to write SQL queries to transform and process data</w:t>
      </w:r>
    </w:p>
    <w:p w14:paraId="26BFC67E" w14:textId="10CD8B93" w:rsidR="004E2A90" w:rsidRPr="00870C79" w:rsidRDefault="004E2A90" w:rsidP="00F27110">
      <w:pPr>
        <w:pStyle w:val="ListParagraph"/>
        <w:numPr>
          <w:ilvl w:val="0"/>
          <w:numId w:val="1"/>
        </w:numPr>
        <w:autoSpaceDE w:val="0"/>
        <w:autoSpaceDN w:val="0"/>
        <w:adjustRightInd w:val="0"/>
        <w:spacing w:after="0"/>
        <w:jc w:val="left"/>
        <w:rPr>
          <w:rFonts w:ascii="Times New Roman" w:hAnsi="Times New Roman" w:cs="Times New Roman"/>
        </w:rPr>
      </w:pPr>
      <w:r w:rsidRPr="00870C79">
        <w:rPr>
          <w:rFonts w:ascii="Times New Roman" w:hAnsi="Times New Roman" w:cs="Times New Roman"/>
        </w:rPr>
        <w:t>fundamentals of data warehouse design</w:t>
      </w:r>
    </w:p>
    <w:p w14:paraId="262E9921" w14:textId="3022A565" w:rsidR="004E2A90" w:rsidRPr="00870C79" w:rsidRDefault="004E2A90" w:rsidP="00F27110">
      <w:pPr>
        <w:pStyle w:val="ListParagraph"/>
        <w:numPr>
          <w:ilvl w:val="0"/>
          <w:numId w:val="1"/>
        </w:numPr>
        <w:autoSpaceDE w:val="0"/>
        <w:autoSpaceDN w:val="0"/>
        <w:adjustRightInd w:val="0"/>
        <w:spacing w:after="0"/>
        <w:jc w:val="left"/>
        <w:rPr>
          <w:rFonts w:ascii="Times New Roman" w:hAnsi="Times New Roman" w:cs="Times New Roman"/>
        </w:rPr>
      </w:pPr>
      <w:r w:rsidRPr="00870C79">
        <w:rPr>
          <w:rFonts w:ascii="Times New Roman" w:hAnsi="Times New Roman" w:cs="Times New Roman"/>
        </w:rPr>
        <w:t xml:space="preserve">key concepts related to </w:t>
      </w:r>
      <w:r w:rsidR="0063287F" w:rsidRPr="00870C79">
        <w:rPr>
          <w:rFonts w:ascii="Times New Roman" w:hAnsi="Times New Roman" w:cs="Times New Roman"/>
        </w:rPr>
        <w:t>big data technologies</w:t>
      </w:r>
    </w:p>
    <w:p w14:paraId="27326919" w14:textId="00C4F4C1" w:rsidR="003E225A" w:rsidRPr="00A00489" w:rsidRDefault="004E2A90" w:rsidP="003E225A">
      <w:pPr>
        <w:pStyle w:val="ListParagraph"/>
        <w:numPr>
          <w:ilvl w:val="0"/>
          <w:numId w:val="1"/>
        </w:numPr>
        <w:autoSpaceDE w:val="0"/>
        <w:autoSpaceDN w:val="0"/>
        <w:adjustRightInd w:val="0"/>
        <w:spacing w:after="0"/>
        <w:jc w:val="left"/>
        <w:rPr>
          <w:rFonts w:ascii="Times New Roman" w:hAnsi="Times New Roman" w:cs="Times New Roman"/>
        </w:rPr>
      </w:pPr>
      <w:r w:rsidRPr="00870C79">
        <w:rPr>
          <w:rFonts w:ascii="Times New Roman" w:hAnsi="Times New Roman" w:cs="Times New Roman"/>
        </w:rPr>
        <w:t>understand pros and cons of the different database options</w:t>
      </w:r>
    </w:p>
    <w:p w14:paraId="10D39E09" w14:textId="77777777" w:rsidR="00603FCC" w:rsidRPr="00870C79" w:rsidRDefault="00603FCC" w:rsidP="003E225A">
      <w:pPr>
        <w:autoSpaceDE w:val="0"/>
        <w:autoSpaceDN w:val="0"/>
        <w:adjustRightInd w:val="0"/>
        <w:spacing w:after="0"/>
        <w:jc w:val="left"/>
        <w:rPr>
          <w:rFonts w:ascii="Times New Roman" w:hAnsi="Times New Roman" w:cs="Times New Roman"/>
        </w:rPr>
      </w:pPr>
    </w:p>
    <w:p w14:paraId="5EB7B6FA" w14:textId="68B1B475" w:rsidR="000658D7" w:rsidRPr="00870C79" w:rsidRDefault="000658D7" w:rsidP="00F27110">
      <w:pPr>
        <w:pStyle w:val="Heading2"/>
        <w:jc w:val="left"/>
        <w:rPr>
          <w:rFonts w:ascii="Times New Roman" w:hAnsi="Times New Roman" w:cs="Times New Roman"/>
        </w:rPr>
      </w:pPr>
      <w:r w:rsidRPr="00870C79">
        <w:rPr>
          <w:rFonts w:ascii="Times New Roman" w:hAnsi="Times New Roman" w:cs="Times New Roman"/>
        </w:rPr>
        <w:t>Text</w:t>
      </w:r>
      <w:r w:rsidR="00E524EC" w:rsidRPr="00870C79">
        <w:rPr>
          <w:rFonts w:ascii="Times New Roman" w:hAnsi="Times New Roman" w:cs="Times New Roman"/>
        </w:rPr>
        <w:t xml:space="preserve"> Books</w:t>
      </w:r>
    </w:p>
    <w:p w14:paraId="48F38271" w14:textId="78489CCC" w:rsidR="000658D7" w:rsidRPr="00870C79" w:rsidRDefault="0067799A" w:rsidP="008B5C1F">
      <w:pPr>
        <w:pStyle w:val="ListParagraph"/>
        <w:numPr>
          <w:ilvl w:val="0"/>
          <w:numId w:val="3"/>
        </w:numPr>
        <w:jc w:val="left"/>
        <w:rPr>
          <w:rFonts w:ascii="Times New Roman" w:hAnsi="Times New Roman" w:cs="Times New Roman"/>
          <w:lang w:eastAsia="ja-JP"/>
        </w:rPr>
      </w:pPr>
      <w:r w:rsidRPr="00870C79">
        <w:rPr>
          <w:rFonts w:ascii="Times New Roman" w:hAnsi="Times New Roman" w:cs="Times New Roman"/>
          <w:u w:val="single"/>
        </w:rPr>
        <w:t xml:space="preserve">Principles of Database Management: </w:t>
      </w:r>
      <w:r w:rsidR="003214E2" w:rsidRPr="00870C79">
        <w:rPr>
          <w:rFonts w:ascii="Times New Roman" w:hAnsi="Times New Roman" w:cs="Times New Roman"/>
          <w:bCs/>
        </w:rPr>
        <w:t xml:space="preserve">(PDBM) </w:t>
      </w:r>
      <w:r w:rsidRPr="00870C79">
        <w:rPr>
          <w:rFonts w:ascii="Times New Roman" w:hAnsi="Times New Roman" w:cs="Times New Roman"/>
        </w:rPr>
        <w:t>The Practical Guide to Storing, Managing and Analyzing Big and Small Data</w:t>
      </w:r>
      <w:r w:rsidR="008B5C1F" w:rsidRPr="00870C79">
        <w:rPr>
          <w:rFonts w:ascii="Times New Roman" w:hAnsi="Times New Roman" w:cs="Times New Roman"/>
          <w:lang w:eastAsia="ja-JP"/>
        </w:rPr>
        <w:t>, Lemahieu, Vanden Broucke, and Baesens ISBN 9781107186125</w:t>
      </w:r>
    </w:p>
    <w:p w14:paraId="40DFF8ED" w14:textId="4A98EA6E" w:rsidR="000658D7" w:rsidRPr="00870C79" w:rsidRDefault="000658D7" w:rsidP="00F27110">
      <w:pPr>
        <w:pStyle w:val="ListBullet"/>
        <w:numPr>
          <w:ilvl w:val="0"/>
          <w:numId w:val="3"/>
        </w:numPr>
        <w:jc w:val="left"/>
        <w:rPr>
          <w:rFonts w:ascii="Times New Roman" w:hAnsi="Times New Roman" w:cs="Times New Roman"/>
        </w:rPr>
      </w:pPr>
      <w:r w:rsidRPr="00870C79">
        <w:rPr>
          <w:rFonts w:ascii="Times New Roman" w:hAnsi="Times New Roman" w:cs="Times New Roman"/>
          <w:u w:val="single"/>
        </w:rPr>
        <w:t>TSQL T-SQL Fundamentals</w:t>
      </w:r>
      <w:r w:rsidRPr="00870C79">
        <w:rPr>
          <w:rFonts w:ascii="Times New Roman" w:hAnsi="Times New Roman" w:cs="Times New Roman"/>
        </w:rPr>
        <w:t>, 3rd Edition Itzik Ben-Gan ISBN </w:t>
      </w:r>
      <w:r w:rsidR="00745F60" w:rsidRPr="00870C79">
        <w:rPr>
          <w:rFonts w:ascii="Times New Roman" w:hAnsi="Times New Roman" w:cs="Times New Roman"/>
          <w:sz w:val="24"/>
          <w:szCs w:val="24"/>
        </w:rPr>
        <w:t>9781509302000</w:t>
      </w:r>
    </w:p>
    <w:p w14:paraId="67664EE2" w14:textId="5E96CF7B" w:rsidR="002B0800" w:rsidRDefault="002B0800" w:rsidP="002B0800">
      <w:pPr>
        <w:pStyle w:val="first-child"/>
        <w:numPr>
          <w:ilvl w:val="0"/>
          <w:numId w:val="3"/>
        </w:numPr>
        <w:shd w:val="clear" w:color="auto" w:fill="FFFFFF"/>
        <w:spacing w:after="60" w:afterAutospacing="0"/>
        <w:rPr>
          <w:rFonts w:eastAsiaTheme="minorEastAsia"/>
          <w:sz w:val="22"/>
          <w:szCs w:val="22"/>
          <w:lang w:eastAsia="ja-JP"/>
        </w:rPr>
      </w:pPr>
      <w:r w:rsidRPr="00870C79">
        <w:rPr>
          <w:rFonts w:eastAsiaTheme="minorEastAsia"/>
          <w:sz w:val="22"/>
          <w:szCs w:val="22"/>
          <w:u w:val="single"/>
          <w:lang w:eastAsia="ja-JP"/>
        </w:rPr>
        <w:lastRenderedPageBreak/>
        <w:t>MDM Modern Database Management</w:t>
      </w:r>
      <w:r w:rsidRPr="00870C79">
        <w:rPr>
          <w:rFonts w:eastAsiaTheme="minorEastAsia"/>
          <w:sz w:val="22"/>
          <w:szCs w:val="22"/>
          <w:lang w:eastAsia="ja-JP"/>
        </w:rPr>
        <w:t xml:space="preserve">, 13th Edition, Hoffer, Venkataraman &amp; Topi ISBN 780134773650. This is only available as an e-book at present. You can order the e-book from </w:t>
      </w:r>
      <w:hyperlink r:id="rId9" w:history="1">
        <w:r w:rsidR="00F019BF" w:rsidRPr="00D13E97">
          <w:rPr>
            <w:rStyle w:val="Hyperlink"/>
            <w:rFonts w:eastAsiaTheme="minorEastAsia"/>
            <w:sz w:val="22"/>
            <w:szCs w:val="22"/>
            <w:lang w:eastAsia="ja-JP"/>
          </w:rPr>
          <w:t>http://www.mypearsonstore.com/bookstore/modern-database-management-9780134773650</w:t>
        </w:r>
      </w:hyperlink>
    </w:p>
    <w:p w14:paraId="14F7D5CC" w14:textId="77777777" w:rsidR="00F019BF" w:rsidRPr="00870C79" w:rsidRDefault="00F019BF" w:rsidP="00F019BF">
      <w:pPr>
        <w:pStyle w:val="first-child"/>
        <w:shd w:val="clear" w:color="auto" w:fill="FFFFFF"/>
        <w:spacing w:after="60" w:afterAutospacing="0"/>
        <w:ind w:left="720"/>
        <w:rPr>
          <w:rFonts w:eastAsiaTheme="minorEastAsia"/>
          <w:sz w:val="22"/>
          <w:szCs w:val="22"/>
          <w:lang w:eastAsia="ja-JP"/>
        </w:rPr>
      </w:pPr>
    </w:p>
    <w:p w14:paraId="2A91242B" w14:textId="558D17C3" w:rsidR="000658D7" w:rsidRPr="00870C79" w:rsidRDefault="000658D7" w:rsidP="00F27110">
      <w:pPr>
        <w:pStyle w:val="Heading2"/>
        <w:jc w:val="left"/>
        <w:rPr>
          <w:rFonts w:ascii="Times New Roman" w:hAnsi="Times New Roman" w:cs="Times New Roman"/>
        </w:rPr>
      </w:pPr>
      <w:r w:rsidRPr="00870C79">
        <w:rPr>
          <w:rFonts w:ascii="Times New Roman" w:hAnsi="Times New Roman" w:cs="Times New Roman"/>
        </w:rPr>
        <w:t>Course Format and Assignments</w:t>
      </w:r>
    </w:p>
    <w:p w14:paraId="1D254D41" w14:textId="71754DEC" w:rsidR="000658D7" w:rsidRPr="00870C79" w:rsidRDefault="000658D7" w:rsidP="00F27110">
      <w:pPr>
        <w:jc w:val="left"/>
        <w:rPr>
          <w:rFonts w:ascii="Times New Roman" w:hAnsi="Times New Roman" w:cs="Times New Roman"/>
          <w:color w:val="FF0000"/>
        </w:rPr>
      </w:pPr>
      <w:r w:rsidRPr="00870C79">
        <w:rPr>
          <w:rFonts w:ascii="Times New Roman" w:hAnsi="Times New Roman" w:cs="Times New Roman"/>
        </w:rPr>
        <w:t xml:space="preserve">The students will </w:t>
      </w:r>
      <w:r w:rsidRPr="00A00489">
        <w:rPr>
          <w:rFonts w:ascii="Times New Roman" w:hAnsi="Times New Roman" w:cs="Times New Roman"/>
        </w:rPr>
        <w:t xml:space="preserve">complete </w:t>
      </w:r>
      <w:r w:rsidR="00A00489" w:rsidRPr="00A00489">
        <w:rPr>
          <w:rFonts w:ascii="Times New Roman" w:hAnsi="Times New Roman" w:cs="Times New Roman"/>
        </w:rPr>
        <w:t>serval class assignments/labs/</w:t>
      </w:r>
      <w:r w:rsidRPr="00A00489">
        <w:rPr>
          <w:rFonts w:ascii="Times New Roman" w:hAnsi="Times New Roman" w:cs="Times New Roman"/>
        </w:rPr>
        <w:t xml:space="preserve">homework, a midterm exam and a </w:t>
      </w:r>
      <w:r w:rsidR="00C35B19" w:rsidRPr="00A00489">
        <w:rPr>
          <w:rFonts w:ascii="Times New Roman" w:hAnsi="Times New Roman" w:cs="Times New Roman"/>
        </w:rPr>
        <w:t xml:space="preserve">final </w:t>
      </w:r>
      <w:r w:rsidR="002E3332" w:rsidRPr="00A00489">
        <w:rPr>
          <w:rFonts w:ascii="Times New Roman" w:hAnsi="Times New Roman" w:cs="Times New Roman"/>
        </w:rPr>
        <w:t>team project</w:t>
      </w:r>
      <w:r w:rsidRPr="00A00489">
        <w:rPr>
          <w:rFonts w:ascii="Times New Roman" w:hAnsi="Times New Roman" w:cs="Times New Roman"/>
        </w:rPr>
        <w:t>.</w:t>
      </w:r>
      <w:r w:rsidRPr="00870C79">
        <w:rPr>
          <w:rFonts w:ascii="Times New Roman" w:hAnsi="Times New Roman" w:cs="Times New Roman"/>
        </w:rPr>
        <w:t xml:space="preserve"> This course incorporates a variety of hands-on labs and practical exercises to engage students and prepare them for challenges they may encounter in the workplace. Topics include relational </w:t>
      </w:r>
      <w:r w:rsidR="0063287F" w:rsidRPr="00870C79">
        <w:rPr>
          <w:rFonts w:ascii="Times New Roman" w:hAnsi="Times New Roman" w:cs="Times New Roman"/>
        </w:rPr>
        <w:t xml:space="preserve">databases, </w:t>
      </w:r>
      <w:r w:rsidRPr="00870C79">
        <w:rPr>
          <w:rFonts w:ascii="Times New Roman" w:hAnsi="Times New Roman" w:cs="Times New Roman"/>
        </w:rPr>
        <w:t xml:space="preserve">writing SQL queries, </w:t>
      </w:r>
      <w:r w:rsidR="0063287F" w:rsidRPr="00870C79">
        <w:rPr>
          <w:rFonts w:ascii="Times New Roman" w:hAnsi="Times New Roman" w:cs="Times New Roman"/>
        </w:rPr>
        <w:t xml:space="preserve">big data technology, </w:t>
      </w:r>
      <w:r w:rsidRPr="00870C79">
        <w:rPr>
          <w:rFonts w:ascii="Times New Roman" w:hAnsi="Times New Roman" w:cs="Times New Roman"/>
        </w:rPr>
        <w:t xml:space="preserve">and </w:t>
      </w:r>
      <w:r w:rsidR="0063287F" w:rsidRPr="00870C79">
        <w:rPr>
          <w:rFonts w:ascii="Times New Roman" w:hAnsi="Times New Roman" w:cs="Times New Roman"/>
        </w:rPr>
        <w:t>some advanced databases</w:t>
      </w:r>
      <w:r w:rsidRPr="00870C79">
        <w:rPr>
          <w:rFonts w:ascii="Times New Roman" w:hAnsi="Times New Roman" w:cs="Times New Roman"/>
        </w:rPr>
        <w:t>.</w:t>
      </w:r>
      <w:r w:rsidR="00937D03" w:rsidRPr="00870C79">
        <w:rPr>
          <w:rFonts w:ascii="Times New Roman" w:hAnsi="Times New Roman" w:cs="Times New Roman"/>
        </w:rPr>
        <w:t xml:space="preserve"> </w:t>
      </w:r>
    </w:p>
    <w:p w14:paraId="29DA1B18" w14:textId="4AAC190B" w:rsidR="000658D7" w:rsidRPr="00870C79" w:rsidRDefault="000658D7" w:rsidP="00F27110">
      <w:pPr>
        <w:jc w:val="left"/>
        <w:rPr>
          <w:rFonts w:ascii="Times New Roman" w:hAnsi="Times New Roman" w:cs="Times New Roman"/>
        </w:rPr>
      </w:pPr>
    </w:p>
    <w:p w14:paraId="2F4E27A2" w14:textId="005ED47C" w:rsidR="000658D7" w:rsidRPr="00870C79" w:rsidRDefault="000658D7" w:rsidP="00F27110">
      <w:pPr>
        <w:pStyle w:val="Heading2"/>
        <w:jc w:val="left"/>
        <w:rPr>
          <w:rFonts w:ascii="Times New Roman" w:hAnsi="Times New Roman" w:cs="Times New Roman"/>
        </w:rPr>
      </w:pPr>
      <w:r w:rsidRPr="00870C79">
        <w:rPr>
          <w:rFonts w:ascii="Times New Roman" w:hAnsi="Times New Roman" w:cs="Times New Roman"/>
        </w:rPr>
        <w:t>Course Communication and Content</w:t>
      </w:r>
    </w:p>
    <w:p w14:paraId="6A327AFB" w14:textId="21FCCEBE" w:rsidR="000658D7" w:rsidRPr="00870C79" w:rsidRDefault="000658D7" w:rsidP="00F27110">
      <w:pPr>
        <w:jc w:val="left"/>
        <w:rPr>
          <w:rFonts w:ascii="Times New Roman" w:hAnsi="Times New Roman" w:cs="Times New Roman"/>
        </w:rPr>
      </w:pPr>
      <w:r w:rsidRPr="00870C79">
        <w:rPr>
          <w:rFonts w:ascii="Times New Roman" w:hAnsi="Times New Roman" w:cs="Times New Roman"/>
        </w:rPr>
        <w:t xml:space="preserve">I will use UMBC’s Blackboard application at </w:t>
      </w:r>
      <w:hyperlink r:id="rId10" w:history="1">
        <w:r w:rsidRPr="00870C79">
          <w:rPr>
            <w:rStyle w:val="Hyperlink"/>
            <w:rFonts w:ascii="Times New Roman" w:hAnsi="Times New Roman" w:cs="Times New Roman"/>
          </w:rPr>
          <w:t>https://blackboard.umbc.edu/</w:t>
        </w:r>
      </w:hyperlink>
      <w:r w:rsidRPr="00870C79">
        <w:rPr>
          <w:rFonts w:ascii="Times New Roman" w:hAnsi="Times New Roman" w:cs="Times New Roman"/>
        </w:rPr>
        <w:t xml:space="preserve">  as the primary means for distributing course content, feedback, and communication. Occasionally, for larger downloads, I </w:t>
      </w:r>
      <w:r w:rsidR="00D7657F" w:rsidRPr="00870C79">
        <w:rPr>
          <w:rFonts w:ascii="Times New Roman" w:hAnsi="Times New Roman" w:cs="Times New Roman"/>
        </w:rPr>
        <w:t xml:space="preserve">will provide </w:t>
      </w:r>
      <w:r w:rsidR="000E52E4" w:rsidRPr="00870C79">
        <w:rPr>
          <w:rFonts w:ascii="Times New Roman" w:hAnsi="Times New Roman" w:cs="Times New Roman"/>
        </w:rPr>
        <w:t>them on a flash drive.</w:t>
      </w:r>
    </w:p>
    <w:p w14:paraId="2DA4D53D" w14:textId="77777777" w:rsidR="000658D7" w:rsidRPr="00870C79" w:rsidRDefault="000658D7" w:rsidP="00F27110">
      <w:pPr>
        <w:jc w:val="left"/>
        <w:rPr>
          <w:rFonts w:ascii="Times New Roman" w:hAnsi="Times New Roman" w:cs="Times New Roman"/>
        </w:rPr>
      </w:pPr>
    </w:p>
    <w:p w14:paraId="279547C6" w14:textId="1FE243BA" w:rsidR="000658D7" w:rsidRPr="00870C79" w:rsidRDefault="000658D7" w:rsidP="00F27110">
      <w:pPr>
        <w:pStyle w:val="Heading2"/>
        <w:jc w:val="left"/>
        <w:rPr>
          <w:rFonts w:ascii="Times New Roman" w:hAnsi="Times New Roman" w:cs="Times New Roman"/>
        </w:rPr>
      </w:pPr>
      <w:r w:rsidRPr="00870C79">
        <w:rPr>
          <w:rFonts w:ascii="Times New Roman" w:hAnsi="Times New Roman" w:cs="Times New Roman"/>
        </w:rPr>
        <w:t>Grading Criteria</w:t>
      </w:r>
    </w:p>
    <w:p w14:paraId="24EF3CC4" w14:textId="36E320E2" w:rsidR="000658D7" w:rsidRPr="00870C79" w:rsidRDefault="000658D7" w:rsidP="00F27110">
      <w:pPr>
        <w:jc w:val="left"/>
        <w:rPr>
          <w:rFonts w:ascii="Times New Roman" w:hAnsi="Times New Roman" w:cs="Times New Roman"/>
        </w:rPr>
      </w:pPr>
      <w:r w:rsidRPr="00870C79">
        <w:rPr>
          <w:rFonts w:ascii="Times New Roman" w:hAnsi="Times New Roman" w:cs="Times New Roman"/>
        </w:rPr>
        <w:t xml:space="preserve">Students are expected to participate in class discussions. </w:t>
      </w:r>
    </w:p>
    <w:tbl>
      <w:tblPr>
        <w:tblStyle w:val="SyllabusTable-NoBorders"/>
        <w:tblW w:w="0" w:type="auto"/>
        <w:tblLook w:val="04A0" w:firstRow="1" w:lastRow="0" w:firstColumn="1" w:lastColumn="0" w:noHBand="0" w:noVBand="1"/>
      </w:tblPr>
      <w:tblGrid>
        <w:gridCol w:w="4671"/>
        <w:gridCol w:w="4689"/>
      </w:tblGrid>
      <w:tr w:rsidR="000658D7" w:rsidRPr="00870C79" w14:paraId="63BB114F" w14:textId="77777777" w:rsidTr="00F36A6D">
        <w:trPr>
          <w:cnfStyle w:val="100000000000" w:firstRow="1" w:lastRow="0" w:firstColumn="0" w:lastColumn="0" w:oddVBand="0" w:evenVBand="0" w:oddHBand="0" w:evenHBand="0" w:firstRowFirstColumn="0" w:firstRowLastColumn="0" w:lastRowFirstColumn="0" w:lastRowLastColumn="0"/>
        </w:trPr>
        <w:tc>
          <w:tcPr>
            <w:tcW w:w="5112" w:type="dxa"/>
          </w:tcPr>
          <w:p w14:paraId="08FAE9C6" w14:textId="77777777" w:rsidR="000658D7" w:rsidRPr="00870C79" w:rsidRDefault="000658D7" w:rsidP="00F27110">
            <w:pPr>
              <w:jc w:val="left"/>
              <w:rPr>
                <w:rFonts w:ascii="Times New Roman" w:hAnsi="Times New Roman" w:cs="Times New Roman"/>
              </w:rPr>
            </w:pPr>
            <w:r w:rsidRPr="00870C79">
              <w:rPr>
                <w:rFonts w:ascii="Times New Roman" w:hAnsi="Times New Roman" w:cs="Times New Roman"/>
              </w:rPr>
              <w:t>Course work</w:t>
            </w:r>
          </w:p>
        </w:tc>
        <w:tc>
          <w:tcPr>
            <w:tcW w:w="5112" w:type="dxa"/>
          </w:tcPr>
          <w:p w14:paraId="1CE6F7BF" w14:textId="639315A7" w:rsidR="000658D7" w:rsidRPr="00870C79" w:rsidRDefault="000658D7" w:rsidP="00F27110">
            <w:pPr>
              <w:jc w:val="left"/>
              <w:rPr>
                <w:rFonts w:ascii="Times New Roman" w:hAnsi="Times New Roman" w:cs="Times New Roman"/>
              </w:rPr>
            </w:pPr>
            <w:r w:rsidRPr="00870C79">
              <w:rPr>
                <w:rFonts w:ascii="Times New Roman" w:hAnsi="Times New Roman" w:cs="Times New Roman"/>
              </w:rPr>
              <w:t>Grade Distribution</w:t>
            </w:r>
          </w:p>
        </w:tc>
      </w:tr>
      <w:tr w:rsidR="000658D7" w:rsidRPr="00870C79" w14:paraId="4C86923E" w14:textId="77777777" w:rsidTr="00F36A6D">
        <w:tc>
          <w:tcPr>
            <w:tcW w:w="5112" w:type="dxa"/>
          </w:tcPr>
          <w:p w14:paraId="1A93E303" w14:textId="77777777" w:rsidR="000658D7" w:rsidRPr="00870C79" w:rsidRDefault="000658D7" w:rsidP="00F27110">
            <w:pPr>
              <w:jc w:val="left"/>
              <w:rPr>
                <w:rFonts w:ascii="Times New Roman" w:hAnsi="Times New Roman" w:cs="Times New Roman"/>
              </w:rPr>
            </w:pPr>
            <w:r w:rsidRPr="00870C79">
              <w:rPr>
                <w:rFonts w:ascii="Times New Roman" w:hAnsi="Times New Roman" w:cs="Times New Roman"/>
              </w:rPr>
              <w:t>Homework / Labs</w:t>
            </w:r>
          </w:p>
        </w:tc>
        <w:tc>
          <w:tcPr>
            <w:tcW w:w="5112" w:type="dxa"/>
          </w:tcPr>
          <w:p w14:paraId="36789F5D" w14:textId="7B4C4FBD" w:rsidR="000658D7" w:rsidRPr="00870C79" w:rsidRDefault="001B449F" w:rsidP="00F27110">
            <w:pPr>
              <w:jc w:val="left"/>
              <w:rPr>
                <w:rFonts w:ascii="Times New Roman" w:hAnsi="Times New Roman" w:cs="Times New Roman"/>
              </w:rPr>
            </w:pPr>
            <w:r w:rsidRPr="00870C79">
              <w:rPr>
                <w:rFonts w:ascii="Times New Roman" w:hAnsi="Times New Roman" w:cs="Times New Roman"/>
              </w:rPr>
              <w:t>3</w:t>
            </w:r>
            <w:r w:rsidR="000658D7" w:rsidRPr="00870C79">
              <w:rPr>
                <w:rFonts w:ascii="Times New Roman" w:hAnsi="Times New Roman" w:cs="Times New Roman"/>
              </w:rPr>
              <w:t>0%</w:t>
            </w:r>
          </w:p>
        </w:tc>
      </w:tr>
      <w:tr w:rsidR="000658D7" w:rsidRPr="00870C79" w14:paraId="51E679EF" w14:textId="77777777" w:rsidTr="00F36A6D">
        <w:tc>
          <w:tcPr>
            <w:tcW w:w="5112" w:type="dxa"/>
          </w:tcPr>
          <w:p w14:paraId="61A53E18" w14:textId="77777777" w:rsidR="000658D7" w:rsidRPr="00870C79" w:rsidRDefault="000658D7" w:rsidP="00F27110">
            <w:pPr>
              <w:jc w:val="left"/>
              <w:rPr>
                <w:rFonts w:ascii="Times New Roman" w:hAnsi="Times New Roman" w:cs="Times New Roman"/>
              </w:rPr>
            </w:pPr>
            <w:r w:rsidRPr="00870C79">
              <w:rPr>
                <w:rFonts w:ascii="Times New Roman" w:hAnsi="Times New Roman" w:cs="Times New Roman"/>
              </w:rPr>
              <w:t>Midterm Exam</w:t>
            </w:r>
          </w:p>
        </w:tc>
        <w:tc>
          <w:tcPr>
            <w:tcW w:w="5112" w:type="dxa"/>
          </w:tcPr>
          <w:p w14:paraId="1B4C1C4D" w14:textId="6E832DEC" w:rsidR="000658D7" w:rsidRPr="00870C79" w:rsidRDefault="001B449F" w:rsidP="00F27110">
            <w:pPr>
              <w:jc w:val="left"/>
              <w:rPr>
                <w:rFonts w:ascii="Times New Roman" w:hAnsi="Times New Roman" w:cs="Times New Roman"/>
              </w:rPr>
            </w:pPr>
            <w:r w:rsidRPr="00870C79">
              <w:rPr>
                <w:rFonts w:ascii="Times New Roman" w:hAnsi="Times New Roman" w:cs="Times New Roman"/>
              </w:rPr>
              <w:t>35</w:t>
            </w:r>
            <w:r w:rsidR="000658D7" w:rsidRPr="00870C79">
              <w:rPr>
                <w:rFonts w:ascii="Times New Roman" w:hAnsi="Times New Roman" w:cs="Times New Roman"/>
              </w:rPr>
              <w:t>%</w:t>
            </w:r>
          </w:p>
        </w:tc>
      </w:tr>
      <w:tr w:rsidR="000658D7" w:rsidRPr="00870C79" w14:paraId="156D0F75" w14:textId="77777777" w:rsidTr="00F36A6D">
        <w:tc>
          <w:tcPr>
            <w:tcW w:w="5112" w:type="dxa"/>
          </w:tcPr>
          <w:p w14:paraId="11E09600" w14:textId="6043546D" w:rsidR="000658D7" w:rsidRPr="00870C79" w:rsidRDefault="00EA0D04" w:rsidP="00F27110">
            <w:pPr>
              <w:jc w:val="left"/>
              <w:rPr>
                <w:rFonts w:ascii="Times New Roman" w:hAnsi="Times New Roman" w:cs="Times New Roman"/>
              </w:rPr>
            </w:pPr>
            <w:r w:rsidRPr="00870C79">
              <w:rPr>
                <w:rFonts w:ascii="Times New Roman" w:hAnsi="Times New Roman" w:cs="Times New Roman"/>
              </w:rPr>
              <w:t xml:space="preserve">Final </w:t>
            </w:r>
            <w:r w:rsidR="00D855F2">
              <w:rPr>
                <w:rFonts w:ascii="Times New Roman" w:hAnsi="Times New Roman" w:cs="Times New Roman"/>
              </w:rPr>
              <w:t>Project</w:t>
            </w:r>
          </w:p>
        </w:tc>
        <w:tc>
          <w:tcPr>
            <w:tcW w:w="5112" w:type="dxa"/>
          </w:tcPr>
          <w:p w14:paraId="6FE73F1C" w14:textId="4E208E6A" w:rsidR="000658D7" w:rsidRPr="00870C79" w:rsidRDefault="001B449F" w:rsidP="00F27110">
            <w:pPr>
              <w:jc w:val="left"/>
              <w:rPr>
                <w:rFonts w:ascii="Times New Roman" w:hAnsi="Times New Roman" w:cs="Times New Roman"/>
              </w:rPr>
            </w:pPr>
            <w:r w:rsidRPr="00870C79">
              <w:rPr>
                <w:rFonts w:ascii="Times New Roman" w:hAnsi="Times New Roman" w:cs="Times New Roman"/>
              </w:rPr>
              <w:t>35</w:t>
            </w:r>
            <w:r w:rsidR="000658D7" w:rsidRPr="00870C79">
              <w:rPr>
                <w:rFonts w:ascii="Times New Roman" w:hAnsi="Times New Roman" w:cs="Times New Roman"/>
              </w:rPr>
              <w:t>%</w:t>
            </w:r>
          </w:p>
        </w:tc>
      </w:tr>
    </w:tbl>
    <w:p w14:paraId="13F6BFC4" w14:textId="30F3EE24" w:rsidR="000658D7" w:rsidRPr="00870C79" w:rsidRDefault="000658D7" w:rsidP="00F27110">
      <w:pPr>
        <w:jc w:val="left"/>
        <w:rPr>
          <w:rFonts w:ascii="Times New Roman" w:hAnsi="Times New Roman" w:cs="Times New Roman"/>
        </w:rPr>
      </w:pPr>
    </w:p>
    <w:p w14:paraId="7C2787E2" w14:textId="3D51A7D2" w:rsidR="000658D7" w:rsidRPr="00870C79" w:rsidRDefault="000658D7" w:rsidP="00F27110">
      <w:pPr>
        <w:spacing w:line="240" w:lineRule="auto"/>
        <w:jc w:val="left"/>
        <w:rPr>
          <w:rFonts w:ascii="Times New Roman" w:hAnsi="Times New Roman" w:cs="Times New Roman"/>
        </w:rPr>
      </w:pPr>
      <w:r w:rsidRPr="00870C79">
        <w:rPr>
          <w:rFonts w:ascii="Times New Roman" w:hAnsi="Times New Roman" w:cs="Times New Roman"/>
        </w:rPr>
        <w:t>Final Grade will be computed as follows:</w:t>
      </w:r>
    </w:p>
    <w:p w14:paraId="1394E676" w14:textId="66059364" w:rsidR="000658D7" w:rsidRPr="003A7351" w:rsidRDefault="000658D7" w:rsidP="003A7351">
      <w:pPr>
        <w:shd w:val="clear" w:color="auto" w:fill="FFFFFF"/>
        <w:spacing w:after="0" w:line="240" w:lineRule="auto"/>
        <w:jc w:val="left"/>
        <w:rPr>
          <w:rFonts w:ascii="Open Sans" w:eastAsia="Times New Roman" w:hAnsi="Open Sans" w:cs="Open Sans"/>
          <w:color w:val="262626"/>
          <w:sz w:val="21"/>
          <w:szCs w:val="21"/>
          <w:lang w:eastAsia="zh-CN"/>
        </w:rPr>
      </w:pPr>
      <w:r w:rsidRPr="00870C79">
        <w:rPr>
          <w:rFonts w:ascii="Times New Roman" w:hAnsi="Times New Roman" w:cs="Times New Roman"/>
        </w:rPr>
        <w:t>90-100%</w:t>
      </w:r>
      <w:r w:rsidRPr="00870C79">
        <w:rPr>
          <w:rFonts w:ascii="Times New Roman" w:hAnsi="Times New Roman" w:cs="Times New Roman"/>
        </w:rPr>
        <w:tab/>
        <w:t>A</w:t>
      </w:r>
      <w:r w:rsidR="003A7351">
        <w:rPr>
          <w:rFonts w:ascii="Times New Roman" w:hAnsi="Times New Roman" w:cs="Times New Roman"/>
        </w:rPr>
        <w:t xml:space="preserve"> (&gt;</w:t>
      </w:r>
      <w:r w:rsidR="003A7351" w:rsidRPr="003A7351">
        <w:rPr>
          <w:rFonts w:ascii="Open Sans" w:eastAsia="Times New Roman" w:hAnsi="Open Sans" w:cs="Open Sans"/>
          <w:color w:val="222222"/>
          <w:sz w:val="21"/>
          <w:szCs w:val="21"/>
          <w:lang w:eastAsia="zh-CN"/>
        </w:rPr>
        <w:t>93.0 A</w:t>
      </w:r>
      <w:r w:rsidR="003A7351">
        <w:rPr>
          <w:rFonts w:ascii="Open Sans" w:eastAsia="Times New Roman" w:hAnsi="Open Sans" w:cs="Open Sans"/>
          <w:color w:val="222222"/>
          <w:sz w:val="21"/>
          <w:szCs w:val="21"/>
          <w:lang w:eastAsia="zh-CN"/>
        </w:rPr>
        <w:t xml:space="preserve">; </w:t>
      </w:r>
      <w:r w:rsidR="003A7351" w:rsidRPr="003A7351">
        <w:rPr>
          <w:rFonts w:ascii="Open Sans" w:eastAsia="Times New Roman" w:hAnsi="Open Sans" w:cs="Open Sans"/>
          <w:color w:val="222222"/>
          <w:sz w:val="21"/>
          <w:szCs w:val="21"/>
          <w:lang w:eastAsia="zh-CN"/>
        </w:rPr>
        <w:t>90.0 – 93.0 A-</w:t>
      </w:r>
      <w:r w:rsidR="003A7351">
        <w:rPr>
          <w:rFonts w:ascii="Times New Roman" w:hAnsi="Times New Roman" w:cs="Times New Roman"/>
        </w:rPr>
        <w:t>)</w:t>
      </w:r>
    </w:p>
    <w:p w14:paraId="5259EBFF" w14:textId="2AEC6F92" w:rsidR="000658D7" w:rsidRPr="003A7351" w:rsidRDefault="000658D7" w:rsidP="003A7351">
      <w:pPr>
        <w:shd w:val="clear" w:color="auto" w:fill="FFFFFF"/>
        <w:spacing w:after="0" w:line="240" w:lineRule="auto"/>
        <w:jc w:val="left"/>
        <w:rPr>
          <w:rFonts w:ascii="Open Sans" w:eastAsia="Times New Roman" w:hAnsi="Open Sans" w:cs="Open Sans"/>
          <w:color w:val="262626"/>
          <w:sz w:val="21"/>
          <w:szCs w:val="21"/>
          <w:lang w:eastAsia="zh-CN"/>
        </w:rPr>
      </w:pPr>
      <w:r w:rsidRPr="00870C79">
        <w:rPr>
          <w:rFonts w:ascii="Times New Roman" w:hAnsi="Times New Roman" w:cs="Times New Roman"/>
        </w:rPr>
        <w:t>80- 89%</w:t>
      </w:r>
      <w:r w:rsidRPr="00870C79">
        <w:rPr>
          <w:rFonts w:ascii="Times New Roman" w:hAnsi="Times New Roman" w:cs="Times New Roman"/>
        </w:rPr>
        <w:tab/>
        <w:t>B</w:t>
      </w:r>
      <w:r w:rsidR="003A7351">
        <w:rPr>
          <w:rFonts w:ascii="Times New Roman" w:hAnsi="Times New Roman" w:cs="Times New Roman"/>
        </w:rPr>
        <w:t xml:space="preserve"> (</w:t>
      </w:r>
      <w:r w:rsidR="003A7351" w:rsidRPr="003A7351">
        <w:rPr>
          <w:rFonts w:ascii="Open Sans" w:eastAsia="Times New Roman" w:hAnsi="Open Sans" w:cs="Open Sans"/>
          <w:color w:val="222222"/>
          <w:sz w:val="21"/>
          <w:szCs w:val="21"/>
          <w:lang w:eastAsia="zh-CN"/>
        </w:rPr>
        <w:t>87.0 – 89.99 B+</w:t>
      </w:r>
      <w:r w:rsidR="003A7351">
        <w:rPr>
          <w:rFonts w:ascii="Open Sans" w:eastAsia="Times New Roman" w:hAnsi="Open Sans" w:cs="Open Sans"/>
          <w:color w:val="222222"/>
          <w:sz w:val="21"/>
          <w:szCs w:val="21"/>
          <w:lang w:eastAsia="zh-CN"/>
        </w:rPr>
        <w:t xml:space="preserve">; </w:t>
      </w:r>
      <w:r w:rsidR="003A7351" w:rsidRPr="003A7351">
        <w:rPr>
          <w:rFonts w:ascii="Open Sans" w:eastAsia="Times New Roman" w:hAnsi="Open Sans" w:cs="Open Sans"/>
          <w:color w:val="222222"/>
          <w:sz w:val="21"/>
          <w:szCs w:val="21"/>
          <w:lang w:eastAsia="zh-CN"/>
        </w:rPr>
        <w:t>83.0 – 86.99 B</w:t>
      </w:r>
      <w:r w:rsidR="003A7351">
        <w:rPr>
          <w:rFonts w:ascii="Open Sans" w:eastAsia="Times New Roman" w:hAnsi="Open Sans" w:cs="Open Sans"/>
          <w:color w:val="262626"/>
          <w:sz w:val="21"/>
          <w:szCs w:val="21"/>
          <w:lang w:eastAsia="zh-CN"/>
        </w:rPr>
        <w:t xml:space="preserve">; </w:t>
      </w:r>
      <w:r w:rsidR="003A7351" w:rsidRPr="003A7351">
        <w:rPr>
          <w:rFonts w:ascii="Open Sans" w:eastAsia="Times New Roman" w:hAnsi="Open Sans" w:cs="Open Sans"/>
          <w:color w:val="222222"/>
          <w:sz w:val="21"/>
          <w:szCs w:val="21"/>
          <w:lang w:eastAsia="zh-CN"/>
        </w:rPr>
        <w:t>80.0 – 82.99 B-</w:t>
      </w:r>
      <w:r w:rsidR="003A7351">
        <w:rPr>
          <w:rFonts w:ascii="Times New Roman" w:hAnsi="Times New Roman" w:cs="Times New Roman"/>
        </w:rPr>
        <w:t>)</w:t>
      </w:r>
      <w:r w:rsidRPr="00870C79">
        <w:rPr>
          <w:rFonts w:ascii="Times New Roman" w:hAnsi="Times New Roman" w:cs="Times New Roman"/>
        </w:rPr>
        <w:tab/>
      </w:r>
      <w:r w:rsidRPr="00870C79">
        <w:rPr>
          <w:rFonts w:ascii="Times New Roman" w:hAnsi="Times New Roman" w:cs="Times New Roman"/>
        </w:rPr>
        <w:tab/>
      </w:r>
    </w:p>
    <w:p w14:paraId="5EBF7924" w14:textId="2C0669D4" w:rsidR="000658D7" w:rsidRPr="00870C79" w:rsidRDefault="000658D7" w:rsidP="00F27110">
      <w:pPr>
        <w:spacing w:after="0" w:line="240" w:lineRule="auto"/>
        <w:jc w:val="left"/>
        <w:rPr>
          <w:rFonts w:ascii="Times New Roman" w:hAnsi="Times New Roman" w:cs="Times New Roman"/>
        </w:rPr>
      </w:pPr>
      <w:r w:rsidRPr="00870C79">
        <w:rPr>
          <w:rFonts w:ascii="Times New Roman" w:hAnsi="Times New Roman" w:cs="Times New Roman"/>
        </w:rPr>
        <w:t>70- 79%</w:t>
      </w:r>
      <w:r w:rsidR="00D7657F" w:rsidRPr="00870C79">
        <w:rPr>
          <w:rFonts w:ascii="Times New Roman" w:hAnsi="Times New Roman" w:cs="Times New Roman"/>
        </w:rPr>
        <w:tab/>
      </w:r>
      <w:r w:rsidRPr="00870C79">
        <w:rPr>
          <w:rFonts w:ascii="Times New Roman" w:hAnsi="Times New Roman" w:cs="Times New Roman"/>
        </w:rPr>
        <w:t>C</w:t>
      </w:r>
      <w:r w:rsidR="003A7351">
        <w:rPr>
          <w:rFonts w:ascii="Times New Roman" w:hAnsi="Times New Roman" w:cs="Times New Roman"/>
        </w:rPr>
        <w:t xml:space="preserve"> (</w:t>
      </w:r>
      <w:r w:rsidR="003A7351">
        <w:rPr>
          <w:rFonts w:ascii="Open Sans" w:eastAsia="Times New Roman" w:hAnsi="Open Sans" w:cs="Open Sans"/>
          <w:color w:val="222222"/>
          <w:sz w:val="21"/>
          <w:szCs w:val="21"/>
          <w:lang w:eastAsia="zh-CN"/>
        </w:rPr>
        <w:t>7</w:t>
      </w:r>
      <w:r w:rsidR="003A7351" w:rsidRPr="003A7351">
        <w:rPr>
          <w:rFonts w:ascii="Open Sans" w:eastAsia="Times New Roman" w:hAnsi="Open Sans" w:cs="Open Sans"/>
          <w:color w:val="222222"/>
          <w:sz w:val="21"/>
          <w:szCs w:val="21"/>
          <w:lang w:eastAsia="zh-CN"/>
        </w:rPr>
        <w:t xml:space="preserve">7.0 – </w:t>
      </w:r>
      <w:r w:rsidR="003A7351">
        <w:rPr>
          <w:rFonts w:ascii="Open Sans" w:eastAsia="Times New Roman" w:hAnsi="Open Sans" w:cs="Open Sans"/>
          <w:color w:val="222222"/>
          <w:sz w:val="21"/>
          <w:szCs w:val="21"/>
          <w:lang w:eastAsia="zh-CN"/>
        </w:rPr>
        <w:t>7</w:t>
      </w:r>
      <w:r w:rsidR="003A7351" w:rsidRPr="003A7351">
        <w:rPr>
          <w:rFonts w:ascii="Open Sans" w:eastAsia="Times New Roman" w:hAnsi="Open Sans" w:cs="Open Sans"/>
          <w:color w:val="222222"/>
          <w:sz w:val="21"/>
          <w:szCs w:val="21"/>
          <w:lang w:eastAsia="zh-CN"/>
        </w:rPr>
        <w:t xml:space="preserve">9.99 </w:t>
      </w:r>
      <w:r w:rsidR="003A7351">
        <w:rPr>
          <w:rFonts w:ascii="Open Sans" w:eastAsia="Times New Roman" w:hAnsi="Open Sans" w:cs="Open Sans"/>
          <w:color w:val="222222"/>
          <w:sz w:val="21"/>
          <w:szCs w:val="21"/>
          <w:lang w:eastAsia="zh-CN"/>
        </w:rPr>
        <w:t>C</w:t>
      </w:r>
      <w:r w:rsidR="003A7351" w:rsidRPr="003A7351">
        <w:rPr>
          <w:rFonts w:ascii="Open Sans" w:eastAsia="Times New Roman" w:hAnsi="Open Sans" w:cs="Open Sans"/>
          <w:color w:val="222222"/>
          <w:sz w:val="21"/>
          <w:szCs w:val="21"/>
          <w:lang w:eastAsia="zh-CN"/>
        </w:rPr>
        <w:t>+</w:t>
      </w:r>
      <w:r w:rsidR="003A7351">
        <w:rPr>
          <w:rFonts w:ascii="Open Sans" w:eastAsia="Times New Roman" w:hAnsi="Open Sans" w:cs="Open Sans"/>
          <w:color w:val="222222"/>
          <w:sz w:val="21"/>
          <w:szCs w:val="21"/>
          <w:lang w:eastAsia="zh-CN"/>
        </w:rPr>
        <w:t>; 7</w:t>
      </w:r>
      <w:r w:rsidR="003A7351" w:rsidRPr="003A7351">
        <w:rPr>
          <w:rFonts w:ascii="Open Sans" w:eastAsia="Times New Roman" w:hAnsi="Open Sans" w:cs="Open Sans"/>
          <w:color w:val="222222"/>
          <w:sz w:val="21"/>
          <w:szCs w:val="21"/>
          <w:lang w:eastAsia="zh-CN"/>
        </w:rPr>
        <w:t xml:space="preserve">3.0 – </w:t>
      </w:r>
      <w:r w:rsidR="003A7351">
        <w:rPr>
          <w:rFonts w:ascii="Open Sans" w:eastAsia="Times New Roman" w:hAnsi="Open Sans" w:cs="Open Sans"/>
          <w:color w:val="222222"/>
          <w:sz w:val="21"/>
          <w:szCs w:val="21"/>
          <w:lang w:eastAsia="zh-CN"/>
        </w:rPr>
        <w:t>7</w:t>
      </w:r>
      <w:r w:rsidR="003A7351" w:rsidRPr="003A7351">
        <w:rPr>
          <w:rFonts w:ascii="Open Sans" w:eastAsia="Times New Roman" w:hAnsi="Open Sans" w:cs="Open Sans"/>
          <w:color w:val="222222"/>
          <w:sz w:val="21"/>
          <w:szCs w:val="21"/>
          <w:lang w:eastAsia="zh-CN"/>
        </w:rPr>
        <w:t xml:space="preserve">6.99 </w:t>
      </w:r>
      <w:r w:rsidR="003A7351">
        <w:rPr>
          <w:rFonts w:ascii="Open Sans" w:eastAsia="Times New Roman" w:hAnsi="Open Sans" w:cs="Open Sans"/>
          <w:color w:val="222222"/>
          <w:sz w:val="21"/>
          <w:szCs w:val="21"/>
          <w:lang w:eastAsia="zh-CN"/>
        </w:rPr>
        <w:t>C</w:t>
      </w:r>
      <w:r w:rsidR="003A7351">
        <w:rPr>
          <w:rFonts w:ascii="Open Sans" w:eastAsia="Times New Roman" w:hAnsi="Open Sans" w:cs="Open Sans"/>
          <w:color w:val="262626"/>
          <w:sz w:val="21"/>
          <w:szCs w:val="21"/>
          <w:lang w:eastAsia="zh-CN"/>
        </w:rPr>
        <w:t xml:space="preserve">; </w:t>
      </w:r>
      <w:r w:rsidR="003A7351">
        <w:rPr>
          <w:rFonts w:ascii="Open Sans" w:eastAsia="Times New Roman" w:hAnsi="Open Sans" w:cs="Open Sans"/>
          <w:color w:val="222222"/>
          <w:sz w:val="21"/>
          <w:szCs w:val="21"/>
          <w:lang w:eastAsia="zh-CN"/>
        </w:rPr>
        <w:t>7</w:t>
      </w:r>
      <w:r w:rsidR="003A7351" w:rsidRPr="003A7351">
        <w:rPr>
          <w:rFonts w:ascii="Open Sans" w:eastAsia="Times New Roman" w:hAnsi="Open Sans" w:cs="Open Sans"/>
          <w:color w:val="222222"/>
          <w:sz w:val="21"/>
          <w:szCs w:val="21"/>
          <w:lang w:eastAsia="zh-CN"/>
        </w:rPr>
        <w:t xml:space="preserve">0.0 – </w:t>
      </w:r>
      <w:r w:rsidR="003A7351">
        <w:rPr>
          <w:rFonts w:ascii="Open Sans" w:eastAsia="Times New Roman" w:hAnsi="Open Sans" w:cs="Open Sans"/>
          <w:color w:val="222222"/>
          <w:sz w:val="21"/>
          <w:szCs w:val="21"/>
          <w:lang w:eastAsia="zh-CN"/>
        </w:rPr>
        <w:t>7</w:t>
      </w:r>
      <w:r w:rsidR="003A7351" w:rsidRPr="003A7351">
        <w:rPr>
          <w:rFonts w:ascii="Open Sans" w:eastAsia="Times New Roman" w:hAnsi="Open Sans" w:cs="Open Sans"/>
          <w:color w:val="222222"/>
          <w:sz w:val="21"/>
          <w:szCs w:val="21"/>
          <w:lang w:eastAsia="zh-CN"/>
        </w:rPr>
        <w:t xml:space="preserve">2.99 </w:t>
      </w:r>
      <w:r w:rsidR="003A7351">
        <w:rPr>
          <w:rFonts w:ascii="Open Sans" w:eastAsia="Times New Roman" w:hAnsi="Open Sans" w:cs="Open Sans"/>
          <w:color w:val="222222"/>
          <w:sz w:val="21"/>
          <w:szCs w:val="21"/>
          <w:lang w:eastAsia="zh-CN"/>
        </w:rPr>
        <w:t>C</w:t>
      </w:r>
      <w:r w:rsidR="003A7351" w:rsidRPr="003A7351">
        <w:rPr>
          <w:rFonts w:ascii="Open Sans" w:eastAsia="Times New Roman" w:hAnsi="Open Sans" w:cs="Open Sans"/>
          <w:color w:val="222222"/>
          <w:sz w:val="21"/>
          <w:szCs w:val="21"/>
          <w:lang w:eastAsia="zh-CN"/>
        </w:rPr>
        <w:t>-</w:t>
      </w:r>
      <w:r w:rsidR="003A7351">
        <w:rPr>
          <w:rFonts w:ascii="Times New Roman" w:hAnsi="Times New Roman" w:cs="Times New Roman"/>
        </w:rPr>
        <w:t>)</w:t>
      </w:r>
    </w:p>
    <w:p w14:paraId="72973C4E" w14:textId="6C71D1E7" w:rsidR="000658D7" w:rsidRPr="00870C79" w:rsidRDefault="000658D7" w:rsidP="00F27110">
      <w:pPr>
        <w:spacing w:after="0" w:line="240" w:lineRule="auto"/>
        <w:jc w:val="left"/>
        <w:rPr>
          <w:rFonts w:ascii="Times New Roman" w:hAnsi="Times New Roman" w:cs="Times New Roman"/>
        </w:rPr>
      </w:pPr>
      <w:r w:rsidRPr="00870C79">
        <w:rPr>
          <w:rFonts w:ascii="Times New Roman" w:hAnsi="Times New Roman" w:cs="Times New Roman"/>
        </w:rPr>
        <w:t>60- 69%</w:t>
      </w:r>
      <w:r w:rsidRPr="00870C79">
        <w:rPr>
          <w:rFonts w:ascii="Times New Roman" w:hAnsi="Times New Roman" w:cs="Times New Roman"/>
        </w:rPr>
        <w:tab/>
        <w:t>D</w:t>
      </w:r>
      <w:r w:rsidRPr="00870C79">
        <w:rPr>
          <w:rFonts w:ascii="Times New Roman" w:hAnsi="Times New Roman" w:cs="Times New Roman"/>
        </w:rPr>
        <w:tab/>
      </w:r>
    </w:p>
    <w:p w14:paraId="2EF1818F" w14:textId="77777777" w:rsidR="000658D7" w:rsidRPr="00870C79" w:rsidRDefault="000658D7" w:rsidP="00F27110">
      <w:pPr>
        <w:spacing w:after="0" w:line="240" w:lineRule="auto"/>
        <w:jc w:val="left"/>
        <w:rPr>
          <w:rFonts w:ascii="Times New Roman" w:hAnsi="Times New Roman" w:cs="Times New Roman"/>
        </w:rPr>
      </w:pPr>
      <w:r w:rsidRPr="00870C79">
        <w:rPr>
          <w:rFonts w:ascii="Times New Roman" w:hAnsi="Times New Roman" w:cs="Times New Roman"/>
        </w:rPr>
        <w:t>&lt;60%</w:t>
      </w:r>
      <w:r w:rsidRPr="00870C79">
        <w:rPr>
          <w:rFonts w:ascii="Times New Roman" w:hAnsi="Times New Roman" w:cs="Times New Roman"/>
        </w:rPr>
        <w:tab/>
      </w:r>
      <w:r w:rsidRPr="00870C79">
        <w:rPr>
          <w:rFonts w:ascii="Times New Roman" w:hAnsi="Times New Roman" w:cs="Times New Roman"/>
        </w:rPr>
        <w:tab/>
        <w:t>F</w:t>
      </w:r>
      <w:r w:rsidRPr="00870C79">
        <w:rPr>
          <w:rFonts w:ascii="Times New Roman" w:hAnsi="Times New Roman" w:cs="Times New Roman"/>
        </w:rPr>
        <w:tab/>
      </w:r>
      <w:r w:rsidRPr="00870C79">
        <w:rPr>
          <w:rFonts w:ascii="Times New Roman" w:hAnsi="Times New Roman" w:cs="Times New Roman"/>
        </w:rPr>
        <w:tab/>
      </w:r>
      <w:r w:rsidRPr="00870C79">
        <w:rPr>
          <w:rFonts w:ascii="Times New Roman" w:hAnsi="Times New Roman" w:cs="Times New Roman"/>
        </w:rPr>
        <w:tab/>
      </w:r>
      <w:r w:rsidRPr="00870C79">
        <w:rPr>
          <w:rFonts w:ascii="Times New Roman" w:hAnsi="Times New Roman" w:cs="Times New Roman"/>
        </w:rPr>
        <w:tab/>
      </w:r>
      <w:r w:rsidRPr="00870C79">
        <w:rPr>
          <w:rFonts w:ascii="Times New Roman" w:hAnsi="Times New Roman" w:cs="Times New Roman"/>
        </w:rPr>
        <w:tab/>
      </w:r>
      <w:r w:rsidRPr="00870C79">
        <w:rPr>
          <w:rFonts w:ascii="Times New Roman" w:hAnsi="Times New Roman" w:cs="Times New Roman"/>
        </w:rPr>
        <w:tab/>
      </w:r>
      <w:r w:rsidRPr="00870C79">
        <w:rPr>
          <w:rFonts w:ascii="Times New Roman" w:hAnsi="Times New Roman" w:cs="Times New Roman"/>
        </w:rPr>
        <w:tab/>
      </w:r>
      <w:r w:rsidRPr="00870C79">
        <w:rPr>
          <w:rFonts w:ascii="Times New Roman" w:hAnsi="Times New Roman" w:cs="Times New Roman"/>
        </w:rPr>
        <w:tab/>
      </w:r>
      <w:r w:rsidRPr="00870C79">
        <w:rPr>
          <w:rFonts w:ascii="Times New Roman" w:hAnsi="Times New Roman" w:cs="Times New Roman"/>
        </w:rPr>
        <w:tab/>
      </w:r>
      <w:r w:rsidRPr="00870C79">
        <w:rPr>
          <w:rFonts w:ascii="Times New Roman" w:hAnsi="Times New Roman" w:cs="Times New Roman"/>
        </w:rPr>
        <w:tab/>
      </w:r>
      <w:r w:rsidRPr="00870C79">
        <w:rPr>
          <w:rFonts w:ascii="Times New Roman" w:hAnsi="Times New Roman" w:cs="Times New Roman"/>
        </w:rPr>
        <w:tab/>
      </w:r>
    </w:p>
    <w:p w14:paraId="0204234B" w14:textId="77777777" w:rsidR="000658D7" w:rsidRPr="00870C79" w:rsidRDefault="000658D7" w:rsidP="00F27110">
      <w:pPr>
        <w:pStyle w:val="Heading2"/>
        <w:jc w:val="left"/>
        <w:rPr>
          <w:rFonts w:ascii="Times New Roman" w:hAnsi="Times New Roman" w:cs="Times New Roman"/>
        </w:rPr>
      </w:pPr>
    </w:p>
    <w:p w14:paraId="73CAADA3" w14:textId="77777777" w:rsidR="000658D7" w:rsidRPr="00870C79" w:rsidRDefault="000658D7" w:rsidP="00F27110">
      <w:pPr>
        <w:pStyle w:val="Heading2"/>
        <w:jc w:val="left"/>
        <w:rPr>
          <w:rFonts w:ascii="Times New Roman" w:hAnsi="Times New Roman" w:cs="Times New Roman"/>
        </w:rPr>
      </w:pPr>
      <w:r w:rsidRPr="00870C79">
        <w:rPr>
          <w:rFonts w:ascii="Times New Roman" w:hAnsi="Times New Roman" w:cs="Times New Roman"/>
        </w:rPr>
        <w:t>Course Policies</w:t>
      </w:r>
    </w:p>
    <w:p w14:paraId="41744BAA" w14:textId="77777777" w:rsidR="000658D7" w:rsidRPr="00870C79" w:rsidRDefault="000658D7" w:rsidP="00F27110">
      <w:pPr>
        <w:jc w:val="left"/>
        <w:rPr>
          <w:rFonts w:ascii="Times New Roman" w:hAnsi="Times New Roman" w:cs="Times New Roman"/>
        </w:rPr>
      </w:pPr>
      <w:r w:rsidRPr="00870C79">
        <w:rPr>
          <w:rFonts w:ascii="Times New Roman" w:hAnsi="Times New Roman" w:cs="Times New Roman"/>
        </w:rPr>
        <w:t>UMBC provides a range of writing assistance, which can be found in the following:</w:t>
      </w:r>
    </w:p>
    <w:p w14:paraId="2587967F" w14:textId="77777777" w:rsidR="000658D7" w:rsidRPr="00870C79" w:rsidRDefault="000658D7" w:rsidP="00F27110">
      <w:pPr>
        <w:pStyle w:val="ListParagraph"/>
        <w:numPr>
          <w:ilvl w:val="0"/>
          <w:numId w:val="5"/>
        </w:numPr>
        <w:spacing w:line="259" w:lineRule="auto"/>
        <w:jc w:val="left"/>
        <w:rPr>
          <w:rFonts w:ascii="Times New Roman" w:hAnsi="Times New Roman" w:cs="Times New Roman"/>
        </w:rPr>
      </w:pPr>
      <w:r w:rsidRPr="00870C79">
        <w:rPr>
          <w:rFonts w:ascii="Times New Roman" w:hAnsi="Times New Roman" w:cs="Times New Roman"/>
        </w:rPr>
        <w:t xml:space="preserve">The Writing Center: </w:t>
      </w:r>
      <w:hyperlink r:id="rId11" w:history="1">
        <w:r w:rsidRPr="00870C79">
          <w:rPr>
            <w:rStyle w:val="Hyperlink"/>
            <w:rFonts w:ascii="Times New Roman" w:hAnsi="Times New Roman" w:cs="Times New Roman"/>
          </w:rPr>
          <w:t>http://lrc.umbc.edu/tutor/writing-center/</w:t>
        </w:r>
      </w:hyperlink>
      <w:r w:rsidRPr="00870C79">
        <w:rPr>
          <w:rFonts w:ascii="Times New Roman" w:hAnsi="Times New Roman" w:cs="Times New Roman"/>
        </w:rPr>
        <w:t xml:space="preserve"> </w:t>
      </w:r>
    </w:p>
    <w:p w14:paraId="5DA54287" w14:textId="77777777" w:rsidR="000658D7" w:rsidRPr="00870C79" w:rsidRDefault="000658D7" w:rsidP="00F27110">
      <w:pPr>
        <w:pStyle w:val="ListParagraph"/>
        <w:numPr>
          <w:ilvl w:val="0"/>
          <w:numId w:val="5"/>
        </w:numPr>
        <w:spacing w:line="259" w:lineRule="auto"/>
        <w:jc w:val="left"/>
        <w:rPr>
          <w:rFonts w:ascii="Times New Roman" w:hAnsi="Times New Roman" w:cs="Times New Roman"/>
        </w:rPr>
      </w:pPr>
      <w:r w:rsidRPr="00870C79">
        <w:rPr>
          <w:rFonts w:ascii="Times New Roman" w:hAnsi="Times New Roman" w:cs="Times New Roman"/>
        </w:rPr>
        <w:t xml:space="preserve">Research Guides &amp; Tutorials: </w:t>
      </w:r>
      <w:hyperlink r:id="rId12" w:history="1">
        <w:r w:rsidRPr="00870C79">
          <w:rPr>
            <w:rStyle w:val="Hyperlink"/>
            <w:rFonts w:ascii="Times New Roman" w:hAnsi="Times New Roman" w:cs="Times New Roman"/>
          </w:rPr>
          <w:t>http://lib.guides.umbc.edu/tutorial</w:t>
        </w:r>
      </w:hyperlink>
      <w:r w:rsidRPr="00870C79">
        <w:rPr>
          <w:rFonts w:ascii="Times New Roman" w:hAnsi="Times New Roman" w:cs="Times New Roman"/>
        </w:rPr>
        <w:t xml:space="preserve"> </w:t>
      </w:r>
    </w:p>
    <w:p w14:paraId="27F61E52" w14:textId="77777777" w:rsidR="000658D7" w:rsidRPr="00870C79" w:rsidRDefault="000658D7" w:rsidP="00F27110">
      <w:pPr>
        <w:jc w:val="left"/>
        <w:rPr>
          <w:rFonts w:ascii="Times New Roman" w:hAnsi="Times New Roman" w:cs="Times New Roman"/>
        </w:rPr>
      </w:pPr>
      <w:r w:rsidRPr="00870C79">
        <w:rPr>
          <w:rFonts w:ascii="Times New Roman" w:hAnsi="Times New Roman" w:cs="Times New Roman"/>
        </w:rPr>
        <w:t>Failure to follow guidelines for each assignment, including the required format, style, length, and submission may result in at least one-letter-grade reduction on the assignment depending on the type or number of transgressions.</w:t>
      </w:r>
    </w:p>
    <w:p w14:paraId="27F5EB22" w14:textId="1BD27934" w:rsidR="000658D7" w:rsidRPr="00870C79" w:rsidRDefault="000658D7" w:rsidP="00F27110">
      <w:pPr>
        <w:jc w:val="left"/>
        <w:rPr>
          <w:rFonts w:ascii="Times New Roman" w:hAnsi="Times New Roman" w:cs="Times New Roman"/>
        </w:rPr>
      </w:pPr>
      <w:r w:rsidRPr="00870C79">
        <w:rPr>
          <w:rFonts w:ascii="Times New Roman" w:hAnsi="Times New Roman" w:cs="Times New Roman"/>
        </w:rPr>
        <w:t xml:space="preserve">Late/incomplete assignments will be accepted if an extension has been agreed to in advance. Emergency situations will be handled on a </w:t>
      </w:r>
      <w:r w:rsidR="008B5D86" w:rsidRPr="00870C79">
        <w:rPr>
          <w:rFonts w:ascii="Times New Roman" w:hAnsi="Times New Roman" w:cs="Times New Roman"/>
        </w:rPr>
        <w:t>case-by-case</w:t>
      </w:r>
      <w:r w:rsidRPr="00870C79">
        <w:rPr>
          <w:rFonts w:ascii="Times New Roman" w:hAnsi="Times New Roman" w:cs="Times New Roman"/>
        </w:rPr>
        <w:t xml:space="preserve"> basis with appropriate justification or documentation.  </w:t>
      </w:r>
    </w:p>
    <w:p w14:paraId="204A4BCC" w14:textId="77777777" w:rsidR="000658D7" w:rsidRPr="00870C79" w:rsidRDefault="000658D7" w:rsidP="00F27110">
      <w:pPr>
        <w:jc w:val="left"/>
        <w:rPr>
          <w:rFonts w:ascii="Times New Roman" w:hAnsi="Times New Roman" w:cs="Times New Roman"/>
        </w:rPr>
      </w:pPr>
      <w:r w:rsidRPr="00870C79">
        <w:rPr>
          <w:rFonts w:ascii="Times New Roman" w:hAnsi="Times New Roman" w:cs="Times New Roman"/>
        </w:rPr>
        <w:lastRenderedPageBreak/>
        <w:t>Incomplete grades are granted only for extenuating circumstances and your request is made before the last week of class.</w:t>
      </w:r>
    </w:p>
    <w:p w14:paraId="5D4A9FC8" w14:textId="77777777" w:rsidR="000658D7" w:rsidRPr="00870C79" w:rsidRDefault="000658D7" w:rsidP="00F27110">
      <w:pPr>
        <w:jc w:val="left"/>
        <w:rPr>
          <w:rFonts w:ascii="Times New Roman" w:hAnsi="Times New Roman" w:cs="Times New Roman"/>
        </w:rPr>
      </w:pPr>
    </w:p>
    <w:p w14:paraId="12E0B139" w14:textId="0684ABFB" w:rsidR="000658D7" w:rsidRPr="00870C79" w:rsidRDefault="000658D7" w:rsidP="00F27110">
      <w:pPr>
        <w:pStyle w:val="Heading2"/>
        <w:jc w:val="left"/>
        <w:rPr>
          <w:rFonts w:ascii="Times New Roman" w:hAnsi="Times New Roman" w:cs="Times New Roman"/>
        </w:rPr>
      </w:pPr>
      <w:r w:rsidRPr="00870C79">
        <w:rPr>
          <w:rFonts w:ascii="Times New Roman" w:hAnsi="Times New Roman" w:cs="Times New Roman"/>
        </w:rPr>
        <w:t>Academic Integrity</w:t>
      </w:r>
    </w:p>
    <w:p w14:paraId="50FB8AF5" w14:textId="4E6110C8" w:rsidR="000658D7" w:rsidRPr="00870C79" w:rsidRDefault="000658D7" w:rsidP="00F27110">
      <w:pPr>
        <w:jc w:val="left"/>
        <w:rPr>
          <w:rFonts w:ascii="Times New Roman" w:hAnsi="Times New Roman" w:cs="Times New Roman"/>
        </w:rPr>
      </w:pPr>
      <w:r w:rsidRPr="00870C79">
        <w:rPr>
          <w:rFonts w:ascii="Times New Roman" w:hAnsi="Times New Roman" w:cs="Times New Roman"/>
        </w:rPr>
        <w:t xml:space="preserve">By enrolling in this course, each student assumes the responsibilities of an active participant in UMBC’s scholarly community in which everyone’s academic work and behavior are held to the highest standards of honesty.  Cheating, fabrication, plagiarism, and helping other to commit these acts are all forms of academic dishonesty, and they are wrong.  Academic misconduct could result in disciplinary action that may include, but is not limited to failure, suspension or dismissal.  </w:t>
      </w:r>
      <w:r w:rsidR="00857FD1" w:rsidRPr="00870C79">
        <w:rPr>
          <w:rFonts w:ascii="Times New Roman" w:hAnsi="Times New Roman" w:cs="Times New Roman"/>
        </w:rPr>
        <w:t>Homework responses from other courses should not be reused in this class.</w:t>
      </w:r>
    </w:p>
    <w:p w14:paraId="5D0EBC22" w14:textId="74E79E83" w:rsidR="000658D7" w:rsidRPr="00870C79" w:rsidRDefault="000658D7" w:rsidP="00F27110">
      <w:pPr>
        <w:jc w:val="left"/>
        <w:rPr>
          <w:rFonts w:ascii="Times New Roman" w:hAnsi="Times New Roman" w:cs="Times New Roman"/>
        </w:rPr>
      </w:pPr>
      <w:r w:rsidRPr="00870C79">
        <w:rPr>
          <w:rFonts w:ascii="Times New Roman" w:hAnsi="Times New Roman" w:cs="Times New Roman"/>
        </w:rPr>
        <w:t xml:space="preserve">Refer to the UMBC policy at: </w:t>
      </w:r>
      <w:hyperlink r:id="rId13" w:anchor="academic-integrity" w:history="1">
        <w:r w:rsidRPr="00870C79">
          <w:rPr>
            <w:rStyle w:val="Hyperlink"/>
            <w:rFonts w:ascii="Times New Roman" w:hAnsi="Times New Roman" w:cs="Times New Roman"/>
          </w:rPr>
          <w:t>http://catalog.umbc.edu/content.php?catoid=17&amp;navoid=879#academic-integrity</w:t>
        </w:r>
      </w:hyperlink>
      <w:r w:rsidRPr="00870C79">
        <w:rPr>
          <w:rFonts w:ascii="Times New Roman" w:hAnsi="Times New Roman" w:cs="Times New Roman"/>
        </w:rPr>
        <w:t>.</w:t>
      </w:r>
    </w:p>
    <w:p w14:paraId="19544A1B" w14:textId="77777777" w:rsidR="000658D7" w:rsidRPr="00870C79" w:rsidRDefault="000658D7" w:rsidP="00F27110">
      <w:pPr>
        <w:jc w:val="left"/>
        <w:rPr>
          <w:rFonts w:ascii="Times New Roman" w:hAnsi="Times New Roman" w:cs="Times New Roman"/>
        </w:rPr>
      </w:pPr>
    </w:p>
    <w:p w14:paraId="45D088FF" w14:textId="77777777" w:rsidR="00540835" w:rsidRPr="00870C79" w:rsidRDefault="00540835" w:rsidP="00540835">
      <w:pPr>
        <w:pStyle w:val="Heading4"/>
        <w:shd w:val="clear" w:color="auto" w:fill="FFFFFF"/>
        <w:spacing w:before="240" w:after="120" w:line="288" w:lineRule="atLeast"/>
        <w:rPr>
          <w:rFonts w:ascii="Times New Roman" w:hAnsi="Times New Roman" w:cs="Times New Roman"/>
          <w:b/>
          <w:bCs/>
          <w:i w:val="0"/>
          <w:iCs w:val="0"/>
          <w:sz w:val="28"/>
          <w:szCs w:val="28"/>
        </w:rPr>
      </w:pPr>
      <w:r w:rsidRPr="00870C79">
        <w:rPr>
          <w:rFonts w:ascii="Times New Roman" w:hAnsi="Times New Roman" w:cs="Times New Roman"/>
          <w:b/>
          <w:bCs/>
          <w:i w:val="0"/>
          <w:iCs w:val="0"/>
          <w:sz w:val="28"/>
          <w:szCs w:val="28"/>
        </w:rPr>
        <w:t>Accessibility and Disability Accommodations, Guidance and Resources</w:t>
      </w:r>
    </w:p>
    <w:p w14:paraId="6C246C2F" w14:textId="77777777" w:rsidR="00540835" w:rsidRPr="00870C79" w:rsidRDefault="00540835" w:rsidP="00540835">
      <w:pPr>
        <w:pStyle w:val="NormalWeb"/>
        <w:shd w:val="clear" w:color="auto" w:fill="FFFFFF"/>
        <w:rPr>
          <w:rFonts w:eastAsiaTheme="minorEastAsia"/>
          <w:sz w:val="22"/>
          <w:szCs w:val="22"/>
        </w:rPr>
      </w:pPr>
      <w:r w:rsidRPr="00870C79">
        <w:rPr>
          <w:rFonts w:eastAsiaTheme="minorEastAsia"/>
          <w:sz w:val="22"/>
          <w:szCs w:val="22"/>
        </w:rPr>
        <w:t>Accommodations for students with disabilities are provided for all students with a qualified disability under the Americans with Disabilities Act (ADA &amp; ADAAA) and Section 504 of the Rehabilitation Act who request and are eligible for accommodations. The Office of Student Disability Services (SDS) is the UMBC department designated to coordinate accommodations that would create equal access for students when barriers to participation exist in University courses, programs, or activities.</w:t>
      </w:r>
    </w:p>
    <w:p w14:paraId="4C574734" w14:textId="77777777" w:rsidR="00540835" w:rsidRPr="00870C79" w:rsidRDefault="00540835" w:rsidP="00540835">
      <w:pPr>
        <w:pStyle w:val="NormalWeb"/>
        <w:shd w:val="clear" w:color="auto" w:fill="FFFFFF"/>
        <w:rPr>
          <w:color w:val="333333"/>
          <w:sz w:val="22"/>
          <w:szCs w:val="22"/>
        </w:rPr>
      </w:pPr>
      <w:r w:rsidRPr="00870C79">
        <w:rPr>
          <w:rFonts w:eastAsiaTheme="minorEastAsia"/>
          <w:sz w:val="22"/>
          <w:szCs w:val="22"/>
        </w:rPr>
        <w:t>If you have a documented disability and need to request academic accommodations in your courses, please refer to the SDS website</w:t>
      </w:r>
      <w:r w:rsidRPr="00870C79">
        <w:rPr>
          <w:color w:val="333333"/>
          <w:sz w:val="22"/>
          <w:szCs w:val="22"/>
        </w:rPr>
        <w:t xml:space="preserve"> at </w:t>
      </w:r>
      <w:hyperlink r:id="rId14" w:history="1">
        <w:r w:rsidRPr="00870C79">
          <w:rPr>
            <w:rStyle w:val="Hyperlink"/>
            <w:b/>
            <w:bCs/>
            <w:color w:val="0088CC"/>
            <w:sz w:val="22"/>
            <w:szCs w:val="22"/>
          </w:rPr>
          <w:t>sds.umbc.edu</w:t>
        </w:r>
      </w:hyperlink>
      <w:r w:rsidRPr="00870C79">
        <w:rPr>
          <w:color w:val="333333"/>
          <w:sz w:val="22"/>
          <w:szCs w:val="22"/>
        </w:rPr>
        <w:t> for registration information and office procedures.</w:t>
      </w:r>
    </w:p>
    <w:p w14:paraId="4B5360BE" w14:textId="77777777" w:rsidR="00540835" w:rsidRPr="00870C79" w:rsidRDefault="00540835" w:rsidP="00540835">
      <w:pPr>
        <w:pStyle w:val="NormalWeb"/>
        <w:shd w:val="clear" w:color="auto" w:fill="FFFFFF"/>
        <w:rPr>
          <w:rFonts w:eastAsiaTheme="minorEastAsia"/>
          <w:sz w:val="22"/>
          <w:szCs w:val="22"/>
        </w:rPr>
      </w:pPr>
      <w:r w:rsidRPr="00870C79">
        <w:rPr>
          <w:rFonts w:eastAsiaTheme="minorEastAsia"/>
          <w:sz w:val="22"/>
          <w:szCs w:val="22"/>
        </w:rPr>
        <w:t>SDS email: disAbility@umbc.edu</w:t>
      </w:r>
      <w:r w:rsidRPr="00870C79">
        <w:rPr>
          <w:rFonts w:eastAsiaTheme="minorEastAsia"/>
          <w:sz w:val="22"/>
          <w:szCs w:val="22"/>
        </w:rPr>
        <w:br/>
        <w:t>SDS phone: (410) 455-2459</w:t>
      </w:r>
    </w:p>
    <w:p w14:paraId="58B34478" w14:textId="77777777" w:rsidR="00540835" w:rsidRPr="00870C79" w:rsidRDefault="00540835" w:rsidP="00540835">
      <w:pPr>
        <w:pStyle w:val="NormalWeb"/>
        <w:shd w:val="clear" w:color="auto" w:fill="FFFFFF"/>
        <w:rPr>
          <w:rFonts w:eastAsiaTheme="minorEastAsia"/>
          <w:sz w:val="22"/>
          <w:szCs w:val="22"/>
        </w:rPr>
      </w:pPr>
      <w:r w:rsidRPr="00870C79">
        <w:rPr>
          <w:rFonts w:eastAsiaTheme="minorEastAsia"/>
          <w:sz w:val="22"/>
          <w:szCs w:val="22"/>
        </w:rPr>
        <w:t>If you will be using SDS approved accommodations in this class, please contact me (instructor) to discuss implementation of the accommodations. During remote instruction requirements due to COVID, communication and flexibility will be essential for success.</w:t>
      </w:r>
    </w:p>
    <w:p w14:paraId="70569B90" w14:textId="77777777" w:rsidR="00540835" w:rsidRPr="00870C79" w:rsidRDefault="00540835" w:rsidP="00540835">
      <w:pPr>
        <w:pStyle w:val="Heading4"/>
        <w:shd w:val="clear" w:color="auto" w:fill="FFFFFF"/>
        <w:spacing w:before="240" w:after="120" w:line="288" w:lineRule="atLeast"/>
        <w:rPr>
          <w:rFonts w:ascii="Times New Roman" w:hAnsi="Times New Roman" w:cs="Times New Roman"/>
          <w:b/>
          <w:bCs/>
          <w:i w:val="0"/>
          <w:iCs w:val="0"/>
          <w:sz w:val="28"/>
          <w:szCs w:val="28"/>
        </w:rPr>
      </w:pPr>
      <w:r w:rsidRPr="00870C79">
        <w:rPr>
          <w:rFonts w:ascii="Times New Roman" w:hAnsi="Times New Roman" w:cs="Times New Roman"/>
          <w:b/>
          <w:bCs/>
          <w:i w:val="0"/>
          <w:iCs w:val="0"/>
          <w:sz w:val="28"/>
          <w:szCs w:val="28"/>
        </w:rPr>
        <w:t>Sexual Assault, Sexual Harassment, and Gender Based Violence and Discrimination</w:t>
      </w:r>
    </w:p>
    <w:p w14:paraId="459AD9B3" w14:textId="77777777" w:rsidR="00540835" w:rsidRPr="00870C79" w:rsidRDefault="00540835" w:rsidP="00540835">
      <w:pPr>
        <w:pStyle w:val="NormalWeb"/>
        <w:shd w:val="clear" w:color="auto" w:fill="FFFFFF"/>
        <w:rPr>
          <w:color w:val="333333"/>
          <w:sz w:val="22"/>
          <w:szCs w:val="22"/>
        </w:rPr>
      </w:pPr>
      <w:r w:rsidRPr="00870C79">
        <w:rPr>
          <w:color w:val="333333"/>
          <w:sz w:val="22"/>
          <w:szCs w:val="22"/>
        </w:rPr>
        <w:t>UMBC’s </w:t>
      </w:r>
      <w:hyperlink r:id="rId15" w:history="1">
        <w:r w:rsidRPr="00870C79">
          <w:rPr>
            <w:rStyle w:val="Hyperlink"/>
            <w:b/>
            <w:bCs/>
            <w:color w:val="0088CC"/>
            <w:sz w:val="22"/>
            <w:szCs w:val="22"/>
          </w:rPr>
          <w:t>Policy on Sexual Misconduct, Sexual Harassment and Gender Discrimination</w:t>
        </w:r>
      </w:hyperlink>
      <w:r w:rsidRPr="00870C79">
        <w:rPr>
          <w:color w:val="333333"/>
          <w:sz w:val="22"/>
          <w:szCs w:val="22"/>
        </w:rPr>
        <w:t> and Federal Title IX law prohibit discrimination and harassment on the basis of sex in University programs and activities.  Any student who is impacted by sexual harassment, sexual assault, domestic violence, dating violence, stalking, sexual exploitation, gender discrimination, pregnancy discrimination, gender-based harassment or retaliation should contact the University’s Title IX Coordinator to make a report and/or access support and resources:</w:t>
      </w:r>
    </w:p>
    <w:p w14:paraId="609E8191" w14:textId="77777777" w:rsidR="00540835" w:rsidRPr="00870C79" w:rsidRDefault="00540835" w:rsidP="00540835">
      <w:pPr>
        <w:pStyle w:val="NormalWeb"/>
        <w:shd w:val="clear" w:color="auto" w:fill="FFFFFF"/>
        <w:rPr>
          <w:color w:val="333333"/>
          <w:sz w:val="22"/>
          <w:szCs w:val="22"/>
        </w:rPr>
      </w:pPr>
      <w:r w:rsidRPr="00870C79">
        <w:rPr>
          <w:color w:val="333333"/>
          <w:sz w:val="22"/>
          <w:szCs w:val="22"/>
        </w:rPr>
        <w:t>Mikhel A. Kushner, Title IX Coordinator (she/her/hers)</w:t>
      </w:r>
      <w:r w:rsidRPr="00870C79">
        <w:rPr>
          <w:color w:val="333333"/>
          <w:sz w:val="22"/>
          <w:szCs w:val="22"/>
        </w:rPr>
        <w:br/>
        <w:t>410-455-1250 (direct line), kushner@umbc.edu</w:t>
      </w:r>
    </w:p>
    <w:p w14:paraId="3BDD73D7" w14:textId="77777777" w:rsidR="00540835" w:rsidRPr="00870C79" w:rsidRDefault="00540835" w:rsidP="00540835">
      <w:pPr>
        <w:pStyle w:val="NormalWeb"/>
        <w:shd w:val="clear" w:color="auto" w:fill="FFFFFF"/>
        <w:rPr>
          <w:color w:val="333333"/>
          <w:sz w:val="22"/>
          <w:szCs w:val="22"/>
        </w:rPr>
      </w:pPr>
      <w:r w:rsidRPr="00870C79">
        <w:rPr>
          <w:i/>
          <w:iCs/>
          <w:color w:val="333333"/>
          <w:sz w:val="22"/>
          <w:szCs w:val="22"/>
        </w:rPr>
        <w:lastRenderedPageBreak/>
        <w:t>You can access support and resources even if you do not want to take any further action. </w:t>
      </w:r>
      <w:r w:rsidRPr="00870C79">
        <w:rPr>
          <w:color w:val="333333"/>
          <w:sz w:val="22"/>
          <w:szCs w:val="22"/>
        </w:rPr>
        <w:t>You will not be forced to file a formal complaint or police report. Please be aware that the University may take action on its own if essential to protect the safety of the community.</w:t>
      </w:r>
    </w:p>
    <w:p w14:paraId="39B1C29E" w14:textId="77777777" w:rsidR="00540835" w:rsidRPr="00870C79" w:rsidRDefault="00540835" w:rsidP="00540835">
      <w:pPr>
        <w:pStyle w:val="NormalWeb"/>
        <w:shd w:val="clear" w:color="auto" w:fill="FFFFFF"/>
        <w:rPr>
          <w:color w:val="333333"/>
          <w:sz w:val="22"/>
          <w:szCs w:val="22"/>
        </w:rPr>
      </w:pPr>
      <w:r w:rsidRPr="00870C79">
        <w:rPr>
          <w:color w:val="333333"/>
          <w:sz w:val="22"/>
          <w:szCs w:val="22"/>
        </w:rPr>
        <w:t>If you are interested in or thinking about making a report, please see the </w:t>
      </w:r>
      <w:hyperlink r:id="rId16" w:history="1">
        <w:r w:rsidRPr="00870C79">
          <w:rPr>
            <w:rStyle w:val="Hyperlink"/>
            <w:b/>
            <w:bCs/>
            <w:color w:val="0088CC"/>
            <w:sz w:val="22"/>
            <w:szCs w:val="22"/>
          </w:rPr>
          <w:t>Online Reporting Form</w:t>
        </w:r>
      </w:hyperlink>
      <w:r w:rsidRPr="00870C79">
        <w:rPr>
          <w:color w:val="333333"/>
          <w:sz w:val="22"/>
          <w:szCs w:val="22"/>
        </w:rPr>
        <w:t>. Please note that, while University options to respond may be limited, there is an anonymous reporting option via the online form and every effort will be made to address concerns reported anonymously.</w:t>
      </w:r>
    </w:p>
    <w:p w14:paraId="7383F41F" w14:textId="77777777" w:rsidR="00540835" w:rsidRPr="00870C79" w:rsidRDefault="00540835" w:rsidP="00540835">
      <w:pPr>
        <w:pStyle w:val="NormalWeb"/>
        <w:shd w:val="clear" w:color="auto" w:fill="FFFFFF"/>
        <w:rPr>
          <w:color w:val="333333"/>
          <w:sz w:val="22"/>
          <w:szCs w:val="22"/>
        </w:rPr>
      </w:pPr>
      <w:r w:rsidRPr="00870C79">
        <w:rPr>
          <w:rStyle w:val="Emphasis"/>
          <w:b/>
          <w:bCs/>
          <w:color w:val="333333"/>
          <w:sz w:val="22"/>
          <w:szCs w:val="22"/>
        </w:rPr>
        <w:t>Notice that Faculty are Responsible Employees with Mandatory Reporting Obligations:</w:t>
      </w:r>
    </w:p>
    <w:p w14:paraId="28394977" w14:textId="77777777" w:rsidR="00540835" w:rsidRPr="00870C79" w:rsidRDefault="00540835" w:rsidP="00540835">
      <w:pPr>
        <w:pStyle w:val="NormalWeb"/>
        <w:shd w:val="clear" w:color="auto" w:fill="FFFFFF"/>
        <w:rPr>
          <w:color w:val="333333"/>
          <w:sz w:val="22"/>
          <w:szCs w:val="22"/>
        </w:rPr>
      </w:pPr>
      <w:r w:rsidRPr="00870C79">
        <w:rPr>
          <w:color w:val="333333"/>
          <w:sz w:val="22"/>
          <w:szCs w:val="22"/>
        </w:rPr>
        <w:t>All faculty members are considered </w:t>
      </w:r>
      <w:r w:rsidRPr="00870C79">
        <w:rPr>
          <w:i/>
          <w:iCs/>
          <w:color w:val="333333"/>
          <w:sz w:val="22"/>
          <w:szCs w:val="22"/>
        </w:rPr>
        <w:t>Responsible Employees</w:t>
      </w:r>
      <w:r w:rsidRPr="00870C79">
        <w:rPr>
          <w:color w:val="333333"/>
          <w:sz w:val="22"/>
          <w:szCs w:val="22"/>
        </w:rPr>
        <w:t>, per </w:t>
      </w:r>
      <w:hyperlink r:id="rId17" w:history="1">
        <w:r w:rsidRPr="00870C79">
          <w:rPr>
            <w:rStyle w:val="Hyperlink"/>
            <w:b/>
            <w:bCs/>
            <w:color w:val="0088CC"/>
            <w:sz w:val="22"/>
            <w:szCs w:val="22"/>
          </w:rPr>
          <w:t>UMBC’s Policy on Sexual Misconduct, Sexual Harassment, and Gender Discrimination.</w:t>
        </w:r>
      </w:hyperlink>
      <w:r w:rsidRPr="00870C79">
        <w:rPr>
          <w:color w:val="333333"/>
          <w:sz w:val="22"/>
          <w:szCs w:val="22"/>
        </w:rPr>
        <w:t> Faculty are therefore required to report possible violations of the </w:t>
      </w:r>
      <w:hyperlink r:id="rId18" w:history="1">
        <w:r w:rsidRPr="00870C79">
          <w:rPr>
            <w:rStyle w:val="Hyperlink"/>
            <w:b/>
            <w:bCs/>
            <w:color w:val="0088CC"/>
            <w:sz w:val="22"/>
            <w:szCs w:val="22"/>
          </w:rPr>
          <w:t>Policy</w:t>
        </w:r>
      </w:hyperlink>
      <w:r w:rsidRPr="00870C79">
        <w:rPr>
          <w:color w:val="333333"/>
          <w:sz w:val="22"/>
          <w:szCs w:val="22"/>
        </w:rPr>
        <w:t> to the Title IX Coordinator, even if a student discloses something they experienced before attending UMBC.</w:t>
      </w:r>
    </w:p>
    <w:p w14:paraId="38C42BFA" w14:textId="77777777" w:rsidR="00540835" w:rsidRPr="00870C79" w:rsidRDefault="00540835" w:rsidP="00540835">
      <w:pPr>
        <w:pStyle w:val="NormalWeb"/>
        <w:shd w:val="clear" w:color="auto" w:fill="FFFFFF"/>
        <w:rPr>
          <w:color w:val="333333"/>
          <w:sz w:val="22"/>
          <w:szCs w:val="22"/>
        </w:rPr>
      </w:pPr>
      <w:r w:rsidRPr="00870C79">
        <w:rPr>
          <w:color w:val="333333"/>
          <w:sz w:val="22"/>
          <w:szCs w:val="22"/>
        </w:rPr>
        <w:t>While faculty members want you to be able to share information related to your life experiences through discussion and written work, students should understand that faculty are required to report Sexual Misconduct to the Title IX Coordinator so that the University can inform students of their </w:t>
      </w:r>
      <w:hyperlink r:id="rId19" w:history="1">
        <w:r w:rsidRPr="00870C79">
          <w:rPr>
            <w:rStyle w:val="Hyperlink"/>
            <w:b/>
            <w:bCs/>
            <w:color w:val="0088CC"/>
            <w:sz w:val="22"/>
            <w:szCs w:val="22"/>
          </w:rPr>
          <w:t>rights, resources and support</w:t>
        </w:r>
      </w:hyperlink>
      <w:r w:rsidRPr="00870C79">
        <w:rPr>
          <w:color w:val="333333"/>
          <w:sz w:val="22"/>
          <w:szCs w:val="22"/>
        </w:rPr>
        <w:t>.</w:t>
      </w:r>
    </w:p>
    <w:p w14:paraId="58D7F62D" w14:textId="77777777" w:rsidR="00540835" w:rsidRPr="00870C79" w:rsidRDefault="00540835" w:rsidP="00540835">
      <w:pPr>
        <w:pStyle w:val="NormalWeb"/>
        <w:shd w:val="clear" w:color="auto" w:fill="FFFFFF"/>
        <w:rPr>
          <w:color w:val="333333"/>
          <w:sz w:val="22"/>
          <w:szCs w:val="22"/>
        </w:rPr>
      </w:pPr>
      <w:r w:rsidRPr="00870C79">
        <w:rPr>
          <w:color w:val="333333"/>
          <w:sz w:val="22"/>
          <w:szCs w:val="22"/>
        </w:rPr>
        <w:t>If you need to speak with someone in confidence, who does not have an obligation to report to the Title IX Coordinator, UMBC has a number of </w:t>
      </w:r>
      <w:hyperlink r:id="rId20" w:anchor="confidential" w:history="1">
        <w:r w:rsidRPr="00870C79">
          <w:rPr>
            <w:rStyle w:val="Hyperlink"/>
            <w:b/>
            <w:bCs/>
            <w:color w:val="0088CC"/>
            <w:sz w:val="22"/>
            <w:szCs w:val="22"/>
          </w:rPr>
          <w:t>Confidential Resources</w:t>
        </w:r>
      </w:hyperlink>
      <w:r w:rsidRPr="00870C79">
        <w:rPr>
          <w:color w:val="333333"/>
          <w:sz w:val="22"/>
          <w:szCs w:val="22"/>
        </w:rPr>
        <w:t> available to support you:</w:t>
      </w:r>
      <w:r w:rsidRPr="00870C79">
        <w:rPr>
          <w:b/>
          <w:bCs/>
          <w:color w:val="333333"/>
          <w:sz w:val="22"/>
          <w:szCs w:val="22"/>
        </w:rPr>
        <w:t> </w:t>
      </w:r>
    </w:p>
    <w:p w14:paraId="700C0CD0" w14:textId="77777777" w:rsidR="00540835" w:rsidRPr="00870C79" w:rsidRDefault="00540835" w:rsidP="00540835">
      <w:pPr>
        <w:pStyle w:val="first-child"/>
        <w:numPr>
          <w:ilvl w:val="0"/>
          <w:numId w:val="11"/>
        </w:numPr>
        <w:shd w:val="clear" w:color="auto" w:fill="FFFFFF"/>
        <w:spacing w:after="60" w:afterAutospacing="0"/>
        <w:rPr>
          <w:color w:val="333333"/>
          <w:sz w:val="22"/>
          <w:szCs w:val="22"/>
        </w:rPr>
      </w:pPr>
      <w:r w:rsidRPr="00870C79">
        <w:rPr>
          <w:color w:val="333333"/>
          <w:sz w:val="22"/>
          <w:szCs w:val="22"/>
        </w:rPr>
        <w:t>The </w:t>
      </w:r>
      <w:hyperlink r:id="rId21" w:history="1">
        <w:r w:rsidRPr="00870C79">
          <w:rPr>
            <w:rStyle w:val="Hyperlink"/>
            <w:b/>
            <w:bCs/>
            <w:color w:val="0088CC"/>
            <w:sz w:val="22"/>
            <w:szCs w:val="22"/>
          </w:rPr>
          <w:t>Counseling Center</w:t>
        </w:r>
      </w:hyperlink>
      <w:r w:rsidRPr="00870C79">
        <w:rPr>
          <w:color w:val="333333"/>
          <w:sz w:val="22"/>
          <w:szCs w:val="22"/>
        </w:rPr>
        <w:t>: 410-455-2472 / After-Hours 410-455-3230</w:t>
      </w:r>
    </w:p>
    <w:p w14:paraId="19547A0E" w14:textId="77777777" w:rsidR="00540835" w:rsidRPr="00870C79" w:rsidRDefault="0045400B" w:rsidP="00540835">
      <w:pPr>
        <w:numPr>
          <w:ilvl w:val="0"/>
          <w:numId w:val="11"/>
        </w:numPr>
        <w:shd w:val="clear" w:color="auto" w:fill="FFFFFF"/>
        <w:spacing w:before="100" w:beforeAutospacing="1" w:after="60" w:line="240" w:lineRule="auto"/>
        <w:jc w:val="left"/>
        <w:rPr>
          <w:rFonts w:ascii="Times New Roman" w:hAnsi="Times New Roman" w:cs="Times New Roman"/>
          <w:color w:val="333333"/>
        </w:rPr>
      </w:pPr>
      <w:hyperlink r:id="rId22" w:history="1">
        <w:r w:rsidR="00540835" w:rsidRPr="00870C79">
          <w:rPr>
            <w:rStyle w:val="Hyperlink"/>
            <w:rFonts w:ascii="Times New Roman" w:hAnsi="Times New Roman" w:cs="Times New Roman"/>
            <w:b/>
            <w:bCs/>
            <w:color w:val="0088CC"/>
          </w:rPr>
          <w:t>University Health Services</w:t>
        </w:r>
      </w:hyperlink>
      <w:r w:rsidR="00540835" w:rsidRPr="00870C79">
        <w:rPr>
          <w:rFonts w:ascii="Times New Roman" w:hAnsi="Times New Roman" w:cs="Times New Roman"/>
          <w:color w:val="333333"/>
        </w:rPr>
        <w:t>: 410-455-2542</w:t>
      </w:r>
    </w:p>
    <w:p w14:paraId="58DB338A" w14:textId="77777777" w:rsidR="00540835" w:rsidRPr="00870C79" w:rsidRDefault="00540835" w:rsidP="00540835">
      <w:pPr>
        <w:pStyle w:val="last-child"/>
        <w:numPr>
          <w:ilvl w:val="0"/>
          <w:numId w:val="11"/>
        </w:numPr>
        <w:shd w:val="clear" w:color="auto" w:fill="FFFFFF"/>
        <w:spacing w:after="0" w:afterAutospacing="0"/>
        <w:rPr>
          <w:color w:val="333333"/>
          <w:sz w:val="22"/>
          <w:szCs w:val="22"/>
        </w:rPr>
      </w:pPr>
      <w:r w:rsidRPr="00870C79">
        <w:rPr>
          <w:color w:val="333333"/>
          <w:sz w:val="22"/>
          <w:szCs w:val="22"/>
        </w:rPr>
        <w:t>Pastoral Counseling via </w:t>
      </w:r>
      <w:hyperlink r:id="rId23" w:history="1">
        <w:r w:rsidRPr="00870C79">
          <w:rPr>
            <w:rStyle w:val="Hyperlink"/>
            <w:b/>
            <w:bCs/>
            <w:color w:val="0088CC"/>
            <w:sz w:val="22"/>
            <w:szCs w:val="22"/>
          </w:rPr>
          <w:t>Interfaith Center</w:t>
        </w:r>
      </w:hyperlink>
      <w:r w:rsidRPr="00870C79">
        <w:rPr>
          <w:color w:val="333333"/>
          <w:sz w:val="22"/>
          <w:szCs w:val="22"/>
        </w:rPr>
        <w:t>: 410-455-3657; interfaith@umbc.edu</w:t>
      </w:r>
    </w:p>
    <w:p w14:paraId="6C5527C5" w14:textId="77777777" w:rsidR="00540835" w:rsidRPr="00870C79" w:rsidRDefault="00540835" w:rsidP="00540835">
      <w:pPr>
        <w:pStyle w:val="NormalWeb"/>
        <w:shd w:val="clear" w:color="auto" w:fill="FFFFFF"/>
        <w:rPr>
          <w:color w:val="333333"/>
          <w:sz w:val="22"/>
          <w:szCs w:val="22"/>
        </w:rPr>
      </w:pPr>
      <w:r w:rsidRPr="00870C79">
        <w:rPr>
          <w:color w:val="333333"/>
          <w:sz w:val="22"/>
          <w:szCs w:val="22"/>
        </w:rPr>
        <w:t>Other Resources:</w:t>
      </w:r>
    </w:p>
    <w:p w14:paraId="19E3AD53" w14:textId="77777777" w:rsidR="00540835" w:rsidRPr="00870C79" w:rsidRDefault="0045400B" w:rsidP="00540835">
      <w:pPr>
        <w:pStyle w:val="first-child"/>
        <w:numPr>
          <w:ilvl w:val="0"/>
          <w:numId w:val="12"/>
        </w:numPr>
        <w:shd w:val="clear" w:color="auto" w:fill="FFFFFF"/>
        <w:spacing w:after="60" w:afterAutospacing="0"/>
        <w:rPr>
          <w:color w:val="333333"/>
          <w:sz w:val="22"/>
          <w:szCs w:val="22"/>
        </w:rPr>
      </w:pPr>
      <w:hyperlink r:id="rId24" w:history="1">
        <w:r w:rsidR="00540835" w:rsidRPr="00870C79">
          <w:rPr>
            <w:rStyle w:val="Hyperlink"/>
            <w:b/>
            <w:bCs/>
            <w:color w:val="0088CC"/>
            <w:sz w:val="22"/>
            <w:szCs w:val="22"/>
          </w:rPr>
          <w:t>Women’s Center</w:t>
        </w:r>
      </w:hyperlink>
      <w:r w:rsidR="00540835" w:rsidRPr="00870C79">
        <w:rPr>
          <w:color w:val="333333"/>
          <w:sz w:val="22"/>
          <w:szCs w:val="22"/>
        </w:rPr>
        <w:t> (for students of all genders): 410-455-2714; womenscenter@umbc.edu.</w:t>
      </w:r>
    </w:p>
    <w:p w14:paraId="4E7D0D43" w14:textId="77777777" w:rsidR="00540835" w:rsidRPr="00870C79" w:rsidRDefault="0045400B" w:rsidP="00540835">
      <w:pPr>
        <w:pStyle w:val="last-child"/>
        <w:numPr>
          <w:ilvl w:val="0"/>
          <w:numId w:val="12"/>
        </w:numPr>
        <w:shd w:val="clear" w:color="auto" w:fill="FFFFFF"/>
        <w:spacing w:after="0" w:afterAutospacing="0"/>
        <w:rPr>
          <w:color w:val="333333"/>
          <w:sz w:val="22"/>
          <w:szCs w:val="22"/>
        </w:rPr>
      </w:pPr>
      <w:hyperlink r:id="rId25" w:history="1">
        <w:r w:rsidR="00540835" w:rsidRPr="00870C79">
          <w:rPr>
            <w:rStyle w:val="Hyperlink"/>
            <w:b/>
            <w:bCs/>
            <w:color w:val="0088CC"/>
            <w:sz w:val="22"/>
            <w:szCs w:val="22"/>
          </w:rPr>
          <w:t>Shady Grove Student Resources</w:t>
        </w:r>
      </w:hyperlink>
      <w:r w:rsidR="00540835" w:rsidRPr="00870C79">
        <w:rPr>
          <w:color w:val="333333"/>
          <w:sz w:val="22"/>
          <w:szCs w:val="22"/>
        </w:rPr>
        <w:t>, </w:t>
      </w:r>
      <w:hyperlink r:id="rId26" w:history="1">
        <w:r w:rsidR="00540835" w:rsidRPr="00870C79">
          <w:rPr>
            <w:rStyle w:val="Hyperlink"/>
            <w:b/>
            <w:bCs/>
            <w:color w:val="0088CC"/>
            <w:sz w:val="22"/>
            <w:szCs w:val="22"/>
          </w:rPr>
          <w:t>Maryland Resources</w:t>
        </w:r>
      </w:hyperlink>
      <w:r w:rsidR="00540835" w:rsidRPr="00870C79">
        <w:rPr>
          <w:color w:val="333333"/>
          <w:sz w:val="22"/>
          <w:szCs w:val="22"/>
        </w:rPr>
        <w:t>, </w:t>
      </w:r>
      <w:hyperlink r:id="rId27" w:history="1">
        <w:r w:rsidR="00540835" w:rsidRPr="00870C79">
          <w:rPr>
            <w:rStyle w:val="Hyperlink"/>
            <w:b/>
            <w:bCs/>
            <w:color w:val="0088CC"/>
            <w:sz w:val="22"/>
            <w:szCs w:val="22"/>
          </w:rPr>
          <w:t>National Resources</w:t>
        </w:r>
      </w:hyperlink>
      <w:r w:rsidR="00540835" w:rsidRPr="00870C79">
        <w:rPr>
          <w:color w:val="333333"/>
          <w:sz w:val="22"/>
          <w:szCs w:val="22"/>
        </w:rPr>
        <w:t>.</w:t>
      </w:r>
    </w:p>
    <w:p w14:paraId="2E72A174" w14:textId="77777777" w:rsidR="00540835" w:rsidRPr="00870C79" w:rsidRDefault="00540835" w:rsidP="00540835">
      <w:pPr>
        <w:pStyle w:val="NormalWeb"/>
        <w:shd w:val="clear" w:color="auto" w:fill="FFFFFF"/>
        <w:rPr>
          <w:color w:val="333333"/>
          <w:sz w:val="22"/>
          <w:szCs w:val="22"/>
        </w:rPr>
      </w:pPr>
      <w:r w:rsidRPr="00870C79">
        <w:rPr>
          <w:color w:val="333333"/>
          <w:sz w:val="22"/>
          <w:szCs w:val="22"/>
        </w:rPr>
        <w:t>Child Abuse and Neglect:</w:t>
      </w:r>
    </w:p>
    <w:p w14:paraId="7EA89802" w14:textId="77777777" w:rsidR="00540835" w:rsidRPr="00870C79" w:rsidRDefault="00540835" w:rsidP="00540835">
      <w:pPr>
        <w:pStyle w:val="NormalWeb"/>
        <w:shd w:val="clear" w:color="auto" w:fill="FFFFFF"/>
        <w:rPr>
          <w:color w:val="333333"/>
          <w:sz w:val="22"/>
          <w:szCs w:val="22"/>
        </w:rPr>
      </w:pPr>
      <w:r w:rsidRPr="00870C79">
        <w:rPr>
          <w:color w:val="333333"/>
          <w:sz w:val="22"/>
          <w:szCs w:val="22"/>
        </w:rPr>
        <w:t>Please note that Maryland law and </w:t>
      </w:r>
      <w:hyperlink r:id="rId28" w:history="1">
        <w:r w:rsidRPr="00870C79">
          <w:rPr>
            <w:rStyle w:val="Hyperlink"/>
            <w:b/>
            <w:bCs/>
            <w:color w:val="0088CC"/>
            <w:sz w:val="22"/>
            <w:szCs w:val="22"/>
          </w:rPr>
          <w:t>UMBC policy</w:t>
        </w:r>
      </w:hyperlink>
      <w:r w:rsidRPr="00870C79">
        <w:rPr>
          <w:color w:val="333333"/>
          <w:sz w:val="22"/>
          <w:szCs w:val="22"/>
        </w:rPr>
        <w:t> require that I report all disclosures or suspicions of child abuse or neglect to the Department of Social Services and</w:t>
      </w:r>
      <w:r w:rsidRPr="00870C79">
        <w:rPr>
          <w:i/>
          <w:iCs/>
          <w:color w:val="333333"/>
          <w:sz w:val="22"/>
          <w:szCs w:val="22"/>
        </w:rPr>
        <w:t>/</w:t>
      </w:r>
      <w:r w:rsidRPr="00870C79">
        <w:rPr>
          <w:color w:val="333333"/>
          <w:sz w:val="22"/>
          <w:szCs w:val="22"/>
        </w:rPr>
        <w:t>or the police.</w:t>
      </w:r>
    </w:p>
    <w:p w14:paraId="24DC7FC3" w14:textId="77777777" w:rsidR="00540835" w:rsidRPr="00870C79" w:rsidRDefault="00540835" w:rsidP="00540835">
      <w:pPr>
        <w:pStyle w:val="Heading4"/>
        <w:shd w:val="clear" w:color="auto" w:fill="FFFFFF"/>
        <w:spacing w:before="240" w:after="120" w:line="288" w:lineRule="atLeast"/>
        <w:rPr>
          <w:rFonts w:ascii="Times New Roman" w:hAnsi="Times New Roman" w:cs="Times New Roman"/>
          <w:b/>
          <w:bCs/>
          <w:i w:val="0"/>
          <w:iCs w:val="0"/>
          <w:sz w:val="28"/>
          <w:szCs w:val="28"/>
        </w:rPr>
      </w:pPr>
      <w:r w:rsidRPr="00870C79">
        <w:rPr>
          <w:rFonts w:ascii="Times New Roman" w:hAnsi="Times New Roman" w:cs="Times New Roman"/>
          <w:b/>
          <w:bCs/>
          <w:i w:val="0"/>
          <w:iCs w:val="0"/>
          <w:sz w:val="28"/>
          <w:szCs w:val="28"/>
        </w:rPr>
        <w:t>Pregnancy</w:t>
      </w:r>
    </w:p>
    <w:p w14:paraId="3A1E1935" w14:textId="77777777" w:rsidR="00540835" w:rsidRPr="00870C79" w:rsidRDefault="00540835" w:rsidP="00540835">
      <w:pPr>
        <w:pStyle w:val="NormalWeb"/>
        <w:shd w:val="clear" w:color="auto" w:fill="FFFFFF"/>
        <w:rPr>
          <w:color w:val="333333"/>
          <w:sz w:val="22"/>
          <w:szCs w:val="22"/>
        </w:rPr>
      </w:pPr>
      <w:r w:rsidRPr="00870C79">
        <w:rPr>
          <w:color w:val="333333"/>
          <w:sz w:val="22"/>
          <w:szCs w:val="22"/>
        </w:rPr>
        <w:t>UMBC’s </w:t>
      </w:r>
      <w:hyperlink r:id="rId29" w:history="1">
        <w:r w:rsidRPr="00870C79">
          <w:rPr>
            <w:rStyle w:val="Hyperlink"/>
            <w:b/>
            <w:bCs/>
            <w:color w:val="0088CC"/>
            <w:sz w:val="22"/>
            <w:szCs w:val="22"/>
          </w:rPr>
          <w:t>Policy on Sexual Misconduct, Sexual Harassment and Gender Discrimination</w:t>
        </w:r>
      </w:hyperlink>
      <w:r w:rsidRPr="00870C79">
        <w:rPr>
          <w:color w:val="333333"/>
          <w:sz w:val="22"/>
          <w:szCs w:val="22"/>
        </w:rPr>
        <w:t> expressly prohibits all forms of Discrimination and Harassment on the basis of sex, including pregnancy. </w:t>
      </w:r>
      <w:hyperlink r:id="rId30" w:history="1">
        <w:r w:rsidRPr="00870C79">
          <w:rPr>
            <w:rStyle w:val="Hyperlink"/>
            <w:b/>
            <w:bCs/>
            <w:color w:val="0088CC"/>
            <w:sz w:val="22"/>
            <w:szCs w:val="22"/>
          </w:rPr>
          <w:t>Resources for pregnant students</w:t>
        </w:r>
      </w:hyperlink>
      <w:r w:rsidRPr="00870C79">
        <w:rPr>
          <w:color w:val="333333"/>
          <w:sz w:val="22"/>
          <w:szCs w:val="22"/>
        </w:rPr>
        <w:t> are available through the University’s Office of Equity and Inclusion.  Pregnant and parenting students are encouraged to contact the Title IX Coordinator to discuss plans and assure ongoing access to their academic program with respect to a leave of absence or return following leave related to pregnancy, delivery, or the early months of parenting.</w:t>
      </w:r>
    </w:p>
    <w:p w14:paraId="2FB9D707" w14:textId="77777777" w:rsidR="00540835" w:rsidRPr="00870C79" w:rsidRDefault="00540835" w:rsidP="00540835">
      <w:pPr>
        <w:pStyle w:val="NormalWeb"/>
        <w:shd w:val="clear" w:color="auto" w:fill="FFFFFF"/>
        <w:rPr>
          <w:color w:val="333333"/>
          <w:sz w:val="22"/>
          <w:szCs w:val="22"/>
        </w:rPr>
      </w:pPr>
      <w:r w:rsidRPr="00870C79">
        <w:rPr>
          <w:color w:val="333333"/>
          <w:sz w:val="22"/>
          <w:szCs w:val="22"/>
        </w:rPr>
        <w:lastRenderedPageBreak/>
        <w:t>In addition, students who are pregnant may be entitled to accommodations under the ADA through the </w:t>
      </w:r>
      <w:hyperlink r:id="rId31" w:history="1">
        <w:r w:rsidRPr="00870C79">
          <w:rPr>
            <w:rStyle w:val="Hyperlink"/>
            <w:b/>
            <w:bCs/>
            <w:color w:val="0088CC"/>
            <w:sz w:val="22"/>
            <w:szCs w:val="22"/>
          </w:rPr>
          <w:t>Student Disability Service Office</w:t>
        </w:r>
      </w:hyperlink>
      <w:r w:rsidRPr="00870C79">
        <w:rPr>
          <w:color w:val="333333"/>
          <w:sz w:val="22"/>
          <w:szCs w:val="22"/>
        </w:rPr>
        <w:t>, and/or under Title IX through the </w:t>
      </w:r>
      <w:hyperlink r:id="rId32" w:history="1">
        <w:r w:rsidRPr="00870C79">
          <w:rPr>
            <w:rStyle w:val="Hyperlink"/>
            <w:b/>
            <w:bCs/>
            <w:color w:val="0088CC"/>
            <w:sz w:val="22"/>
            <w:szCs w:val="22"/>
          </w:rPr>
          <w:t>Office of Equity and Inclusion</w:t>
        </w:r>
      </w:hyperlink>
      <w:r w:rsidRPr="00870C79">
        <w:rPr>
          <w:color w:val="333333"/>
          <w:sz w:val="22"/>
          <w:szCs w:val="22"/>
        </w:rPr>
        <w:t>.</w:t>
      </w:r>
    </w:p>
    <w:p w14:paraId="077AFA0B" w14:textId="77777777" w:rsidR="00540835" w:rsidRPr="00870C79" w:rsidRDefault="00540835" w:rsidP="00540835">
      <w:pPr>
        <w:pStyle w:val="Heading4"/>
        <w:shd w:val="clear" w:color="auto" w:fill="FFFFFF"/>
        <w:spacing w:before="240" w:after="120" w:line="288" w:lineRule="atLeast"/>
        <w:rPr>
          <w:rFonts w:ascii="Times New Roman" w:hAnsi="Times New Roman" w:cs="Times New Roman"/>
          <w:color w:val="333333"/>
          <w:sz w:val="38"/>
          <w:szCs w:val="38"/>
        </w:rPr>
      </w:pPr>
      <w:r w:rsidRPr="00870C79">
        <w:rPr>
          <w:rFonts w:ascii="Times New Roman" w:hAnsi="Times New Roman" w:cs="Times New Roman"/>
          <w:b/>
          <w:bCs/>
          <w:i w:val="0"/>
          <w:iCs w:val="0"/>
          <w:sz w:val="28"/>
          <w:szCs w:val="28"/>
        </w:rPr>
        <w:t>Religious Observances &amp; Accommodations</w:t>
      </w:r>
    </w:p>
    <w:p w14:paraId="13D72AF3" w14:textId="77777777" w:rsidR="00540835" w:rsidRPr="00870C79" w:rsidRDefault="00540835" w:rsidP="00540835">
      <w:pPr>
        <w:pStyle w:val="NormalWeb"/>
        <w:shd w:val="clear" w:color="auto" w:fill="FFFFFF"/>
        <w:rPr>
          <w:color w:val="333333"/>
          <w:sz w:val="22"/>
          <w:szCs w:val="22"/>
        </w:rPr>
      </w:pPr>
      <w:r w:rsidRPr="00870C79">
        <w:rPr>
          <w:color w:val="333333"/>
          <w:sz w:val="22"/>
          <w:szCs w:val="22"/>
        </w:rPr>
        <w:t>UMBC </w:t>
      </w:r>
      <w:hyperlink r:id="rId33" w:history="1">
        <w:r w:rsidRPr="00870C79">
          <w:rPr>
            <w:rStyle w:val="Hyperlink"/>
            <w:b/>
            <w:bCs/>
            <w:color w:val="0088CC"/>
            <w:sz w:val="22"/>
            <w:szCs w:val="22"/>
          </w:rPr>
          <w:t>Policy</w:t>
        </w:r>
      </w:hyperlink>
      <w:r w:rsidRPr="00870C79">
        <w:rPr>
          <w:color w:val="333333"/>
          <w:sz w:val="22"/>
          <w:szCs w:val="22"/>
        </w:rPr>
        <w:t> provides that students should not be penalized because of observances of their religious beliefs, students shall be given an opportunity, whenever feasible, to make up within a reasonable time any academic assignment that is missed due to individual participation in religious observances. It is the responsibility of the student to inform the instructor of any intended absences for religious observances in advance, and as early as possible.  For questions or guidance or to request an accommodation, please contact the </w:t>
      </w:r>
      <w:hyperlink r:id="rId34" w:history="1">
        <w:r w:rsidRPr="00870C79">
          <w:rPr>
            <w:rStyle w:val="Hyperlink"/>
            <w:b/>
            <w:bCs/>
            <w:color w:val="0088CC"/>
            <w:sz w:val="22"/>
            <w:szCs w:val="22"/>
          </w:rPr>
          <w:t>Office of Equity and Inclusion</w:t>
        </w:r>
      </w:hyperlink>
      <w:r w:rsidRPr="00870C79">
        <w:rPr>
          <w:color w:val="333333"/>
          <w:sz w:val="22"/>
          <w:szCs w:val="22"/>
        </w:rPr>
        <w:t> at </w:t>
      </w:r>
      <w:hyperlink r:id="rId35" w:history="1">
        <w:r w:rsidRPr="00870C79">
          <w:rPr>
            <w:rStyle w:val="Hyperlink"/>
            <w:b/>
            <w:bCs/>
            <w:color w:val="0088CC"/>
            <w:sz w:val="22"/>
            <w:szCs w:val="22"/>
          </w:rPr>
          <w:t>oei@umbc.edu</w:t>
        </w:r>
      </w:hyperlink>
      <w:r w:rsidRPr="00870C79">
        <w:rPr>
          <w:color w:val="333333"/>
          <w:sz w:val="22"/>
          <w:szCs w:val="22"/>
        </w:rPr>
        <w:t>.</w:t>
      </w:r>
    </w:p>
    <w:p w14:paraId="40977389" w14:textId="77777777" w:rsidR="00540835" w:rsidRPr="00870C79" w:rsidRDefault="00540835" w:rsidP="00540835">
      <w:pPr>
        <w:pStyle w:val="Heading4"/>
        <w:shd w:val="clear" w:color="auto" w:fill="FFFFFF"/>
        <w:spacing w:before="240" w:after="120" w:line="288" w:lineRule="atLeast"/>
        <w:rPr>
          <w:rFonts w:ascii="Times New Roman" w:hAnsi="Times New Roman" w:cs="Times New Roman"/>
          <w:b/>
          <w:bCs/>
          <w:i w:val="0"/>
          <w:iCs w:val="0"/>
          <w:sz w:val="28"/>
          <w:szCs w:val="28"/>
        </w:rPr>
      </w:pPr>
      <w:r w:rsidRPr="00870C79">
        <w:rPr>
          <w:rFonts w:ascii="Times New Roman" w:hAnsi="Times New Roman" w:cs="Times New Roman"/>
          <w:b/>
          <w:bCs/>
          <w:i w:val="0"/>
          <w:iCs w:val="0"/>
          <w:sz w:val="28"/>
          <w:szCs w:val="28"/>
        </w:rPr>
        <w:t>Hate, Bias, Discrimination and Harassment</w:t>
      </w:r>
    </w:p>
    <w:p w14:paraId="0D381EA6" w14:textId="77777777" w:rsidR="00540835" w:rsidRPr="00870C79" w:rsidRDefault="00540835" w:rsidP="00540835">
      <w:pPr>
        <w:pStyle w:val="NormalWeb"/>
        <w:shd w:val="clear" w:color="auto" w:fill="FFFFFF"/>
        <w:rPr>
          <w:color w:val="333333"/>
          <w:sz w:val="22"/>
          <w:szCs w:val="22"/>
        </w:rPr>
      </w:pPr>
      <w:r w:rsidRPr="00870C79">
        <w:rPr>
          <w:color w:val="333333"/>
          <w:sz w:val="22"/>
          <w:szCs w:val="22"/>
        </w:rPr>
        <w:t>UMBC values safety, cultural and ethnic diversity, social responsibility, lifelong learning, equity, and civic engagement.</w:t>
      </w:r>
    </w:p>
    <w:p w14:paraId="3CFC6B8B" w14:textId="77777777" w:rsidR="00540835" w:rsidRPr="00870C79" w:rsidRDefault="00540835" w:rsidP="00540835">
      <w:pPr>
        <w:pStyle w:val="NormalWeb"/>
        <w:shd w:val="clear" w:color="auto" w:fill="FFFFFF"/>
        <w:rPr>
          <w:color w:val="333333"/>
          <w:sz w:val="22"/>
          <w:szCs w:val="22"/>
        </w:rPr>
      </w:pPr>
      <w:r w:rsidRPr="00870C79">
        <w:rPr>
          <w:color w:val="333333"/>
          <w:sz w:val="22"/>
          <w:szCs w:val="22"/>
        </w:rPr>
        <w:t>Consistent with these principles, </w:t>
      </w:r>
      <w:hyperlink r:id="rId36" w:history="1">
        <w:r w:rsidRPr="00870C79">
          <w:rPr>
            <w:rStyle w:val="Hyperlink"/>
            <w:b/>
            <w:bCs/>
            <w:color w:val="0088CC"/>
            <w:sz w:val="22"/>
            <w:szCs w:val="22"/>
          </w:rPr>
          <w:t>UMBC Policy</w:t>
        </w:r>
      </w:hyperlink>
      <w:r w:rsidRPr="00870C79">
        <w:rPr>
          <w:color w:val="333333"/>
          <w:sz w:val="22"/>
          <w:szCs w:val="22"/>
        </w:rPr>
        <w:t> prohibits discrimination and harassment in its educational programs and activities or with respect to employment terms and conditions based on race, creed, color, religion, sex, gender, pregnancy, ancestry, age, gender identity or expression, national origin, veterans status, marital status, sexual orientation, physical or mental disability, or genetic information.</w:t>
      </w:r>
    </w:p>
    <w:p w14:paraId="3AB697E7" w14:textId="77777777" w:rsidR="00540835" w:rsidRPr="00870C79" w:rsidRDefault="00540835" w:rsidP="00540835">
      <w:pPr>
        <w:pStyle w:val="last-child"/>
        <w:shd w:val="clear" w:color="auto" w:fill="FFFFFF"/>
        <w:rPr>
          <w:color w:val="333333"/>
          <w:sz w:val="22"/>
          <w:szCs w:val="22"/>
        </w:rPr>
      </w:pPr>
      <w:r w:rsidRPr="00870C79">
        <w:rPr>
          <w:color w:val="333333"/>
          <w:sz w:val="22"/>
          <w:szCs w:val="22"/>
        </w:rPr>
        <w:t>Students (and faculty and staff) who experience discrimination, harassment, hate or bias or who have such matters reported to them should use the </w:t>
      </w:r>
      <w:hyperlink r:id="rId37" w:history="1">
        <w:r w:rsidRPr="00870C79">
          <w:rPr>
            <w:rStyle w:val="Hyperlink"/>
            <w:b/>
            <w:bCs/>
            <w:color w:val="0088CC"/>
            <w:sz w:val="22"/>
            <w:szCs w:val="22"/>
          </w:rPr>
          <w:t>online reporting form</w:t>
        </w:r>
      </w:hyperlink>
      <w:r w:rsidRPr="00870C79">
        <w:rPr>
          <w:color w:val="333333"/>
          <w:sz w:val="22"/>
          <w:szCs w:val="22"/>
        </w:rPr>
        <w:t> to report discrimination, hate or bias incidents; reporting may be </w:t>
      </w:r>
      <w:r w:rsidRPr="00870C79">
        <w:rPr>
          <w:i/>
          <w:iCs/>
          <w:color w:val="333333"/>
          <w:sz w:val="22"/>
          <w:szCs w:val="22"/>
        </w:rPr>
        <w:t>anonymous.</w:t>
      </w:r>
    </w:p>
    <w:p w14:paraId="0926B432" w14:textId="77777777" w:rsidR="00D330DA" w:rsidRPr="00870C79" w:rsidRDefault="00D330DA" w:rsidP="00F27110">
      <w:pPr>
        <w:jc w:val="left"/>
        <w:rPr>
          <w:rFonts w:ascii="Times New Roman" w:hAnsi="Times New Roman" w:cs="Times New Roman"/>
        </w:rPr>
      </w:pPr>
    </w:p>
    <w:p w14:paraId="7D46CD32" w14:textId="2EF04DB5" w:rsidR="000658D7" w:rsidRPr="00870C79" w:rsidRDefault="000658D7" w:rsidP="001756D3">
      <w:pPr>
        <w:pStyle w:val="Heading2"/>
        <w:jc w:val="left"/>
        <w:rPr>
          <w:rFonts w:ascii="Times New Roman" w:hAnsi="Times New Roman" w:cs="Times New Roman"/>
        </w:rPr>
      </w:pPr>
      <w:r w:rsidRPr="00870C79">
        <w:rPr>
          <w:rFonts w:ascii="Times New Roman" w:hAnsi="Times New Roman" w:cs="Times New Roman"/>
        </w:rPr>
        <w:t>Course Syllabus</w:t>
      </w:r>
      <w:r w:rsidR="00A00489">
        <w:rPr>
          <w:rFonts w:ascii="Times New Roman" w:hAnsi="Times New Roman" w:cs="Times New Roman"/>
        </w:rPr>
        <w:t xml:space="preserve"> (maybe updated later)</w:t>
      </w:r>
    </w:p>
    <w:tbl>
      <w:tblPr>
        <w:tblStyle w:val="SyllabusTable-withBorders"/>
        <w:tblW w:w="10134" w:type="dxa"/>
        <w:tblInd w:w="90" w:type="dxa"/>
        <w:tblLayout w:type="fixed"/>
        <w:tblLook w:val="04A0" w:firstRow="1" w:lastRow="0" w:firstColumn="1" w:lastColumn="0" w:noHBand="0" w:noVBand="1"/>
        <w:tblDescription w:val="Course schedule information table contains Week, Topic, Reading reference, and Exercises"/>
      </w:tblPr>
      <w:tblGrid>
        <w:gridCol w:w="1260"/>
        <w:gridCol w:w="3060"/>
        <w:gridCol w:w="2880"/>
        <w:gridCol w:w="2934"/>
      </w:tblGrid>
      <w:tr w:rsidR="000658D7" w:rsidRPr="00870C79" w14:paraId="2187C0D1" w14:textId="77777777" w:rsidTr="000C3138">
        <w:trPr>
          <w:cnfStyle w:val="100000000000" w:firstRow="1" w:lastRow="0" w:firstColumn="0" w:lastColumn="0" w:oddVBand="0" w:evenVBand="0" w:oddHBand="0" w:evenHBand="0" w:firstRowFirstColumn="0" w:firstRowLastColumn="0" w:lastRowFirstColumn="0" w:lastRowLastColumn="0"/>
          <w:tblHeader/>
        </w:trPr>
        <w:sdt>
          <w:sdtPr>
            <w:rPr>
              <w:rFonts w:ascii="Times New Roman" w:hAnsi="Times New Roman" w:cs="Times New Roman"/>
            </w:rPr>
            <w:alias w:val="Week:"/>
            <w:tag w:val="Week:"/>
            <w:id w:val="-1299682816"/>
            <w:placeholder>
              <w:docPart w:val="F4DB9B65E5E54637842BFFB6DC9A0EB4"/>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60" w:type="dxa"/>
              </w:tcPr>
              <w:p w14:paraId="203AF319" w14:textId="77777777" w:rsidR="000658D7" w:rsidRPr="00870C79" w:rsidRDefault="000658D7" w:rsidP="00F27110">
                <w:pPr>
                  <w:jc w:val="left"/>
                  <w:rPr>
                    <w:rFonts w:ascii="Times New Roman" w:hAnsi="Times New Roman" w:cs="Times New Roman"/>
                  </w:rPr>
                </w:pPr>
                <w:r w:rsidRPr="00870C79">
                  <w:rPr>
                    <w:rFonts w:ascii="Times New Roman" w:hAnsi="Times New Roman" w:cs="Times New Roman"/>
                  </w:rPr>
                  <w:t>Week</w:t>
                </w:r>
              </w:p>
            </w:tc>
          </w:sdtContent>
        </w:sdt>
        <w:tc>
          <w:tcPr>
            <w:tcW w:w="3060" w:type="dxa"/>
          </w:tcPr>
          <w:p w14:paraId="108CCA58" w14:textId="268A39F3" w:rsidR="000658D7" w:rsidRPr="00870C79" w:rsidRDefault="000658D7" w:rsidP="00F27110">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Lecture &amp; Discussion</w:t>
            </w:r>
          </w:p>
        </w:tc>
        <w:sdt>
          <w:sdtPr>
            <w:rPr>
              <w:rFonts w:ascii="Times New Roman" w:hAnsi="Times New Roman" w:cs="Times New Roman"/>
            </w:rPr>
            <w:alias w:val="Reading:"/>
            <w:tag w:val="Reading:"/>
            <w:id w:val="588116999"/>
            <w:placeholder>
              <w:docPart w:val="309D595BB12348109AF9A775DD2A5376"/>
            </w:placeholder>
            <w:temporary/>
            <w:showingPlcHdr/>
            <w15:appearance w15:val="hidden"/>
          </w:sdtPr>
          <w:sdtEndPr/>
          <w:sdtContent>
            <w:tc>
              <w:tcPr>
                <w:tcW w:w="2880" w:type="dxa"/>
              </w:tcPr>
              <w:p w14:paraId="043B57A8" w14:textId="77777777" w:rsidR="000658D7" w:rsidRPr="00870C79" w:rsidRDefault="000658D7" w:rsidP="00F27110">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Reading</w:t>
                </w:r>
              </w:p>
            </w:tc>
          </w:sdtContent>
        </w:sdt>
        <w:sdt>
          <w:sdtPr>
            <w:rPr>
              <w:rFonts w:ascii="Times New Roman" w:hAnsi="Times New Roman" w:cs="Times New Roman"/>
            </w:rPr>
            <w:alias w:val="Exercises:"/>
            <w:tag w:val="Exercises:"/>
            <w:id w:val="2007861943"/>
            <w:placeholder>
              <w:docPart w:val="2C0E275D5032412A9122D74EABCFFAD8"/>
            </w:placeholder>
            <w:temporary/>
            <w:showingPlcHdr/>
            <w15:appearance w15:val="hidden"/>
          </w:sdtPr>
          <w:sdtEndPr/>
          <w:sdtContent>
            <w:tc>
              <w:tcPr>
                <w:tcW w:w="2934" w:type="dxa"/>
              </w:tcPr>
              <w:p w14:paraId="739E78A8" w14:textId="77777777" w:rsidR="000658D7" w:rsidRPr="00870C79" w:rsidRDefault="000658D7" w:rsidP="00F27110">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Exercises</w:t>
                </w:r>
              </w:p>
            </w:tc>
          </w:sdtContent>
        </w:sdt>
      </w:tr>
      <w:tr w:rsidR="000658D7" w:rsidRPr="00870C79" w14:paraId="2088FBC0" w14:textId="77777777" w:rsidTr="000C3138">
        <w:tc>
          <w:tcPr>
            <w:cnfStyle w:val="001000000000" w:firstRow="0" w:lastRow="0" w:firstColumn="1" w:lastColumn="0" w:oddVBand="0" w:evenVBand="0" w:oddHBand="0" w:evenHBand="0" w:firstRowFirstColumn="0" w:firstRowLastColumn="0" w:lastRowFirstColumn="0" w:lastRowLastColumn="0"/>
            <w:tcW w:w="1260" w:type="dxa"/>
          </w:tcPr>
          <w:p w14:paraId="6FFCC819" w14:textId="77777777" w:rsidR="000658D7" w:rsidRPr="00870C79" w:rsidRDefault="000658D7" w:rsidP="00F27110">
            <w:pPr>
              <w:jc w:val="left"/>
              <w:rPr>
                <w:rFonts w:ascii="Times New Roman" w:hAnsi="Times New Roman" w:cs="Times New Roman"/>
                <w:b w:val="0"/>
              </w:rPr>
            </w:pPr>
            <w:r w:rsidRPr="00870C79">
              <w:rPr>
                <w:rFonts w:ascii="Times New Roman" w:hAnsi="Times New Roman" w:cs="Times New Roman"/>
              </w:rPr>
              <w:t>Week 1</w:t>
            </w:r>
          </w:p>
          <w:p w14:paraId="46D9DC1A" w14:textId="43140D63" w:rsidR="000658D7" w:rsidRDefault="007E1A24" w:rsidP="003C0D61">
            <w:pPr>
              <w:jc w:val="left"/>
              <w:rPr>
                <w:rFonts w:ascii="Times New Roman" w:hAnsi="Times New Roman" w:cs="Times New Roman"/>
                <w:b w:val="0"/>
              </w:rPr>
            </w:pPr>
            <w:r>
              <w:rPr>
                <w:rFonts w:ascii="Times New Roman" w:hAnsi="Times New Roman" w:cs="Times New Roman"/>
              </w:rPr>
              <w:t>2</w:t>
            </w:r>
            <w:r w:rsidR="000C3138" w:rsidRPr="00870C79">
              <w:rPr>
                <w:rFonts w:ascii="Times New Roman" w:hAnsi="Times New Roman" w:cs="Times New Roman"/>
              </w:rPr>
              <w:t>/</w:t>
            </w:r>
            <w:r>
              <w:rPr>
                <w:rFonts w:ascii="Times New Roman" w:hAnsi="Times New Roman" w:cs="Times New Roman"/>
              </w:rPr>
              <w:t>1</w:t>
            </w:r>
            <w:r w:rsidR="0033407D" w:rsidRPr="00870C79">
              <w:rPr>
                <w:rFonts w:ascii="Times New Roman" w:hAnsi="Times New Roman" w:cs="Times New Roman"/>
              </w:rPr>
              <w:t>/202</w:t>
            </w:r>
            <w:r>
              <w:rPr>
                <w:rFonts w:ascii="Times New Roman" w:hAnsi="Times New Roman" w:cs="Times New Roman"/>
              </w:rPr>
              <w:t>2</w:t>
            </w:r>
          </w:p>
          <w:p w14:paraId="6039E002" w14:textId="77777777" w:rsidR="0084004D" w:rsidRDefault="0084004D" w:rsidP="003C0D61">
            <w:pPr>
              <w:jc w:val="left"/>
              <w:rPr>
                <w:rFonts w:ascii="Times New Roman" w:hAnsi="Times New Roman" w:cs="Times New Roman"/>
                <w:b w:val="0"/>
              </w:rPr>
            </w:pPr>
            <w:r>
              <w:rPr>
                <w:rFonts w:ascii="Times New Roman" w:hAnsi="Times New Roman" w:cs="Times New Roman"/>
              </w:rPr>
              <w:t xml:space="preserve">Online </w:t>
            </w:r>
          </w:p>
          <w:p w14:paraId="2DC879F6" w14:textId="10694426" w:rsidR="00076B4F" w:rsidRPr="00870C79" w:rsidRDefault="0045400B" w:rsidP="003C0D61">
            <w:pPr>
              <w:jc w:val="left"/>
              <w:rPr>
                <w:rFonts w:ascii="Times New Roman" w:hAnsi="Times New Roman" w:cs="Times New Roman"/>
              </w:rPr>
            </w:pPr>
            <w:hyperlink r:id="rId38" w:history="1">
              <w:r w:rsidR="00A50739" w:rsidRPr="00870C79">
                <w:rPr>
                  <w:rStyle w:val="Hyperlink"/>
                  <w:rFonts w:ascii="Times New Roman" w:hAnsi="Times New Roman" w:cs="Times New Roman"/>
                </w:rPr>
                <w:t>https://umbc.webex.com/meet/yuehang</w:t>
              </w:r>
            </w:hyperlink>
          </w:p>
        </w:tc>
        <w:tc>
          <w:tcPr>
            <w:tcW w:w="3060" w:type="dxa"/>
          </w:tcPr>
          <w:p w14:paraId="7EFB95A6" w14:textId="77777777" w:rsidR="000658D7" w:rsidRPr="00870C79" w:rsidRDefault="000658D7"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Introduction</w:t>
            </w:r>
          </w:p>
          <w:p w14:paraId="14A905DB" w14:textId="77777777" w:rsidR="000658D7" w:rsidRPr="00870C79" w:rsidRDefault="000658D7"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History of Databases</w:t>
            </w:r>
          </w:p>
          <w:p w14:paraId="25C4EDA5" w14:textId="303FF63F" w:rsidR="006E28FA" w:rsidRPr="00870C79" w:rsidRDefault="006E28FA"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Datab</w:t>
            </w:r>
            <w:r w:rsidR="005C493A" w:rsidRPr="00870C79">
              <w:rPr>
                <w:rFonts w:ascii="Times New Roman" w:hAnsi="Times New Roman" w:cs="Times New Roman"/>
              </w:rPr>
              <w:t>a</w:t>
            </w:r>
            <w:r w:rsidRPr="00870C79">
              <w:rPr>
                <w:rFonts w:ascii="Times New Roman" w:hAnsi="Times New Roman" w:cs="Times New Roman"/>
              </w:rPr>
              <w:t>se</w:t>
            </w:r>
            <w:r w:rsidR="000658D7" w:rsidRPr="00870C79">
              <w:rPr>
                <w:rFonts w:ascii="Times New Roman" w:hAnsi="Times New Roman" w:cs="Times New Roman"/>
              </w:rPr>
              <w:t xml:space="preserve"> Setup </w:t>
            </w:r>
          </w:p>
          <w:p w14:paraId="5F96870E" w14:textId="409EC907" w:rsidR="000658D7" w:rsidRPr="00870C79" w:rsidRDefault="000658D7"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Class Survey</w:t>
            </w:r>
          </w:p>
          <w:p w14:paraId="67D38708" w14:textId="2481E20B" w:rsidR="00A956A0" w:rsidRPr="00870C79" w:rsidRDefault="00A956A0"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On</w:t>
            </w:r>
            <w:r w:rsidR="0061507C" w:rsidRPr="00870C79">
              <w:rPr>
                <w:rFonts w:ascii="Times New Roman" w:hAnsi="Times New Roman" w:cs="Times New Roman"/>
              </w:rPr>
              <w:t>l</w:t>
            </w:r>
            <w:r w:rsidRPr="00870C79">
              <w:rPr>
                <w:rFonts w:ascii="Times New Roman" w:hAnsi="Times New Roman" w:cs="Times New Roman"/>
              </w:rPr>
              <w:t>ine Class Setup</w:t>
            </w:r>
          </w:p>
          <w:p w14:paraId="7A989378" w14:textId="4D561C3E" w:rsidR="004736C0" w:rsidRPr="00870C79" w:rsidRDefault="004736C0"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0" w:type="dxa"/>
          </w:tcPr>
          <w:p w14:paraId="63C56540" w14:textId="02CEBF99" w:rsidR="007C5503" w:rsidRPr="00870C79" w:rsidRDefault="0002160E"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PDB</w:t>
            </w:r>
            <w:r w:rsidR="00DF31C5" w:rsidRPr="00870C79">
              <w:rPr>
                <w:rFonts w:ascii="Times New Roman" w:hAnsi="Times New Roman" w:cs="Times New Roman"/>
              </w:rPr>
              <w:t>M</w:t>
            </w:r>
            <w:r w:rsidR="000658D7" w:rsidRPr="00870C79">
              <w:rPr>
                <w:rFonts w:ascii="Times New Roman" w:hAnsi="Times New Roman" w:cs="Times New Roman"/>
              </w:rPr>
              <w:t xml:space="preserve"> – Ch 1 </w:t>
            </w:r>
            <w:r w:rsidR="009373E3" w:rsidRPr="00870C79">
              <w:rPr>
                <w:rFonts w:ascii="Times New Roman" w:hAnsi="Times New Roman" w:cs="Times New Roman"/>
              </w:rPr>
              <w:t xml:space="preserve">&amp; Ch 2 </w:t>
            </w:r>
            <w:r w:rsidR="000658D7" w:rsidRPr="00870C79">
              <w:rPr>
                <w:rFonts w:ascii="Times New Roman" w:hAnsi="Times New Roman" w:cs="Times New Roman"/>
              </w:rPr>
              <w:t>Pg.</w:t>
            </w:r>
            <w:r w:rsidR="009373E3" w:rsidRPr="00870C79">
              <w:rPr>
                <w:rFonts w:ascii="Times New Roman" w:hAnsi="Times New Roman" w:cs="Times New Roman"/>
              </w:rPr>
              <w:t xml:space="preserve"> 3-33</w:t>
            </w:r>
            <w:r w:rsidR="00FB4A84" w:rsidRPr="00870C79">
              <w:rPr>
                <w:rFonts w:ascii="Times New Roman" w:hAnsi="Times New Roman" w:cs="Times New Roman"/>
              </w:rPr>
              <w:t xml:space="preserve">; </w:t>
            </w:r>
          </w:p>
          <w:p w14:paraId="5099051B" w14:textId="0E904412" w:rsidR="009373E3" w:rsidRPr="00870C79" w:rsidRDefault="009373E3"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CH 5. Pg. 93 - 102</w:t>
            </w:r>
          </w:p>
          <w:p w14:paraId="22E6F383" w14:textId="005EBA80" w:rsidR="000658D7" w:rsidRPr="00870C79" w:rsidRDefault="000658D7"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TSQL – Pg. 10-19</w:t>
            </w:r>
          </w:p>
          <w:p w14:paraId="3F468476" w14:textId="77777777" w:rsidR="000658D7" w:rsidRPr="00870C79" w:rsidRDefault="000658D7"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TSQL – Getting started appendix Pg. 395</w:t>
            </w:r>
          </w:p>
          <w:p w14:paraId="1118B22C" w14:textId="6D060004" w:rsidR="00D017D0" w:rsidRPr="00870C79" w:rsidRDefault="00D017D0" w:rsidP="00D017D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934" w:type="dxa"/>
          </w:tcPr>
          <w:p w14:paraId="4632A8F8" w14:textId="7746F763" w:rsidR="00E4400A" w:rsidRPr="00870C79" w:rsidRDefault="00076B4F" w:rsidP="00EE5DA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Software </w:t>
            </w:r>
            <w:r w:rsidR="003666A3" w:rsidRPr="00870C79">
              <w:rPr>
                <w:rFonts w:ascii="Times New Roman" w:hAnsi="Times New Roman" w:cs="Times New Roman"/>
              </w:rPr>
              <w:t>installment</w:t>
            </w:r>
          </w:p>
        </w:tc>
      </w:tr>
      <w:tr w:rsidR="009373E3" w:rsidRPr="00870C79" w14:paraId="0C0703E8" w14:textId="77777777" w:rsidTr="000C3138">
        <w:tc>
          <w:tcPr>
            <w:cnfStyle w:val="001000000000" w:firstRow="0" w:lastRow="0" w:firstColumn="1" w:lastColumn="0" w:oddVBand="0" w:evenVBand="0" w:oddHBand="0" w:evenHBand="0" w:firstRowFirstColumn="0" w:firstRowLastColumn="0" w:lastRowFirstColumn="0" w:lastRowLastColumn="0"/>
            <w:tcW w:w="1260" w:type="dxa"/>
          </w:tcPr>
          <w:p w14:paraId="592F6C1F" w14:textId="77777777" w:rsidR="009373E3" w:rsidRPr="00870C79" w:rsidRDefault="009373E3" w:rsidP="0015536A">
            <w:pPr>
              <w:jc w:val="left"/>
              <w:rPr>
                <w:rFonts w:ascii="Times New Roman" w:hAnsi="Times New Roman" w:cs="Times New Roman"/>
                <w:b w:val="0"/>
              </w:rPr>
            </w:pPr>
            <w:r w:rsidRPr="00870C79">
              <w:rPr>
                <w:rFonts w:ascii="Times New Roman" w:hAnsi="Times New Roman" w:cs="Times New Roman"/>
              </w:rPr>
              <w:t xml:space="preserve">Week 2 </w:t>
            </w:r>
          </w:p>
          <w:p w14:paraId="15E09001" w14:textId="5C3174F9" w:rsidR="009373E3" w:rsidRDefault="00C653C2" w:rsidP="0015536A">
            <w:pPr>
              <w:jc w:val="left"/>
              <w:rPr>
                <w:rFonts w:ascii="Times New Roman" w:hAnsi="Times New Roman" w:cs="Times New Roman"/>
                <w:b w:val="0"/>
              </w:rPr>
            </w:pPr>
            <w:r>
              <w:rPr>
                <w:rFonts w:ascii="Times New Roman" w:hAnsi="Times New Roman" w:cs="Times New Roman"/>
              </w:rPr>
              <w:t>2/8</w:t>
            </w:r>
            <w:r w:rsidR="0033407D" w:rsidRPr="00870C79">
              <w:rPr>
                <w:rFonts w:ascii="Times New Roman" w:hAnsi="Times New Roman" w:cs="Times New Roman"/>
              </w:rPr>
              <w:t>/202</w:t>
            </w:r>
            <w:r w:rsidR="007E1A24">
              <w:rPr>
                <w:rFonts w:ascii="Times New Roman" w:hAnsi="Times New Roman" w:cs="Times New Roman"/>
              </w:rPr>
              <w:t>2</w:t>
            </w:r>
          </w:p>
          <w:p w14:paraId="10CF086E" w14:textId="77777777" w:rsidR="0084004D" w:rsidRDefault="0084004D" w:rsidP="0015536A">
            <w:pPr>
              <w:jc w:val="left"/>
              <w:rPr>
                <w:rFonts w:ascii="Times New Roman" w:hAnsi="Times New Roman" w:cs="Times New Roman"/>
                <w:b w:val="0"/>
              </w:rPr>
            </w:pPr>
            <w:r>
              <w:rPr>
                <w:rFonts w:ascii="Times New Roman" w:hAnsi="Times New Roman" w:cs="Times New Roman"/>
              </w:rPr>
              <w:t xml:space="preserve">Online </w:t>
            </w:r>
          </w:p>
          <w:p w14:paraId="295CC22B" w14:textId="7183115D" w:rsidR="00076B4F" w:rsidRPr="00870C79" w:rsidRDefault="0045400B" w:rsidP="0015536A">
            <w:pPr>
              <w:jc w:val="left"/>
              <w:rPr>
                <w:rFonts w:ascii="Times New Roman" w:hAnsi="Times New Roman" w:cs="Times New Roman"/>
                <w:b w:val="0"/>
              </w:rPr>
            </w:pPr>
            <w:hyperlink r:id="rId39" w:history="1">
              <w:r w:rsidR="00076B4F" w:rsidRPr="00870C79">
                <w:rPr>
                  <w:rStyle w:val="Hyperlink"/>
                  <w:rFonts w:ascii="Times New Roman" w:hAnsi="Times New Roman" w:cs="Times New Roman"/>
                </w:rPr>
                <w:t>https://umbc.webex.com/meet/yuehang</w:t>
              </w:r>
            </w:hyperlink>
          </w:p>
        </w:tc>
        <w:tc>
          <w:tcPr>
            <w:tcW w:w="3060" w:type="dxa"/>
          </w:tcPr>
          <w:p w14:paraId="6691A3E4" w14:textId="5D731CCA" w:rsidR="009373E3" w:rsidRPr="00870C79" w:rsidRDefault="009373E3" w:rsidP="0015536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Database Modeling</w:t>
            </w:r>
            <w:r w:rsidR="00BF1790">
              <w:rPr>
                <w:rFonts w:ascii="Times New Roman" w:hAnsi="Times New Roman" w:cs="Times New Roman"/>
              </w:rPr>
              <w:t xml:space="preserve"> and Lab1</w:t>
            </w:r>
          </w:p>
          <w:p w14:paraId="66FF9F61" w14:textId="2E3F0119" w:rsidR="009373E3" w:rsidRDefault="00362E79" w:rsidP="000356AA">
            <w:pPr>
              <w:pStyle w:val="ListParagraph"/>
              <w:numPr>
                <w:ilvl w:val="0"/>
                <w:numId w:val="9"/>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ER</w:t>
            </w:r>
            <w:r w:rsidR="009373E3" w:rsidRPr="00870C79">
              <w:rPr>
                <w:rFonts w:ascii="Times New Roman" w:hAnsi="Times New Roman" w:cs="Times New Roman"/>
              </w:rPr>
              <w:t xml:space="preserve"> Model</w:t>
            </w:r>
          </w:p>
          <w:p w14:paraId="22E16582" w14:textId="752B27DC" w:rsidR="002B4640" w:rsidRPr="00870C79" w:rsidRDefault="002B4640" w:rsidP="00A50739">
            <w:pPr>
              <w:pStyle w:val="ListParagraph"/>
              <w:ind w:left="3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0" w:type="dxa"/>
          </w:tcPr>
          <w:p w14:paraId="46D7BF0D" w14:textId="5BF8D4A1" w:rsidR="00362E79" w:rsidRPr="00870C79" w:rsidRDefault="00362E79" w:rsidP="00362E7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PDBM Ch 3 pg. 38-57</w:t>
            </w:r>
          </w:p>
        </w:tc>
        <w:tc>
          <w:tcPr>
            <w:tcW w:w="2934" w:type="dxa"/>
          </w:tcPr>
          <w:p w14:paraId="13A5175D" w14:textId="77777777" w:rsidR="00A50739" w:rsidRDefault="00A50739" w:rsidP="00A50739">
            <w:pPr>
              <w:pStyle w:val="ListParagraph"/>
              <w:numPr>
                <w:ilvl w:val="0"/>
                <w:numId w:val="9"/>
              </w:numPr>
              <w:spacing w:before="0" w:after="160" w:line="252"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ER tool installment and study</w:t>
            </w:r>
          </w:p>
          <w:p w14:paraId="5DC93BC6" w14:textId="33DA923F" w:rsidR="009373E3" w:rsidRPr="00A50739" w:rsidRDefault="00A50739" w:rsidP="00A50739">
            <w:pPr>
              <w:pStyle w:val="ListParagraph"/>
              <w:numPr>
                <w:ilvl w:val="0"/>
                <w:numId w:val="9"/>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0739">
              <w:rPr>
                <w:rFonts w:ascii="Times New Roman" w:hAnsi="Times New Roman" w:cs="Times New Roman"/>
              </w:rPr>
              <w:t>Lab1 Part 1of ER</w:t>
            </w:r>
          </w:p>
        </w:tc>
      </w:tr>
      <w:tr w:rsidR="000658D7" w:rsidRPr="00870C79" w14:paraId="0F020968" w14:textId="77777777" w:rsidTr="000C3138">
        <w:tc>
          <w:tcPr>
            <w:cnfStyle w:val="001000000000" w:firstRow="0" w:lastRow="0" w:firstColumn="1" w:lastColumn="0" w:oddVBand="0" w:evenVBand="0" w:oddHBand="0" w:evenHBand="0" w:firstRowFirstColumn="0" w:firstRowLastColumn="0" w:lastRowFirstColumn="0" w:lastRowLastColumn="0"/>
            <w:tcW w:w="1260" w:type="dxa"/>
          </w:tcPr>
          <w:p w14:paraId="422EBD6E" w14:textId="6A3D6BF0" w:rsidR="000658D7" w:rsidRPr="00870C79" w:rsidRDefault="000658D7" w:rsidP="00F27110">
            <w:pPr>
              <w:jc w:val="left"/>
              <w:rPr>
                <w:rFonts w:ascii="Times New Roman" w:hAnsi="Times New Roman" w:cs="Times New Roman"/>
                <w:b w:val="0"/>
              </w:rPr>
            </w:pPr>
            <w:r w:rsidRPr="00870C79">
              <w:rPr>
                <w:rFonts w:ascii="Times New Roman" w:hAnsi="Times New Roman" w:cs="Times New Roman"/>
              </w:rPr>
              <w:lastRenderedPageBreak/>
              <w:t xml:space="preserve">Week </w:t>
            </w:r>
            <w:r w:rsidR="003C0D61" w:rsidRPr="00870C79">
              <w:rPr>
                <w:rFonts w:ascii="Times New Roman" w:hAnsi="Times New Roman" w:cs="Times New Roman"/>
              </w:rPr>
              <w:t>3</w:t>
            </w:r>
            <w:r w:rsidRPr="00870C79">
              <w:rPr>
                <w:rFonts w:ascii="Times New Roman" w:hAnsi="Times New Roman" w:cs="Times New Roman"/>
              </w:rPr>
              <w:t xml:space="preserve"> </w:t>
            </w:r>
          </w:p>
          <w:p w14:paraId="16260625" w14:textId="4CFC9F93" w:rsidR="000658D7" w:rsidRPr="00870C79" w:rsidRDefault="00C653C2" w:rsidP="00F27110">
            <w:pPr>
              <w:jc w:val="left"/>
              <w:rPr>
                <w:rFonts w:ascii="Times New Roman" w:hAnsi="Times New Roman" w:cs="Times New Roman"/>
                <w:b w:val="0"/>
              </w:rPr>
            </w:pPr>
            <w:r>
              <w:rPr>
                <w:rFonts w:ascii="Times New Roman" w:hAnsi="Times New Roman" w:cs="Times New Roman"/>
              </w:rPr>
              <w:t>2</w:t>
            </w:r>
            <w:r w:rsidR="0033407D" w:rsidRPr="00870C79">
              <w:rPr>
                <w:rFonts w:ascii="Times New Roman" w:hAnsi="Times New Roman" w:cs="Times New Roman"/>
              </w:rPr>
              <w:t>/1</w:t>
            </w:r>
            <w:r>
              <w:rPr>
                <w:rFonts w:ascii="Times New Roman" w:hAnsi="Times New Roman" w:cs="Times New Roman"/>
              </w:rPr>
              <w:t>5</w:t>
            </w:r>
            <w:r w:rsidR="0033407D" w:rsidRPr="00870C79">
              <w:rPr>
                <w:rFonts w:ascii="Times New Roman" w:hAnsi="Times New Roman" w:cs="Times New Roman"/>
              </w:rPr>
              <w:t>/202</w:t>
            </w:r>
            <w:r>
              <w:rPr>
                <w:rFonts w:ascii="Times New Roman" w:hAnsi="Times New Roman" w:cs="Times New Roman"/>
              </w:rPr>
              <w:t>2</w:t>
            </w:r>
          </w:p>
          <w:p w14:paraId="3577C856" w14:textId="77777777" w:rsidR="00C436A0" w:rsidRDefault="00C436A0" w:rsidP="00C436A0">
            <w:pPr>
              <w:jc w:val="left"/>
              <w:rPr>
                <w:rFonts w:ascii="Times New Roman" w:hAnsi="Times New Roman" w:cs="Times New Roman"/>
                <w:b w:val="0"/>
              </w:rPr>
            </w:pPr>
            <w:r>
              <w:rPr>
                <w:rFonts w:ascii="Times New Roman" w:hAnsi="Times New Roman" w:cs="Times New Roman"/>
              </w:rPr>
              <w:t xml:space="preserve">Online </w:t>
            </w:r>
          </w:p>
          <w:p w14:paraId="4BC68378" w14:textId="4F4D4EAD" w:rsidR="000658D7" w:rsidRPr="00870C79" w:rsidRDefault="0045400B" w:rsidP="00C436A0">
            <w:pPr>
              <w:jc w:val="left"/>
              <w:rPr>
                <w:rFonts w:ascii="Times New Roman" w:hAnsi="Times New Roman" w:cs="Times New Roman"/>
              </w:rPr>
            </w:pPr>
            <w:hyperlink r:id="rId40" w:history="1">
              <w:r w:rsidR="00C436A0" w:rsidRPr="00870C79">
                <w:rPr>
                  <w:rStyle w:val="Hyperlink"/>
                  <w:rFonts w:ascii="Times New Roman" w:hAnsi="Times New Roman" w:cs="Times New Roman"/>
                </w:rPr>
                <w:t>https://umbc.webex.com/meet/yuehang</w:t>
              </w:r>
            </w:hyperlink>
          </w:p>
        </w:tc>
        <w:tc>
          <w:tcPr>
            <w:tcW w:w="3060" w:type="dxa"/>
          </w:tcPr>
          <w:p w14:paraId="7131B44A" w14:textId="23B800A4" w:rsidR="007D0EAD" w:rsidRPr="00870C79" w:rsidRDefault="000658D7"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Database Modeling</w:t>
            </w:r>
            <w:r w:rsidR="00BF1790">
              <w:rPr>
                <w:rFonts w:ascii="Times New Roman" w:hAnsi="Times New Roman" w:cs="Times New Roman"/>
              </w:rPr>
              <w:t xml:space="preserve"> and Lab2</w:t>
            </w:r>
          </w:p>
          <w:p w14:paraId="1C4D9E4C" w14:textId="3F81D6E4" w:rsidR="000658D7" w:rsidRDefault="004736C0" w:rsidP="000356AA">
            <w:pPr>
              <w:pStyle w:val="ListParagraph"/>
              <w:numPr>
                <w:ilvl w:val="0"/>
                <w:numId w:val="9"/>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Relational</w:t>
            </w:r>
            <w:r w:rsidR="007D0EAD" w:rsidRPr="00870C79">
              <w:rPr>
                <w:rFonts w:ascii="Times New Roman" w:hAnsi="Times New Roman" w:cs="Times New Roman"/>
              </w:rPr>
              <w:t xml:space="preserve"> Mod</w:t>
            </w:r>
            <w:r w:rsidR="00980CB9" w:rsidRPr="00870C79">
              <w:rPr>
                <w:rFonts w:ascii="Times New Roman" w:hAnsi="Times New Roman" w:cs="Times New Roman"/>
              </w:rPr>
              <w:t>el</w:t>
            </w:r>
          </w:p>
          <w:p w14:paraId="731DC24A" w14:textId="1BA7FD75" w:rsidR="00B43525" w:rsidRPr="00870C79" w:rsidRDefault="00B43525" w:rsidP="000356AA">
            <w:pPr>
              <w:pStyle w:val="ListParagraph"/>
              <w:numPr>
                <w:ilvl w:val="0"/>
                <w:numId w:val="9"/>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Homework 1</w:t>
            </w:r>
          </w:p>
          <w:p w14:paraId="19AE7E1E" w14:textId="390169BE" w:rsidR="00CD5721" w:rsidRPr="002B4640" w:rsidRDefault="00CD5721" w:rsidP="00A50739">
            <w:pPr>
              <w:pStyle w:val="ListParagraph"/>
              <w:ind w:left="3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0" w:type="dxa"/>
          </w:tcPr>
          <w:p w14:paraId="56291179" w14:textId="4D81FFED" w:rsidR="000658D7" w:rsidRPr="00870C79" w:rsidRDefault="00524689"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 xml:space="preserve">PDBM </w:t>
            </w:r>
            <w:r w:rsidR="000658D7" w:rsidRPr="00870C79">
              <w:rPr>
                <w:rFonts w:ascii="Times New Roman" w:hAnsi="Times New Roman" w:cs="Times New Roman"/>
              </w:rPr>
              <w:t xml:space="preserve">Ch4 pg. </w:t>
            </w:r>
            <w:r w:rsidR="00DF328C" w:rsidRPr="00870C79">
              <w:rPr>
                <w:rFonts w:ascii="Times New Roman" w:hAnsi="Times New Roman" w:cs="Times New Roman"/>
              </w:rPr>
              <w:t>104</w:t>
            </w:r>
            <w:r w:rsidR="00243759" w:rsidRPr="00870C79">
              <w:rPr>
                <w:rFonts w:ascii="Times New Roman" w:hAnsi="Times New Roman" w:cs="Times New Roman"/>
              </w:rPr>
              <w:t>-139</w:t>
            </w:r>
          </w:p>
          <w:p w14:paraId="0E8F46E3" w14:textId="77777777" w:rsidR="000658D7" w:rsidRPr="00870C79" w:rsidRDefault="003C0D61"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Reading: E. F. Codd Paper</w:t>
            </w:r>
          </w:p>
          <w:p w14:paraId="0090413A" w14:textId="1B36815E" w:rsidR="00980CB9" w:rsidRPr="00870C79" w:rsidRDefault="00980CB9"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PMDB Ch. 4 Pg. 79-88</w:t>
            </w:r>
          </w:p>
        </w:tc>
        <w:tc>
          <w:tcPr>
            <w:tcW w:w="2934" w:type="dxa"/>
          </w:tcPr>
          <w:p w14:paraId="3923019F" w14:textId="4BB99E17" w:rsidR="000658D7" w:rsidRPr="00A50739" w:rsidRDefault="00A50739" w:rsidP="00A50739">
            <w:pPr>
              <w:pStyle w:val="ListParagraph"/>
              <w:numPr>
                <w:ilvl w:val="0"/>
                <w:numId w:val="9"/>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0739">
              <w:rPr>
                <w:rFonts w:ascii="Times New Roman" w:hAnsi="Times New Roman" w:cs="Times New Roman"/>
              </w:rPr>
              <w:t>Lab1 Part2 of ER</w:t>
            </w:r>
          </w:p>
        </w:tc>
      </w:tr>
      <w:tr w:rsidR="000658D7" w:rsidRPr="00870C79" w14:paraId="4614CD88" w14:textId="77777777" w:rsidTr="000C3138">
        <w:tc>
          <w:tcPr>
            <w:cnfStyle w:val="001000000000" w:firstRow="0" w:lastRow="0" w:firstColumn="1" w:lastColumn="0" w:oddVBand="0" w:evenVBand="0" w:oddHBand="0" w:evenHBand="0" w:firstRowFirstColumn="0" w:firstRowLastColumn="0" w:lastRowFirstColumn="0" w:lastRowLastColumn="0"/>
            <w:tcW w:w="1260" w:type="dxa"/>
          </w:tcPr>
          <w:p w14:paraId="5C2F9526" w14:textId="40A4A9C0" w:rsidR="000658D7" w:rsidRPr="00870C79" w:rsidRDefault="000658D7" w:rsidP="00F27110">
            <w:pPr>
              <w:jc w:val="left"/>
              <w:rPr>
                <w:rFonts w:ascii="Times New Roman" w:hAnsi="Times New Roman" w:cs="Times New Roman"/>
                <w:b w:val="0"/>
              </w:rPr>
            </w:pPr>
            <w:r w:rsidRPr="00870C79">
              <w:rPr>
                <w:rFonts w:ascii="Times New Roman" w:hAnsi="Times New Roman" w:cs="Times New Roman"/>
              </w:rPr>
              <w:t xml:space="preserve">Week </w:t>
            </w:r>
            <w:r w:rsidR="003C0D61" w:rsidRPr="00870C79">
              <w:rPr>
                <w:rFonts w:ascii="Times New Roman" w:hAnsi="Times New Roman" w:cs="Times New Roman"/>
              </w:rPr>
              <w:t>4</w:t>
            </w:r>
          </w:p>
          <w:p w14:paraId="03E5CD55" w14:textId="77777777" w:rsidR="000658D7" w:rsidRDefault="00C653C2" w:rsidP="00F27110">
            <w:pPr>
              <w:jc w:val="left"/>
              <w:rPr>
                <w:rFonts w:ascii="Times New Roman" w:hAnsi="Times New Roman" w:cs="Times New Roman"/>
                <w:b w:val="0"/>
              </w:rPr>
            </w:pPr>
            <w:r>
              <w:rPr>
                <w:rFonts w:ascii="Times New Roman" w:hAnsi="Times New Roman" w:cs="Times New Roman"/>
              </w:rPr>
              <w:t>2</w:t>
            </w:r>
            <w:r w:rsidR="000C3138" w:rsidRPr="00870C79">
              <w:rPr>
                <w:rFonts w:ascii="Times New Roman" w:hAnsi="Times New Roman" w:cs="Times New Roman"/>
              </w:rPr>
              <w:t>/</w:t>
            </w:r>
            <w:r w:rsidR="00AD20EA" w:rsidRPr="00870C79">
              <w:rPr>
                <w:rFonts w:ascii="Times New Roman" w:hAnsi="Times New Roman" w:cs="Times New Roman"/>
              </w:rPr>
              <w:t>2</w:t>
            </w:r>
            <w:r>
              <w:rPr>
                <w:rFonts w:ascii="Times New Roman" w:hAnsi="Times New Roman" w:cs="Times New Roman"/>
              </w:rPr>
              <w:t>2</w:t>
            </w:r>
            <w:r w:rsidR="0033407D" w:rsidRPr="00870C79">
              <w:rPr>
                <w:rFonts w:ascii="Times New Roman" w:hAnsi="Times New Roman" w:cs="Times New Roman"/>
              </w:rPr>
              <w:t>/202</w:t>
            </w:r>
            <w:r>
              <w:rPr>
                <w:rFonts w:ascii="Times New Roman" w:hAnsi="Times New Roman" w:cs="Times New Roman"/>
              </w:rPr>
              <w:t>2</w:t>
            </w:r>
          </w:p>
          <w:p w14:paraId="2202EFA7" w14:textId="77777777" w:rsidR="00C436A0" w:rsidRDefault="00C436A0" w:rsidP="00C436A0">
            <w:pPr>
              <w:jc w:val="left"/>
              <w:rPr>
                <w:rFonts w:ascii="Times New Roman" w:hAnsi="Times New Roman" w:cs="Times New Roman"/>
                <w:b w:val="0"/>
              </w:rPr>
            </w:pPr>
            <w:r>
              <w:rPr>
                <w:rFonts w:ascii="Times New Roman" w:hAnsi="Times New Roman" w:cs="Times New Roman"/>
              </w:rPr>
              <w:t xml:space="preserve">Online </w:t>
            </w:r>
          </w:p>
          <w:p w14:paraId="61BE06A2" w14:textId="65B08EDD" w:rsidR="00C436A0" w:rsidRPr="00870C79" w:rsidRDefault="0045400B" w:rsidP="00C436A0">
            <w:pPr>
              <w:jc w:val="left"/>
              <w:rPr>
                <w:rFonts w:ascii="Times New Roman" w:hAnsi="Times New Roman" w:cs="Times New Roman"/>
                <w:b w:val="0"/>
              </w:rPr>
            </w:pPr>
            <w:hyperlink r:id="rId41" w:history="1">
              <w:r w:rsidR="00C436A0" w:rsidRPr="00870C79">
                <w:rPr>
                  <w:rStyle w:val="Hyperlink"/>
                  <w:rFonts w:ascii="Times New Roman" w:hAnsi="Times New Roman" w:cs="Times New Roman"/>
                </w:rPr>
                <w:t>https://umbc.webex.com/meet/yuehang</w:t>
              </w:r>
            </w:hyperlink>
          </w:p>
        </w:tc>
        <w:tc>
          <w:tcPr>
            <w:tcW w:w="3060" w:type="dxa"/>
          </w:tcPr>
          <w:p w14:paraId="3080630F" w14:textId="7DEF8E2C" w:rsidR="002B4640" w:rsidRDefault="00EA5C0E" w:rsidP="00EA5C0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B</w:t>
            </w:r>
            <w:r w:rsidR="00A50008" w:rsidRPr="00870C79">
              <w:rPr>
                <w:rFonts w:ascii="Times New Roman" w:hAnsi="Times New Roman" w:cs="Times New Roman"/>
              </w:rPr>
              <w:t>asic SQL Programming</w:t>
            </w:r>
            <w:r w:rsidR="00BF1790">
              <w:rPr>
                <w:rFonts w:ascii="Times New Roman" w:hAnsi="Times New Roman" w:cs="Times New Roman"/>
              </w:rPr>
              <w:t xml:space="preserve"> and </w:t>
            </w:r>
            <w:r w:rsidR="003A639E">
              <w:rPr>
                <w:rFonts w:ascii="Times New Roman" w:hAnsi="Times New Roman" w:cs="Times New Roman"/>
              </w:rPr>
              <w:t>Exercise 1</w:t>
            </w:r>
          </w:p>
          <w:p w14:paraId="48650234" w14:textId="77777777" w:rsidR="002B4640" w:rsidRPr="00870C79" w:rsidRDefault="002B4640" w:rsidP="002B464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Data Management</w:t>
            </w:r>
          </w:p>
          <w:p w14:paraId="0BCC9AE8" w14:textId="74EB9CD5" w:rsidR="00A50008" w:rsidRPr="00870C79" w:rsidRDefault="002B4640" w:rsidP="002B464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Homework</w:t>
            </w:r>
            <w:r w:rsidR="00B43525">
              <w:rPr>
                <w:rFonts w:ascii="Times New Roman" w:hAnsi="Times New Roman" w:cs="Times New Roman"/>
              </w:rPr>
              <w:t>2</w:t>
            </w:r>
            <w:r w:rsidR="00A50008" w:rsidRPr="00870C79">
              <w:rPr>
                <w:rFonts w:ascii="Times New Roman" w:hAnsi="Times New Roman" w:cs="Times New Roman"/>
              </w:rPr>
              <w:tab/>
            </w:r>
          </w:p>
        </w:tc>
        <w:tc>
          <w:tcPr>
            <w:tcW w:w="2880" w:type="dxa"/>
          </w:tcPr>
          <w:p w14:paraId="3E08BD7B" w14:textId="402EE393" w:rsidR="00A50008" w:rsidRPr="00870C79" w:rsidRDefault="000658D7" w:rsidP="000F681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 xml:space="preserve">TSQL </w:t>
            </w:r>
            <w:r w:rsidR="003C0D61" w:rsidRPr="00870C79">
              <w:rPr>
                <w:rFonts w:ascii="Times New Roman" w:hAnsi="Times New Roman" w:cs="Times New Roman"/>
              </w:rPr>
              <w:t>Ch. 1</w:t>
            </w:r>
            <w:r w:rsidR="00081022" w:rsidRPr="00870C79">
              <w:rPr>
                <w:rFonts w:ascii="Times New Roman" w:hAnsi="Times New Roman" w:cs="Times New Roman"/>
              </w:rPr>
              <w:t xml:space="preserve">, </w:t>
            </w:r>
            <w:r w:rsidR="003C0D61" w:rsidRPr="00870C79">
              <w:rPr>
                <w:rFonts w:ascii="Times New Roman" w:hAnsi="Times New Roman" w:cs="Times New Roman"/>
              </w:rPr>
              <w:t>Ch. 2</w:t>
            </w:r>
            <w:r w:rsidR="00081022" w:rsidRPr="00870C79">
              <w:rPr>
                <w:rFonts w:ascii="Times New Roman" w:hAnsi="Times New Roman" w:cs="Times New Roman"/>
              </w:rPr>
              <w:t>, Ch. 3</w:t>
            </w:r>
          </w:p>
        </w:tc>
        <w:tc>
          <w:tcPr>
            <w:tcW w:w="2934" w:type="dxa"/>
          </w:tcPr>
          <w:p w14:paraId="7059F4E4" w14:textId="03B38864" w:rsidR="003D055D" w:rsidRPr="00870C79" w:rsidRDefault="003D055D"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658D7" w:rsidRPr="00870C79" w14:paraId="0600FFD9" w14:textId="77777777" w:rsidTr="000C3138">
        <w:tc>
          <w:tcPr>
            <w:cnfStyle w:val="001000000000" w:firstRow="0" w:lastRow="0" w:firstColumn="1" w:lastColumn="0" w:oddVBand="0" w:evenVBand="0" w:oddHBand="0" w:evenHBand="0" w:firstRowFirstColumn="0" w:firstRowLastColumn="0" w:lastRowFirstColumn="0" w:lastRowLastColumn="0"/>
            <w:tcW w:w="1260" w:type="dxa"/>
          </w:tcPr>
          <w:p w14:paraId="271DBA3E" w14:textId="278C2FE1" w:rsidR="000658D7" w:rsidRPr="00870C79" w:rsidRDefault="000658D7" w:rsidP="00F27110">
            <w:pPr>
              <w:jc w:val="left"/>
              <w:rPr>
                <w:rFonts w:ascii="Times New Roman" w:hAnsi="Times New Roman" w:cs="Times New Roman"/>
                <w:b w:val="0"/>
              </w:rPr>
            </w:pPr>
            <w:r w:rsidRPr="00870C79">
              <w:rPr>
                <w:rFonts w:ascii="Times New Roman" w:hAnsi="Times New Roman" w:cs="Times New Roman"/>
              </w:rPr>
              <w:t xml:space="preserve">Week </w:t>
            </w:r>
            <w:r w:rsidR="00081022" w:rsidRPr="00870C79">
              <w:rPr>
                <w:rFonts w:ascii="Times New Roman" w:hAnsi="Times New Roman" w:cs="Times New Roman"/>
              </w:rPr>
              <w:t>5</w:t>
            </w:r>
          </w:p>
          <w:p w14:paraId="16C150C4" w14:textId="3D57A51C" w:rsidR="000658D7" w:rsidRDefault="00C653C2" w:rsidP="00F27110">
            <w:pPr>
              <w:jc w:val="left"/>
              <w:rPr>
                <w:rFonts w:ascii="Times New Roman" w:hAnsi="Times New Roman" w:cs="Times New Roman"/>
                <w:b w:val="0"/>
              </w:rPr>
            </w:pPr>
            <w:r>
              <w:rPr>
                <w:rFonts w:ascii="Times New Roman" w:hAnsi="Times New Roman" w:cs="Times New Roman"/>
              </w:rPr>
              <w:t>3</w:t>
            </w:r>
            <w:r w:rsidR="0033407D" w:rsidRPr="00870C79">
              <w:rPr>
                <w:rFonts w:ascii="Times New Roman" w:hAnsi="Times New Roman" w:cs="Times New Roman"/>
              </w:rPr>
              <w:t>/</w:t>
            </w:r>
            <w:r>
              <w:rPr>
                <w:rFonts w:ascii="Times New Roman" w:hAnsi="Times New Roman" w:cs="Times New Roman"/>
              </w:rPr>
              <w:t>1</w:t>
            </w:r>
            <w:r w:rsidR="0033407D" w:rsidRPr="00870C79">
              <w:rPr>
                <w:rFonts w:ascii="Times New Roman" w:hAnsi="Times New Roman" w:cs="Times New Roman"/>
              </w:rPr>
              <w:t>/202</w:t>
            </w:r>
            <w:r>
              <w:rPr>
                <w:rFonts w:ascii="Times New Roman" w:hAnsi="Times New Roman" w:cs="Times New Roman"/>
              </w:rPr>
              <w:t>2</w:t>
            </w:r>
          </w:p>
          <w:p w14:paraId="72CD6091" w14:textId="77777777" w:rsidR="00C436A0" w:rsidRDefault="00C436A0" w:rsidP="00C436A0">
            <w:pPr>
              <w:jc w:val="left"/>
              <w:rPr>
                <w:rFonts w:ascii="Times New Roman" w:hAnsi="Times New Roman" w:cs="Times New Roman"/>
                <w:b w:val="0"/>
              </w:rPr>
            </w:pPr>
            <w:r>
              <w:rPr>
                <w:rFonts w:ascii="Times New Roman" w:hAnsi="Times New Roman" w:cs="Times New Roman"/>
              </w:rPr>
              <w:t xml:space="preserve">Online </w:t>
            </w:r>
          </w:p>
          <w:p w14:paraId="666604A7" w14:textId="4BFE9C14" w:rsidR="00C436A0" w:rsidRPr="00870C79" w:rsidRDefault="0045400B" w:rsidP="00C436A0">
            <w:pPr>
              <w:jc w:val="left"/>
              <w:rPr>
                <w:rFonts w:ascii="Times New Roman" w:hAnsi="Times New Roman" w:cs="Times New Roman"/>
                <w:b w:val="0"/>
              </w:rPr>
            </w:pPr>
            <w:hyperlink r:id="rId42" w:history="1">
              <w:r w:rsidR="00C436A0" w:rsidRPr="00870C79">
                <w:rPr>
                  <w:rStyle w:val="Hyperlink"/>
                  <w:rFonts w:ascii="Times New Roman" w:hAnsi="Times New Roman" w:cs="Times New Roman"/>
                </w:rPr>
                <w:t>https://umbc.webex.com/meet/yuehang</w:t>
              </w:r>
            </w:hyperlink>
          </w:p>
          <w:p w14:paraId="3A7E9C37" w14:textId="75269C48" w:rsidR="0071172B" w:rsidRPr="00870C79" w:rsidRDefault="0071172B" w:rsidP="00F27110">
            <w:pPr>
              <w:jc w:val="left"/>
              <w:rPr>
                <w:rFonts w:ascii="Times New Roman" w:hAnsi="Times New Roman" w:cs="Times New Roman"/>
                <w:b w:val="0"/>
              </w:rPr>
            </w:pPr>
          </w:p>
        </w:tc>
        <w:tc>
          <w:tcPr>
            <w:tcW w:w="3060" w:type="dxa"/>
          </w:tcPr>
          <w:p w14:paraId="0CDEC89B" w14:textId="23F8999A" w:rsidR="000658D7" w:rsidRDefault="00526B2C"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Advanced SQL Programming</w:t>
            </w:r>
          </w:p>
          <w:p w14:paraId="13297AD8" w14:textId="06E54986" w:rsidR="009B3602" w:rsidRPr="00870C79" w:rsidRDefault="009B3602"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Homework</w:t>
            </w:r>
            <w:r w:rsidR="00B43525">
              <w:rPr>
                <w:rFonts w:ascii="Times New Roman" w:hAnsi="Times New Roman" w:cs="Times New Roman"/>
              </w:rPr>
              <w:t>3</w:t>
            </w:r>
            <w:r w:rsidR="00BF1790">
              <w:rPr>
                <w:rFonts w:ascii="Times New Roman" w:hAnsi="Times New Roman" w:cs="Times New Roman"/>
              </w:rPr>
              <w:t xml:space="preserve"> and </w:t>
            </w:r>
            <w:r w:rsidR="003A639E">
              <w:rPr>
                <w:rFonts w:ascii="Times New Roman" w:hAnsi="Times New Roman" w:cs="Times New Roman"/>
              </w:rPr>
              <w:t>Exercise 2</w:t>
            </w:r>
          </w:p>
          <w:p w14:paraId="263BAC98" w14:textId="10B46848" w:rsidR="00B97298" w:rsidRPr="00870C79" w:rsidRDefault="00B97298"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0" w:type="dxa"/>
          </w:tcPr>
          <w:p w14:paraId="328AE679" w14:textId="77777777" w:rsidR="000658D7" w:rsidRPr="00870C79" w:rsidRDefault="00526B2C"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TSQL – Ch</w:t>
            </w:r>
            <w:r w:rsidR="00081022" w:rsidRPr="00870C79">
              <w:rPr>
                <w:rFonts w:ascii="Times New Roman" w:hAnsi="Times New Roman" w:cs="Times New Roman"/>
              </w:rPr>
              <w:t>. 4, Ch. 5, Ch. 6</w:t>
            </w:r>
          </w:p>
          <w:p w14:paraId="5A59090D" w14:textId="5267BA32" w:rsidR="00081022" w:rsidRPr="00870C79" w:rsidRDefault="00081022"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Ch. 11, Flow Elements Pg. 367-370</w:t>
            </w:r>
          </w:p>
        </w:tc>
        <w:tc>
          <w:tcPr>
            <w:tcW w:w="2934" w:type="dxa"/>
          </w:tcPr>
          <w:p w14:paraId="24BD1CA7" w14:textId="15D37606" w:rsidR="000B78B4" w:rsidRPr="00870C79" w:rsidRDefault="000B78B4" w:rsidP="0017331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B3602" w:rsidRPr="00870C79" w14:paraId="1FB83ED5" w14:textId="77777777" w:rsidTr="000C3138">
        <w:tc>
          <w:tcPr>
            <w:cnfStyle w:val="001000000000" w:firstRow="0" w:lastRow="0" w:firstColumn="1" w:lastColumn="0" w:oddVBand="0" w:evenVBand="0" w:oddHBand="0" w:evenHBand="0" w:firstRowFirstColumn="0" w:firstRowLastColumn="0" w:lastRowFirstColumn="0" w:lastRowLastColumn="0"/>
            <w:tcW w:w="1260" w:type="dxa"/>
          </w:tcPr>
          <w:p w14:paraId="6F63DEC0" w14:textId="081B0DCF" w:rsidR="009B3602" w:rsidRPr="00870C79" w:rsidRDefault="009B3602" w:rsidP="009B3602">
            <w:pPr>
              <w:jc w:val="left"/>
              <w:rPr>
                <w:rFonts w:ascii="Times New Roman" w:hAnsi="Times New Roman" w:cs="Times New Roman"/>
                <w:b w:val="0"/>
              </w:rPr>
            </w:pPr>
            <w:r w:rsidRPr="00870C79">
              <w:rPr>
                <w:rFonts w:ascii="Times New Roman" w:hAnsi="Times New Roman" w:cs="Times New Roman"/>
              </w:rPr>
              <w:t>Week 6</w:t>
            </w:r>
          </w:p>
          <w:p w14:paraId="6565716C" w14:textId="5E506904" w:rsidR="009B3602" w:rsidRPr="00870C79" w:rsidRDefault="00C653C2" w:rsidP="009B3602">
            <w:pPr>
              <w:jc w:val="left"/>
              <w:rPr>
                <w:rFonts w:ascii="Times New Roman" w:hAnsi="Times New Roman" w:cs="Times New Roman"/>
                <w:b w:val="0"/>
              </w:rPr>
            </w:pPr>
            <w:r>
              <w:rPr>
                <w:rFonts w:ascii="Times New Roman" w:hAnsi="Times New Roman" w:cs="Times New Roman"/>
              </w:rPr>
              <w:t>3/8</w:t>
            </w:r>
            <w:r w:rsidR="009B3602" w:rsidRPr="00870C79">
              <w:rPr>
                <w:rFonts w:ascii="Times New Roman" w:hAnsi="Times New Roman" w:cs="Times New Roman"/>
              </w:rPr>
              <w:t>/202</w:t>
            </w:r>
            <w:r>
              <w:rPr>
                <w:rFonts w:ascii="Times New Roman" w:hAnsi="Times New Roman" w:cs="Times New Roman"/>
              </w:rPr>
              <w:t>2</w:t>
            </w:r>
          </w:p>
          <w:p w14:paraId="764AB13A" w14:textId="77777777" w:rsidR="00C436A0" w:rsidRDefault="00C436A0" w:rsidP="00C436A0">
            <w:pPr>
              <w:jc w:val="left"/>
              <w:rPr>
                <w:rFonts w:ascii="Times New Roman" w:hAnsi="Times New Roman" w:cs="Times New Roman"/>
                <w:b w:val="0"/>
              </w:rPr>
            </w:pPr>
            <w:r>
              <w:rPr>
                <w:rFonts w:ascii="Times New Roman" w:hAnsi="Times New Roman" w:cs="Times New Roman"/>
              </w:rPr>
              <w:t xml:space="preserve">Online </w:t>
            </w:r>
          </w:p>
          <w:p w14:paraId="7FBD17DE" w14:textId="2A7DE9F8" w:rsidR="009B3602" w:rsidRPr="00870C79" w:rsidRDefault="0045400B" w:rsidP="00C436A0">
            <w:pPr>
              <w:jc w:val="left"/>
              <w:rPr>
                <w:rFonts w:ascii="Times New Roman" w:hAnsi="Times New Roman" w:cs="Times New Roman"/>
              </w:rPr>
            </w:pPr>
            <w:hyperlink r:id="rId43" w:history="1">
              <w:r w:rsidR="00C436A0" w:rsidRPr="00870C79">
                <w:rPr>
                  <w:rStyle w:val="Hyperlink"/>
                  <w:rFonts w:ascii="Times New Roman" w:hAnsi="Times New Roman" w:cs="Times New Roman"/>
                </w:rPr>
                <w:t>https://umbc.webex.com/meet/yuehang</w:t>
              </w:r>
            </w:hyperlink>
          </w:p>
        </w:tc>
        <w:tc>
          <w:tcPr>
            <w:tcW w:w="3060" w:type="dxa"/>
          </w:tcPr>
          <w:p w14:paraId="0FDBA45C" w14:textId="77777777" w:rsidR="009B3602" w:rsidRPr="00870C79" w:rsidRDefault="009B3602" w:rsidP="009B360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Datawarehouse/ETL</w:t>
            </w:r>
          </w:p>
          <w:p w14:paraId="1449A579" w14:textId="0231E2CE" w:rsidR="009B3602" w:rsidRPr="00870C79" w:rsidRDefault="009B3602" w:rsidP="009B360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and </w:t>
            </w:r>
            <w:r w:rsidR="00BF1790">
              <w:rPr>
                <w:rFonts w:ascii="Times New Roman" w:hAnsi="Times New Roman" w:cs="Times New Roman"/>
              </w:rPr>
              <w:t>Final Project Assignment</w:t>
            </w:r>
          </w:p>
        </w:tc>
        <w:tc>
          <w:tcPr>
            <w:tcW w:w="2880" w:type="dxa"/>
          </w:tcPr>
          <w:p w14:paraId="05E5D364" w14:textId="77777777" w:rsidR="009B3602" w:rsidRPr="00870C79" w:rsidRDefault="009B3602" w:rsidP="009B3602">
            <w:pPr>
              <w:shd w:val="clear" w:color="auto" w:fill="FFFFFF"/>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PDBM Chapter 17</w:t>
            </w:r>
          </w:p>
          <w:p w14:paraId="5CEB4A84" w14:textId="76FF569F" w:rsidR="009B3602" w:rsidRPr="00870C79" w:rsidRDefault="009B3602" w:rsidP="009B3602">
            <w:pPr>
              <w:numPr>
                <w:ilvl w:val="0"/>
                <w:numId w:val="13"/>
              </w:numPr>
              <w:shd w:val="clear" w:color="auto" w:fill="FFFFFF"/>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 xml:space="preserve">Sec 17.1 </w:t>
            </w:r>
            <w:r w:rsidR="000A0BFA" w:rsidRPr="00870C79">
              <w:rPr>
                <w:rFonts w:ascii="Times New Roman" w:hAnsi="Times New Roman" w:cs="Times New Roman"/>
              </w:rPr>
              <w:t>Decisions</w:t>
            </w:r>
            <w:r w:rsidRPr="00870C79">
              <w:rPr>
                <w:rFonts w:ascii="Times New Roman" w:hAnsi="Times New Roman" w:cs="Times New Roman"/>
              </w:rPr>
              <w:t>, page 552</w:t>
            </w:r>
          </w:p>
          <w:p w14:paraId="499683B8" w14:textId="77777777" w:rsidR="009B3602" w:rsidRPr="00870C79" w:rsidRDefault="009B3602" w:rsidP="009B3602">
            <w:pPr>
              <w:numPr>
                <w:ilvl w:val="0"/>
                <w:numId w:val="13"/>
              </w:numPr>
              <w:shd w:val="clear" w:color="auto" w:fill="FFFFFF"/>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Sec 17.2, Data Warehouse Definition, page 553</w:t>
            </w:r>
          </w:p>
          <w:p w14:paraId="2E47F48C" w14:textId="77777777" w:rsidR="009B3602" w:rsidRPr="00870C79" w:rsidRDefault="009B3602" w:rsidP="009B3602">
            <w:pPr>
              <w:numPr>
                <w:ilvl w:val="0"/>
                <w:numId w:val="13"/>
              </w:numPr>
              <w:shd w:val="clear" w:color="auto" w:fill="FFFFFF"/>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17.3 Star &amp; Snowflake Schema, p.554- 560</w:t>
            </w:r>
          </w:p>
          <w:p w14:paraId="197D7C5F" w14:textId="77777777" w:rsidR="009B3602" w:rsidRPr="00870C79" w:rsidRDefault="009B3602" w:rsidP="009B3602">
            <w:pPr>
              <w:numPr>
                <w:ilvl w:val="0"/>
                <w:numId w:val="13"/>
              </w:numPr>
              <w:shd w:val="clear" w:color="auto" w:fill="FFFFFF"/>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17.4 ETL page 565 - 567</w:t>
            </w:r>
          </w:p>
          <w:p w14:paraId="7E19165C" w14:textId="77777777" w:rsidR="009B3602" w:rsidRPr="00870C79" w:rsidRDefault="009B3602" w:rsidP="009B3602">
            <w:pPr>
              <w:numPr>
                <w:ilvl w:val="0"/>
                <w:numId w:val="13"/>
              </w:numPr>
              <w:shd w:val="clear" w:color="auto" w:fill="FFFFFF"/>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Sec 17.5 Data Marts p 567 - 569</w:t>
            </w:r>
          </w:p>
          <w:p w14:paraId="237BBD10" w14:textId="071FA209" w:rsidR="009B3602" w:rsidRPr="00870C79" w:rsidRDefault="009B3602" w:rsidP="009B3602">
            <w:pPr>
              <w:numPr>
                <w:ilvl w:val="0"/>
                <w:numId w:val="13"/>
              </w:numPr>
              <w:shd w:val="clear" w:color="auto" w:fill="FFFFFF"/>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 xml:space="preserve">Sec 17.9 OLAP &amp; OLAP </w:t>
            </w:r>
            <w:r w:rsidR="000A0BFA" w:rsidRPr="00870C79">
              <w:rPr>
                <w:rFonts w:ascii="Times New Roman" w:hAnsi="Times New Roman" w:cs="Times New Roman"/>
              </w:rPr>
              <w:t>queries</w:t>
            </w:r>
            <w:r w:rsidRPr="00870C79">
              <w:rPr>
                <w:rFonts w:ascii="Times New Roman" w:hAnsi="Times New Roman" w:cs="Times New Roman"/>
              </w:rPr>
              <w:t xml:space="preserve"> p 574 - 583</w:t>
            </w:r>
          </w:p>
          <w:p w14:paraId="685DD651" w14:textId="699895F2" w:rsidR="009B3602" w:rsidRPr="00870C79" w:rsidRDefault="009B3602" w:rsidP="009B360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934" w:type="dxa"/>
          </w:tcPr>
          <w:p w14:paraId="0D15FDDA" w14:textId="281C9AB9" w:rsidR="009B3602" w:rsidRPr="00870C79" w:rsidRDefault="009B3602" w:rsidP="009B360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B3602" w:rsidRPr="00870C79" w14:paraId="720469FC" w14:textId="77777777" w:rsidTr="000C3138">
        <w:tc>
          <w:tcPr>
            <w:cnfStyle w:val="001000000000" w:firstRow="0" w:lastRow="0" w:firstColumn="1" w:lastColumn="0" w:oddVBand="0" w:evenVBand="0" w:oddHBand="0" w:evenHBand="0" w:firstRowFirstColumn="0" w:firstRowLastColumn="0" w:lastRowFirstColumn="0" w:lastRowLastColumn="0"/>
            <w:tcW w:w="1260" w:type="dxa"/>
          </w:tcPr>
          <w:p w14:paraId="331C68B5" w14:textId="3AD05B2B" w:rsidR="009B3602" w:rsidRPr="00870C79" w:rsidRDefault="009B3602" w:rsidP="009B3602">
            <w:pPr>
              <w:jc w:val="left"/>
              <w:rPr>
                <w:rFonts w:ascii="Times New Roman" w:hAnsi="Times New Roman" w:cs="Times New Roman"/>
                <w:b w:val="0"/>
              </w:rPr>
            </w:pPr>
            <w:r w:rsidRPr="00870C79">
              <w:rPr>
                <w:rFonts w:ascii="Times New Roman" w:hAnsi="Times New Roman" w:cs="Times New Roman"/>
              </w:rPr>
              <w:t>Week 7</w:t>
            </w:r>
          </w:p>
          <w:p w14:paraId="388D49DC" w14:textId="09328380" w:rsidR="00C653C2" w:rsidRPr="00870C79" w:rsidRDefault="00C653C2" w:rsidP="00C653C2">
            <w:pPr>
              <w:jc w:val="left"/>
              <w:rPr>
                <w:rFonts w:ascii="Times New Roman" w:hAnsi="Times New Roman" w:cs="Times New Roman"/>
                <w:b w:val="0"/>
              </w:rPr>
            </w:pPr>
            <w:r>
              <w:rPr>
                <w:rFonts w:ascii="Times New Roman" w:hAnsi="Times New Roman" w:cs="Times New Roman"/>
              </w:rPr>
              <w:t>3/15</w:t>
            </w:r>
            <w:r w:rsidRPr="00870C79">
              <w:rPr>
                <w:rFonts w:ascii="Times New Roman" w:hAnsi="Times New Roman" w:cs="Times New Roman"/>
              </w:rPr>
              <w:t>/202</w:t>
            </w:r>
            <w:r>
              <w:rPr>
                <w:rFonts w:ascii="Times New Roman" w:hAnsi="Times New Roman" w:cs="Times New Roman"/>
              </w:rPr>
              <w:t>2</w:t>
            </w:r>
          </w:p>
          <w:p w14:paraId="54CB4A88" w14:textId="77777777" w:rsidR="00C436A0" w:rsidRDefault="00C436A0" w:rsidP="00C436A0">
            <w:pPr>
              <w:jc w:val="left"/>
              <w:rPr>
                <w:rFonts w:ascii="Times New Roman" w:hAnsi="Times New Roman" w:cs="Times New Roman"/>
                <w:b w:val="0"/>
              </w:rPr>
            </w:pPr>
            <w:r>
              <w:rPr>
                <w:rFonts w:ascii="Times New Roman" w:hAnsi="Times New Roman" w:cs="Times New Roman"/>
              </w:rPr>
              <w:t xml:space="preserve">Online </w:t>
            </w:r>
          </w:p>
          <w:p w14:paraId="6DDDB0F4" w14:textId="15F73107" w:rsidR="009B3602" w:rsidRPr="00870C79" w:rsidRDefault="0045400B" w:rsidP="00C436A0">
            <w:pPr>
              <w:jc w:val="left"/>
              <w:rPr>
                <w:rFonts w:ascii="Times New Roman" w:hAnsi="Times New Roman" w:cs="Times New Roman"/>
              </w:rPr>
            </w:pPr>
            <w:hyperlink r:id="rId44" w:history="1">
              <w:r w:rsidR="00C436A0" w:rsidRPr="00870C79">
                <w:rPr>
                  <w:rStyle w:val="Hyperlink"/>
                  <w:rFonts w:ascii="Times New Roman" w:hAnsi="Times New Roman" w:cs="Times New Roman"/>
                </w:rPr>
                <w:t>https://umbc.webex.com/</w:t>
              </w:r>
              <w:r w:rsidR="00C436A0" w:rsidRPr="00870C79">
                <w:rPr>
                  <w:rStyle w:val="Hyperlink"/>
                  <w:rFonts w:ascii="Times New Roman" w:hAnsi="Times New Roman" w:cs="Times New Roman"/>
                </w:rPr>
                <w:lastRenderedPageBreak/>
                <w:t>meet/yuehang</w:t>
              </w:r>
            </w:hyperlink>
          </w:p>
        </w:tc>
        <w:tc>
          <w:tcPr>
            <w:tcW w:w="3060" w:type="dxa"/>
          </w:tcPr>
          <w:p w14:paraId="6CDA80FE" w14:textId="710CBD31" w:rsidR="009B3602" w:rsidRPr="00870C79" w:rsidRDefault="009B3602" w:rsidP="009B360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lastRenderedPageBreak/>
              <w:t>Midterm Exam – take home exam</w:t>
            </w:r>
          </w:p>
        </w:tc>
        <w:tc>
          <w:tcPr>
            <w:tcW w:w="2880" w:type="dxa"/>
          </w:tcPr>
          <w:p w14:paraId="15936FF6" w14:textId="77777777" w:rsidR="009B3602" w:rsidRPr="00870C79" w:rsidRDefault="009B3602" w:rsidP="009B360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934" w:type="dxa"/>
          </w:tcPr>
          <w:p w14:paraId="543AE232" w14:textId="6C63916E" w:rsidR="009B3602" w:rsidRPr="00870C79" w:rsidRDefault="009B3602" w:rsidP="009B360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B3602" w:rsidRPr="00870C79" w14:paraId="2C892FDE" w14:textId="77777777" w:rsidTr="000C3138">
        <w:tc>
          <w:tcPr>
            <w:cnfStyle w:val="001000000000" w:firstRow="0" w:lastRow="0" w:firstColumn="1" w:lastColumn="0" w:oddVBand="0" w:evenVBand="0" w:oddHBand="0" w:evenHBand="0" w:firstRowFirstColumn="0" w:firstRowLastColumn="0" w:lastRowFirstColumn="0" w:lastRowLastColumn="0"/>
            <w:tcW w:w="1260" w:type="dxa"/>
          </w:tcPr>
          <w:p w14:paraId="2408C472" w14:textId="77777777" w:rsidR="00C653C2" w:rsidRPr="00870C79" w:rsidRDefault="00C653C2" w:rsidP="00C653C2">
            <w:pPr>
              <w:jc w:val="left"/>
              <w:rPr>
                <w:rFonts w:ascii="Times New Roman" w:hAnsi="Times New Roman" w:cs="Times New Roman"/>
                <w:b w:val="0"/>
              </w:rPr>
            </w:pPr>
            <w:r w:rsidRPr="00870C79">
              <w:rPr>
                <w:rFonts w:ascii="Times New Roman" w:hAnsi="Times New Roman" w:cs="Times New Roman"/>
              </w:rPr>
              <w:t>Week 8</w:t>
            </w:r>
          </w:p>
          <w:p w14:paraId="7F65158A" w14:textId="68B783DF" w:rsidR="00C653C2" w:rsidRPr="00870C79" w:rsidRDefault="00C653C2" w:rsidP="00C653C2">
            <w:pPr>
              <w:jc w:val="left"/>
              <w:rPr>
                <w:rFonts w:ascii="Times New Roman" w:hAnsi="Times New Roman" w:cs="Times New Roman"/>
                <w:b w:val="0"/>
              </w:rPr>
            </w:pPr>
            <w:r>
              <w:rPr>
                <w:rFonts w:ascii="Times New Roman" w:hAnsi="Times New Roman" w:cs="Times New Roman"/>
              </w:rPr>
              <w:t>3/22</w:t>
            </w:r>
            <w:r w:rsidRPr="00870C79">
              <w:rPr>
                <w:rFonts w:ascii="Times New Roman" w:hAnsi="Times New Roman" w:cs="Times New Roman"/>
              </w:rPr>
              <w:t>/202</w:t>
            </w:r>
            <w:r>
              <w:rPr>
                <w:rFonts w:ascii="Times New Roman" w:hAnsi="Times New Roman" w:cs="Times New Roman"/>
              </w:rPr>
              <w:t>2</w:t>
            </w:r>
          </w:p>
          <w:p w14:paraId="5063A8F6" w14:textId="77777777" w:rsidR="00C436A0" w:rsidRDefault="00C436A0" w:rsidP="00C436A0">
            <w:pPr>
              <w:jc w:val="left"/>
              <w:rPr>
                <w:rFonts w:ascii="Times New Roman" w:hAnsi="Times New Roman" w:cs="Times New Roman"/>
                <w:b w:val="0"/>
              </w:rPr>
            </w:pPr>
            <w:r>
              <w:rPr>
                <w:rFonts w:ascii="Times New Roman" w:hAnsi="Times New Roman" w:cs="Times New Roman"/>
              </w:rPr>
              <w:t xml:space="preserve">Online </w:t>
            </w:r>
          </w:p>
          <w:p w14:paraId="0A5C0A1D" w14:textId="1A55CF65" w:rsidR="009B3602" w:rsidRPr="00870C79" w:rsidRDefault="0045400B" w:rsidP="00C436A0">
            <w:pPr>
              <w:jc w:val="left"/>
              <w:rPr>
                <w:rFonts w:ascii="Times New Roman" w:hAnsi="Times New Roman" w:cs="Times New Roman"/>
              </w:rPr>
            </w:pPr>
            <w:hyperlink r:id="rId45" w:history="1">
              <w:r w:rsidR="00C436A0" w:rsidRPr="00870C79">
                <w:rPr>
                  <w:rStyle w:val="Hyperlink"/>
                  <w:rFonts w:ascii="Times New Roman" w:hAnsi="Times New Roman" w:cs="Times New Roman"/>
                </w:rPr>
                <w:t>https://umbc.webex.com/meet/yuehang</w:t>
              </w:r>
            </w:hyperlink>
          </w:p>
        </w:tc>
        <w:tc>
          <w:tcPr>
            <w:tcW w:w="3060" w:type="dxa"/>
          </w:tcPr>
          <w:p w14:paraId="13258606" w14:textId="2E5F6B25" w:rsidR="009B3602" w:rsidRPr="00870C79" w:rsidRDefault="00C653C2" w:rsidP="009B360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No class, spring break</w:t>
            </w:r>
          </w:p>
        </w:tc>
        <w:tc>
          <w:tcPr>
            <w:tcW w:w="2880" w:type="dxa"/>
          </w:tcPr>
          <w:p w14:paraId="219344F6" w14:textId="6D436F79" w:rsidR="009B3602" w:rsidRPr="00870C79" w:rsidRDefault="009B3602" w:rsidP="009B360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934" w:type="dxa"/>
          </w:tcPr>
          <w:p w14:paraId="29C959DD" w14:textId="42CF0D37" w:rsidR="009B3602" w:rsidRPr="00870C79" w:rsidRDefault="009B3602" w:rsidP="009B360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653C2" w:rsidRPr="00870C79" w14:paraId="454660EB" w14:textId="77777777" w:rsidTr="000C3138">
        <w:tc>
          <w:tcPr>
            <w:cnfStyle w:val="001000000000" w:firstRow="0" w:lastRow="0" w:firstColumn="1" w:lastColumn="0" w:oddVBand="0" w:evenVBand="0" w:oddHBand="0" w:evenHBand="0" w:firstRowFirstColumn="0" w:firstRowLastColumn="0" w:lastRowFirstColumn="0" w:lastRowLastColumn="0"/>
            <w:tcW w:w="1260" w:type="dxa"/>
          </w:tcPr>
          <w:p w14:paraId="15E01E5F" w14:textId="5935EC47" w:rsidR="00C653C2" w:rsidRPr="00870C79" w:rsidRDefault="00C653C2" w:rsidP="00C653C2">
            <w:pPr>
              <w:jc w:val="left"/>
              <w:rPr>
                <w:rFonts w:ascii="Times New Roman" w:hAnsi="Times New Roman" w:cs="Times New Roman"/>
                <w:b w:val="0"/>
              </w:rPr>
            </w:pPr>
            <w:r w:rsidRPr="00870C79">
              <w:rPr>
                <w:rFonts w:ascii="Times New Roman" w:hAnsi="Times New Roman" w:cs="Times New Roman"/>
              </w:rPr>
              <w:t xml:space="preserve">Week </w:t>
            </w:r>
            <w:r>
              <w:rPr>
                <w:rFonts w:ascii="Times New Roman" w:hAnsi="Times New Roman" w:cs="Times New Roman"/>
              </w:rPr>
              <w:t>9</w:t>
            </w:r>
          </w:p>
          <w:p w14:paraId="51F9CF05" w14:textId="77777777" w:rsidR="00C653C2" w:rsidRPr="00870C79" w:rsidRDefault="00C653C2" w:rsidP="00C653C2">
            <w:pPr>
              <w:jc w:val="left"/>
              <w:rPr>
                <w:rFonts w:ascii="Times New Roman" w:hAnsi="Times New Roman" w:cs="Times New Roman"/>
                <w:b w:val="0"/>
              </w:rPr>
            </w:pPr>
            <w:r>
              <w:rPr>
                <w:rFonts w:ascii="Times New Roman" w:hAnsi="Times New Roman" w:cs="Times New Roman"/>
              </w:rPr>
              <w:t>3/29</w:t>
            </w:r>
            <w:r w:rsidRPr="00870C79">
              <w:rPr>
                <w:rFonts w:ascii="Times New Roman" w:hAnsi="Times New Roman" w:cs="Times New Roman"/>
              </w:rPr>
              <w:t>/202</w:t>
            </w:r>
            <w:r>
              <w:rPr>
                <w:rFonts w:ascii="Times New Roman" w:hAnsi="Times New Roman" w:cs="Times New Roman"/>
              </w:rPr>
              <w:t>2</w:t>
            </w:r>
          </w:p>
          <w:p w14:paraId="50359244" w14:textId="77777777" w:rsidR="00C436A0" w:rsidRDefault="00C436A0" w:rsidP="00C436A0">
            <w:pPr>
              <w:jc w:val="left"/>
              <w:rPr>
                <w:rFonts w:ascii="Times New Roman" w:hAnsi="Times New Roman" w:cs="Times New Roman"/>
                <w:b w:val="0"/>
              </w:rPr>
            </w:pPr>
            <w:r>
              <w:rPr>
                <w:rFonts w:ascii="Times New Roman" w:hAnsi="Times New Roman" w:cs="Times New Roman"/>
              </w:rPr>
              <w:t xml:space="preserve">Online </w:t>
            </w:r>
          </w:p>
          <w:p w14:paraId="2D28B61C" w14:textId="323927BA" w:rsidR="00C653C2" w:rsidRPr="00870C79" w:rsidRDefault="0045400B" w:rsidP="00C436A0">
            <w:pPr>
              <w:jc w:val="left"/>
              <w:rPr>
                <w:rFonts w:ascii="Times New Roman" w:hAnsi="Times New Roman" w:cs="Times New Roman"/>
                <w:bCs/>
              </w:rPr>
            </w:pPr>
            <w:hyperlink r:id="rId46" w:history="1">
              <w:r w:rsidR="00C436A0" w:rsidRPr="00870C79">
                <w:rPr>
                  <w:rStyle w:val="Hyperlink"/>
                  <w:rFonts w:ascii="Times New Roman" w:hAnsi="Times New Roman" w:cs="Times New Roman"/>
                </w:rPr>
                <w:t>https://umbc.webex.com/meet/yuehang</w:t>
              </w:r>
            </w:hyperlink>
          </w:p>
        </w:tc>
        <w:tc>
          <w:tcPr>
            <w:tcW w:w="3060" w:type="dxa"/>
          </w:tcPr>
          <w:p w14:paraId="4236AAF9" w14:textId="7787C89B" w:rsidR="00C653C2" w:rsidRPr="00870C79" w:rsidRDefault="00C653C2" w:rsidP="00C653C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AWS and Mid Exam Review</w:t>
            </w:r>
          </w:p>
        </w:tc>
        <w:tc>
          <w:tcPr>
            <w:tcW w:w="2880" w:type="dxa"/>
          </w:tcPr>
          <w:p w14:paraId="3900DFFB" w14:textId="52F9F17C" w:rsidR="00C653C2" w:rsidRPr="00870C79" w:rsidRDefault="00C653C2" w:rsidP="00C653C2">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934" w:type="dxa"/>
          </w:tcPr>
          <w:p w14:paraId="3E906A2F" w14:textId="39129696" w:rsidR="00C653C2" w:rsidRPr="00870C79" w:rsidRDefault="00C653C2" w:rsidP="000A0BF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263C7" w:rsidRPr="00870C79" w14:paraId="68E7FCB9" w14:textId="77777777" w:rsidTr="000C3138">
        <w:tc>
          <w:tcPr>
            <w:cnfStyle w:val="001000000000" w:firstRow="0" w:lastRow="0" w:firstColumn="1" w:lastColumn="0" w:oddVBand="0" w:evenVBand="0" w:oddHBand="0" w:evenHBand="0" w:firstRowFirstColumn="0" w:firstRowLastColumn="0" w:lastRowFirstColumn="0" w:lastRowLastColumn="0"/>
            <w:tcW w:w="1260" w:type="dxa"/>
          </w:tcPr>
          <w:p w14:paraId="1EB5F0D2" w14:textId="4DF08588" w:rsidR="004263C7" w:rsidRPr="00870C79" w:rsidRDefault="004263C7" w:rsidP="004263C7">
            <w:pPr>
              <w:jc w:val="left"/>
              <w:rPr>
                <w:rFonts w:ascii="Times New Roman" w:hAnsi="Times New Roman" w:cs="Times New Roman"/>
                <w:b w:val="0"/>
              </w:rPr>
            </w:pPr>
            <w:r w:rsidRPr="00870C79">
              <w:rPr>
                <w:rFonts w:ascii="Times New Roman" w:hAnsi="Times New Roman" w:cs="Times New Roman"/>
              </w:rPr>
              <w:t xml:space="preserve">Week </w:t>
            </w:r>
            <w:r>
              <w:rPr>
                <w:rFonts w:ascii="Times New Roman" w:hAnsi="Times New Roman" w:cs="Times New Roman"/>
              </w:rPr>
              <w:t>10</w:t>
            </w:r>
          </w:p>
          <w:p w14:paraId="5B5F42C0" w14:textId="77777777" w:rsidR="004263C7" w:rsidRPr="00870C79" w:rsidRDefault="004263C7" w:rsidP="004263C7">
            <w:pPr>
              <w:jc w:val="left"/>
              <w:rPr>
                <w:rFonts w:ascii="Times New Roman" w:hAnsi="Times New Roman" w:cs="Times New Roman"/>
                <w:b w:val="0"/>
              </w:rPr>
            </w:pPr>
            <w:r>
              <w:rPr>
                <w:rFonts w:ascii="Times New Roman" w:hAnsi="Times New Roman" w:cs="Times New Roman"/>
              </w:rPr>
              <w:t>4/5</w:t>
            </w:r>
            <w:r w:rsidRPr="00870C79">
              <w:rPr>
                <w:rFonts w:ascii="Times New Roman" w:hAnsi="Times New Roman" w:cs="Times New Roman"/>
              </w:rPr>
              <w:t>/202</w:t>
            </w:r>
            <w:r>
              <w:rPr>
                <w:rFonts w:ascii="Times New Roman" w:hAnsi="Times New Roman" w:cs="Times New Roman"/>
              </w:rPr>
              <w:t>2</w:t>
            </w:r>
          </w:p>
          <w:p w14:paraId="074B03C2" w14:textId="77777777" w:rsidR="004263C7" w:rsidRDefault="004263C7" w:rsidP="004263C7">
            <w:pPr>
              <w:jc w:val="left"/>
              <w:rPr>
                <w:rFonts w:ascii="Times New Roman" w:hAnsi="Times New Roman" w:cs="Times New Roman"/>
                <w:b w:val="0"/>
              </w:rPr>
            </w:pPr>
            <w:r>
              <w:rPr>
                <w:rFonts w:ascii="Times New Roman" w:hAnsi="Times New Roman" w:cs="Times New Roman"/>
              </w:rPr>
              <w:t xml:space="preserve">Online </w:t>
            </w:r>
          </w:p>
          <w:p w14:paraId="73F8FDF2" w14:textId="63DBE50B" w:rsidR="004263C7" w:rsidRPr="00870C79" w:rsidRDefault="0045400B" w:rsidP="004263C7">
            <w:pPr>
              <w:jc w:val="left"/>
              <w:rPr>
                <w:rFonts w:ascii="Times New Roman" w:hAnsi="Times New Roman" w:cs="Times New Roman"/>
                <w:b w:val="0"/>
              </w:rPr>
            </w:pPr>
            <w:hyperlink r:id="rId47" w:history="1">
              <w:r w:rsidR="004263C7" w:rsidRPr="00870C79">
                <w:rPr>
                  <w:rStyle w:val="Hyperlink"/>
                  <w:rFonts w:ascii="Times New Roman" w:hAnsi="Times New Roman" w:cs="Times New Roman"/>
                </w:rPr>
                <w:t>https://umbc.webex.com/meet/yuehang</w:t>
              </w:r>
            </w:hyperlink>
          </w:p>
        </w:tc>
        <w:tc>
          <w:tcPr>
            <w:tcW w:w="3060" w:type="dxa"/>
          </w:tcPr>
          <w:p w14:paraId="1C6A089D" w14:textId="10A130E1" w:rsidR="004263C7" w:rsidRPr="00870C79"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AWS glue </w:t>
            </w:r>
            <w:r w:rsidR="003A639E">
              <w:rPr>
                <w:rFonts w:ascii="Times New Roman" w:hAnsi="Times New Roman" w:cs="Times New Roman"/>
              </w:rPr>
              <w:t>Exercise 3</w:t>
            </w:r>
          </w:p>
        </w:tc>
        <w:tc>
          <w:tcPr>
            <w:tcW w:w="2880" w:type="dxa"/>
          </w:tcPr>
          <w:p w14:paraId="0A16B1A3" w14:textId="3CE71EFE" w:rsidR="004263C7" w:rsidRPr="00870C79"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934" w:type="dxa"/>
          </w:tcPr>
          <w:p w14:paraId="373AE174" w14:textId="57AC85D7" w:rsidR="004263C7" w:rsidRPr="00870C79"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263C7" w:rsidRPr="00870C79" w14:paraId="0D4CC0DA" w14:textId="77777777" w:rsidTr="000C3138">
        <w:tc>
          <w:tcPr>
            <w:cnfStyle w:val="001000000000" w:firstRow="0" w:lastRow="0" w:firstColumn="1" w:lastColumn="0" w:oddVBand="0" w:evenVBand="0" w:oddHBand="0" w:evenHBand="0" w:firstRowFirstColumn="0" w:firstRowLastColumn="0" w:lastRowFirstColumn="0" w:lastRowLastColumn="0"/>
            <w:tcW w:w="1260" w:type="dxa"/>
          </w:tcPr>
          <w:p w14:paraId="19F23E18" w14:textId="55E12C78" w:rsidR="004263C7" w:rsidRPr="00870C79" w:rsidRDefault="004263C7" w:rsidP="004263C7">
            <w:pPr>
              <w:jc w:val="left"/>
              <w:rPr>
                <w:rFonts w:ascii="Times New Roman" w:hAnsi="Times New Roman" w:cs="Times New Roman"/>
                <w:b w:val="0"/>
              </w:rPr>
            </w:pPr>
            <w:r w:rsidRPr="00870C79">
              <w:rPr>
                <w:rFonts w:ascii="Times New Roman" w:hAnsi="Times New Roman" w:cs="Times New Roman"/>
              </w:rPr>
              <w:t xml:space="preserve">Week </w:t>
            </w:r>
            <w:r>
              <w:rPr>
                <w:rFonts w:ascii="Times New Roman" w:hAnsi="Times New Roman" w:cs="Times New Roman"/>
              </w:rPr>
              <w:t>11</w:t>
            </w:r>
          </w:p>
          <w:p w14:paraId="06E53A57" w14:textId="77777777" w:rsidR="004263C7" w:rsidRPr="00870C79" w:rsidRDefault="004263C7" w:rsidP="004263C7">
            <w:pPr>
              <w:jc w:val="left"/>
              <w:rPr>
                <w:rFonts w:ascii="Times New Roman" w:hAnsi="Times New Roman" w:cs="Times New Roman"/>
                <w:b w:val="0"/>
              </w:rPr>
            </w:pPr>
            <w:r>
              <w:rPr>
                <w:rFonts w:ascii="Times New Roman" w:hAnsi="Times New Roman" w:cs="Times New Roman"/>
              </w:rPr>
              <w:t>4/12</w:t>
            </w:r>
            <w:r w:rsidRPr="00870C79">
              <w:rPr>
                <w:rFonts w:ascii="Times New Roman" w:hAnsi="Times New Roman" w:cs="Times New Roman"/>
              </w:rPr>
              <w:t>/202</w:t>
            </w:r>
            <w:r>
              <w:rPr>
                <w:rFonts w:ascii="Times New Roman" w:hAnsi="Times New Roman" w:cs="Times New Roman"/>
              </w:rPr>
              <w:t>2</w:t>
            </w:r>
          </w:p>
          <w:p w14:paraId="5759F624" w14:textId="77777777" w:rsidR="004263C7" w:rsidRDefault="004263C7" w:rsidP="004263C7">
            <w:pPr>
              <w:jc w:val="left"/>
              <w:rPr>
                <w:rFonts w:ascii="Times New Roman" w:hAnsi="Times New Roman" w:cs="Times New Roman"/>
                <w:b w:val="0"/>
              </w:rPr>
            </w:pPr>
            <w:r>
              <w:rPr>
                <w:rFonts w:ascii="Times New Roman" w:hAnsi="Times New Roman" w:cs="Times New Roman"/>
              </w:rPr>
              <w:t xml:space="preserve">Online </w:t>
            </w:r>
          </w:p>
          <w:p w14:paraId="2D1915EE" w14:textId="3144AA1B" w:rsidR="004263C7" w:rsidRPr="00486FC4" w:rsidRDefault="0045400B" w:rsidP="004263C7">
            <w:pPr>
              <w:jc w:val="left"/>
              <w:rPr>
                <w:rFonts w:ascii="Times New Roman" w:hAnsi="Times New Roman" w:cs="Times New Roman"/>
                <w:b w:val="0"/>
                <w:color w:val="auto"/>
              </w:rPr>
            </w:pPr>
            <w:hyperlink r:id="rId48" w:history="1">
              <w:r w:rsidR="004263C7" w:rsidRPr="00870C79">
                <w:rPr>
                  <w:rStyle w:val="Hyperlink"/>
                  <w:rFonts w:ascii="Times New Roman" w:hAnsi="Times New Roman" w:cs="Times New Roman"/>
                </w:rPr>
                <w:t>https://umbc.webex.com/meet/yuehang</w:t>
              </w:r>
            </w:hyperlink>
          </w:p>
        </w:tc>
        <w:tc>
          <w:tcPr>
            <w:tcW w:w="3060" w:type="dxa"/>
          </w:tcPr>
          <w:p w14:paraId="323E9E48" w14:textId="4067C0E8" w:rsidR="004263C7" w:rsidRPr="00870C79"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Big Data and HBase Lab </w:t>
            </w:r>
            <w:r w:rsidR="003A639E">
              <w:rPr>
                <w:rFonts w:ascii="Times New Roman" w:hAnsi="Times New Roman" w:cs="Times New Roman"/>
              </w:rPr>
              <w:t>3</w:t>
            </w:r>
          </w:p>
          <w:p w14:paraId="366B08C1" w14:textId="51CA3797" w:rsidR="004263C7" w:rsidRPr="00486FC4"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0" w:type="dxa"/>
          </w:tcPr>
          <w:p w14:paraId="433B9DEB" w14:textId="5F3B1F4A" w:rsidR="004263C7" w:rsidRPr="006E5B5D"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2934" w:type="dxa"/>
          </w:tcPr>
          <w:p w14:paraId="1B4ED6C3" w14:textId="3088CE29" w:rsidR="004263C7" w:rsidRPr="00870C79"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A91A931" w14:textId="3505845D" w:rsidR="004263C7" w:rsidRPr="00870C79"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14:paraId="612616FD" w14:textId="39C6E60F" w:rsidR="004263C7" w:rsidRPr="00870C79"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263C7" w:rsidRPr="00870C79" w14:paraId="2B59F9DD" w14:textId="77777777" w:rsidTr="000C3138">
        <w:tc>
          <w:tcPr>
            <w:cnfStyle w:val="001000000000" w:firstRow="0" w:lastRow="0" w:firstColumn="1" w:lastColumn="0" w:oddVBand="0" w:evenVBand="0" w:oddHBand="0" w:evenHBand="0" w:firstRowFirstColumn="0" w:firstRowLastColumn="0" w:lastRowFirstColumn="0" w:lastRowLastColumn="0"/>
            <w:tcW w:w="1260" w:type="dxa"/>
          </w:tcPr>
          <w:p w14:paraId="274B0D25" w14:textId="0C32D317" w:rsidR="004263C7" w:rsidRPr="00870C79" w:rsidRDefault="004263C7" w:rsidP="004263C7">
            <w:pPr>
              <w:jc w:val="left"/>
              <w:rPr>
                <w:rFonts w:ascii="Times New Roman" w:hAnsi="Times New Roman" w:cs="Times New Roman"/>
              </w:rPr>
            </w:pPr>
            <w:r w:rsidRPr="00870C79">
              <w:rPr>
                <w:rFonts w:ascii="Times New Roman" w:hAnsi="Times New Roman" w:cs="Times New Roman"/>
              </w:rPr>
              <w:t>Week 1</w:t>
            </w:r>
            <w:r>
              <w:rPr>
                <w:rFonts w:ascii="Times New Roman" w:hAnsi="Times New Roman" w:cs="Times New Roman"/>
              </w:rPr>
              <w:t>2</w:t>
            </w:r>
          </w:p>
          <w:p w14:paraId="054407E1" w14:textId="24AE5CA3" w:rsidR="004263C7" w:rsidRPr="00870C79" w:rsidRDefault="004263C7" w:rsidP="004263C7">
            <w:pPr>
              <w:jc w:val="left"/>
              <w:rPr>
                <w:rFonts w:ascii="Times New Roman" w:hAnsi="Times New Roman" w:cs="Times New Roman"/>
                <w:b w:val="0"/>
              </w:rPr>
            </w:pPr>
            <w:r>
              <w:rPr>
                <w:rFonts w:ascii="Times New Roman" w:hAnsi="Times New Roman" w:cs="Times New Roman"/>
              </w:rPr>
              <w:t>4/19</w:t>
            </w:r>
            <w:r w:rsidRPr="00870C79">
              <w:rPr>
                <w:rFonts w:ascii="Times New Roman" w:hAnsi="Times New Roman" w:cs="Times New Roman"/>
              </w:rPr>
              <w:t>/202</w:t>
            </w:r>
            <w:r>
              <w:rPr>
                <w:rFonts w:ascii="Times New Roman" w:hAnsi="Times New Roman" w:cs="Times New Roman"/>
              </w:rPr>
              <w:t>2</w:t>
            </w:r>
          </w:p>
          <w:p w14:paraId="1DEF0880" w14:textId="77777777" w:rsidR="004263C7" w:rsidRDefault="004263C7" w:rsidP="004263C7">
            <w:pPr>
              <w:jc w:val="left"/>
              <w:rPr>
                <w:rFonts w:ascii="Times New Roman" w:hAnsi="Times New Roman" w:cs="Times New Roman"/>
                <w:b w:val="0"/>
              </w:rPr>
            </w:pPr>
            <w:r>
              <w:rPr>
                <w:rFonts w:ascii="Times New Roman" w:hAnsi="Times New Roman" w:cs="Times New Roman"/>
              </w:rPr>
              <w:t xml:space="preserve">Online </w:t>
            </w:r>
          </w:p>
          <w:p w14:paraId="3D01DAA4" w14:textId="7625CE18" w:rsidR="004263C7" w:rsidRPr="00486FC4" w:rsidRDefault="0045400B" w:rsidP="004263C7">
            <w:pPr>
              <w:jc w:val="left"/>
              <w:rPr>
                <w:rFonts w:ascii="Times New Roman" w:hAnsi="Times New Roman" w:cs="Times New Roman"/>
                <w:color w:val="auto"/>
              </w:rPr>
            </w:pPr>
            <w:hyperlink r:id="rId49" w:history="1">
              <w:r w:rsidR="004263C7" w:rsidRPr="00870C79">
                <w:rPr>
                  <w:rStyle w:val="Hyperlink"/>
                  <w:rFonts w:ascii="Times New Roman" w:hAnsi="Times New Roman" w:cs="Times New Roman"/>
                </w:rPr>
                <w:t>https://umbc.webex.com/meet/yuehang</w:t>
              </w:r>
            </w:hyperlink>
          </w:p>
        </w:tc>
        <w:tc>
          <w:tcPr>
            <w:tcW w:w="3060" w:type="dxa"/>
          </w:tcPr>
          <w:p w14:paraId="23606662" w14:textId="77777777" w:rsidR="004263C7" w:rsidRPr="00870C79"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BI and Data Visualization </w:t>
            </w:r>
          </w:p>
          <w:p w14:paraId="0B2DA112" w14:textId="280ACEA5" w:rsidR="004263C7" w:rsidRPr="00486FC4"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0" w:type="dxa"/>
          </w:tcPr>
          <w:p w14:paraId="647548E5" w14:textId="41010BD5" w:rsidR="004263C7" w:rsidRPr="006E5B5D"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2934" w:type="dxa"/>
          </w:tcPr>
          <w:p w14:paraId="027A5D4D" w14:textId="17A35761" w:rsidR="004263C7" w:rsidRPr="00870C79"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263C7" w:rsidRPr="00870C79" w14:paraId="039E66B9" w14:textId="77777777" w:rsidTr="000C3138">
        <w:tc>
          <w:tcPr>
            <w:cnfStyle w:val="001000000000" w:firstRow="0" w:lastRow="0" w:firstColumn="1" w:lastColumn="0" w:oddVBand="0" w:evenVBand="0" w:oddHBand="0" w:evenHBand="0" w:firstRowFirstColumn="0" w:firstRowLastColumn="0" w:lastRowFirstColumn="0" w:lastRowLastColumn="0"/>
            <w:tcW w:w="1260" w:type="dxa"/>
          </w:tcPr>
          <w:p w14:paraId="44447439" w14:textId="1CF53838" w:rsidR="004263C7" w:rsidRPr="00486FC4" w:rsidRDefault="004263C7" w:rsidP="004263C7">
            <w:pPr>
              <w:jc w:val="left"/>
              <w:rPr>
                <w:rFonts w:ascii="Times New Roman" w:hAnsi="Times New Roman" w:cs="Times New Roman"/>
                <w:color w:val="auto"/>
              </w:rPr>
            </w:pPr>
            <w:r w:rsidRPr="00486FC4">
              <w:rPr>
                <w:rFonts w:ascii="Times New Roman" w:hAnsi="Times New Roman" w:cs="Times New Roman"/>
                <w:color w:val="auto"/>
              </w:rPr>
              <w:lastRenderedPageBreak/>
              <w:t>Week 1</w:t>
            </w:r>
            <w:r w:rsidR="00EF22E0">
              <w:rPr>
                <w:rFonts w:ascii="Times New Roman" w:hAnsi="Times New Roman" w:cs="Times New Roman"/>
                <w:color w:val="auto"/>
              </w:rPr>
              <w:t>3</w:t>
            </w:r>
          </w:p>
          <w:p w14:paraId="112B9882" w14:textId="0F5EDAAC" w:rsidR="004263C7" w:rsidRPr="00870C79" w:rsidRDefault="004263C7" w:rsidP="004263C7">
            <w:pPr>
              <w:jc w:val="left"/>
              <w:rPr>
                <w:rFonts w:ascii="Times New Roman" w:hAnsi="Times New Roman" w:cs="Times New Roman"/>
                <w:b w:val="0"/>
              </w:rPr>
            </w:pPr>
            <w:r>
              <w:rPr>
                <w:rFonts w:ascii="Times New Roman" w:hAnsi="Times New Roman" w:cs="Times New Roman"/>
              </w:rPr>
              <w:t>4/26</w:t>
            </w:r>
            <w:r w:rsidRPr="00870C79">
              <w:rPr>
                <w:rFonts w:ascii="Times New Roman" w:hAnsi="Times New Roman" w:cs="Times New Roman"/>
              </w:rPr>
              <w:t>/202</w:t>
            </w:r>
            <w:r>
              <w:rPr>
                <w:rFonts w:ascii="Times New Roman" w:hAnsi="Times New Roman" w:cs="Times New Roman"/>
              </w:rPr>
              <w:t>2</w:t>
            </w:r>
          </w:p>
          <w:p w14:paraId="508678FC" w14:textId="77777777" w:rsidR="004263C7" w:rsidRDefault="004263C7" w:rsidP="004263C7">
            <w:pPr>
              <w:jc w:val="left"/>
              <w:rPr>
                <w:rFonts w:ascii="Times New Roman" w:hAnsi="Times New Roman" w:cs="Times New Roman"/>
                <w:b w:val="0"/>
              </w:rPr>
            </w:pPr>
            <w:r>
              <w:rPr>
                <w:rFonts w:ascii="Times New Roman" w:hAnsi="Times New Roman" w:cs="Times New Roman"/>
              </w:rPr>
              <w:t xml:space="preserve">Online </w:t>
            </w:r>
          </w:p>
          <w:p w14:paraId="6A3B0A5A" w14:textId="51DC3982" w:rsidR="004263C7" w:rsidRPr="006E5B5D" w:rsidRDefault="0045400B" w:rsidP="004263C7">
            <w:pPr>
              <w:jc w:val="left"/>
              <w:rPr>
                <w:rFonts w:ascii="Times New Roman" w:hAnsi="Times New Roman" w:cs="Times New Roman"/>
                <w:color w:val="auto"/>
              </w:rPr>
            </w:pPr>
            <w:hyperlink r:id="rId50" w:history="1">
              <w:r w:rsidR="004263C7" w:rsidRPr="00870C79">
                <w:rPr>
                  <w:rStyle w:val="Hyperlink"/>
                  <w:rFonts w:ascii="Times New Roman" w:hAnsi="Times New Roman" w:cs="Times New Roman"/>
                </w:rPr>
                <w:t>https://umbc.webex.com/meet/yuehang</w:t>
              </w:r>
            </w:hyperlink>
          </w:p>
        </w:tc>
        <w:tc>
          <w:tcPr>
            <w:tcW w:w="3060" w:type="dxa"/>
          </w:tcPr>
          <w:p w14:paraId="76090D70" w14:textId="62D93023" w:rsidR="004263C7" w:rsidRPr="006E5B5D"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Tableau</w:t>
            </w:r>
            <w:r w:rsidR="006A38F6">
              <w:rPr>
                <w:rFonts w:ascii="Times New Roman" w:hAnsi="Times New Roman" w:cs="Times New Roman"/>
              </w:rPr>
              <w:t xml:space="preserve"> </w:t>
            </w:r>
            <w:r w:rsidR="003A639E">
              <w:rPr>
                <w:rFonts w:ascii="Times New Roman" w:hAnsi="Times New Roman" w:cs="Times New Roman"/>
              </w:rPr>
              <w:t>Exercise 4</w:t>
            </w:r>
          </w:p>
        </w:tc>
        <w:tc>
          <w:tcPr>
            <w:tcW w:w="2880" w:type="dxa"/>
          </w:tcPr>
          <w:p w14:paraId="54556D5C" w14:textId="77777777" w:rsidR="004263C7" w:rsidRPr="006E5B5D"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2934" w:type="dxa"/>
          </w:tcPr>
          <w:p w14:paraId="6C513D02" w14:textId="43D3FC58" w:rsidR="004263C7" w:rsidRPr="00870C79"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742AF" w:rsidRPr="00870C79" w14:paraId="483810CC" w14:textId="77777777" w:rsidTr="000C3138">
        <w:tc>
          <w:tcPr>
            <w:cnfStyle w:val="001000000000" w:firstRow="0" w:lastRow="0" w:firstColumn="1" w:lastColumn="0" w:oddVBand="0" w:evenVBand="0" w:oddHBand="0" w:evenHBand="0" w:firstRowFirstColumn="0" w:firstRowLastColumn="0" w:lastRowFirstColumn="0" w:lastRowLastColumn="0"/>
            <w:tcW w:w="1260" w:type="dxa"/>
          </w:tcPr>
          <w:p w14:paraId="24224E98" w14:textId="25C9B2CD" w:rsidR="000742AF" w:rsidRPr="00486FC4" w:rsidRDefault="000742AF" w:rsidP="000742AF">
            <w:pPr>
              <w:jc w:val="left"/>
              <w:rPr>
                <w:rFonts w:ascii="Times New Roman" w:hAnsi="Times New Roman" w:cs="Times New Roman"/>
                <w:b w:val="0"/>
                <w:color w:val="auto"/>
              </w:rPr>
            </w:pPr>
            <w:r w:rsidRPr="00486FC4">
              <w:rPr>
                <w:rFonts w:ascii="Times New Roman" w:hAnsi="Times New Roman" w:cs="Times New Roman"/>
                <w:color w:val="auto"/>
              </w:rPr>
              <w:t>Week 1</w:t>
            </w:r>
            <w:r w:rsidR="00EF22E0">
              <w:rPr>
                <w:rFonts w:ascii="Times New Roman" w:hAnsi="Times New Roman" w:cs="Times New Roman"/>
                <w:color w:val="auto"/>
              </w:rPr>
              <w:t>4</w:t>
            </w:r>
          </w:p>
          <w:p w14:paraId="532DD9AF" w14:textId="52C68571" w:rsidR="000742AF" w:rsidRPr="00870C79" w:rsidRDefault="000742AF" w:rsidP="000742AF">
            <w:pPr>
              <w:jc w:val="left"/>
              <w:rPr>
                <w:rFonts w:ascii="Times New Roman" w:hAnsi="Times New Roman" w:cs="Times New Roman"/>
                <w:b w:val="0"/>
              </w:rPr>
            </w:pPr>
            <w:r>
              <w:rPr>
                <w:rFonts w:ascii="Times New Roman" w:hAnsi="Times New Roman" w:cs="Times New Roman"/>
              </w:rPr>
              <w:t>5/3</w:t>
            </w:r>
            <w:r w:rsidRPr="00870C79">
              <w:rPr>
                <w:rFonts w:ascii="Times New Roman" w:hAnsi="Times New Roman" w:cs="Times New Roman"/>
              </w:rPr>
              <w:t>/202</w:t>
            </w:r>
            <w:r>
              <w:rPr>
                <w:rFonts w:ascii="Times New Roman" w:hAnsi="Times New Roman" w:cs="Times New Roman"/>
              </w:rPr>
              <w:t>2</w:t>
            </w:r>
          </w:p>
          <w:p w14:paraId="2104FED2" w14:textId="77777777" w:rsidR="000742AF" w:rsidRDefault="000742AF" w:rsidP="000742AF">
            <w:pPr>
              <w:jc w:val="left"/>
              <w:rPr>
                <w:rFonts w:ascii="Times New Roman" w:hAnsi="Times New Roman" w:cs="Times New Roman"/>
                <w:b w:val="0"/>
              </w:rPr>
            </w:pPr>
            <w:r>
              <w:rPr>
                <w:rFonts w:ascii="Times New Roman" w:hAnsi="Times New Roman" w:cs="Times New Roman"/>
              </w:rPr>
              <w:t xml:space="preserve">Online </w:t>
            </w:r>
          </w:p>
          <w:p w14:paraId="02CF6FC7" w14:textId="57B07583" w:rsidR="000742AF" w:rsidRPr="00C653C2" w:rsidRDefault="0045400B" w:rsidP="000742AF">
            <w:pPr>
              <w:jc w:val="left"/>
              <w:rPr>
                <w:rFonts w:ascii="Times New Roman" w:hAnsi="Times New Roman" w:cs="Times New Roman"/>
                <w:b w:val="0"/>
              </w:rPr>
            </w:pPr>
            <w:hyperlink r:id="rId51" w:history="1">
              <w:r w:rsidR="000742AF" w:rsidRPr="00870C79">
                <w:rPr>
                  <w:rStyle w:val="Hyperlink"/>
                  <w:rFonts w:ascii="Times New Roman" w:hAnsi="Times New Roman" w:cs="Times New Roman"/>
                </w:rPr>
                <w:t>https://umbc.webex.com/meet/yuehang</w:t>
              </w:r>
            </w:hyperlink>
          </w:p>
        </w:tc>
        <w:tc>
          <w:tcPr>
            <w:tcW w:w="3060" w:type="dxa"/>
          </w:tcPr>
          <w:p w14:paraId="6AFFD638" w14:textId="5E22CDD9" w:rsidR="000742AF" w:rsidRPr="006E5B5D" w:rsidRDefault="000742AF" w:rsidP="00074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Final Team Project</w:t>
            </w:r>
          </w:p>
        </w:tc>
        <w:tc>
          <w:tcPr>
            <w:tcW w:w="2880" w:type="dxa"/>
          </w:tcPr>
          <w:p w14:paraId="73CA13A3" w14:textId="77777777" w:rsidR="000742AF" w:rsidRPr="006E5B5D" w:rsidRDefault="000742AF" w:rsidP="00074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2934" w:type="dxa"/>
          </w:tcPr>
          <w:p w14:paraId="2A603759" w14:textId="705BD191" w:rsidR="000742AF" w:rsidRPr="00870C79" w:rsidRDefault="000742AF" w:rsidP="00074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742AF" w:rsidRPr="00870C79" w14:paraId="32128194" w14:textId="77777777" w:rsidTr="000C3138">
        <w:tc>
          <w:tcPr>
            <w:cnfStyle w:val="001000000000" w:firstRow="0" w:lastRow="0" w:firstColumn="1" w:lastColumn="0" w:oddVBand="0" w:evenVBand="0" w:oddHBand="0" w:evenHBand="0" w:firstRowFirstColumn="0" w:firstRowLastColumn="0" w:lastRowFirstColumn="0" w:lastRowLastColumn="0"/>
            <w:tcW w:w="1260" w:type="dxa"/>
          </w:tcPr>
          <w:p w14:paraId="3258424C" w14:textId="53319CCD" w:rsidR="000742AF" w:rsidRPr="006E5B5D" w:rsidRDefault="000742AF" w:rsidP="000742AF">
            <w:pPr>
              <w:jc w:val="left"/>
              <w:rPr>
                <w:rFonts w:ascii="Times New Roman" w:hAnsi="Times New Roman" w:cs="Times New Roman"/>
                <w:b w:val="0"/>
                <w:color w:val="auto"/>
              </w:rPr>
            </w:pPr>
            <w:r w:rsidRPr="006E5B5D">
              <w:rPr>
                <w:rFonts w:ascii="Times New Roman" w:hAnsi="Times New Roman" w:cs="Times New Roman"/>
                <w:color w:val="auto"/>
              </w:rPr>
              <w:t>Week 1</w:t>
            </w:r>
            <w:r w:rsidR="00EF22E0">
              <w:rPr>
                <w:rFonts w:ascii="Times New Roman" w:hAnsi="Times New Roman" w:cs="Times New Roman"/>
                <w:color w:val="auto"/>
              </w:rPr>
              <w:t>5</w:t>
            </w:r>
          </w:p>
          <w:p w14:paraId="7EF43E90" w14:textId="4DE2A6DE" w:rsidR="000742AF" w:rsidRPr="00870C79" w:rsidRDefault="000742AF" w:rsidP="000742AF">
            <w:pPr>
              <w:jc w:val="left"/>
              <w:rPr>
                <w:rFonts w:ascii="Times New Roman" w:hAnsi="Times New Roman" w:cs="Times New Roman"/>
                <w:b w:val="0"/>
              </w:rPr>
            </w:pPr>
            <w:r>
              <w:rPr>
                <w:rFonts w:ascii="Times New Roman" w:hAnsi="Times New Roman" w:cs="Times New Roman"/>
              </w:rPr>
              <w:t>5/10</w:t>
            </w:r>
            <w:r w:rsidRPr="00870C79">
              <w:rPr>
                <w:rFonts w:ascii="Times New Roman" w:hAnsi="Times New Roman" w:cs="Times New Roman"/>
              </w:rPr>
              <w:t>/202</w:t>
            </w:r>
            <w:r>
              <w:rPr>
                <w:rFonts w:ascii="Times New Roman" w:hAnsi="Times New Roman" w:cs="Times New Roman"/>
              </w:rPr>
              <w:t>2</w:t>
            </w:r>
          </w:p>
          <w:p w14:paraId="7B111C29" w14:textId="77777777" w:rsidR="000742AF" w:rsidRDefault="000742AF" w:rsidP="000742AF">
            <w:pPr>
              <w:jc w:val="left"/>
              <w:rPr>
                <w:rFonts w:ascii="Times New Roman" w:hAnsi="Times New Roman" w:cs="Times New Roman"/>
                <w:b w:val="0"/>
              </w:rPr>
            </w:pPr>
            <w:r>
              <w:rPr>
                <w:rFonts w:ascii="Times New Roman" w:hAnsi="Times New Roman" w:cs="Times New Roman"/>
              </w:rPr>
              <w:t xml:space="preserve">Online </w:t>
            </w:r>
          </w:p>
          <w:p w14:paraId="73E21673" w14:textId="5A7248DA" w:rsidR="000742AF" w:rsidRPr="006E5B5D" w:rsidRDefault="0045400B" w:rsidP="000742AF">
            <w:pPr>
              <w:jc w:val="left"/>
              <w:rPr>
                <w:rFonts w:ascii="Times New Roman" w:hAnsi="Times New Roman" w:cs="Times New Roman"/>
                <w:color w:val="auto"/>
              </w:rPr>
            </w:pPr>
            <w:hyperlink r:id="rId52" w:history="1">
              <w:r w:rsidR="000742AF" w:rsidRPr="00870C79">
                <w:rPr>
                  <w:rStyle w:val="Hyperlink"/>
                  <w:rFonts w:ascii="Times New Roman" w:hAnsi="Times New Roman" w:cs="Times New Roman"/>
                </w:rPr>
                <w:t>https://umbc.webex.com/meet/yuehang</w:t>
              </w:r>
            </w:hyperlink>
          </w:p>
        </w:tc>
        <w:tc>
          <w:tcPr>
            <w:tcW w:w="3060" w:type="dxa"/>
          </w:tcPr>
          <w:p w14:paraId="438420E1" w14:textId="783FE1EF" w:rsidR="000742AF" w:rsidRPr="006E5B5D" w:rsidRDefault="000742AF" w:rsidP="00074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Final Team Project</w:t>
            </w:r>
          </w:p>
        </w:tc>
        <w:tc>
          <w:tcPr>
            <w:tcW w:w="2880" w:type="dxa"/>
          </w:tcPr>
          <w:p w14:paraId="3EEE2F2E" w14:textId="77777777" w:rsidR="000742AF" w:rsidRPr="006E5B5D" w:rsidRDefault="000742AF" w:rsidP="00074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2934" w:type="dxa"/>
          </w:tcPr>
          <w:p w14:paraId="5294D093" w14:textId="505D79FA" w:rsidR="000742AF" w:rsidRPr="00870C79" w:rsidRDefault="000742AF" w:rsidP="00074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263C7" w:rsidRPr="00870C79" w14:paraId="4BCC443F" w14:textId="77777777" w:rsidTr="000C3138">
        <w:tc>
          <w:tcPr>
            <w:cnfStyle w:val="001000000000" w:firstRow="0" w:lastRow="0" w:firstColumn="1" w:lastColumn="0" w:oddVBand="0" w:evenVBand="0" w:oddHBand="0" w:evenHBand="0" w:firstRowFirstColumn="0" w:firstRowLastColumn="0" w:lastRowFirstColumn="0" w:lastRowLastColumn="0"/>
            <w:tcW w:w="1260" w:type="dxa"/>
          </w:tcPr>
          <w:p w14:paraId="70DB4CAC" w14:textId="4BC8E5EB" w:rsidR="004263C7" w:rsidRPr="006E5B5D" w:rsidRDefault="004263C7" w:rsidP="004263C7">
            <w:pPr>
              <w:jc w:val="left"/>
              <w:rPr>
                <w:rFonts w:ascii="Times New Roman" w:hAnsi="Times New Roman" w:cs="Times New Roman"/>
                <w:b w:val="0"/>
                <w:color w:val="auto"/>
              </w:rPr>
            </w:pPr>
            <w:r w:rsidRPr="006E5B5D">
              <w:rPr>
                <w:rFonts w:ascii="Times New Roman" w:hAnsi="Times New Roman" w:cs="Times New Roman"/>
                <w:color w:val="auto"/>
              </w:rPr>
              <w:t>Week 1</w:t>
            </w:r>
            <w:r w:rsidR="00EF22E0">
              <w:rPr>
                <w:rFonts w:ascii="Times New Roman" w:hAnsi="Times New Roman" w:cs="Times New Roman"/>
                <w:color w:val="auto"/>
              </w:rPr>
              <w:t>6</w:t>
            </w:r>
          </w:p>
          <w:p w14:paraId="281958B9" w14:textId="28F667A9" w:rsidR="004263C7" w:rsidRDefault="004263C7" w:rsidP="004263C7">
            <w:pPr>
              <w:jc w:val="left"/>
              <w:rPr>
                <w:rFonts w:ascii="Times New Roman" w:hAnsi="Times New Roman" w:cs="Times New Roman"/>
                <w:b w:val="0"/>
              </w:rPr>
            </w:pPr>
            <w:r>
              <w:rPr>
                <w:rFonts w:ascii="Times New Roman" w:hAnsi="Times New Roman" w:cs="Times New Roman"/>
              </w:rPr>
              <w:t>5/17</w:t>
            </w:r>
            <w:r w:rsidRPr="00870C79">
              <w:rPr>
                <w:rFonts w:ascii="Times New Roman" w:hAnsi="Times New Roman" w:cs="Times New Roman"/>
              </w:rPr>
              <w:t>/202</w:t>
            </w:r>
            <w:r>
              <w:rPr>
                <w:rFonts w:ascii="Times New Roman" w:hAnsi="Times New Roman" w:cs="Times New Roman"/>
              </w:rPr>
              <w:t>2</w:t>
            </w:r>
          </w:p>
          <w:p w14:paraId="6F6D7CF5" w14:textId="77777777" w:rsidR="004263C7" w:rsidRDefault="004263C7" w:rsidP="004263C7">
            <w:pPr>
              <w:jc w:val="left"/>
              <w:rPr>
                <w:rFonts w:ascii="Times New Roman" w:hAnsi="Times New Roman" w:cs="Times New Roman"/>
                <w:b w:val="0"/>
              </w:rPr>
            </w:pPr>
            <w:r>
              <w:rPr>
                <w:rFonts w:ascii="Times New Roman" w:hAnsi="Times New Roman" w:cs="Times New Roman"/>
              </w:rPr>
              <w:t xml:space="preserve">Online </w:t>
            </w:r>
          </w:p>
          <w:p w14:paraId="38DA1F84" w14:textId="565FB558" w:rsidR="004263C7" w:rsidRPr="006E5B5D" w:rsidRDefault="0045400B" w:rsidP="004263C7">
            <w:pPr>
              <w:jc w:val="left"/>
              <w:rPr>
                <w:rFonts w:ascii="Times New Roman" w:hAnsi="Times New Roman" w:cs="Times New Roman"/>
              </w:rPr>
            </w:pPr>
            <w:hyperlink r:id="rId53" w:history="1">
              <w:r w:rsidR="004263C7" w:rsidRPr="00870C79">
                <w:rPr>
                  <w:rStyle w:val="Hyperlink"/>
                  <w:rFonts w:ascii="Times New Roman" w:hAnsi="Times New Roman" w:cs="Times New Roman"/>
                </w:rPr>
                <w:t>https://umbc.webex.com/meet/yuehang</w:t>
              </w:r>
            </w:hyperlink>
          </w:p>
        </w:tc>
        <w:tc>
          <w:tcPr>
            <w:tcW w:w="3060" w:type="dxa"/>
          </w:tcPr>
          <w:p w14:paraId="22F7DC2D" w14:textId="269254E4" w:rsidR="004263C7" w:rsidRDefault="00AC5255"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Data science on database research for the application and development of future databases</w:t>
            </w:r>
          </w:p>
        </w:tc>
        <w:tc>
          <w:tcPr>
            <w:tcW w:w="2880" w:type="dxa"/>
          </w:tcPr>
          <w:p w14:paraId="19C6804B" w14:textId="77777777" w:rsidR="004263C7" w:rsidRPr="006E5B5D"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2934" w:type="dxa"/>
          </w:tcPr>
          <w:p w14:paraId="6F347DD5" w14:textId="77777777" w:rsidR="004263C7" w:rsidRPr="00870C79" w:rsidRDefault="004263C7" w:rsidP="004263C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19E6550" w14:textId="26BEB9DF" w:rsidR="000A0BFA" w:rsidRPr="00870C79" w:rsidRDefault="000A0BFA" w:rsidP="0001238B">
      <w:pPr>
        <w:rPr>
          <w:rFonts w:ascii="Times New Roman" w:hAnsi="Times New Roman" w:cs="Times New Roman"/>
        </w:rPr>
      </w:pPr>
    </w:p>
    <w:p w14:paraId="514047F4" w14:textId="743A3E97" w:rsidR="000658D7" w:rsidRPr="00870C79" w:rsidRDefault="000658D7" w:rsidP="00F27110">
      <w:pPr>
        <w:pStyle w:val="Heading1"/>
        <w:jc w:val="left"/>
        <w:rPr>
          <w:rFonts w:ascii="Times New Roman" w:hAnsi="Times New Roman" w:cs="Times New Roman"/>
        </w:rPr>
      </w:pPr>
      <w:r w:rsidRPr="00870C79">
        <w:rPr>
          <w:rFonts w:ascii="Times New Roman" w:hAnsi="Times New Roman" w:cs="Times New Roman"/>
        </w:rPr>
        <w:t>Exam Schedule</w:t>
      </w:r>
    </w:p>
    <w:tbl>
      <w:tblPr>
        <w:tblStyle w:val="SyllabusTable-withBorders"/>
        <w:tblW w:w="10224" w:type="dxa"/>
        <w:tblLayout w:type="fixed"/>
        <w:tblLook w:val="04A0" w:firstRow="1" w:lastRow="0" w:firstColumn="1" w:lastColumn="0" w:noHBand="0" w:noVBand="1"/>
        <w:tblDescription w:val="Exam Schedule table contains Dates and Subjects"/>
      </w:tblPr>
      <w:tblGrid>
        <w:gridCol w:w="4050"/>
        <w:gridCol w:w="4680"/>
        <w:gridCol w:w="1494"/>
      </w:tblGrid>
      <w:tr w:rsidR="000658D7" w:rsidRPr="00870C79" w14:paraId="363C60AA" w14:textId="77777777" w:rsidTr="005C493A">
        <w:trPr>
          <w:cnfStyle w:val="100000000000" w:firstRow="1" w:lastRow="0" w:firstColumn="0" w:lastColumn="0" w:oddVBand="0" w:evenVBand="0" w:oddHBand="0" w:evenHBand="0" w:firstRowFirstColumn="0" w:firstRowLastColumn="0" w:lastRowFirstColumn="0" w:lastRowLastColumn="0"/>
          <w:tblHeader/>
        </w:trPr>
        <w:sdt>
          <w:sdtPr>
            <w:rPr>
              <w:rFonts w:ascii="Times New Roman" w:hAnsi="Times New Roman" w:cs="Times New Roman"/>
            </w:rPr>
            <w:alias w:val="Date:"/>
            <w:tag w:val="Date:"/>
            <w:id w:val="-1301145607"/>
            <w:placeholder>
              <w:docPart w:val="2AFFE8D63CB943CBBB914CE701F1529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4050" w:type="dxa"/>
              </w:tcPr>
              <w:p w14:paraId="2A1541EB" w14:textId="77777777" w:rsidR="000658D7" w:rsidRPr="00870C79" w:rsidRDefault="000658D7" w:rsidP="00F27110">
                <w:pPr>
                  <w:jc w:val="left"/>
                  <w:rPr>
                    <w:rFonts w:ascii="Times New Roman" w:hAnsi="Times New Roman" w:cs="Times New Roman"/>
                  </w:rPr>
                </w:pPr>
                <w:r w:rsidRPr="00870C79">
                  <w:rPr>
                    <w:rFonts w:ascii="Times New Roman" w:hAnsi="Times New Roman" w:cs="Times New Roman"/>
                  </w:rPr>
                  <w:t>Date</w:t>
                </w:r>
              </w:p>
            </w:tc>
          </w:sdtContent>
        </w:sdt>
        <w:sdt>
          <w:sdtPr>
            <w:rPr>
              <w:rFonts w:ascii="Times New Roman" w:hAnsi="Times New Roman" w:cs="Times New Roman"/>
            </w:rPr>
            <w:alias w:val="Subject:"/>
            <w:tag w:val="Subject:"/>
            <w:id w:val="23070054"/>
            <w:placeholder>
              <w:docPart w:val="29FA91D3149E4D718A5A84BEA73FD665"/>
            </w:placeholder>
            <w:showingPlcHdr/>
            <w15:appearance w15:val="hidden"/>
          </w:sdtPr>
          <w:sdtEndPr/>
          <w:sdtContent>
            <w:tc>
              <w:tcPr>
                <w:tcW w:w="4680" w:type="dxa"/>
              </w:tcPr>
              <w:p w14:paraId="0C8EABE4" w14:textId="77777777" w:rsidR="000658D7" w:rsidRPr="00870C79" w:rsidRDefault="000658D7" w:rsidP="00F27110">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Subject</w:t>
                </w:r>
              </w:p>
            </w:tc>
          </w:sdtContent>
        </w:sdt>
        <w:tc>
          <w:tcPr>
            <w:tcW w:w="1494" w:type="dxa"/>
          </w:tcPr>
          <w:p w14:paraId="5865034C" w14:textId="77777777" w:rsidR="000658D7" w:rsidRPr="00870C79" w:rsidRDefault="000658D7" w:rsidP="00F27110">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0658D7" w:rsidRPr="00870C79" w14:paraId="208BE4F2" w14:textId="77777777" w:rsidTr="005C493A">
        <w:tc>
          <w:tcPr>
            <w:cnfStyle w:val="001000000000" w:firstRow="0" w:lastRow="0" w:firstColumn="1" w:lastColumn="0" w:oddVBand="0" w:evenVBand="0" w:oddHBand="0" w:evenHBand="0" w:firstRowFirstColumn="0" w:firstRowLastColumn="0" w:lastRowFirstColumn="0" w:lastRowLastColumn="0"/>
            <w:tcW w:w="4050" w:type="dxa"/>
          </w:tcPr>
          <w:p w14:paraId="13841118" w14:textId="37679F82" w:rsidR="000658D7" w:rsidRPr="00870C79" w:rsidRDefault="008E0327" w:rsidP="008E0327">
            <w:pPr>
              <w:jc w:val="left"/>
              <w:rPr>
                <w:rFonts w:ascii="Times New Roman" w:hAnsi="Times New Roman" w:cs="Times New Roman"/>
                <w:b w:val="0"/>
              </w:rPr>
            </w:pPr>
            <w:r w:rsidRPr="00870C79">
              <w:rPr>
                <w:rFonts w:ascii="Times New Roman" w:hAnsi="Times New Roman" w:cs="Times New Roman"/>
              </w:rPr>
              <w:t xml:space="preserve">Week </w:t>
            </w:r>
            <w:r w:rsidR="002C366A">
              <w:rPr>
                <w:rFonts w:ascii="Times New Roman" w:hAnsi="Times New Roman" w:cs="Times New Roman"/>
              </w:rPr>
              <w:t>7</w:t>
            </w:r>
            <w:r w:rsidRPr="00870C79">
              <w:rPr>
                <w:rFonts w:ascii="Times New Roman" w:hAnsi="Times New Roman" w:cs="Times New Roman"/>
                <w:b w:val="0"/>
              </w:rPr>
              <w:t xml:space="preserve">, </w:t>
            </w:r>
            <w:r w:rsidR="000A0BFA">
              <w:rPr>
                <w:rFonts w:ascii="Times New Roman" w:hAnsi="Times New Roman" w:cs="Times New Roman"/>
              </w:rPr>
              <w:t>3</w:t>
            </w:r>
            <w:r w:rsidR="00DC7FEA" w:rsidRPr="00870C79">
              <w:rPr>
                <w:rFonts w:ascii="Times New Roman" w:hAnsi="Times New Roman" w:cs="Times New Roman"/>
              </w:rPr>
              <w:t>/</w:t>
            </w:r>
            <w:r w:rsidR="002C366A">
              <w:rPr>
                <w:rFonts w:ascii="Times New Roman" w:hAnsi="Times New Roman" w:cs="Times New Roman"/>
              </w:rPr>
              <w:t>1</w:t>
            </w:r>
            <w:r w:rsidR="000A0BFA">
              <w:rPr>
                <w:rFonts w:ascii="Times New Roman" w:hAnsi="Times New Roman" w:cs="Times New Roman"/>
              </w:rPr>
              <w:t>5</w:t>
            </w:r>
            <w:r w:rsidR="00DC7FEA" w:rsidRPr="00870C79">
              <w:rPr>
                <w:rFonts w:ascii="Times New Roman" w:hAnsi="Times New Roman" w:cs="Times New Roman"/>
              </w:rPr>
              <w:t>/202</w:t>
            </w:r>
            <w:r w:rsidR="000A0BFA">
              <w:rPr>
                <w:rFonts w:ascii="Times New Roman" w:hAnsi="Times New Roman" w:cs="Times New Roman"/>
              </w:rPr>
              <w:t>2</w:t>
            </w:r>
          </w:p>
        </w:tc>
        <w:tc>
          <w:tcPr>
            <w:tcW w:w="4680" w:type="dxa"/>
          </w:tcPr>
          <w:p w14:paraId="4C907AB1" w14:textId="4F37150F" w:rsidR="000658D7" w:rsidRPr="00870C79" w:rsidRDefault="000658D7"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 xml:space="preserve">Midterm Exam </w:t>
            </w:r>
          </w:p>
        </w:tc>
        <w:tc>
          <w:tcPr>
            <w:tcW w:w="1494" w:type="dxa"/>
          </w:tcPr>
          <w:p w14:paraId="5DBFC23F" w14:textId="77777777" w:rsidR="000658D7" w:rsidRPr="00870C79" w:rsidRDefault="000658D7"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4D3F" w:rsidRPr="00870C79" w14:paraId="75008137" w14:textId="77777777" w:rsidTr="005C493A">
        <w:tc>
          <w:tcPr>
            <w:cnfStyle w:val="001000000000" w:firstRow="0" w:lastRow="0" w:firstColumn="1" w:lastColumn="0" w:oddVBand="0" w:evenVBand="0" w:oddHBand="0" w:evenHBand="0" w:firstRowFirstColumn="0" w:firstRowLastColumn="0" w:lastRowFirstColumn="0" w:lastRowLastColumn="0"/>
            <w:tcW w:w="4050" w:type="dxa"/>
          </w:tcPr>
          <w:p w14:paraId="31DAEDA2" w14:textId="1576B617" w:rsidR="00FC4D3F" w:rsidRPr="00870C79" w:rsidRDefault="00B92760" w:rsidP="008E0327">
            <w:pPr>
              <w:jc w:val="left"/>
              <w:rPr>
                <w:rFonts w:ascii="Times New Roman" w:hAnsi="Times New Roman" w:cs="Times New Roman"/>
                <w:bCs/>
              </w:rPr>
            </w:pPr>
            <w:r w:rsidRPr="00870C79">
              <w:rPr>
                <w:rFonts w:ascii="Times New Roman" w:hAnsi="Times New Roman" w:cs="Times New Roman"/>
                <w:bCs/>
              </w:rPr>
              <w:t>Week 1</w:t>
            </w:r>
            <w:r w:rsidR="00CD66F1" w:rsidRPr="00870C79">
              <w:rPr>
                <w:rFonts w:ascii="Times New Roman" w:hAnsi="Times New Roman" w:cs="Times New Roman"/>
                <w:bCs/>
              </w:rPr>
              <w:t>4</w:t>
            </w:r>
            <w:r w:rsidRPr="00870C79">
              <w:rPr>
                <w:rFonts w:ascii="Times New Roman" w:hAnsi="Times New Roman" w:cs="Times New Roman"/>
                <w:bCs/>
              </w:rPr>
              <w:t>-1</w:t>
            </w:r>
            <w:r w:rsidR="005A0CC1">
              <w:rPr>
                <w:rFonts w:ascii="Times New Roman" w:hAnsi="Times New Roman" w:cs="Times New Roman"/>
                <w:bCs/>
              </w:rPr>
              <w:t>5</w:t>
            </w:r>
            <w:r w:rsidRPr="00870C79">
              <w:rPr>
                <w:rFonts w:ascii="Times New Roman" w:hAnsi="Times New Roman" w:cs="Times New Roman"/>
                <w:bCs/>
              </w:rPr>
              <w:t xml:space="preserve">, </w:t>
            </w:r>
            <w:r w:rsidR="000A0BFA">
              <w:rPr>
                <w:rFonts w:ascii="Times New Roman" w:hAnsi="Times New Roman" w:cs="Times New Roman"/>
                <w:bCs/>
              </w:rPr>
              <w:t>5</w:t>
            </w:r>
            <w:r w:rsidRPr="00870C79">
              <w:rPr>
                <w:rFonts w:ascii="Times New Roman" w:hAnsi="Times New Roman" w:cs="Times New Roman"/>
                <w:bCs/>
              </w:rPr>
              <w:t>/</w:t>
            </w:r>
            <w:r w:rsidR="000A0BFA">
              <w:rPr>
                <w:rFonts w:ascii="Times New Roman" w:hAnsi="Times New Roman" w:cs="Times New Roman"/>
                <w:bCs/>
              </w:rPr>
              <w:t>3</w:t>
            </w:r>
            <w:r w:rsidRPr="00870C79">
              <w:rPr>
                <w:rFonts w:ascii="Times New Roman" w:hAnsi="Times New Roman" w:cs="Times New Roman"/>
                <w:bCs/>
              </w:rPr>
              <w:t xml:space="preserve"> to </w:t>
            </w:r>
            <w:r w:rsidR="000A0BFA">
              <w:rPr>
                <w:rFonts w:ascii="Times New Roman" w:hAnsi="Times New Roman" w:cs="Times New Roman"/>
                <w:bCs/>
              </w:rPr>
              <w:t>5</w:t>
            </w:r>
            <w:r w:rsidRPr="00870C79">
              <w:rPr>
                <w:rFonts w:ascii="Times New Roman" w:hAnsi="Times New Roman" w:cs="Times New Roman"/>
                <w:bCs/>
              </w:rPr>
              <w:t>/</w:t>
            </w:r>
            <w:r w:rsidR="000A0BFA">
              <w:rPr>
                <w:rFonts w:ascii="Times New Roman" w:hAnsi="Times New Roman" w:cs="Times New Roman"/>
                <w:bCs/>
              </w:rPr>
              <w:t>1</w:t>
            </w:r>
            <w:r w:rsidR="005A0CC1">
              <w:rPr>
                <w:rFonts w:ascii="Times New Roman" w:hAnsi="Times New Roman" w:cs="Times New Roman"/>
                <w:bCs/>
              </w:rPr>
              <w:t>0</w:t>
            </w:r>
            <w:r w:rsidR="000A0BFA">
              <w:rPr>
                <w:rFonts w:ascii="Times New Roman" w:hAnsi="Times New Roman" w:cs="Times New Roman"/>
                <w:bCs/>
              </w:rPr>
              <w:t>, 2022</w:t>
            </w:r>
          </w:p>
        </w:tc>
        <w:tc>
          <w:tcPr>
            <w:tcW w:w="4680" w:type="dxa"/>
          </w:tcPr>
          <w:p w14:paraId="36DB31E6" w14:textId="1BC09204" w:rsidR="00FC4D3F" w:rsidRPr="00870C79" w:rsidRDefault="00B92760"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0C79">
              <w:rPr>
                <w:rFonts w:ascii="Times New Roman" w:hAnsi="Times New Roman" w:cs="Times New Roman"/>
              </w:rPr>
              <w:t xml:space="preserve">Final Exam – </w:t>
            </w:r>
            <w:r w:rsidR="00486FC4">
              <w:rPr>
                <w:rFonts w:ascii="Times New Roman" w:hAnsi="Times New Roman" w:cs="Times New Roman"/>
              </w:rPr>
              <w:t>Team Project</w:t>
            </w:r>
          </w:p>
        </w:tc>
        <w:tc>
          <w:tcPr>
            <w:tcW w:w="1494" w:type="dxa"/>
          </w:tcPr>
          <w:p w14:paraId="12161A6D" w14:textId="77777777" w:rsidR="00FC4D3F" w:rsidRPr="00870C79" w:rsidRDefault="00FC4D3F" w:rsidP="00F2711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BD49BD4" w14:textId="466ADC3F" w:rsidR="00CD5721" w:rsidRPr="00870C79" w:rsidRDefault="00CD5721" w:rsidP="00CD5721">
      <w:pPr>
        <w:rPr>
          <w:rFonts w:ascii="Times New Roman" w:hAnsi="Times New Roman" w:cs="Times New Roman"/>
        </w:rPr>
      </w:pPr>
    </w:p>
    <w:p w14:paraId="24FE762B" w14:textId="09D29B09" w:rsidR="000658D7" w:rsidRPr="00870C79" w:rsidRDefault="0045400B" w:rsidP="002B1C72">
      <w:pPr>
        <w:pStyle w:val="Heading1"/>
        <w:jc w:val="left"/>
        <w:rPr>
          <w:rFonts w:ascii="Times New Roman" w:hAnsi="Times New Roman" w:cs="Times New Roman"/>
        </w:rPr>
      </w:pPr>
      <w:sdt>
        <w:sdtPr>
          <w:rPr>
            <w:rFonts w:ascii="Times New Roman" w:hAnsi="Times New Roman" w:cs="Times New Roman"/>
          </w:rPr>
          <w:alias w:val="Additional information and resources:"/>
          <w:tag w:val="Additional information and resources:"/>
          <w:id w:val="-366066199"/>
          <w:placeholder>
            <w:docPart w:val="BE2C4500F04C488F8C53ABC55A00AF3D"/>
          </w:placeholder>
          <w:temporary/>
          <w:showingPlcHdr/>
          <w15:appearance w15:val="hidden"/>
        </w:sdtPr>
        <w:sdtEndPr/>
        <w:sdtContent>
          <w:r w:rsidR="000658D7" w:rsidRPr="00870C79">
            <w:rPr>
              <w:rFonts w:ascii="Times New Roman" w:hAnsi="Times New Roman" w:cs="Times New Roman"/>
            </w:rPr>
            <w:t>Additional Information and Resources</w:t>
          </w:r>
        </w:sdtContent>
      </w:sdt>
    </w:p>
    <w:p w14:paraId="51081EE5" w14:textId="77777777" w:rsidR="000658D7" w:rsidRPr="00870C79" w:rsidRDefault="000658D7" w:rsidP="00F27110">
      <w:pPr>
        <w:pStyle w:val="Heading2"/>
        <w:jc w:val="left"/>
        <w:rPr>
          <w:rFonts w:ascii="Times New Roman" w:hAnsi="Times New Roman" w:cs="Times New Roman"/>
        </w:rPr>
      </w:pPr>
      <w:r w:rsidRPr="00870C79">
        <w:rPr>
          <w:rFonts w:ascii="Times New Roman" w:hAnsi="Times New Roman" w:cs="Times New Roman"/>
        </w:rPr>
        <w:t>Learning Resources</w:t>
      </w:r>
    </w:p>
    <w:p w14:paraId="2D2B8991" w14:textId="77777777" w:rsidR="00F019BF" w:rsidRDefault="000658D7" w:rsidP="00F27110">
      <w:pPr>
        <w:jc w:val="left"/>
        <w:rPr>
          <w:rFonts w:ascii="Times New Roman" w:hAnsi="Times New Roman" w:cs="Times New Roman"/>
        </w:rPr>
      </w:pPr>
      <w:r w:rsidRPr="00870C79">
        <w:rPr>
          <w:rFonts w:ascii="Times New Roman" w:hAnsi="Times New Roman" w:cs="Times New Roman"/>
        </w:rPr>
        <w:t xml:space="preserve">For additional guidance, Lynda.com offers excellent tutorials and walk throughs on SQL, Python, Hadoop and database design. Please refer to this page for information on how to access </w:t>
      </w:r>
      <w:hyperlink r:id="rId54" w:history="1">
        <w:r w:rsidRPr="00870C79">
          <w:rPr>
            <w:rStyle w:val="Hyperlink"/>
            <w:rFonts w:ascii="Times New Roman" w:hAnsi="Times New Roman" w:cs="Times New Roman"/>
          </w:rPr>
          <w:t>https://wiki.umbc.edu/display/faq/Lynda.com</w:t>
        </w:r>
      </w:hyperlink>
      <w:r w:rsidRPr="00870C79">
        <w:rPr>
          <w:rFonts w:ascii="Times New Roman" w:hAnsi="Times New Roman" w:cs="Times New Roman"/>
        </w:rPr>
        <w:t>.</w:t>
      </w:r>
    </w:p>
    <w:p w14:paraId="66FF7C89" w14:textId="77777777" w:rsidR="00F019BF" w:rsidRDefault="00F019BF" w:rsidP="00F27110">
      <w:pPr>
        <w:jc w:val="left"/>
        <w:rPr>
          <w:rFonts w:ascii="Times New Roman" w:hAnsi="Times New Roman" w:cs="Times New Roman"/>
        </w:rPr>
      </w:pPr>
    </w:p>
    <w:p w14:paraId="72597267" w14:textId="77777777" w:rsidR="00F019BF" w:rsidRPr="00870C79" w:rsidRDefault="00F019BF" w:rsidP="00F019BF">
      <w:pPr>
        <w:pStyle w:val="Heading2"/>
        <w:jc w:val="left"/>
        <w:rPr>
          <w:rFonts w:ascii="Times New Roman" w:hAnsi="Times New Roman" w:cs="Times New Roman"/>
        </w:rPr>
      </w:pPr>
      <w:r w:rsidRPr="00870C79">
        <w:rPr>
          <w:rFonts w:ascii="Times New Roman" w:hAnsi="Times New Roman" w:cs="Times New Roman"/>
        </w:rPr>
        <w:t>Recommended Software</w:t>
      </w:r>
    </w:p>
    <w:p w14:paraId="6C86C311" w14:textId="77777777" w:rsidR="00F019BF" w:rsidRPr="00870C79" w:rsidRDefault="00F019BF" w:rsidP="00F019BF">
      <w:pPr>
        <w:pStyle w:val="ListParagraph"/>
        <w:numPr>
          <w:ilvl w:val="0"/>
          <w:numId w:val="4"/>
        </w:numPr>
        <w:spacing w:after="0" w:line="240" w:lineRule="auto"/>
        <w:jc w:val="left"/>
        <w:rPr>
          <w:rFonts w:ascii="Times New Roman" w:hAnsi="Times New Roman" w:cs="Times New Roman"/>
        </w:rPr>
      </w:pPr>
      <w:r w:rsidRPr="00870C79">
        <w:rPr>
          <w:rFonts w:ascii="Times New Roman" w:hAnsi="Times New Roman" w:cs="Times New Roman"/>
        </w:rPr>
        <w:t xml:space="preserve">To Install SQL Server for Windows: </w:t>
      </w:r>
    </w:p>
    <w:p w14:paraId="08F64184" w14:textId="77777777" w:rsidR="00F019BF" w:rsidRPr="00870C79" w:rsidRDefault="00F019BF" w:rsidP="00F019BF">
      <w:pPr>
        <w:spacing w:after="0" w:line="240" w:lineRule="auto"/>
        <w:ind w:firstLine="720"/>
        <w:jc w:val="left"/>
        <w:rPr>
          <w:rFonts w:ascii="Times New Roman" w:hAnsi="Times New Roman" w:cs="Times New Roman"/>
        </w:rPr>
      </w:pPr>
      <w:r w:rsidRPr="00870C79">
        <w:rPr>
          <w:rFonts w:ascii="Times New Roman" w:hAnsi="Times New Roman" w:cs="Times New Roman"/>
        </w:rPr>
        <w:t>SQL Server 2019 Express </w:t>
      </w:r>
    </w:p>
    <w:p w14:paraId="6A3C0C70" w14:textId="77777777" w:rsidR="00F019BF" w:rsidRDefault="0045400B" w:rsidP="00F019BF">
      <w:pPr>
        <w:spacing w:after="0" w:line="240" w:lineRule="auto"/>
        <w:ind w:firstLine="720"/>
        <w:jc w:val="left"/>
        <w:rPr>
          <w:rFonts w:ascii="Times New Roman" w:hAnsi="Times New Roman" w:cs="Times New Roman"/>
        </w:rPr>
      </w:pPr>
      <w:hyperlink r:id="rId55" w:history="1">
        <w:r w:rsidR="00F019BF" w:rsidRPr="00FB71AC">
          <w:rPr>
            <w:rStyle w:val="Hyperlink"/>
            <w:rFonts w:ascii="Times New Roman" w:hAnsi="Times New Roman" w:cs="Times New Roman"/>
          </w:rPr>
          <w:t>https://www.microsoft.com/en-us/sql-server/sql-server-2019</w:t>
        </w:r>
      </w:hyperlink>
    </w:p>
    <w:p w14:paraId="1CB61A54" w14:textId="77777777" w:rsidR="00F019BF" w:rsidRPr="00870C79" w:rsidRDefault="00F019BF" w:rsidP="00F019BF">
      <w:pPr>
        <w:spacing w:after="0" w:line="240" w:lineRule="auto"/>
        <w:ind w:firstLine="720"/>
        <w:jc w:val="left"/>
        <w:rPr>
          <w:rFonts w:ascii="Times New Roman" w:hAnsi="Times New Roman" w:cs="Times New Roman"/>
        </w:rPr>
      </w:pPr>
    </w:p>
    <w:p w14:paraId="111CC2BD" w14:textId="77777777" w:rsidR="00F019BF" w:rsidRPr="006729F1" w:rsidRDefault="00F019BF" w:rsidP="00F019BF">
      <w:pPr>
        <w:pStyle w:val="ListParagraph"/>
        <w:numPr>
          <w:ilvl w:val="0"/>
          <w:numId w:val="4"/>
        </w:numPr>
        <w:spacing w:after="0" w:line="240" w:lineRule="auto"/>
        <w:jc w:val="left"/>
        <w:rPr>
          <w:rFonts w:ascii="Times New Roman" w:hAnsi="Times New Roman" w:cs="Times New Roman"/>
        </w:rPr>
      </w:pPr>
      <w:r w:rsidRPr="006729F1">
        <w:rPr>
          <w:rFonts w:ascii="Times New Roman" w:hAnsi="Times New Roman" w:cs="Times New Roman"/>
        </w:rPr>
        <w:t xml:space="preserve">Management Studio </w:t>
      </w:r>
    </w:p>
    <w:p w14:paraId="1767854F" w14:textId="77777777" w:rsidR="00F019BF" w:rsidRPr="00870C79" w:rsidRDefault="0045400B" w:rsidP="00F019BF">
      <w:pPr>
        <w:spacing w:after="0" w:line="240" w:lineRule="auto"/>
        <w:ind w:firstLine="720"/>
        <w:jc w:val="left"/>
        <w:rPr>
          <w:rFonts w:ascii="Times New Roman" w:hAnsi="Times New Roman" w:cs="Times New Roman"/>
        </w:rPr>
      </w:pPr>
      <w:hyperlink r:id="rId56" w:history="1">
        <w:r w:rsidR="00F019BF" w:rsidRPr="00870C79">
          <w:rPr>
            <w:rStyle w:val="Hyperlink"/>
            <w:rFonts w:ascii="Times New Roman" w:hAnsi="Times New Roman" w:cs="Times New Roman"/>
          </w:rPr>
          <w:t>https://docs.microsoft.com/en-us/sql/ssms/download-sql-server-management-studio-ssms?view=sql-server-2017</w:t>
        </w:r>
      </w:hyperlink>
      <w:r w:rsidR="00F019BF" w:rsidRPr="00870C79">
        <w:rPr>
          <w:rFonts w:ascii="Times New Roman" w:hAnsi="Times New Roman" w:cs="Times New Roman"/>
        </w:rPr>
        <w:t xml:space="preserve"> </w:t>
      </w:r>
    </w:p>
    <w:p w14:paraId="7971E776" w14:textId="77777777" w:rsidR="00F019BF" w:rsidRPr="00870C79" w:rsidRDefault="00F019BF" w:rsidP="00F019BF">
      <w:pPr>
        <w:pStyle w:val="ListParagraph"/>
        <w:spacing w:after="0" w:line="240" w:lineRule="auto"/>
        <w:jc w:val="left"/>
        <w:rPr>
          <w:rFonts w:ascii="Times New Roman" w:hAnsi="Times New Roman" w:cs="Times New Roman"/>
        </w:rPr>
      </w:pPr>
    </w:p>
    <w:p w14:paraId="21C989D0" w14:textId="77777777" w:rsidR="00F019BF" w:rsidRPr="00870C79" w:rsidRDefault="00F019BF" w:rsidP="00F019BF">
      <w:pPr>
        <w:pStyle w:val="ListParagraph"/>
        <w:numPr>
          <w:ilvl w:val="0"/>
          <w:numId w:val="4"/>
        </w:numPr>
        <w:spacing w:after="0" w:line="240" w:lineRule="auto"/>
        <w:jc w:val="left"/>
        <w:rPr>
          <w:rFonts w:ascii="Times New Roman" w:hAnsi="Times New Roman" w:cs="Times New Roman"/>
        </w:rPr>
      </w:pPr>
      <w:r w:rsidRPr="00870C79">
        <w:rPr>
          <w:rFonts w:ascii="Times New Roman" w:hAnsi="Times New Roman" w:cs="Times New Roman"/>
        </w:rPr>
        <w:t xml:space="preserve">To Install SQL Server for Mac: </w:t>
      </w:r>
    </w:p>
    <w:p w14:paraId="4BB8B26D" w14:textId="77777777" w:rsidR="00F019BF" w:rsidRDefault="0045400B" w:rsidP="00F019BF">
      <w:pPr>
        <w:pStyle w:val="ListParagraph"/>
        <w:spacing w:line="259" w:lineRule="auto"/>
        <w:jc w:val="left"/>
        <w:rPr>
          <w:rFonts w:ascii="Times New Roman" w:hAnsi="Times New Roman" w:cs="Times New Roman"/>
        </w:rPr>
      </w:pPr>
      <w:hyperlink r:id="rId57" w:history="1">
        <w:r w:rsidR="00F019BF" w:rsidRPr="001E52B9">
          <w:rPr>
            <w:rStyle w:val="Hyperlink"/>
            <w:rFonts w:ascii="Times New Roman" w:hAnsi="Times New Roman" w:cs="Times New Roman"/>
          </w:rPr>
          <w:t>https://learnsqlteam.com/2020/05/15/installing-mssql-on-mac/</w:t>
        </w:r>
      </w:hyperlink>
    </w:p>
    <w:p w14:paraId="366A66BA" w14:textId="77777777" w:rsidR="00F019BF" w:rsidRPr="009C6D9A" w:rsidRDefault="00F019BF" w:rsidP="00F019BF">
      <w:pPr>
        <w:pStyle w:val="ListParagraph"/>
        <w:spacing w:line="259" w:lineRule="auto"/>
        <w:jc w:val="left"/>
        <w:rPr>
          <w:rFonts w:ascii="Times New Roman" w:hAnsi="Times New Roman" w:cs="Times New Roman"/>
        </w:rPr>
      </w:pPr>
    </w:p>
    <w:p w14:paraId="2AF3C7B6" w14:textId="77777777" w:rsidR="00F019BF" w:rsidRPr="009C6D9A" w:rsidRDefault="00F019BF" w:rsidP="00F019BF">
      <w:pPr>
        <w:pStyle w:val="ListParagraph"/>
        <w:numPr>
          <w:ilvl w:val="0"/>
          <w:numId w:val="4"/>
        </w:numPr>
        <w:spacing w:line="259" w:lineRule="auto"/>
        <w:jc w:val="left"/>
        <w:rPr>
          <w:rStyle w:val="Strong"/>
          <w:rFonts w:ascii="Times New Roman" w:hAnsi="Times New Roman" w:cs="Times New Roman"/>
        </w:rPr>
      </w:pPr>
      <w:r w:rsidRPr="00870C79">
        <w:rPr>
          <w:rStyle w:val="Strong"/>
          <w:rFonts w:ascii="Times New Roman" w:hAnsi="Times New Roman" w:cs="Times New Roman"/>
          <w:b w:val="0"/>
          <w:bCs w:val="0"/>
        </w:rPr>
        <w:t xml:space="preserve">To Install “databricks community edition”  </w:t>
      </w:r>
    </w:p>
    <w:p w14:paraId="6541584C" w14:textId="77777777" w:rsidR="00F019BF" w:rsidRDefault="0045400B" w:rsidP="00F019BF">
      <w:pPr>
        <w:pStyle w:val="ListParagraph"/>
        <w:spacing w:line="259" w:lineRule="auto"/>
        <w:jc w:val="left"/>
        <w:rPr>
          <w:rStyle w:val="Strong"/>
          <w:rFonts w:ascii="Times New Roman" w:hAnsi="Times New Roman" w:cs="Times New Roman"/>
          <w:b w:val="0"/>
          <w:bCs w:val="0"/>
        </w:rPr>
      </w:pPr>
      <w:hyperlink r:id="rId58" w:history="1">
        <w:r w:rsidR="00F019BF" w:rsidRPr="001E52B9">
          <w:rPr>
            <w:rStyle w:val="Hyperlink"/>
            <w:rFonts w:ascii="Times New Roman" w:hAnsi="Times New Roman" w:cs="Times New Roman"/>
          </w:rPr>
          <w:t>https://databricks.com/product/faq/community-edition</w:t>
        </w:r>
      </w:hyperlink>
    </w:p>
    <w:p w14:paraId="16E54AE1" w14:textId="77777777" w:rsidR="00F019BF" w:rsidRPr="009C6D9A" w:rsidRDefault="00F019BF" w:rsidP="00F019BF">
      <w:pPr>
        <w:pStyle w:val="ListParagraph"/>
        <w:spacing w:line="259" w:lineRule="auto"/>
        <w:jc w:val="left"/>
        <w:rPr>
          <w:rFonts w:ascii="Times New Roman" w:hAnsi="Times New Roman" w:cs="Times New Roman"/>
          <w:b/>
          <w:bCs/>
        </w:rPr>
      </w:pPr>
      <w:r w:rsidRPr="00870C79">
        <w:rPr>
          <w:rFonts w:ascii="Times New Roman" w:hAnsi="Times New Roman" w:cs="Times New Roman"/>
          <w:b/>
          <w:bCs/>
        </w:rPr>
        <w:t xml:space="preserve"> </w:t>
      </w:r>
    </w:p>
    <w:p w14:paraId="75766976" w14:textId="77777777" w:rsidR="00F019BF" w:rsidRDefault="00F019BF" w:rsidP="00F019BF">
      <w:pPr>
        <w:pStyle w:val="ListParagraph"/>
        <w:numPr>
          <w:ilvl w:val="0"/>
          <w:numId w:val="4"/>
        </w:numPr>
        <w:spacing w:line="259" w:lineRule="auto"/>
        <w:jc w:val="left"/>
        <w:rPr>
          <w:rStyle w:val="Strong"/>
          <w:rFonts w:ascii="Times New Roman" w:hAnsi="Times New Roman" w:cs="Times New Roman"/>
          <w:b w:val="0"/>
          <w:bCs w:val="0"/>
        </w:rPr>
      </w:pPr>
      <w:r w:rsidRPr="009C6D9A">
        <w:rPr>
          <w:rStyle w:val="Strong"/>
          <w:rFonts w:ascii="Times New Roman" w:hAnsi="Times New Roman" w:cs="Times New Roman"/>
          <w:b w:val="0"/>
          <w:bCs w:val="0"/>
        </w:rPr>
        <w:t xml:space="preserve">To Install Tableau (Student free license) </w:t>
      </w:r>
    </w:p>
    <w:p w14:paraId="5AB8B7E5" w14:textId="77777777" w:rsidR="00F019BF" w:rsidRDefault="0045400B" w:rsidP="00F019BF">
      <w:pPr>
        <w:pStyle w:val="ListParagraph"/>
        <w:spacing w:line="259" w:lineRule="auto"/>
        <w:jc w:val="left"/>
        <w:rPr>
          <w:rStyle w:val="Strong"/>
          <w:rFonts w:ascii="Times New Roman" w:hAnsi="Times New Roman" w:cs="Times New Roman"/>
          <w:b w:val="0"/>
          <w:bCs w:val="0"/>
        </w:rPr>
      </w:pPr>
      <w:hyperlink r:id="rId59" w:history="1">
        <w:r w:rsidR="00F019BF" w:rsidRPr="001E52B9">
          <w:rPr>
            <w:rStyle w:val="Hyperlink"/>
            <w:rFonts w:ascii="Times New Roman" w:hAnsi="Times New Roman" w:cs="Times New Roman"/>
          </w:rPr>
          <w:t>https://www.tableau.com/academic/students</w:t>
        </w:r>
      </w:hyperlink>
    </w:p>
    <w:p w14:paraId="7B73B8E9" w14:textId="77777777" w:rsidR="00F019BF" w:rsidRDefault="00F019BF" w:rsidP="00F019BF">
      <w:pPr>
        <w:pStyle w:val="ListParagraph"/>
        <w:spacing w:line="259" w:lineRule="auto"/>
        <w:jc w:val="left"/>
        <w:rPr>
          <w:rStyle w:val="Strong"/>
          <w:rFonts w:ascii="Times New Roman" w:hAnsi="Times New Roman" w:cs="Times New Roman"/>
          <w:b w:val="0"/>
          <w:bCs w:val="0"/>
        </w:rPr>
      </w:pPr>
      <w:r w:rsidRPr="009C6D9A">
        <w:rPr>
          <w:rStyle w:val="Strong"/>
          <w:rFonts w:ascii="Times New Roman" w:hAnsi="Times New Roman" w:cs="Times New Roman"/>
          <w:b w:val="0"/>
          <w:bCs w:val="0"/>
        </w:rPr>
        <w:t xml:space="preserve"> </w:t>
      </w:r>
    </w:p>
    <w:p w14:paraId="2189B1FD" w14:textId="77777777" w:rsidR="00F019BF" w:rsidRDefault="00F019BF" w:rsidP="00F019BF">
      <w:pPr>
        <w:pStyle w:val="ListParagraph"/>
        <w:numPr>
          <w:ilvl w:val="0"/>
          <w:numId w:val="4"/>
        </w:numPr>
        <w:spacing w:line="259" w:lineRule="auto"/>
        <w:jc w:val="left"/>
        <w:rPr>
          <w:rStyle w:val="Strong"/>
          <w:rFonts w:ascii="Times New Roman" w:hAnsi="Times New Roman" w:cs="Times New Roman"/>
          <w:b w:val="0"/>
          <w:bCs w:val="0"/>
        </w:rPr>
      </w:pPr>
      <w:r w:rsidRPr="00DF5B41">
        <w:rPr>
          <w:rStyle w:val="Strong"/>
          <w:rFonts w:ascii="Times New Roman" w:hAnsi="Times New Roman" w:cs="Times New Roman"/>
          <w:b w:val="0"/>
          <w:bCs w:val="0"/>
        </w:rPr>
        <w:t>To Install AWS free Tier</w:t>
      </w:r>
      <w:r w:rsidRPr="009C6D9A">
        <w:rPr>
          <w:rStyle w:val="Strong"/>
          <w:rFonts w:ascii="Times New Roman" w:hAnsi="Times New Roman" w:cs="Times New Roman"/>
          <w:b w:val="0"/>
          <w:bCs w:val="0"/>
        </w:rPr>
        <w:t xml:space="preserve"> </w:t>
      </w:r>
    </w:p>
    <w:p w14:paraId="3A7E0DC1" w14:textId="77777777" w:rsidR="00F019BF" w:rsidRPr="00DF5B41" w:rsidRDefault="00F019BF" w:rsidP="00F019BF">
      <w:pPr>
        <w:pStyle w:val="ListParagraph"/>
        <w:spacing w:line="259" w:lineRule="auto"/>
        <w:jc w:val="left"/>
        <w:rPr>
          <w:rStyle w:val="Hyperlink"/>
        </w:rPr>
      </w:pPr>
      <w:r w:rsidRPr="00DF5B41">
        <w:rPr>
          <w:rStyle w:val="Hyperlink"/>
          <w:rFonts w:ascii="Times New Roman" w:hAnsi="Times New Roman" w:cs="Times New Roman"/>
        </w:rPr>
        <w:t>https://aws.amazon.com/free/?all-free-tier.sort-by=item.additionalFields.SortRank&amp;all-free-tier.sort-order=asc&amp;awsf.Free%20Tier%20Types=*all&amp;awsf.Free%20Tier%20Categories=*all</w:t>
      </w:r>
    </w:p>
    <w:p w14:paraId="665BD527" w14:textId="77777777" w:rsidR="00F019BF" w:rsidRDefault="00F019BF" w:rsidP="00F27110">
      <w:pPr>
        <w:jc w:val="left"/>
        <w:rPr>
          <w:rFonts w:ascii="Times New Roman" w:hAnsi="Times New Roman" w:cs="Times New Roman"/>
        </w:rPr>
      </w:pPr>
    </w:p>
    <w:p w14:paraId="4EAFED9A" w14:textId="77777777" w:rsidR="00F019BF" w:rsidRDefault="00F019BF" w:rsidP="00F019BF">
      <w:pPr>
        <w:jc w:val="left"/>
        <w:rPr>
          <w:rFonts w:ascii="Times New Roman" w:hAnsi="Times New Roman" w:cs="Times New Roman"/>
        </w:rPr>
      </w:pPr>
    </w:p>
    <w:p w14:paraId="45CB3F4C" w14:textId="6E926020" w:rsidR="00F019BF" w:rsidRPr="00F019BF" w:rsidRDefault="00F019BF" w:rsidP="00F019BF">
      <w:pPr>
        <w:pStyle w:val="Title"/>
        <w:jc w:val="left"/>
        <w:rPr>
          <w:b w:val="0"/>
          <w:bCs w:val="0"/>
          <w:sz w:val="30"/>
          <w:szCs w:val="30"/>
          <w:shd w:val="pct15" w:color="auto" w:fill="FFFFFF"/>
        </w:rPr>
      </w:pPr>
      <w:r w:rsidRPr="00F019BF">
        <w:rPr>
          <w:b w:val="0"/>
          <w:bCs w:val="0"/>
          <w:sz w:val="30"/>
          <w:szCs w:val="30"/>
          <w:shd w:val="pct15" w:color="auto" w:fill="FFFFFF"/>
        </w:rPr>
        <w:t>Data 604: Setup SQL Tools</w:t>
      </w:r>
      <w:r>
        <w:rPr>
          <w:b w:val="0"/>
          <w:bCs w:val="0"/>
          <w:sz w:val="30"/>
          <w:szCs w:val="30"/>
          <w:shd w:val="pct15" w:color="auto" w:fill="FFFFFF"/>
        </w:rPr>
        <w:t xml:space="preserve"> in details</w:t>
      </w:r>
    </w:p>
    <w:p w14:paraId="21481789" w14:textId="77777777" w:rsidR="00F019BF" w:rsidRDefault="00F019BF" w:rsidP="00F019BF">
      <w:pPr>
        <w:pStyle w:val="Subtitle"/>
        <w:tabs>
          <w:tab w:val="left" w:pos="8004"/>
        </w:tabs>
        <w:spacing w:after="0" w:line="240" w:lineRule="auto"/>
        <w:jc w:val="left"/>
      </w:pPr>
      <w:r>
        <w:t>Update 9/3/2021, Hang Yue, Adjunct Professor</w:t>
      </w:r>
    </w:p>
    <w:p w14:paraId="65BBA84D" w14:textId="77777777" w:rsidR="00F019BF" w:rsidRDefault="00F019BF" w:rsidP="00F019BF">
      <w:pPr>
        <w:pStyle w:val="Subtitle"/>
        <w:tabs>
          <w:tab w:val="left" w:pos="8004"/>
        </w:tabs>
        <w:spacing w:after="0" w:line="240" w:lineRule="auto"/>
        <w:jc w:val="left"/>
      </w:pPr>
      <w:r>
        <w:t>Revised 2/6/2019, Patty Stanton, Adjunct Professor</w:t>
      </w:r>
    </w:p>
    <w:p w14:paraId="6B348164" w14:textId="3423E25B" w:rsidR="00F019BF" w:rsidRDefault="00F019BF" w:rsidP="00F019BF">
      <w:pPr>
        <w:spacing w:after="0" w:line="240" w:lineRule="auto"/>
        <w:jc w:val="left"/>
      </w:pPr>
      <w:r>
        <w:t>Revised 5/26/2020, Jyotsna Potarazu, Adjunct Professor</w:t>
      </w:r>
    </w:p>
    <w:p w14:paraId="5FAF988B" w14:textId="77777777" w:rsidR="00F019BF" w:rsidRPr="0050684A" w:rsidRDefault="00F019BF" w:rsidP="00F019BF">
      <w:pPr>
        <w:spacing w:after="0" w:line="240" w:lineRule="auto"/>
        <w:jc w:val="left"/>
      </w:pPr>
    </w:p>
    <w:p w14:paraId="5854B6FD" w14:textId="77777777" w:rsidR="00F019BF" w:rsidRDefault="00F019BF" w:rsidP="00F019BF">
      <w:pPr>
        <w:pStyle w:val="Subtitle"/>
        <w:tabs>
          <w:tab w:val="left" w:pos="8004"/>
        </w:tabs>
        <w:jc w:val="left"/>
      </w:pPr>
      <w:r>
        <w:t>There are a variety of database management system and software tools to administer those systems.  To follow along with the Class lectures, we will use SQL Server 2017 and SQL Server Management Studio.</w:t>
      </w:r>
    </w:p>
    <w:p w14:paraId="44FCE3D9" w14:textId="77777777" w:rsidR="00F019BF" w:rsidRDefault="00F019BF" w:rsidP="00F019BF">
      <w:pPr>
        <w:pStyle w:val="Heading1"/>
        <w:jc w:val="left"/>
      </w:pPr>
      <w:r>
        <w:t>Students with Windows Machines</w:t>
      </w:r>
    </w:p>
    <w:p w14:paraId="34BDD0CD" w14:textId="77777777" w:rsidR="00F019BF" w:rsidRPr="002730D9" w:rsidRDefault="00F019BF" w:rsidP="00F019BF">
      <w:pPr>
        <w:pStyle w:val="Heading2"/>
        <w:jc w:val="left"/>
      </w:pPr>
      <w:r>
        <w:t>Local Installation</w:t>
      </w:r>
    </w:p>
    <w:p w14:paraId="7100218F" w14:textId="77777777" w:rsidR="00F019BF" w:rsidRDefault="00F019BF" w:rsidP="00F019BF">
      <w:pPr>
        <w:jc w:val="left"/>
      </w:pPr>
      <w:r>
        <w:t xml:space="preserve">If you have Windows Machines, you can install Microsoft SQL Server Express </w:t>
      </w:r>
      <w:hyperlink r:id="rId60" w:history="1">
        <w:r>
          <w:rPr>
            <w:rStyle w:val="Hyperlink"/>
          </w:rPr>
          <w:t>https://www.microsoft.com/en-us/download/details.aspx?id=55994</w:t>
        </w:r>
      </w:hyperlink>
      <w:r>
        <w:t xml:space="preserve"> and</w:t>
      </w:r>
    </w:p>
    <w:p w14:paraId="2D146A07" w14:textId="77777777" w:rsidR="00F019BF" w:rsidRPr="00FE0ADF" w:rsidRDefault="00F019BF" w:rsidP="00F019BF">
      <w:pPr>
        <w:jc w:val="left"/>
      </w:pPr>
      <w:r w:rsidRPr="00FE0ADF">
        <w:lastRenderedPageBreak/>
        <w:t>Install SQL Server 2019 Express Edition</w:t>
      </w:r>
    </w:p>
    <w:p w14:paraId="03346AC9" w14:textId="77777777" w:rsidR="00F019BF" w:rsidRDefault="0045400B" w:rsidP="00F019BF">
      <w:pPr>
        <w:jc w:val="left"/>
      </w:pPr>
      <w:hyperlink r:id="rId61" w:history="1">
        <w:r w:rsidR="00F019BF" w:rsidRPr="00FE0ADF">
          <w:rPr>
            <w:rStyle w:val="Hyperlink"/>
          </w:rPr>
          <w:t>https://www.microsoft.com/en-us/sql-server/sql-server-2019</w:t>
        </w:r>
      </w:hyperlink>
    </w:p>
    <w:p w14:paraId="0CF14523" w14:textId="77777777" w:rsidR="00F019BF" w:rsidRDefault="00F019BF" w:rsidP="00F019BF">
      <w:pPr>
        <w:jc w:val="left"/>
      </w:pPr>
      <w:r>
        <w:t xml:space="preserve">Management Studio </w:t>
      </w:r>
      <w:hyperlink r:id="rId62" w:history="1">
        <w:r w:rsidRPr="006D560D">
          <w:rPr>
            <w:rStyle w:val="Hyperlink"/>
          </w:rPr>
          <w:t>https://docs.microsoft.com/en-us/sql/ssms/download-sql-server-management-studio-ssms?view=sql-server-2017</w:t>
        </w:r>
      </w:hyperlink>
      <w:r>
        <w:t xml:space="preserve">  locally on your machine.  This is the recommended option if you are able as it will give you the most experience working with a database management system. </w:t>
      </w:r>
    </w:p>
    <w:p w14:paraId="1EF61853" w14:textId="77777777" w:rsidR="00F019BF" w:rsidRDefault="00F019BF" w:rsidP="00F019BF">
      <w:pPr>
        <w:pStyle w:val="Heading1"/>
        <w:jc w:val="left"/>
      </w:pPr>
      <w:r>
        <w:t>Students with Advanced SQL Skills</w:t>
      </w:r>
    </w:p>
    <w:p w14:paraId="620FF2FF" w14:textId="77777777" w:rsidR="00F019BF" w:rsidRDefault="00F019BF" w:rsidP="00F019BF">
      <w:pPr>
        <w:pStyle w:val="Subtitle"/>
        <w:tabs>
          <w:tab w:val="left" w:pos="8004"/>
        </w:tabs>
        <w:jc w:val="left"/>
      </w:pPr>
      <w:r>
        <w:t>Students who have advanced SQL skills can opt to use tools of their preference. They will be responsible for looking up and translating any difference in syntax if using a DBMS other than SQL Server.</w:t>
      </w:r>
    </w:p>
    <w:p w14:paraId="18E9FCD7" w14:textId="77777777" w:rsidR="00F019BF" w:rsidRDefault="00F019BF" w:rsidP="00F019BF">
      <w:pPr>
        <w:pStyle w:val="Heading1"/>
        <w:jc w:val="left"/>
      </w:pPr>
      <w:r>
        <w:t>Students with MACs</w:t>
      </w:r>
    </w:p>
    <w:p w14:paraId="639577F4" w14:textId="77777777" w:rsidR="00F019BF" w:rsidRPr="00FE0ADF" w:rsidRDefault="00F019BF" w:rsidP="00F019BF">
      <w:pPr>
        <w:jc w:val="left"/>
      </w:pPr>
      <w:r w:rsidRPr="00FE0ADF">
        <w:t>To Install SQL Server for Mac</w:t>
      </w:r>
    </w:p>
    <w:p w14:paraId="7827C027" w14:textId="77777777" w:rsidR="00F019BF" w:rsidRPr="00FE0ADF" w:rsidRDefault="0045400B" w:rsidP="00F019BF">
      <w:pPr>
        <w:jc w:val="left"/>
      </w:pPr>
      <w:hyperlink r:id="rId63" w:history="1">
        <w:r w:rsidR="00F019BF" w:rsidRPr="00FE0ADF">
          <w:rPr>
            <w:rStyle w:val="Hyperlink"/>
          </w:rPr>
          <w:t>https://learnsqlteam.com/2020/05/15/installing-mssql-on-mac/</w:t>
        </w:r>
      </w:hyperlink>
    </w:p>
    <w:p w14:paraId="28038351" w14:textId="77777777" w:rsidR="00F019BF" w:rsidRPr="00FE0ADF" w:rsidRDefault="00F019BF" w:rsidP="00F019BF">
      <w:pPr>
        <w:jc w:val="left"/>
      </w:pPr>
    </w:p>
    <w:p w14:paraId="29D18AAD" w14:textId="77777777" w:rsidR="00F019BF" w:rsidRPr="002730D9" w:rsidRDefault="00F019BF" w:rsidP="00F019BF">
      <w:pPr>
        <w:pStyle w:val="Heading2"/>
        <w:jc w:val="left"/>
      </w:pPr>
      <w:r>
        <w:t>VirtualBox</w:t>
      </w:r>
    </w:p>
    <w:p w14:paraId="66C1D6ED" w14:textId="77777777" w:rsidR="00F019BF" w:rsidRDefault="00F019BF" w:rsidP="00F019BF">
      <w:pPr>
        <w:pStyle w:val="Subtitle"/>
        <w:tabs>
          <w:tab w:val="left" w:pos="8004"/>
        </w:tabs>
        <w:jc w:val="left"/>
      </w:pPr>
      <w:r>
        <w:t xml:space="preserve">If you have a Mac and at least 4 GB of memory and at least 25 GB of available hard disk space, you can download a virtualbox sandbox that has SQL Express and Management Studio preloaded. </w:t>
      </w:r>
    </w:p>
    <w:p w14:paraId="355F3843" w14:textId="77777777" w:rsidR="00F019BF" w:rsidRDefault="00F019BF" w:rsidP="00F019BF">
      <w:pPr>
        <w:jc w:val="left"/>
      </w:pPr>
      <w:r>
        <w:t xml:space="preserve">Instructions for installing VirtualBox and the sandbox are given below  </w:t>
      </w:r>
    </w:p>
    <w:p w14:paraId="20FE26FA" w14:textId="77777777" w:rsidR="00F019BF" w:rsidRPr="00AD103E" w:rsidRDefault="00F019BF" w:rsidP="00F019BF">
      <w:pPr>
        <w:pStyle w:val="Heading1"/>
        <w:jc w:val="left"/>
      </w:pPr>
      <w:r>
        <w:t>VIRTUALBOX Instructions</w:t>
      </w:r>
    </w:p>
    <w:p w14:paraId="512A06FB" w14:textId="77777777" w:rsidR="00F019BF" w:rsidRDefault="0045400B" w:rsidP="00F019BF">
      <w:pPr>
        <w:pStyle w:val="Heading2"/>
        <w:jc w:val="left"/>
      </w:pPr>
      <w:sdt>
        <w:sdtPr>
          <w:alias w:val="Description:"/>
          <w:tag w:val="Description:"/>
          <w:id w:val="-1306918403"/>
          <w:placeholder>
            <w:docPart w:val="02970FA68F4B462F956C35DC880A81F4"/>
          </w:placeholder>
          <w:temporary/>
          <w:showingPlcHdr/>
          <w15:appearance w15:val="hidden"/>
        </w:sdtPr>
        <w:sdtEndPr/>
        <w:sdtContent>
          <w:r w:rsidR="00F019BF">
            <w:t>Description</w:t>
          </w:r>
        </w:sdtContent>
      </w:sdt>
    </w:p>
    <w:p w14:paraId="545AB3EF" w14:textId="77777777" w:rsidR="00F019BF" w:rsidRDefault="00F019BF" w:rsidP="00F019BF">
      <w:pPr>
        <w:autoSpaceDE w:val="0"/>
        <w:autoSpaceDN w:val="0"/>
        <w:adjustRightInd w:val="0"/>
        <w:spacing w:after="0"/>
        <w:jc w:val="left"/>
      </w:pPr>
      <w:r>
        <w:t xml:space="preserve">Oracle VirtualBox is an open source software that allows you to run virtualized versions of common computer and operating systems such as Linux or Windows.  It is a good tool to learn how to install and interact with applications and technology in a low-cost development environment.  Caution must be used in that if you do utilize any of the tools for production such as Windows, you need to ensure you comply with the vendor’s licensing requirements.  </w:t>
      </w:r>
    </w:p>
    <w:p w14:paraId="36B5AF1E" w14:textId="77777777" w:rsidR="00F019BF" w:rsidRDefault="00F019BF" w:rsidP="00F019BF">
      <w:pPr>
        <w:autoSpaceDE w:val="0"/>
        <w:autoSpaceDN w:val="0"/>
        <w:adjustRightInd w:val="0"/>
        <w:spacing w:after="0"/>
        <w:jc w:val="left"/>
      </w:pPr>
    </w:p>
    <w:p w14:paraId="730BDCD3" w14:textId="77777777" w:rsidR="00F019BF" w:rsidRDefault="00F019BF" w:rsidP="00F019BF">
      <w:pPr>
        <w:pStyle w:val="Heading2"/>
        <w:jc w:val="left"/>
      </w:pPr>
      <w:r>
        <w:t>Installation Instructions</w:t>
      </w:r>
    </w:p>
    <w:p w14:paraId="29237D12" w14:textId="77777777" w:rsidR="00F019BF" w:rsidRDefault="00F019BF" w:rsidP="00F019BF">
      <w:pPr>
        <w:pStyle w:val="ListParagraph"/>
        <w:numPr>
          <w:ilvl w:val="0"/>
          <w:numId w:val="16"/>
        </w:numPr>
        <w:autoSpaceDE w:val="0"/>
        <w:autoSpaceDN w:val="0"/>
        <w:adjustRightInd w:val="0"/>
        <w:spacing w:after="0" w:line="259" w:lineRule="auto"/>
        <w:jc w:val="left"/>
      </w:pPr>
      <w:r>
        <w:t xml:space="preserve">Download from </w:t>
      </w:r>
      <w:hyperlink r:id="rId64" w:history="1">
        <w:r w:rsidRPr="0081246D">
          <w:rPr>
            <w:rStyle w:val="Hyperlink"/>
          </w:rPr>
          <w:t>https://www.virtualbox.org/wiki/Downloads</w:t>
        </w:r>
      </w:hyperlink>
      <w:r>
        <w:t xml:space="preserve"> </w:t>
      </w:r>
    </w:p>
    <w:p w14:paraId="5181DD1A" w14:textId="77777777" w:rsidR="00F019BF" w:rsidRDefault="00F019BF" w:rsidP="00F019BF">
      <w:pPr>
        <w:pStyle w:val="ListParagraph"/>
        <w:numPr>
          <w:ilvl w:val="1"/>
          <w:numId w:val="16"/>
        </w:numPr>
        <w:autoSpaceDE w:val="0"/>
        <w:autoSpaceDN w:val="0"/>
        <w:adjustRightInd w:val="0"/>
        <w:spacing w:after="0" w:line="259" w:lineRule="auto"/>
        <w:jc w:val="left"/>
      </w:pPr>
      <w:r>
        <w:t>Click on applicable link for the VirtualBox 5.2.24 platform packages  (or most recent edition) to download the installation file for your operating system (</w:t>
      </w:r>
      <w:r w:rsidRPr="00EA5C6A">
        <w:rPr>
          <w:b/>
        </w:rPr>
        <w:t>Windows host</w:t>
      </w:r>
      <w:r>
        <w:t xml:space="preserve"> for windows computer, </w:t>
      </w:r>
      <w:r w:rsidRPr="001349E6">
        <w:rPr>
          <w:b/>
        </w:rPr>
        <w:t>OS X hosts</w:t>
      </w:r>
      <w:r>
        <w:t xml:space="preserve"> for apple computer).</w:t>
      </w:r>
    </w:p>
    <w:p w14:paraId="7E0C05CF" w14:textId="77777777" w:rsidR="00F019BF" w:rsidRDefault="00F019BF" w:rsidP="00F019BF">
      <w:pPr>
        <w:pStyle w:val="ListParagraph"/>
        <w:autoSpaceDE w:val="0"/>
        <w:autoSpaceDN w:val="0"/>
        <w:adjustRightInd w:val="0"/>
        <w:spacing w:after="0"/>
        <w:ind w:left="1440"/>
        <w:jc w:val="left"/>
      </w:pPr>
      <w:r>
        <w:rPr>
          <w:noProof/>
        </w:rPr>
        <w:lastRenderedPageBreak/>
        <w:drawing>
          <wp:inline distT="0" distB="0" distL="0" distR="0" wp14:anchorId="3088FA45" wp14:editId="11F5E96F">
            <wp:extent cx="3139712" cy="11583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139712" cy="1158340"/>
                    </a:xfrm>
                    <a:prstGeom prst="rect">
                      <a:avLst/>
                    </a:prstGeom>
                  </pic:spPr>
                </pic:pic>
              </a:graphicData>
            </a:graphic>
          </wp:inline>
        </w:drawing>
      </w:r>
    </w:p>
    <w:p w14:paraId="2E47CE76" w14:textId="77777777" w:rsidR="00F019BF" w:rsidRDefault="00F019BF" w:rsidP="00F019BF">
      <w:pPr>
        <w:pStyle w:val="ListParagraph"/>
        <w:numPr>
          <w:ilvl w:val="1"/>
          <w:numId w:val="16"/>
        </w:numPr>
        <w:autoSpaceDE w:val="0"/>
        <w:autoSpaceDN w:val="0"/>
        <w:adjustRightInd w:val="0"/>
        <w:spacing w:after="0" w:line="259" w:lineRule="auto"/>
        <w:jc w:val="left"/>
      </w:pPr>
      <w:r>
        <w:t xml:space="preserve">Save and install the program according to your operating system.  For Windows, run the VirtualBox-5.2.20-125813-Win.exe file to launch the install program.  For Apple, the file ends with dmg extension </w:t>
      </w:r>
    </w:p>
    <w:p w14:paraId="13C84CE0" w14:textId="77777777" w:rsidR="00F019BF" w:rsidRDefault="00F019BF" w:rsidP="00F019BF">
      <w:pPr>
        <w:pStyle w:val="ListParagraph"/>
        <w:numPr>
          <w:ilvl w:val="1"/>
          <w:numId w:val="16"/>
        </w:numPr>
        <w:autoSpaceDE w:val="0"/>
        <w:autoSpaceDN w:val="0"/>
        <w:adjustRightInd w:val="0"/>
        <w:spacing w:after="0" w:line="259" w:lineRule="auto"/>
        <w:jc w:val="left"/>
      </w:pPr>
      <w:r>
        <w:t xml:space="preserve">Note for those with Apple computers, after you install VirtualBox, you will need to go into </w:t>
      </w:r>
      <w:r w:rsidRPr="00F31763">
        <w:rPr>
          <w:b/>
        </w:rPr>
        <w:t>System Preferences</w:t>
      </w:r>
      <w:r>
        <w:t xml:space="preserve">, then </w:t>
      </w:r>
      <w:r w:rsidRPr="00F31763">
        <w:rPr>
          <w:b/>
        </w:rPr>
        <w:t xml:space="preserve">Security </w:t>
      </w:r>
      <w:r>
        <w:rPr>
          <w:b/>
        </w:rPr>
        <w:t>&amp;</w:t>
      </w:r>
      <w:r w:rsidRPr="00F31763">
        <w:rPr>
          <w:b/>
        </w:rPr>
        <w:t xml:space="preserve"> Privacy</w:t>
      </w:r>
      <w:r>
        <w:t xml:space="preserve"> and enable Oracle VirtualBox. </w:t>
      </w:r>
    </w:p>
    <w:p w14:paraId="0639F636" w14:textId="77777777" w:rsidR="00F019BF" w:rsidRDefault="00F019BF" w:rsidP="00F019BF">
      <w:pPr>
        <w:pStyle w:val="ListParagraph"/>
        <w:numPr>
          <w:ilvl w:val="1"/>
          <w:numId w:val="16"/>
        </w:numPr>
        <w:autoSpaceDE w:val="0"/>
        <w:autoSpaceDN w:val="0"/>
        <w:adjustRightInd w:val="0"/>
        <w:spacing w:after="0" w:line="259" w:lineRule="auto"/>
        <w:jc w:val="left"/>
      </w:pPr>
      <w:r>
        <w:t xml:space="preserve">For Intel based laptops, especially Lenovo and gaming/high performance laptop, virtualization might be disabled. You will need to go into your BIOS and enable it. Please do a web search based on your laptop vendor to get the instructions to enable as instructions may vary depending on your laptop.  I can help you in class if you are unable to figure it out. </w:t>
      </w:r>
    </w:p>
    <w:p w14:paraId="78A71802" w14:textId="77777777" w:rsidR="00F019BF" w:rsidRPr="005D7F88" w:rsidRDefault="00F019BF" w:rsidP="00F019BF">
      <w:pPr>
        <w:pStyle w:val="ListParagraph"/>
        <w:numPr>
          <w:ilvl w:val="1"/>
          <w:numId w:val="16"/>
        </w:numPr>
        <w:spacing w:line="259" w:lineRule="auto"/>
        <w:jc w:val="left"/>
      </w:pPr>
      <w:r>
        <w:t xml:space="preserve">Additional information can be found at </w:t>
      </w:r>
      <w:hyperlink r:id="rId66" w:history="1">
        <w:r w:rsidRPr="00323947">
          <w:rPr>
            <w:rStyle w:val="Hyperlink"/>
          </w:rPr>
          <w:t>https://www.virtualbox.org/manual/UserManual.html</w:t>
        </w:r>
      </w:hyperlink>
      <w:r>
        <w:t xml:space="preserve">.  </w:t>
      </w:r>
    </w:p>
    <w:p w14:paraId="3D50ECE1" w14:textId="77777777" w:rsidR="00F019BF" w:rsidRDefault="00F019BF" w:rsidP="00F019BF">
      <w:pPr>
        <w:pStyle w:val="ListParagraph"/>
        <w:numPr>
          <w:ilvl w:val="1"/>
          <w:numId w:val="16"/>
        </w:numPr>
        <w:autoSpaceDE w:val="0"/>
        <w:autoSpaceDN w:val="0"/>
        <w:adjustRightInd w:val="0"/>
        <w:spacing w:after="0" w:line="259" w:lineRule="auto"/>
        <w:jc w:val="left"/>
      </w:pPr>
      <w:r>
        <w:br/>
      </w:r>
    </w:p>
    <w:p w14:paraId="649C39CB" w14:textId="77777777" w:rsidR="00F019BF" w:rsidRDefault="00F019BF" w:rsidP="00F019BF">
      <w:pPr>
        <w:pStyle w:val="ListParagraph"/>
        <w:numPr>
          <w:ilvl w:val="0"/>
          <w:numId w:val="16"/>
        </w:numPr>
        <w:autoSpaceDE w:val="0"/>
        <w:autoSpaceDN w:val="0"/>
        <w:adjustRightInd w:val="0"/>
        <w:spacing w:after="0" w:line="259" w:lineRule="auto"/>
        <w:jc w:val="left"/>
      </w:pPr>
      <w:r>
        <w:t>In Windows 10, you can type in the search ‘VirtualBox’ or ‘Oracle VirtualBox’ to find and launch the Oracle VM VirtualBox Manager.</w:t>
      </w:r>
      <w:r>
        <w:br/>
        <w:t xml:space="preserve"> </w:t>
      </w:r>
      <w:r>
        <w:rPr>
          <w:noProof/>
        </w:rPr>
        <w:drawing>
          <wp:inline distT="0" distB="0" distL="0" distR="0" wp14:anchorId="2208FBED" wp14:editId="4DB57A34">
            <wp:extent cx="265176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652025" cy="800180"/>
                    </a:xfrm>
                    <a:prstGeom prst="rect">
                      <a:avLst/>
                    </a:prstGeom>
                  </pic:spPr>
                </pic:pic>
              </a:graphicData>
            </a:graphic>
          </wp:inline>
        </w:drawing>
      </w:r>
    </w:p>
    <w:p w14:paraId="58621A94" w14:textId="77777777" w:rsidR="00F019BF" w:rsidRDefault="00F019BF" w:rsidP="00F019BF">
      <w:pPr>
        <w:pStyle w:val="ListParagraph"/>
        <w:numPr>
          <w:ilvl w:val="0"/>
          <w:numId w:val="16"/>
        </w:numPr>
        <w:autoSpaceDE w:val="0"/>
        <w:autoSpaceDN w:val="0"/>
        <w:adjustRightInd w:val="0"/>
        <w:spacing w:after="0" w:line="259" w:lineRule="auto"/>
        <w:jc w:val="left"/>
      </w:pPr>
      <w:r>
        <w:t xml:space="preserve">Stop here for now.  </w:t>
      </w:r>
    </w:p>
    <w:p w14:paraId="46A286F1" w14:textId="77777777" w:rsidR="00F019BF" w:rsidRDefault="00F019BF" w:rsidP="00F019BF">
      <w:pPr>
        <w:pStyle w:val="Heading1"/>
        <w:jc w:val="left"/>
      </w:pPr>
      <w:r>
        <w:t>SQL Server Sandbox</w:t>
      </w:r>
    </w:p>
    <w:p w14:paraId="641FA9F5" w14:textId="77777777" w:rsidR="00F019BF" w:rsidRDefault="00F019BF" w:rsidP="00F019BF">
      <w:pPr>
        <w:pStyle w:val="Heading2"/>
        <w:jc w:val="left"/>
      </w:pPr>
      <w:r>
        <w:t>Description</w:t>
      </w:r>
    </w:p>
    <w:p w14:paraId="2DC8171D" w14:textId="77777777" w:rsidR="00F019BF" w:rsidRDefault="00F019BF" w:rsidP="00F019BF">
      <w:pPr>
        <w:jc w:val="left"/>
      </w:pPr>
      <w:r>
        <w:t xml:space="preserve">I have created an educational version of a Windows sandbox with SQL Server Express and Management Studio installed.  You can directly download from  </w:t>
      </w:r>
      <w:hyperlink r:id="rId68" w:history="1">
        <w:r w:rsidRPr="00323947">
          <w:rPr>
            <w:rStyle w:val="Hyperlink"/>
          </w:rPr>
          <w:t>https://umbc.box.com/s/cko1yk9ba69brdv97434gop6h21l8ms7</w:t>
        </w:r>
      </w:hyperlink>
      <w:r>
        <w:t>.  This is a very large file that will take a while to download.  Once it is finished, you will need to unzip it to a folder of your choice. If you are unable to download, please let me know and I can provide you a copy on a USB drive.   If you are loading from the USB, make sure that you copy the sandbox folder to a drive on your laptop. We will be using the VirtualBox platform in this class as it works well with both the Apple and Windows based operating systems.</w:t>
      </w:r>
    </w:p>
    <w:p w14:paraId="702B77B8" w14:textId="77777777" w:rsidR="00F019BF" w:rsidRDefault="00F019BF" w:rsidP="00F019BF">
      <w:pPr>
        <w:jc w:val="left"/>
      </w:pPr>
      <w:r>
        <w:t xml:space="preserve">The sandbox is a little over 8GB in size and you will need at least 25GB of space on your computer to run and work with the sandbox. If you downloaded the file, extract the file from the zip file.  You will see a file called Data604_sql with an ova extension. This is the virtual image.  </w:t>
      </w:r>
    </w:p>
    <w:p w14:paraId="4E9CB2EC" w14:textId="77777777" w:rsidR="00F019BF" w:rsidRDefault="00F019BF" w:rsidP="00F019BF">
      <w:pPr>
        <w:pStyle w:val="Heading2"/>
        <w:jc w:val="left"/>
      </w:pPr>
      <w:r>
        <w:lastRenderedPageBreak/>
        <w:t>Setting up the Sandbox:</w:t>
      </w:r>
    </w:p>
    <w:p w14:paraId="6C88E2EB" w14:textId="77777777" w:rsidR="00F019BF" w:rsidRDefault="00F019BF" w:rsidP="00F019BF">
      <w:pPr>
        <w:pStyle w:val="ListParagraph"/>
        <w:numPr>
          <w:ilvl w:val="0"/>
          <w:numId w:val="17"/>
        </w:numPr>
        <w:spacing w:line="259" w:lineRule="auto"/>
        <w:jc w:val="left"/>
      </w:pPr>
      <w:r>
        <w:t xml:space="preserve">Once you have unzipped the sandbox, double-click on it and Virtual Box will load a screen to import the virtual appliance </w:t>
      </w:r>
    </w:p>
    <w:p w14:paraId="5A7653BF" w14:textId="77777777" w:rsidR="00F019BF" w:rsidRDefault="00F019BF" w:rsidP="00F019BF">
      <w:pPr>
        <w:pStyle w:val="ListParagraph"/>
        <w:numPr>
          <w:ilvl w:val="0"/>
          <w:numId w:val="17"/>
        </w:numPr>
        <w:spacing w:line="259" w:lineRule="auto"/>
        <w:jc w:val="left"/>
      </w:pPr>
      <w:r>
        <w:t xml:space="preserve">Click </w:t>
      </w:r>
      <w:r>
        <w:rPr>
          <w:b/>
        </w:rPr>
        <w:t>Import</w:t>
      </w:r>
      <w:r>
        <w:t xml:space="preserve"> to continue. </w:t>
      </w:r>
    </w:p>
    <w:p w14:paraId="0877A254" w14:textId="77777777" w:rsidR="00F019BF" w:rsidRDefault="00F019BF" w:rsidP="00F019BF">
      <w:pPr>
        <w:pStyle w:val="ListParagraph"/>
        <w:numPr>
          <w:ilvl w:val="0"/>
          <w:numId w:val="17"/>
        </w:numPr>
        <w:spacing w:line="259" w:lineRule="auto"/>
        <w:jc w:val="left"/>
      </w:pPr>
      <w:r>
        <w:t xml:space="preserve">Now this critical step as you will select the Cloudera virtual hard drive in this step which will import your virtual machine. </w:t>
      </w:r>
    </w:p>
    <w:p w14:paraId="709B1F1E" w14:textId="77777777" w:rsidR="00F019BF" w:rsidRDefault="00F019BF" w:rsidP="00F019BF">
      <w:pPr>
        <w:pStyle w:val="ListParagraph"/>
        <w:numPr>
          <w:ilvl w:val="0"/>
          <w:numId w:val="17"/>
        </w:numPr>
        <w:spacing w:line="259" w:lineRule="auto"/>
        <w:jc w:val="left"/>
      </w:pPr>
      <w:r>
        <w:t xml:space="preserve">You will now see your virtual machine listed in the powered off state: </w:t>
      </w:r>
      <w:r>
        <w:rPr>
          <w:noProof/>
        </w:rPr>
        <w:drawing>
          <wp:inline distT="0" distB="0" distL="0" distR="0" wp14:anchorId="461E0531" wp14:editId="08B9FCA6">
            <wp:extent cx="1219306" cy="43437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219306" cy="434378"/>
                    </a:xfrm>
                    <a:prstGeom prst="rect">
                      <a:avLst/>
                    </a:prstGeom>
                  </pic:spPr>
                </pic:pic>
              </a:graphicData>
            </a:graphic>
          </wp:inline>
        </w:drawing>
      </w:r>
      <w:r w:rsidRPr="00861FCD">
        <w:t xml:space="preserve"> </w:t>
      </w:r>
      <w:r>
        <w:br/>
      </w:r>
    </w:p>
    <w:p w14:paraId="0A05C15B" w14:textId="77777777" w:rsidR="00F019BF" w:rsidRDefault="00F019BF" w:rsidP="00F019BF">
      <w:pPr>
        <w:pStyle w:val="ListParagraph"/>
        <w:numPr>
          <w:ilvl w:val="0"/>
          <w:numId w:val="17"/>
        </w:numPr>
        <w:spacing w:line="259" w:lineRule="auto"/>
        <w:jc w:val="left"/>
      </w:pPr>
      <w:r w:rsidRPr="008E2223">
        <w:t xml:space="preserve">Let’s double check the machine settings and configure the CPU before we power on. </w:t>
      </w:r>
      <w:r>
        <w:t xml:space="preserve">Make sure the machine is selected and click on the Settings icon. </w:t>
      </w:r>
      <w:r>
        <w:rPr>
          <w:noProof/>
        </w:rPr>
        <w:drawing>
          <wp:inline distT="0" distB="0" distL="0" distR="0" wp14:anchorId="621E2998" wp14:editId="3A2E9C63">
            <wp:extent cx="464860" cy="449619"/>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64860" cy="449619"/>
                    </a:xfrm>
                    <a:prstGeom prst="rect">
                      <a:avLst/>
                    </a:prstGeom>
                  </pic:spPr>
                </pic:pic>
              </a:graphicData>
            </a:graphic>
          </wp:inline>
        </w:drawing>
      </w:r>
      <w:r>
        <w:br/>
      </w:r>
    </w:p>
    <w:p w14:paraId="19D7727D" w14:textId="77777777" w:rsidR="00F019BF" w:rsidRDefault="00F019BF" w:rsidP="00F019BF">
      <w:pPr>
        <w:pStyle w:val="ListParagraph"/>
        <w:numPr>
          <w:ilvl w:val="0"/>
          <w:numId w:val="17"/>
        </w:numPr>
        <w:spacing w:line="259" w:lineRule="auto"/>
        <w:jc w:val="left"/>
      </w:pPr>
      <w:r>
        <w:t xml:space="preserve">Select </w:t>
      </w:r>
      <w:r w:rsidRPr="000C0929">
        <w:rPr>
          <w:b/>
        </w:rPr>
        <w:t>System</w:t>
      </w:r>
      <w:r>
        <w:t xml:space="preserve"> from the left menu. Confirm in the Motherboard tab that the base memory set to 2gb. You can adjust here as needed.</w:t>
      </w:r>
      <w:r>
        <w:br/>
      </w:r>
    </w:p>
    <w:p w14:paraId="794FE240" w14:textId="77777777" w:rsidR="00F019BF" w:rsidRDefault="00F019BF" w:rsidP="00F019BF">
      <w:pPr>
        <w:pStyle w:val="ListParagraph"/>
        <w:numPr>
          <w:ilvl w:val="0"/>
          <w:numId w:val="17"/>
        </w:numPr>
        <w:spacing w:line="259" w:lineRule="auto"/>
        <w:jc w:val="left"/>
      </w:pPr>
      <w:r>
        <w:t xml:space="preserve">Next, select the </w:t>
      </w:r>
      <w:r w:rsidRPr="000C0929">
        <w:rPr>
          <w:b/>
        </w:rPr>
        <w:t>Processor</w:t>
      </w:r>
      <w:r>
        <w:t xml:space="preserve"> tab.   The machine settings default to one CPU (these are CPU cores- if you have a dual core CPU, there will be two CPUs listed for each core).  For better performance, you can additional CPUs or leave at one. </w:t>
      </w:r>
      <w:r>
        <w:rPr>
          <w:noProof/>
        </w:rPr>
        <w:drawing>
          <wp:inline distT="0" distB="0" distL="0" distR="0" wp14:anchorId="29325895" wp14:editId="0B7D2513">
            <wp:extent cx="5105842" cy="2141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105842" cy="2141406"/>
                    </a:xfrm>
                    <a:prstGeom prst="rect">
                      <a:avLst/>
                    </a:prstGeom>
                  </pic:spPr>
                </pic:pic>
              </a:graphicData>
            </a:graphic>
          </wp:inline>
        </w:drawing>
      </w:r>
      <w:r>
        <w:br/>
      </w:r>
    </w:p>
    <w:p w14:paraId="08A79DFA" w14:textId="77777777" w:rsidR="00F019BF" w:rsidRPr="008E2223" w:rsidRDefault="00F019BF" w:rsidP="00F019BF">
      <w:pPr>
        <w:pStyle w:val="ListParagraph"/>
        <w:numPr>
          <w:ilvl w:val="0"/>
          <w:numId w:val="17"/>
        </w:numPr>
        <w:spacing w:line="259" w:lineRule="auto"/>
        <w:jc w:val="left"/>
      </w:pPr>
      <w:r>
        <w:t xml:space="preserve">You don’t need to change anything else but feel free to explore the other settings. If your laptop is GPU enabled, you can add 3d acceleration to the virtual machine in the Display settings but it is not needed for this sandbox. If the future, you can adjust these settings but you will need to make sure the virtual machine is in a Powered Off state to change them. </w:t>
      </w:r>
      <w:r>
        <w:br/>
      </w:r>
    </w:p>
    <w:p w14:paraId="21642284" w14:textId="77777777" w:rsidR="00F019BF" w:rsidRDefault="00F019BF" w:rsidP="00F019BF">
      <w:pPr>
        <w:pStyle w:val="ListParagraph"/>
        <w:numPr>
          <w:ilvl w:val="0"/>
          <w:numId w:val="17"/>
        </w:numPr>
        <w:spacing w:line="259" w:lineRule="auto"/>
        <w:jc w:val="left"/>
      </w:pPr>
      <w:r w:rsidRPr="00C46E16">
        <w:rPr>
          <w:b/>
        </w:rPr>
        <w:lastRenderedPageBreak/>
        <w:t>Right-click</w:t>
      </w:r>
      <w:r>
        <w:t xml:space="preserve"> on your node, and from the pop-up menu select </w:t>
      </w:r>
      <w:r w:rsidRPr="00C46E16">
        <w:rPr>
          <w:b/>
        </w:rPr>
        <w:t xml:space="preserve">Start </w:t>
      </w:r>
      <w:r>
        <w:t xml:space="preserve">and then </w:t>
      </w:r>
      <w:r w:rsidRPr="00C46E16">
        <w:rPr>
          <w:b/>
        </w:rPr>
        <w:t>Normal Start</w:t>
      </w:r>
      <w:r>
        <w:t xml:space="preserve"> </w:t>
      </w:r>
      <w:r>
        <w:rPr>
          <w:noProof/>
        </w:rPr>
        <w:drawing>
          <wp:inline distT="0" distB="0" distL="0" distR="0" wp14:anchorId="5B03EE51" wp14:editId="40DA7DE8">
            <wp:extent cx="3231160" cy="118120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231160" cy="1181202"/>
                    </a:xfrm>
                    <a:prstGeom prst="rect">
                      <a:avLst/>
                    </a:prstGeom>
                  </pic:spPr>
                </pic:pic>
              </a:graphicData>
            </a:graphic>
          </wp:inline>
        </w:drawing>
      </w:r>
    </w:p>
    <w:p w14:paraId="198CD941" w14:textId="77777777" w:rsidR="00F019BF" w:rsidRDefault="00F019BF" w:rsidP="00F019BF">
      <w:pPr>
        <w:pStyle w:val="ListParagraph"/>
        <w:numPr>
          <w:ilvl w:val="0"/>
          <w:numId w:val="17"/>
        </w:numPr>
        <w:spacing w:line="259" w:lineRule="auto"/>
        <w:jc w:val="left"/>
      </w:pPr>
      <w:r>
        <w:t xml:space="preserve">It will take a few minutes to start and could take much longer depending on your machine. </w:t>
      </w:r>
    </w:p>
    <w:p w14:paraId="4B774809" w14:textId="77777777" w:rsidR="00F019BF" w:rsidRDefault="00F019BF" w:rsidP="00F019BF">
      <w:pPr>
        <w:jc w:val="left"/>
        <w:rPr>
          <w:noProof/>
        </w:rPr>
      </w:pPr>
      <w:r>
        <w:t>Once it starts, you will see a second VirtualBox window:</w:t>
      </w:r>
      <w:r w:rsidRPr="005831B5">
        <w:rPr>
          <w:noProof/>
        </w:rPr>
        <w:t xml:space="preserve"> </w:t>
      </w:r>
      <w:r>
        <w:rPr>
          <w:noProof/>
        </w:rPr>
        <w:drawing>
          <wp:inline distT="0" distB="0" distL="0" distR="0" wp14:anchorId="191CF703" wp14:editId="073CFDBE">
            <wp:extent cx="5121084" cy="429043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121084" cy="4290432"/>
                    </a:xfrm>
                    <a:prstGeom prst="rect">
                      <a:avLst/>
                    </a:prstGeom>
                  </pic:spPr>
                </pic:pic>
              </a:graphicData>
            </a:graphic>
          </wp:inline>
        </w:drawing>
      </w:r>
    </w:p>
    <w:p w14:paraId="3A136EAA" w14:textId="77777777" w:rsidR="00F019BF" w:rsidRDefault="00F019BF" w:rsidP="00F019BF">
      <w:pPr>
        <w:jc w:val="left"/>
        <w:rPr>
          <w:noProof/>
        </w:rPr>
      </w:pPr>
      <w:r>
        <w:rPr>
          <w:noProof/>
        </w:rPr>
        <w:t xml:space="preserve">Your virtual machine is now installed.  If you need to switch between keyboard capture modes (inside or outside the virtual machine), press the  right mouse and right control key. </w:t>
      </w:r>
    </w:p>
    <w:p w14:paraId="16895118" w14:textId="77777777" w:rsidR="00F019BF" w:rsidRDefault="00F019BF" w:rsidP="00F019BF">
      <w:pPr>
        <w:jc w:val="left"/>
        <w:rPr>
          <w:noProof/>
        </w:rPr>
      </w:pPr>
      <w:r>
        <w:rPr>
          <w:noProof/>
        </w:rPr>
        <w:t>The windows user account, password, and security prompts are:</w:t>
      </w:r>
    </w:p>
    <w:p w14:paraId="2CF8B753" w14:textId="77777777" w:rsidR="00F019BF" w:rsidRDefault="00F019BF" w:rsidP="00F019BF">
      <w:pPr>
        <w:ind w:left="720"/>
        <w:jc w:val="left"/>
      </w:pPr>
      <w:r>
        <w:t>windows account data604_student</w:t>
      </w:r>
    </w:p>
    <w:p w14:paraId="5C9DA811" w14:textId="77777777" w:rsidR="00F019BF" w:rsidRDefault="00F019BF" w:rsidP="00F019BF">
      <w:pPr>
        <w:ind w:left="720"/>
        <w:jc w:val="left"/>
      </w:pPr>
      <w:r>
        <w:t>pw d@t@rul3s</w:t>
      </w:r>
    </w:p>
    <w:p w14:paraId="274587DE" w14:textId="77777777" w:rsidR="00F019BF" w:rsidRDefault="00F019BF" w:rsidP="00F019BF">
      <w:pPr>
        <w:ind w:left="720"/>
        <w:jc w:val="left"/>
      </w:pPr>
      <w:r>
        <w:t>name of 1st school attended umbc</w:t>
      </w:r>
    </w:p>
    <w:p w14:paraId="317A1482" w14:textId="77777777" w:rsidR="00F019BF" w:rsidRDefault="00F019BF" w:rsidP="00F019BF">
      <w:pPr>
        <w:ind w:left="720"/>
        <w:jc w:val="left"/>
      </w:pPr>
      <w:r>
        <w:t>first pets name: True Grit</w:t>
      </w:r>
    </w:p>
    <w:p w14:paraId="3371964B" w14:textId="77777777" w:rsidR="00F019BF" w:rsidRDefault="00F019BF" w:rsidP="00F019BF">
      <w:pPr>
        <w:ind w:left="720"/>
        <w:jc w:val="left"/>
      </w:pPr>
      <w:r>
        <w:lastRenderedPageBreak/>
        <w:t>Childhood nick name True Grit</w:t>
      </w:r>
    </w:p>
    <w:p w14:paraId="279F97A2" w14:textId="77777777" w:rsidR="00F019BF" w:rsidRPr="000D57F0" w:rsidRDefault="00F019BF" w:rsidP="00F019BF">
      <w:pPr>
        <w:jc w:val="left"/>
      </w:pPr>
      <w:r>
        <w:t xml:space="preserve">Additionally, this sandbox is not licensed in any form or manner for production use. Please only use it for educational purposes.  Any use other than educational is illegal.  </w:t>
      </w:r>
    </w:p>
    <w:p w14:paraId="7D373BAC" w14:textId="6C0D20CB" w:rsidR="000D3438" w:rsidRPr="00870C79" w:rsidRDefault="000D3438" w:rsidP="00F019BF">
      <w:pPr>
        <w:jc w:val="left"/>
        <w:rPr>
          <w:rFonts w:ascii="Times New Roman" w:hAnsi="Times New Roman" w:cs="Times New Roman"/>
        </w:rPr>
      </w:pPr>
      <w:r w:rsidRPr="00870C79">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D4D3678" wp14:editId="18A6BEB9">
                <wp:simplePos x="0" y="0"/>
                <wp:positionH relativeFrom="column">
                  <wp:posOffset>-495301</wp:posOffset>
                </wp:positionH>
                <wp:positionV relativeFrom="paragraph">
                  <wp:posOffset>8324850</wp:posOffset>
                </wp:positionV>
                <wp:extent cx="69818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9818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D950788"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pt,655.5pt" to="510.7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" strokecolor="#ffbd47 [3205]" strokeweight=".5pt">
                <v:stroke joinstyle="miter"/>
              </v:line>
            </w:pict>
          </mc:Fallback>
        </mc:AlternateContent>
      </w:r>
    </w:p>
    <w:sectPr w:rsidR="000D3438" w:rsidRPr="00870C79" w:rsidSect="00756363">
      <w:headerReference w:type="default" r:id="rId74"/>
      <w:foot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2D3F8" w14:textId="77777777" w:rsidR="0045400B" w:rsidRDefault="0045400B" w:rsidP="000D3438">
      <w:pPr>
        <w:spacing w:after="0" w:line="240" w:lineRule="auto"/>
      </w:pPr>
      <w:r>
        <w:separator/>
      </w:r>
    </w:p>
  </w:endnote>
  <w:endnote w:type="continuationSeparator" w:id="0">
    <w:p w14:paraId="39AB0E91" w14:textId="77777777" w:rsidR="0045400B" w:rsidRDefault="0045400B" w:rsidP="000D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708301"/>
      <w:docPartObj>
        <w:docPartGallery w:val="Page Numbers (Bottom of Page)"/>
        <w:docPartUnique/>
      </w:docPartObj>
    </w:sdtPr>
    <w:sdtEndPr>
      <w:rPr>
        <w:noProof/>
      </w:rPr>
    </w:sdtEndPr>
    <w:sdtContent>
      <w:p w14:paraId="5F6AE29D" w14:textId="51D4B93E" w:rsidR="000D3438" w:rsidRDefault="000D3438">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8B3DA16" w14:textId="77777777" w:rsidR="000D3438" w:rsidRDefault="000D3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23DAC" w14:textId="77777777" w:rsidR="0045400B" w:rsidRDefault="0045400B" w:rsidP="000D3438">
      <w:pPr>
        <w:spacing w:after="0" w:line="240" w:lineRule="auto"/>
      </w:pPr>
      <w:r>
        <w:separator/>
      </w:r>
    </w:p>
  </w:footnote>
  <w:footnote w:type="continuationSeparator" w:id="0">
    <w:p w14:paraId="4879CE87" w14:textId="77777777" w:rsidR="0045400B" w:rsidRDefault="0045400B" w:rsidP="000D3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33361" w14:textId="7101FA71" w:rsidR="000D3438" w:rsidRPr="000D3438" w:rsidRDefault="00744FDD" w:rsidP="000D3438">
    <w:pPr>
      <w:pStyle w:val="Header"/>
      <w:jc w:val="right"/>
      <w:rPr>
        <w:b/>
        <w:sz w:val="28"/>
      </w:rPr>
    </w:pPr>
    <w:r w:rsidRPr="00744FDD">
      <w:rPr>
        <w:b/>
        <w:noProof/>
        <w:sz w:val="28"/>
      </w:rPr>
      <mc:AlternateContent>
        <mc:Choice Requires="wps">
          <w:drawing>
            <wp:anchor distT="0" distB="0" distL="114300" distR="114300" simplePos="0" relativeHeight="251660288" behindDoc="0" locked="0" layoutInCell="1" allowOverlap="1" wp14:anchorId="280DB174" wp14:editId="2AD701AD">
              <wp:simplePos x="0" y="0"/>
              <wp:positionH relativeFrom="column">
                <wp:posOffset>4562475</wp:posOffset>
              </wp:positionH>
              <wp:positionV relativeFrom="page">
                <wp:posOffset>405765</wp:posOffset>
              </wp:positionV>
              <wp:extent cx="2162175" cy="4476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162175" cy="44767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5AE6ACD4" w14:textId="77777777" w:rsidR="00744FDD" w:rsidRPr="000D3438" w:rsidRDefault="00744FDD" w:rsidP="00744FDD">
                          <w:pPr>
                            <w:spacing w:after="0"/>
                            <w:rPr>
                              <w:rFonts w:cstheme="minorHAnsi"/>
                              <w:b/>
                            </w:rPr>
                          </w:pPr>
                          <w:r w:rsidRPr="000D3438">
                            <w:rPr>
                              <w:rFonts w:cstheme="minorHAnsi"/>
                              <w:b/>
                            </w:rPr>
                            <w:t>UMBC Data Science</w:t>
                          </w:r>
                        </w:p>
                        <w:p w14:paraId="5E811B27" w14:textId="77777777" w:rsidR="00744FDD" w:rsidRPr="000D3438" w:rsidRDefault="00744FDD" w:rsidP="00744FDD">
                          <w:pPr>
                            <w:spacing w:after="0"/>
                            <w:rPr>
                              <w:rFonts w:cstheme="minorHAnsi"/>
                              <w:b/>
                            </w:rPr>
                          </w:pPr>
                          <w:r w:rsidRPr="000D3438">
                            <w:rPr>
                              <w:rFonts w:cstheme="minorHAnsi"/>
                              <w:b/>
                            </w:rPr>
                            <w:t>Data 604: Data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0DB174" id="_x0000_t202" coordsize="21600,21600" o:spt="202" path="m,l,21600r21600,l21600,xe">
              <v:stroke joinstyle="miter"/>
              <v:path gradientshapeok="t" o:connecttype="rect"/>
            </v:shapetype>
            <v:shape id="Text Box 6" o:spid="_x0000_s1026" type="#_x0000_t202" style="position:absolute;left:0;text-align:left;margin-left:359.25pt;margin-top:31.95pt;width:170.25pt;height:35.25pt;z-index:251660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" fillcolor="black [3200]" strokecolor="black [1600]" strokeweight="1pt">
              <v:textbox>
                <w:txbxContent>
                  <w:p w14:paraId="5AE6ACD4" w14:textId="77777777" w:rsidR="00744FDD" w:rsidRPr="000D3438" w:rsidRDefault="00744FDD" w:rsidP="00744FDD">
                    <w:pPr>
                      <w:spacing w:after="0"/>
                      <w:rPr>
                        <w:rFonts w:cstheme="minorHAnsi"/>
                        <w:b/>
                      </w:rPr>
                    </w:pPr>
                    <w:r w:rsidRPr="000D3438">
                      <w:rPr>
                        <w:rFonts w:cstheme="minorHAnsi"/>
                        <w:b/>
                      </w:rPr>
                      <w:t>UMBC Data Science</w:t>
                    </w:r>
                  </w:p>
                  <w:p w14:paraId="5E811B27" w14:textId="77777777" w:rsidR="00744FDD" w:rsidRPr="000D3438" w:rsidRDefault="00744FDD" w:rsidP="00744FDD">
                    <w:pPr>
                      <w:spacing w:after="0"/>
                      <w:rPr>
                        <w:rFonts w:cstheme="minorHAnsi"/>
                        <w:b/>
                      </w:rPr>
                    </w:pPr>
                    <w:r w:rsidRPr="000D3438">
                      <w:rPr>
                        <w:rFonts w:cstheme="minorHAnsi"/>
                        <w:b/>
                      </w:rPr>
                      <w:t>Data 604: Data Management</w:t>
                    </w:r>
                  </w:p>
                </w:txbxContent>
              </v:textbox>
              <w10:wrap anchory="page"/>
            </v:shape>
          </w:pict>
        </mc:Fallback>
      </mc:AlternateContent>
    </w:r>
    <w:r w:rsidRPr="00744FDD">
      <w:rPr>
        <w:b/>
        <w:noProof/>
        <w:sz w:val="28"/>
      </w:rPr>
      <mc:AlternateContent>
        <mc:Choice Requires="wpg">
          <w:drawing>
            <wp:anchor distT="0" distB="0" distL="114300" distR="114300" simplePos="0" relativeHeight="251659264" behindDoc="1" locked="0" layoutInCell="1" allowOverlap="1" wp14:anchorId="7F601AAF" wp14:editId="5AEF1BEA">
              <wp:simplePos x="0" y="0"/>
              <wp:positionH relativeFrom="column">
                <wp:posOffset>-895350</wp:posOffset>
              </wp:positionH>
              <wp:positionV relativeFrom="page">
                <wp:posOffset>6985</wp:posOffset>
              </wp:positionV>
              <wp:extent cx="7799705" cy="850265"/>
              <wp:effectExtent l="0" t="0" r="10795" b="26035"/>
              <wp:wrapNone/>
              <wp:docPr id="5" name="Group 5"/>
              <wp:cNvGraphicFramePr/>
              <a:graphic xmlns:a="http://schemas.openxmlformats.org/drawingml/2006/main">
                <a:graphicData uri="http://schemas.microsoft.com/office/word/2010/wordprocessingGroup">
                  <wpg:wgp>
                    <wpg:cNvGrpSpPr/>
                    <wpg:grpSpPr>
                      <a:xfrm>
                        <a:off x="0" y="0"/>
                        <a:ext cx="7799705" cy="850265"/>
                        <a:chOff x="0" y="0"/>
                        <a:chExt cx="7800975" cy="847725"/>
                      </a:xfrm>
                    </wpg:grpSpPr>
                    <wps:wsp>
                      <wps:cNvPr id="7" name="Rectangle 1"/>
                      <wps:cNvSpPr/>
                      <wps:spPr>
                        <a:xfrm>
                          <a:off x="0" y="0"/>
                          <a:ext cx="7800975" cy="8477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57175" y="66675"/>
                          <a:ext cx="3507740" cy="7334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F845CFE" id="Group 5" o:spid="_x0000_s1026" style="position:absolute;margin-left:-70.5pt;margin-top:.55pt;width:614.15pt;height:66.95pt;z-index:-251657216;mso-position-vertical-relative:page;mso-width-relative:margin;mso-height-relative:margin" coordsize="78009,8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">
              <v:rect id="Rectangle 1" o:spid="_x0000_s1027" style="position:absolute;width:78009;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" fillcolor="black [3200]" strokecolor="black [160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2571;top:666;width:35078;height: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">
                <v:imagedata r:id="rId2" o:title=""/>
              </v:shape>
              <w10:wrap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190E2E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1374FC"/>
    <w:multiLevelType w:val="hybridMultilevel"/>
    <w:tmpl w:val="549C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D1A82"/>
    <w:multiLevelType w:val="multilevel"/>
    <w:tmpl w:val="4ACE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4449E"/>
    <w:multiLevelType w:val="hybridMultilevel"/>
    <w:tmpl w:val="2D22E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455FE"/>
    <w:multiLevelType w:val="multilevel"/>
    <w:tmpl w:val="70FE5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DF5CBC"/>
    <w:multiLevelType w:val="hybridMultilevel"/>
    <w:tmpl w:val="B476A8F0"/>
    <w:lvl w:ilvl="0" w:tplc="F1F28ABC">
      <w:start w:val="411"/>
      <w:numFmt w:val="bullet"/>
      <w:lvlText w:val="-"/>
      <w:lvlJc w:val="left"/>
      <w:pPr>
        <w:ind w:left="360" w:hanging="360"/>
      </w:pPr>
      <w:rPr>
        <w:rFonts w:ascii="Trebuchet MS" w:eastAsiaTheme="minorEastAsia" w:hAnsi="Trebuchet M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1762BB"/>
    <w:multiLevelType w:val="multilevel"/>
    <w:tmpl w:val="DD10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8330B"/>
    <w:multiLevelType w:val="hybridMultilevel"/>
    <w:tmpl w:val="BE04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DD7A85"/>
    <w:multiLevelType w:val="hybridMultilevel"/>
    <w:tmpl w:val="0F72E538"/>
    <w:lvl w:ilvl="0" w:tplc="C5B40346">
      <w:start w:val="411"/>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22F03"/>
    <w:multiLevelType w:val="multilevel"/>
    <w:tmpl w:val="8346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83546"/>
    <w:multiLevelType w:val="multilevel"/>
    <w:tmpl w:val="07B28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5711E22"/>
    <w:multiLevelType w:val="hybridMultilevel"/>
    <w:tmpl w:val="8774F4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DC7D84"/>
    <w:multiLevelType w:val="hybridMultilevel"/>
    <w:tmpl w:val="CD864534"/>
    <w:lvl w:ilvl="0" w:tplc="F1F28ABC">
      <w:start w:val="411"/>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47C41"/>
    <w:multiLevelType w:val="hybridMultilevel"/>
    <w:tmpl w:val="5A18B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186F6C"/>
    <w:multiLevelType w:val="hybridMultilevel"/>
    <w:tmpl w:val="8774F4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2C6D4E"/>
    <w:multiLevelType w:val="hybridMultilevel"/>
    <w:tmpl w:val="169E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2"/>
  </w:num>
  <w:num w:numId="4">
    <w:abstractNumId w:val="14"/>
  </w:num>
  <w:num w:numId="5">
    <w:abstractNumId w:val="7"/>
  </w:num>
  <w:num w:numId="6">
    <w:abstractNumId w:val="15"/>
  </w:num>
  <w:num w:numId="7">
    <w:abstractNumId w:val="9"/>
  </w:num>
  <w:num w:numId="8">
    <w:abstractNumId w:val="13"/>
  </w:num>
  <w:num w:numId="9">
    <w:abstractNumId w:val="5"/>
  </w:num>
  <w:num w:numId="10">
    <w:abstractNumId w:val="0"/>
  </w:num>
  <w:num w:numId="11">
    <w:abstractNumId w:val="6"/>
  </w:num>
  <w:num w:numId="12">
    <w:abstractNumId w:val="2"/>
  </w:num>
  <w:num w:numId="13">
    <w:abstractNumId w:val="11"/>
  </w:num>
  <w:num w:numId="14">
    <w:abstractNumId w:val="4"/>
  </w:num>
  <w:num w:numId="15">
    <w:abstractNumId w:val="10"/>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38"/>
    <w:rsid w:val="000059F8"/>
    <w:rsid w:val="000067B2"/>
    <w:rsid w:val="00006B7D"/>
    <w:rsid w:val="00010779"/>
    <w:rsid w:val="000107AA"/>
    <w:rsid w:val="00010B34"/>
    <w:rsid w:val="0001238B"/>
    <w:rsid w:val="00014006"/>
    <w:rsid w:val="0001794F"/>
    <w:rsid w:val="0002160E"/>
    <w:rsid w:val="000227AC"/>
    <w:rsid w:val="00025822"/>
    <w:rsid w:val="000308E7"/>
    <w:rsid w:val="0003210F"/>
    <w:rsid w:val="00032581"/>
    <w:rsid w:val="000356AA"/>
    <w:rsid w:val="00041C0F"/>
    <w:rsid w:val="00044E53"/>
    <w:rsid w:val="00050136"/>
    <w:rsid w:val="00050888"/>
    <w:rsid w:val="00053528"/>
    <w:rsid w:val="000658D7"/>
    <w:rsid w:val="000742AF"/>
    <w:rsid w:val="00076B4F"/>
    <w:rsid w:val="00081022"/>
    <w:rsid w:val="0008379F"/>
    <w:rsid w:val="00093D37"/>
    <w:rsid w:val="00095A5B"/>
    <w:rsid w:val="000A0BFA"/>
    <w:rsid w:val="000A703E"/>
    <w:rsid w:val="000B16BC"/>
    <w:rsid w:val="000B4DCF"/>
    <w:rsid w:val="000B78B4"/>
    <w:rsid w:val="000C2E26"/>
    <w:rsid w:val="000C3138"/>
    <w:rsid w:val="000C366A"/>
    <w:rsid w:val="000C6105"/>
    <w:rsid w:val="000D18B1"/>
    <w:rsid w:val="000D3438"/>
    <w:rsid w:val="000D3CD2"/>
    <w:rsid w:val="000D3DE5"/>
    <w:rsid w:val="000E52E4"/>
    <w:rsid w:val="000F34A3"/>
    <w:rsid w:val="000F6813"/>
    <w:rsid w:val="00101BA4"/>
    <w:rsid w:val="00122A59"/>
    <w:rsid w:val="001251A0"/>
    <w:rsid w:val="00131A39"/>
    <w:rsid w:val="00155ABF"/>
    <w:rsid w:val="00157D6F"/>
    <w:rsid w:val="001631DC"/>
    <w:rsid w:val="0017331C"/>
    <w:rsid w:val="001756D3"/>
    <w:rsid w:val="0017783B"/>
    <w:rsid w:val="00190BA7"/>
    <w:rsid w:val="001B449F"/>
    <w:rsid w:val="001B762C"/>
    <w:rsid w:val="001E55AF"/>
    <w:rsid w:val="001E5A0F"/>
    <w:rsid w:val="001F20E4"/>
    <w:rsid w:val="001F68A0"/>
    <w:rsid w:val="00205A5F"/>
    <w:rsid w:val="00207661"/>
    <w:rsid w:val="00210971"/>
    <w:rsid w:val="0021194D"/>
    <w:rsid w:val="0022213A"/>
    <w:rsid w:val="002275AD"/>
    <w:rsid w:val="00230F3F"/>
    <w:rsid w:val="00233EC6"/>
    <w:rsid w:val="00243759"/>
    <w:rsid w:val="002515CD"/>
    <w:rsid w:val="00252E23"/>
    <w:rsid w:val="00260787"/>
    <w:rsid w:val="002649A4"/>
    <w:rsid w:val="002677BD"/>
    <w:rsid w:val="002A4430"/>
    <w:rsid w:val="002A74AF"/>
    <w:rsid w:val="002B0800"/>
    <w:rsid w:val="002B1C72"/>
    <w:rsid w:val="002B4640"/>
    <w:rsid w:val="002C114A"/>
    <w:rsid w:val="002C366A"/>
    <w:rsid w:val="002C4571"/>
    <w:rsid w:val="002C4C7C"/>
    <w:rsid w:val="002C63B7"/>
    <w:rsid w:val="002D1C90"/>
    <w:rsid w:val="002D31DC"/>
    <w:rsid w:val="002D4ACB"/>
    <w:rsid w:val="002D4B1C"/>
    <w:rsid w:val="002D69D4"/>
    <w:rsid w:val="002E147D"/>
    <w:rsid w:val="002E3332"/>
    <w:rsid w:val="002E5A37"/>
    <w:rsid w:val="002F08AC"/>
    <w:rsid w:val="002F29FE"/>
    <w:rsid w:val="002F3C95"/>
    <w:rsid w:val="002F6CD5"/>
    <w:rsid w:val="003214E2"/>
    <w:rsid w:val="00324224"/>
    <w:rsid w:val="00324A5A"/>
    <w:rsid w:val="00327B8B"/>
    <w:rsid w:val="00330838"/>
    <w:rsid w:val="0033407D"/>
    <w:rsid w:val="00335A58"/>
    <w:rsid w:val="00343A24"/>
    <w:rsid w:val="00344770"/>
    <w:rsid w:val="00345365"/>
    <w:rsid w:val="00361FE1"/>
    <w:rsid w:val="00362E79"/>
    <w:rsid w:val="003666A3"/>
    <w:rsid w:val="00380A11"/>
    <w:rsid w:val="003A5138"/>
    <w:rsid w:val="003A639E"/>
    <w:rsid w:val="003A6541"/>
    <w:rsid w:val="003A7351"/>
    <w:rsid w:val="003B3CE8"/>
    <w:rsid w:val="003B62A1"/>
    <w:rsid w:val="003C0D61"/>
    <w:rsid w:val="003C0DA1"/>
    <w:rsid w:val="003D055D"/>
    <w:rsid w:val="003D178E"/>
    <w:rsid w:val="003E225A"/>
    <w:rsid w:val="003E754A"/>
    <w:rsid w:val="00407073"/>
    <w:rsid w:val="0041275D"/>
    <w:rsid w:val="004206E2"/>
    <w:rsid w:val="004263C7"/>
    <w:rsid w:val="00445F0B"/>
    <w:rsid w:val="004518D0"/>
    <w:rsid w:val="0045260A"/>
    <w:rsid w:val="0045400B"/>
    <w:rsid w:val="00462393"/>
    <w:rsid w:val="004642E8"/>
    <w:rsid w:val="0046443F"/>
    <w:rsid w:val="004651D6"/>
    <w:rsid w:val="0046550F"/>
    <w:rsid w:val="004736C0"/>
    <w:rsid w:val="00480B30"/>
    <w:rsid w:val="00483131"/>
    <w:rsid w:val="00485BDA"/>
    <w:rsid w:val="00486FC4"/>
    <w:rsid w:val="00490E08"/>
    <w:rsid w:val="00497A1A"/>
    <w:rsid w:val="004A05A0"/>
    <w:rsid w:val="004A0D29"/>
    <w:rsid w:val="004A2B66"/>
    <w:rsid w:val="004A704E"/>
    <w:rsid w:val="004B00A4"/>
    <w:rsid w:val="004B2C24"/>
    <w:rsid w:val="004B72FF"/>
    <w:rsid w:val="004C03D4"/>
    <w:rsid w:val="004C3347"/>
    <w:rsid w:val="004C37A2"/>
    <w:rsid w:val="004C460B"/>
    <w:rsid w:val="004D7EA7"/>
    <w:rsid w:val="004E2A90"/>
    <w:rsid w:val="004E4577"/>
    <w:rsid w:val="004F465D"/>
    <w:rsid w:val="00502B67"/>
    <w:rsid w:val="005077FB"/>
    <w:rsid w:val="00507E66"/>
    <w:rsid w:val="00510EB7"/>
    <w:rsid w:val="0051384A"/>
    <w:rsid w:val="00516D58"/>
    <w:rsid w:val="00524689"/>
    <w:rsid w:val="005258F9"/>
    <w:rsid w:val="00526B2C"/>
    <w:rsid w:val="00527D6C"/>
    <w:rsid w:val="00532DA1"/>
    <w:rsid w:val="00540835"/>
    <w:rsid w:val="0054599C"/>
    <w:rsid w:val="0055023E"/>
    <w:rsid w:val="00553BFB"/>
    <w:rsid w:val="00553F46"/>
    <w:rsid w:val="00591451"/>
    <w:rsid w:val="005A0CC1"/>
    <w:rsid w:val="005A25FD"/>
    <w:rsid w:val="005B14EE"/>
    <w:rsid w:val="005B2AE3"/>
    <w:rsid w:val="005B3CDA"/>
    <w:rsid w:val="005C493A"/>
    <w:rsid w:val="005C7844"/>
    <w:rsid w:val="005F0B40"/>
    <w:rsid w:val="005F5E28"/>
    <w:rsid w:val="00603FCC"/>
    <w:rsid w:val="00605B69"/>
    <w:rsid w:val="00610227"/>
    <w:rsid w:val="00611579"/>
    <w:rsid w:val="0061507C"/>
    <w:rsid w:val="0061788C"/>
    <w:rsid w:val="0062679F"/>
    <w:rsid w:val="0063287F"/>
    <w:rsid w:val="00635A50"/>
    <w:rsid w:val="0064220F"/>
    <w:rsid w:val="00642CB8"/>
    <w:rsid w:val="00661CEE"/>
    <w:rsid w:val="00667795"/>
    <w:rsid w:val="006729F1"/>
    <w:rsid w:val="0067799A"/>
    <w:rsid w:val="006974CB"/>
    <w:rsid w:val="006A233E"/>
    <w:rsid w:val="006A38F6"/>
    <w:rsid w:val="006B4405"/>
    <w:rsid w:val="006B5B08"/>
    <w:rsid w:val="006B6E9A"/>
    <w:rsid w:val="006C2C07"/>
    <w:rsid w:val="006C5D81"/>
    <w:rsid w:val="006D786B"/>
    <w:rsid w:val="006E28FA"/>
    <w:rsid w:val="006E391E"/>
    <w:rsid w:val="006E456C"/>
    <w:rsid w:val="006E5B5D"/>
    <w:rsid w:val="006F307A"/>
    <w:rsid w:val="0071172B"/>
    <w:rsid w:val="0071623B"/>
    <w:rsid w:val="00726878"/>
    <w:rsid w:val="00733265"/>
    <w:rsid w:val="007425BF"/>
    <w:rsid w:val="00744FDD"/>
    <w:rsid w:val="00745F60"/>
    <w:rsid w:val="00754BF2"/>
    <w:rsid w:val="00756363"/>
    <w:rsid w:val="00760E16"/>
    <w:rsid w:val="00774583"/>
    <w:rsid w:val="00791683"/>
    <w:rsid w:val="00795062"/>
    <w:rsid w:val="007951DF"/>
    <w:rsid w:val="007A235A"/>
    <w:rsid w:val="007B0D30"/>
    <w:rsid w:val="007B4705"/>
    <w:rsid w:val="007C1097"/>
    <w:rsid w:val="007C5503"/>
    <w:rsid w:val="007D0EAD"/>
    <w:rsid w:val="007D329A"/>
    <w:rsid w:val="007D669F"/>
    <w:rsid w:val="007E1A24"/>
    <w:rsid w:val="007E509E"/>
    <w:rsid w:val="00802261"/>
    <w:rsid w:val="00820FA1"/>
    <w:rsid w:val="00821016"/>
    <w:rsid w:val="00826095"/>
    <w:rsid w:val="0084004D"/>
    <w:rsid w:val="008512E8"/>
    <w:rsid w:val="00856C60"/>
    <w:rsid w:val="00857FD1"/>
    <w:rsid w:val="008611FD"/>
    <w:rsid w:val="0086434A"/>
    <w:rsid w:val="008651B3"/>
    <w:rsid w:val="00866677"/>
    <w:rsid w:val="00866BD3"/>
    <w:rsid w:val="0086737E"/>
    <w:rsid w:val="00870463"/>
    <w:rsid w:val="00870C79"/>
    <w:rsid w:val="00881243"/>
    <w:rsid w:val="008959AE"/>
    <w:rsid w:val="008B5C1F"/>
    <w:rsid w:val="008B5D86"/>
    <w:rsid w:val="008C4249"/>
    <w:rsid w:val="008C6D69"/>
    <w:rsid w:val="008D3C98"/>
    <w:rsid w:val="008D66DE"/>
    <w:rsid w:val="008E0327"/>
    <w:rsid w:val="008F0E1F"/>
    <w:rsid w:val="008F242E"/>
    <w:rsid w:val="008F562A"/>
    <w:rsid w:val="00916C74"/>
    <w:rsid w:val="0092007C"/>
    <w:rsid w:val="0092294F"/>
    <w:rsid w:val="009260C6"/>
    <w:rsid w:val="009303AC"/>
    <w:rsid w:val="009327DE"/>
    <w:rsid w:val="00932C0E"/>
    <w:rsid w:val="009373E3"/>
    <w:rsid w:val="00937D03"/>
    <w:rsid w:val="00941A27"/>
    <w:rsid w:val="00943763"/>
    <w:rsid w:val="00951894"/>
    <w:rsid w:val="00952AAB"/>
    <w:rsid w:val="009541C8"/>
    <w:rsid w:val="00954666"/>
    <w:rsid w:val="00976F18"/>
    <w:rsid w:val="00977027"/>
    <w:rsid w:val="00980CB9"/>
    <w:rsid w:val="009829AA"/>
    <w:rsid w:val="00986452"/>
    <w:rsid w:val="00990374"/>
    <w:rsid w:val="00991460"/>
    <w:rsid w:val="00996538"/>
    <w:rsid w:val="00996ADA"/>
    <w:rsid w:val="00996E16"/>
    <w:rsid w:val="00997093"/>
    <w:rsid w:val="009A25B5"/>
    <w:rsid w:val="009B19C1"/>
    <w:rsid w:val="009B34FE"/>
    <w:rsid w:val="009B3602"/>
    <w:rsid w:val="009C11E9"/>
    <w:rsid w:val="009C6D9A"/>
    <w:rsid w:val="009C6FE0"/>
    <w:rsid w:val="009D6084"/>
    <w:rsid w:val="009E04D3"/>
    <w:rsid w:val="009E57EA"/>
    <w:rsid w:val="009E74FE"/>
    <w:rsid w:val="009F133F"/>
    <w:rsid w:val="009F4BB9"/>
    <w:rsid w:val="009F574E"/>
    <w:rsid w:val="00A00489"/>
    <w:rsid w:val="00A10422"/>
    <w:rsid w:val="00A163BB"/>
    <w:rsid w:val="00A40676"/>
    <w:rsid w:val="00A47713"/>
    <w:rsid w:val="00A50008"/>
    <w:rsid w:val="00A50739"/>
    <w:rsid w:val="00A51C28"/>
    <w:rsid w:val="00A52391"/>
    <w:rsid w:val="00A55036"/>
    <w:rsid w:val="00A55D82"/>
    <w:rsid w:val="00A65925"/>
    <w:rsid w:val="00A83520"/>
    <w:rsid w:val="00A856E0"/>
    <w:rsid w:val="00A91AD8"/>
    <w:rsid w:val="00A956A0"/>
    <w:rsid w:val="00AB6325"/>
    <w:rsid w:val="00AC5255"/>
    <w:rsid w:val="00AC634F"/>
    <w:rsid w:val="00AD0143"/>
    <w:rsid w:val="00AD20EA"/>
    <w:rsid w:val="00AD487E"/>
    <w:rsid w:val="00AE594E"/>
    <w:rsid w:val="00AE7380"/>
    <w:rsid w:val="00AF2E5C"/>
    <w:rsid w:val="00AF33A3"/>
    <w:rsid w:val="00AF47C2"/>
    <w:rsid w:val="00B056AD"/>
    <w:rsid w:val="00B1280E"/>
    <w:rsid w:val="00B30EFA"/>
    <w:rsid w:val="00B31035"/>
    <w:rsid w:val="00B363F6"/>
    <w:rsid w:val="00B3739F"/>
    <w:rsid w:val="00B42156"/>
    <w:rsid w:val="00B43525"/>
    <w:rsid w:val="00B4618E"/>
    <w:rsid w:val="00B467EF"/>
    <w:rsid w:val="00B64BB9"/>
    <w:rsid w:val="00B67F9A"/>
    <w:rsid w:val="00B8358C"/>
    <w:rsid w:val="00B87256"/>
    <w:rsid w:val="00B905BB"/>
    <w:rsid w:val="00B92760"/>
    <w:rsid w:val="00B97298"/>
    <w:rsid w:val="00BA0B87"/>
    <w:rsid w:val="00BB1839"/>
    <w:rsid w:val="00BB2060"/>
    <w:rsid w:val="00BB6519"/>
    <w:rsid w:val="00BD1F3D"/>
    <w:rsid w:val="00BD3B39"/>
    <w:rsid w:val="00BD5F86"/>
    <w:rsid w:val="00BE1317"/>
    <w:rsid w:val="00BF1790"/>
    <w:rsid w:val="00BF53E8"/>
    <w:rsid w:val="00C036AA"/>
    <w:rsid w:val="00C05411"/>
    <w:rsid w:val="00C06D46"/>
    <w:rsid w:val="00C07675"/>
    <w:rsid w:val="00C1322D"/>
    <w:rsid w:val="00C2145A"/>
    <w:rsid w:val="00C33AD1"/>
    <w:rsid w:val="00C35B19"/>
    <w:rsid w:val="00C360F5"/>
    <w:rsid w:val="00C406D9"/>
    <w:rsid w:val="00C436A0"/>
    <w:rsid w:val="00C513F5"/>
    <w:rsid w:val="00C52BB5"/>
    <w:rsid w:val="00C60781"/>
    <w:rsid w:val="00C653C2"/>
    <w:rsid w:val="00C656B9"/>
    <w:rsid w:val="00C75D06"/>
    <w:rsid w:val="00C8187D"/>
    <w:rsid w:val="00C95B21"/>
    <w:rsid w:val="00C97227"/>
    <w:rsid w:val="00CA0506"/>
    <w:rsid w:val="00CA3969"/>
    <w:rsid w:val="00CB07A9"/>
    <w:rsid w:val="00CC0530"/>
    <w:rsid w:val="00CC1BBC"/>
    <w:rsid w:val="00CC5CC3"/>
    <w:rsid w:val="00CD5721"/>
    <w:rsid w:val="00CD6515"/>
    <w:rsid w:val="00CD66F1"/>
    <w:rsid w:val="00CE2052"/>
    <w:rsid w:val="00CE2053"/>
    <w:rsid w:val="00CE7904"/>
    <w:rsid w:val="00D017D0"/>
    <w:rsid w:val="00D02D03"/>
    <w:rsid w:val="00D05A30"/>
    <w:rsid w:val="00D06CD5"/>
    <w:rsid w:val="00D10608"/>
    <w:rsid w:val="00D11A4C"/>
    <w:rsid w:val="00D13FBF"/>
    <w:rsid w:val="00D330DA"/>
    <w:rsid w:val="00D346A5"/>
    <w:rsid w:val="00D40DD4"/>
    <w:rsid w:val="00D40F4B"/>
    <w:rsid w:val="00D435EA"/>
    <w:rsid w:val="00D5193F"/>
    <w:rsid w:val="00D54B51"/>
    <w:rsid w:val="00D61760"/>
    <w:rsid w:val="00D72818"/>
    <w:rsid w:val="00D74508"/>
    <w:rsid w:val="00D75A83"/>
    <w:rsid w:val="00D7657F"/>
    <w:rsid w:val="00D855F2"/>
    <w:rsid w:val="00DA019B"/>
    <w:rsid w:val="00DA01F3"/>
    <w:rsid w:val="00DA2464"/>
    <w:rsid w:val="00DA49CD"/>
    <w:rsid w:val="00DA79DB"/>
    <w:rsid w:val="00DB61CA"/>
    <w:rsid w:val="00DB65F6"/>
    <w:rsid w:val="00DC7FEA"/>
    <w:rsid w:val="00DD1BD1"/>
    <w:rsid w:val="00DE151A"/>
    <w:rsid w:val="00DF2F01"/>
    <w:rsid w:val="00DF31C5"/>
    <w:rsid w:val="00DF328C"/>
    <w:rsid w:val="00DF42BD"/>
    <w:rsid w:val="00DF4DE9"/>
    <w:rsid w:val="00DF5B41"/>
    <w:rsid w:val="00DF7EAE"/>
    <w:rsid w:val="00E00D6C"/>
    <w:rsid w:val="00E11155"/>
    <w:rsid w:val="00E11359"/>
    <w:rsid w:val="00E1196E"/>
    <w:rsid w:val="00E24E4C"/>
    <w:rsid w:val="00E43C33"/>
    <w:rsid w:val="00E4400A"/>
    <w:rsid w:val="00E50C5C"/>
    <w:rsid w:val="00E523F4"/>
    <w:rsid w:val="00E524EC"/>
    <w:rsid w:val="00E66AE4"/>
    <w:rsid w:val="00E719C3"/>
    <w:rsid w:val="00E7247E"/>
    <w:rsid w:val="00EA0D04"/>
    <w:rsid w:val="00EA50F6"/>
    <w:rsid w:val="00EA5C0E"/>
    <w:rsid w:val="00ED0D52"/>
    <w:rsid w:val="00ED502E"/>
    <w:rsid w:val="00ED562B"/>
    <w:rsid w:val="00EE18CC"/>
    <w:rsid w:val="00EE5DA0"/>
    <w:rsid w:val="00EE6DCA"/>
    <w:rsid w:val="00EF22E0"/>
    <w:rsid w:val="00EF591C"/>
    <w:rsid w:val="00F019BF"/>
    <w:rsid w:val="00F073FC"/>
    <w:rsid w:val="00F14677"/>
    <w:rsid w:val="00F22642"/>
    <w:rsid w:val="00F27110"/>
    <w:rsid w:val="00F346AE"/>
    <w:rsid w:val="00F34B5C"/>
    <w:rsid w:val="00F42387"/>
    <w:rsid w:val="00F46D0B"/>
    <w:rsid w:val="00F47CF7"/>
    <w:rsid w:val="00F522ED"/>
    <w:rsid w:val="00F57421"/>
    <w:rsid w:val="00F65F78"/>
    <w:rsid w:val="00F75259"/>
    <w:rsid w:val="00FB4A84"/>
    <w:rsid w:val="00FB6FC8"/>
    <w:rsid w:val="00FC35B7"/>
    <w:rsid w:val="00FC495D"/>
    <w:rsid w:val="00FC4D3F"/>
    <w:rsid w:val="00FC4DD1"/>
    <w:rsid w:val="00FC762E"/>
    <w:rsid w:val="00FD3F21"/>
    <w:rsid w:val="00FD4FA1"/>
    <w:rsid w:val="00FD6A89"/>
    <w:rsid w:val="00FD6D48"/>
    <w:rsid w:val="00FD7BEF"/>
    <w:rsid w:val="00FE75BC"/>
    <w:rsid w:val="00FF0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F523"/>
  <w15:chartTrackingRefBased/>
  <w15:docId w15:val="{5C2F3FBD-0C57-4B69-BB6E-0D8708DB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3C7"/>
  </w:style>
  <w:style w:type="paragraph" w:styleId="Heading1">
    <w:name w:val="heading 1"/>
    <w:basedOn w:val="Normal"/>
    <w:next w:val="Normal"/>
    <w:link w:val="Heading1Char"/>
    <w:uiPriority w:val="9"/>
    <w:qFormat/>
    <w:rsid w:val="005B3CD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5B3CD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B3CD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B3CD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B3CD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B3CD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B3CD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B3CD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B3CD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438"/>
  </w:style>
  <w:style w:type="paragraph" w:styleId="Footer">
    <w:name w:val="footer"/>
    <w:basedOn w:val="Normal"/>
    <w:link w:val="FooterChar"/>
    <w:uiPriority w:val="99"/>
    <w:unhideWhenUsed/>
    <w:rsid w:val="000D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438"/>
  </w:style>
  <w:style w:type="character" w:customStyle="1" w:styleId="Heading1Char">
    <w:name w:val="Heading 1 Char"/>
    <w:basedOn w:val="DefaultParagraphFont"/>
    <w:link w:val="Heading1"/>
    <w:uiPriority w:val="9"/>
    <w:rsid w:val="005B3CD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5B3CDA"/>
    <w:rPr>
      <w:rFonts w:asciiTheme="majorHAnsi" w:eastAsiaTheme="majorEastAsia" w:hAnsiTheme="majorHAnsi" w:cstheme="majorBidi"/>
      <w:b/>
      <w:bCs/>
      <w:sz w:val="28"/>
      <w:szCs w:val="28"/>
    </w:rPr>
  </w:style>
  <w:style w:type="character" w:styleId="Strong">
    <w:name w:val="Strong"/>
    <w:basedOn w:val="DefaultParagraphFont"/>
    <w:uiPriority w:val="22"/>
    <w:qFormat/>
    <w:rsid w:val="005B3CDA"/>
    <w:rPr>
      <w:b/>
      <w:bCs/>
      <w:color w:val="auto"/>
    </w:rPr>
  </w:style>
  <w:style w:type="table" w:customStyle="1" w:styleId="SyllabusTable-NoBorders">
    <w:name w:val="Syllabus Table - No Borders"/>
    <w:basedOn w:val="TableNormal"/>
    <w:uiPriority w:val="99"/>
    <w:rsid w:val="004E2A90"/>
    <w:pPr>
      <w:spacing w:after="0"/>
    </w:pPr>
    <w:rPr>
      <w:lang w:eastAsia="ja-JP"/>
    </w:rPr>
    <w:tblPr>
      <w:tblCellMar>
        <w:left w:w="0" w:type="dxa"/>
        <w:right w:w="0" w:type="dxa"/>
      </w:tblCellMar>
    </w:tblPr>
    <w:tblStylePr w:type="firstRow">
      <w:pPr>
        <w:wordWrap/>
        <w:spacing w:afterLines="0" w:after="80" w:afterAutospacing="0"/>
      </w:pPr>
      <w:rPr>
        <w:rFonts w:asciiTheme="majorHAnsi" w:hAnsiTheme="majorHAnsi"/>
        <w:b/>
        <w:color w:val="B43412" w:themeColor="accent1" w:themeShade="BF"/>
        <w:sz w:val="22"/>
      </w:rPr>
    </w:tblStylePr>
  </w:style>
  <w:style w:type="paragraph" w:styleId="NoSpacing">
    <w:name w:val="No Spacing"/>
    <w:uiPriority w:val="1"/>
    <w:qFormat/>
    <w:rsid w:val="005B3CDA"/>
    <w:pPr>
      <w:spacing w:after="0" w:line="240" w:lineRule="auto"/>
    </w:pPr>
  </w:style>
  <w:style w:type="paragraph" w:styleId="ListParagraph">
    <w:name w:val="List Paragraph"/>
    <w:basedOn w:val="Normal"/>
    <w:uiPriority w:val="34"/>
    <w:qFormat/>
    <w:rsid w:val="004E2A90"/>
    <w:pPr>
      <w:ind w:left="720"/>
      <w:contextualSpacing/>
    </w:pPr>
  </w:style>
  <w:style w:type="character" w:customStyle="1" w:styleId="Heading3Char">
    <w:name w:val="Heading 3 Char"/>
    <w:basedOn w:val="DefaultParagraphFont"/>
    <w:link w:val="Heading3"/>
    <w:uiPriority w:val="9"/>
    <w:semiHidden/>
    <w:rsid w:val="005B3CD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B3CD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B3CD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B3CD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B3CDA"/>
    <w:rPr>
      <w:i/>
      <w:iCs/>
    </w:rPr>
  </w:style>
  <w:style w:type="character" w:customStyle="1" w:styleId="Heading8Char">
    <w:name w:val="Heading 8 Char"/>
    <w:basedOn w:val="DefaultParagraphFont"/>
    <w:link w:val="Heading8"/>
    <w:uiPriority w:val="9"/>
    <w:semiHidden/>
    <w:rsid w:val="005B3CDA"/>
    <w:rPr>
      <w:b/>
      <w:bCs/>
    </w:rPr>
  </w:style>
  <w:style w:type="character" w:customStyle="1" w:styleId="Heading9Char">
    <w:name w:val="Heading 9 Char"/>
    <w:basedOn w:val="DefaultParagraphFont"/>
    <w:link w:val="Heading9"/>
    <w:uiPriority w:val="9"/>
    <w:semiHidden/>
    <w:rsid w:val="005B3CDA"/>
    <w:rPr>
      <w:i/>
      <w:iCs/>
    </w:rPr>
  </w:style>
  <w:style w:type="paragraph" w:styleId="Caption">
    <w:name w:val="caption"/>
    <w:basedOn w:val="Normal"/>
    <w:next w:val="Normal"/>
    <w:uiPriority w:val="35"/>
    <w:semiHidden/>
    <w:unhideWhenUsed/>
    <w:qFormat/>
    <w:rsid w:val="005B3CDA"/>
    <w:rPr>
      <w:b/>
      <w:bCs/>
      <w:sz w:val="18"/>
      <w:szCs w:val="18"/>
    </w:rPr>
  </w:style>
  <w:style w:type="paragraph" w:styleId="Title">
    <w:name w:val="Title"/>
    <w:basedOn w:val="Normal"/>
    <w:next w:val="Normal"/>
    <w:link w:val="TitleChar"/>
    <w:uiPriority w:val="10"/>
    <w:qFormat/>
    <w:rsid w:val="005B3CD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B3CD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B3CD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B3CDA"/>
    <w:rPr>
      <w:rFonts w:asciiTheme="majorHAnsi" w:eastAsiaTheme="majorEastAsia" w:hAnsiTheme="majorHAnsi" w:cstheme="majorBidi"/>
      <w:sz w:val="24"/>
      <w:szCs w:val="24"/>
    </w:rPr>
  </w:style>
  <w:style w:type="character" w:styleId="Emphasis">
    <w:name w:val="Emphasis"/>
    <w:basedOn w:val="DefaultParagraphFont"/>
    <w:uiPriority w:val="20"/>
    <w:qFormat/>
    <w:rsid w:val="005B3CDA"/>
    <w:rPr>
      <w:i/>
      <w:iCs/>
      <w:color w:val="auto"/>
    </w:rPr>
  </w:style>
  <w:style w:type="paragraph" w:styleId="Quote">
    <w:name w:val="Quote"/>
    <w:basedOn w:val="Normal"/>
    <w:next w:val="Normal"/>
    <w:link w:val="QuoteChar"/>
    <w:uiPriority w:val="29"/>
    <w:qFormat/>
    <w:rsid w:val="005B3CD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B3CD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B3CD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B3CD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B3CDA"/>
    <w:rPr>
      <w:i/>
      <w:iCs/>
      <w:color w:val="auto"/>
    </w:rPr>
  </w:style>
  <w:style w:type="character" w:styleId="IntenseEmphasis">
    <w:name w:val="Intense Emphasis"/>
    <w:basedOn w:val="DefaultParagraphFont"/>
    <w:uiPriority w:val="21"/>
    <w:qFormat/>
    <w:rsid w:val="005B3CDA"/>
    <w:rPr>
      <w:b/>
      <w:bCs/>
      <w:i/>
      <w:iCs/>
      <w:color w:val="auto"/>
    </w:rPr>
  </w:style>
  <w:style w:type="character" w:styleId="SubtleReference">
    <w:name w:val="Subtle Reference"/>
    <w:basedOn w:val="DefaultParagraphFont"/>
    <w:uiPriority w:val="31"/>
    <w:qFormat/>
    <w:rsid w:val="005B3CDA"/>
    <w:rPr>
      <w:smallCaps/>
      <w:color w:val="auto"/>
      <w:u w:val="single" w:color="7F7F7F" w:themeColor="text1" w:themeTint="80"/>
    </w:rPr>
  </w:style>
  <w:style w:type="character" w:styleId="IntenseReference">
    <w:name w:val="Intense Reference"/>
    <w:basedOn w:val="DefaultParagraphFont"/>
    <w:uiPriority w:val="32"/>
    <w:qFormat/>
    <w:rsid w:val="005B3CDA"/>
    <w:rPr>
      <w:b/>
      <w:bCs/>
      <w:smallCaps/>
      <w:color w:val="auto"/>
      <w:u w:val="single"/>
    </w:rPr>
  </w:style>
  <w:style w:type="character" w:styleId="BookTitle">
    <w:name w:val="Book Title"/>
    <w:basedOn w:val="DefaultParagraphFont"/>
    <w:uiPriority w:val="33"/>
    <w:qFormat/>
    <w:rsid w:val="005B3CDA"/>
    <w:rPr>
      <w:b/>
      <w:bCs/>
      <w:smallCaps/>
      <w:color w:val="auto"/>
    </w:rPr>
  </w:style>
  <w:style w:type="paragraph" w:styleId="TOCHeading">
    <w:name w:val="TOC Heading"/>
    <w:basedOn w:val="Heading1"/>
    <w:next w:val="Normal"/>
    <w:uiPriority w:val="39"/>
    <w:semiHidden/>
    <w:unhideWhenUsed/>
    <w:qFormat/>
    <w:rsid w:val="005B3CDA"/>
    <w:pPr>
      <w:outlineLvl w:val="9"/>
    </w:pPr>
  </w:style>
  <w:style w:type="paragraph" w:styleId="ListBullet">
    <w:name w:val="List Bullet"/>
    <w:basedOn w:val="Normal"/>
    <w:uiPriority w:val="1"/>
    <w:unhideWhenUsed/>
    <w:rsid w:val="000658D7"/>
    <w:pPr>
      <w:numPr>
        <w:numId w:val="2"/>
      </w:numPr>
      <w:spacing w:line="259" w:lineRule="auto"/>
    </w:pPr>
    <w:rPr>
      <w:lang w:eastAsia="ja-JP"/>
    </w:rPr>
  </w:style>
  <w:style w:type="table" w:customStyle="1" w:styleId="SyllabusTable-withBorders">
    <w:name w:val="Syllabus Table - with Borders"/>
    <w:basedOn w:val="TableNormal"/>
    <w:uiPriority w:val="99"/>
    <w:rsid w:val="000658D7"/>
    <w:pPr>
      <w:spacing w:before="80" w:after="80" w:line="259" w:lineRule="auto"/>
    </w:pPr>
    <w:rPr>
      <w:lang w:eastAsia="ja-JP"/>
    </w:rPr>
    <w:tblPr>
      <w:tblBorders>
        <w:bottom w:val="single" w:sz="4" w:space="0" w:color="B43412"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43412" w:themeColor="accent1" w:themeShade="BF"/>
        <w:sz w:val="22"/>
      </w:rPr>
      <w:tblPr/>
      <w:tcPr>
        <w:tcBorders>
          <w:top w:val="nil"/>
          <w:left w:val="nil"/>
          <w:bottom w:val="single" w:sz="4" w:space="0" w:color="B43412" w:themeColor="accent1" w:themeShade="BF"/>
          <w:right w:val="nil"/>
          <w:insideH w:val="nil"/>
          <w:insideV w:val="nil"/>
          <w:tl2br w:val="nil"/>
          <w:tr2bl w:val="nil"/>
        </w:tcBorders>
      </w:tcPr>
    </w:tblStylePr>
    <w:tblStylePr w:type="firstCol">
      <w:rPr>
        <w:b/>
        <w:color w:val="262626" w:themeColor="text1" w:themeTint="D9"/>
      </w:rPr>
    </w:tblStylePr>
  </w:style>
  <w:style w:type="character" w:styleId="Hyperlink">
    <w:name w:val="Hyperlink"/>
    <w:basedOn w:val="DefaultParagraphFont"/>
    <w:uiPriority w:val="99"/>
    <w:unhideWhenUsed/>
    <w:rsid w:val="000658D7"/>
    <w:rPr>
      <w:color w:val="F49B00" w:themeColor="accent2" w:themeShade="BF"/>
      <w:u w:val="single"/>
    </w:rPr>
  </w:style>
  <w:style w:type="paragraph" w:styleId="BalloonText">
    <w:name w:val="Balloon Text"/>
    <w:basedOn w:val="Normal"/>
    <w:link w:val="BalloonTextChar"/>
    <w:uiPriority w:val="99"/>
    <w:semiHidden/>
    <w:unhideWhenUsed/>
    <w:rsid w:val="00EE6D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DCA"/>
    <w:rPr>
      <w:rFonts w:ascii="Segoe UI" w:hAnsi="Segoe UI" w:cs="Segoe UI"/>
      <w:sz w:val="18"/>
      <w:szCs w:val="18"/>
    </w:rPr>
  </w:style>
  <w:style w:type="character" w:styleId="UnresolvedMention">
    <w:name w:val="Unresolved Mention"/>
    <w:basedOn w:val="DefaultParagraphFont"/>
    <w:uiPriority w:val="99"/>
    <w:semiHidden/>
    <w:unhideWhenUsed/>
    <w:rsid w:val="00E4400A"/>
    <w:rPr>
      <w:color w:val="605E5C"/>
      <w:shd w:val="clear" w:color="auto" w:fill="E1DFDD"/>
    </w:rPr>
  </w:style>
  <w:style w:type="character" w:styleId="FollowedHyperlink">
    <w:name w:val="FollowedHyperlink"/>
    <w:basedOn w:val="DefaultParagraphFont"/>
    <w:uiPriority w:val="99"/>
    <w:semiHidden/>
    <w:unhideWhenUsed/>
    <w:rsid w:val="0067799A"/>
    <w:rPr>
      <w:color w:val="666699" w:themeColor="followedHyperlink"/>
      <w:u w:val="single"/>
    </w:rPr>
  </w:style>
  <w:style w:type="paragraph" w:styleId="NormalWeb">
    <w:name w:val="Normal (Web)"/>
    <w:basedOn w:val="Normal"/>
    <w:uiPriority w:val="99"/>
    <w:semiHidden/>
    <w:unhideWhenUsed/>
    <w:rsid w:val="00540835"/>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first-child">
    <w:name w:val="first-child"/>
    <w:basedOn w:val="Normal"/>
    <w:rsid w:val="00540835"/>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last-child">
    <w:name w:val="last-child"/>
    <w:basedOn w:val="Normal"/>
    <w:rsid w:val="00540835"/>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gi">
    <w:name w:val="gi"/>
    <w:basedOn w:val="DefaultParagraphFont"/>
    <w:rsid w:val="002B0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00078">
      <w:bodyDiv w:val="1"/>
      <w:marLeft w:val="0"/>
      <w:marRight w:val="0"/>
      <w:marTop w:val="0"/>
      <w:marBottom w:val="0"/>
      <w:divBdr>
        <w:top w:val="none" w:sz="0" w:space="0" w:color="auto"/>
        <w:left w:val="none" w:sz="0" w:space="0" w:color="auto"/>
        <w:bottom w:val="none" w:sz="0" w:space="0" w:color="auto"/>
        <w:right w:val="none" w:sz="0" w:space="0" w:color="auto"/>
      </w:divBdr>
    </w:div>
    <w:div w:id="729617608">
      <w:bodyDiv w:val="1"/>
      <w:marLeft w:val="0"/>
      <w:marRight w:val="0"/>
      <w:marTop w:val="0"/>
      <w:marBottom w:val="0"/>
      <w:divBdr>
        <w:top w:val="none" w:sz="0" w:space="0" w:color="auto"/>
        <w:left w:val="none" w:sz="0" w:space="0" w:color="auto"/>
        <w:bottom w:val="none" w:sz="0" w:space="0" w:color="auto"/>
        <w:right w:val="none" w:sz="0" w:space="0" w:color="auto"/>
      </w:divBdr>
    </w:div>
    <w:div w:id="897665205">
      <w:bodyDiv w:val="1"/>
      <w:marLeft w:val="0"/>
      <w:marRight w:val="0"/>
      <w:marTop w:val="0"/>
      <w:marBottom w:val="0"/>
      <w:divBdr>
        <w:top w:val="none" w:sz="0" w:space="0" w:color="auto"/>
        <w:left w:val="none" w:sz="0" w:space="0" w:color="auto"/>
        <w:bottom w:val="none" w:sz="0" w:space="0" w:color="auto"/>
        <w:right w:val="none" w:sz="0" w:space="0" w:color="auto"/>
      </w:divBdr>
    </w:div>
    <w:div w:id="1228419948">
      <w:bodyDiv w:val="1"/>
      <w:marLeft w:val="0"/>
      <w:marRight w:val="0"/>
      <w:marTop w:val="0"/>
      <w:marBottom w:val="0"/>
      <w:divBdr>
        <w:top w:val="none" w:sz="0" w:space="0" w:color="auto"/>
        <w:left w:val="none" w:sz="0" w:space="0" w:color="auto"/>
        <w:bottom w:val="none" w:sz="0" w:space="0" w:color="auto"/>
        <w:right w:val="none" w:sz="0" w:space="0" w:color="auto"/>
      </w:divBdr>
    </w:div>
    <w:div w:id="1690255917">
      <w:bodyDiv w:val="1"/>
      <w:marLeft w:val="0"/>
      <w:marRight w:val="0"/>
      <w:marTop w:val="0"/>
      <w:marBottom w:val="0"/>
      <w:divBdr>
        <w:top w:val="none" w:sz="0" w:space="0" w:color="auto"/>
        <w:left w:val="none" w:sz="0" w:space="0" w:color="auto"/>
        <w:bottom w:val="none" w:sz="0" w:space="0" w:color="auto"/>
        <w:right w:val="none" w:sz="0" w:space="0" w:color="auto"/>
      </w:divBdr>
    </w:div>
    <w:div w:id="1738673992">
      <w:bodyDiv w:val="1"/>
      <w:marLeft w:val="0"/>
      <w:marRight w:val="0"/>
      <w:marTop w:val="0"/>
      <w:marBottom w:val="0"/>
      <w:divBdr>
        <w:top w:val="none" w:sz="0" w:space="0" w:color="auto"/>
        <w:left w:val="none" w:sz="0" w:space="0" w:color="auto"/>
        <w:bottom w:val="none" w:sz="0" w:space="0" w:color="auto"/>
        <w:right w:val="none" w:sz="0" w:space="0" w:color="auto"/>
      </w:divBdr>
    </w:div>
    <w:div w:id="1794860570">
      <w:bodyDiv w:val="1"/>
      <w:marLeft w:val="0"/>
      <w:marRight w:val="0"/>
      <w:marTop w:val="0"/>
      <w:marBottom w:val="0"/>
      <w:divBdr>
        <w:top w:val="none" w:sz="0" w:space="0" w:color="auto"/>
        <w:left w:val="none" w:sz="0" w:space="0" w:color="auto"/>
        <w:bottom w:val="none" w:sz="0" w:space="0" w:color="auto"/>
        <w:right w:val="none" w:sz="0" w:space="0" w:color="auto"/>
      </w:divBdr>
    </w:div>
    <w:div w:id="1979534380">
      <w:bodyDiv w:val="1"/>
      <w:marLeft w:val="0"/>
      <w:marRight w:val="0"/>
      <w:marTop w:val="0"/>
      <w:marBottom w:val="0"/>
      <w:divBdr>
        <w:top w:val="none" w:sz="0" w:space="0" w:color="auto"/>
        <w:left w:val="none" w:sz="0" w:space="0" w:color="auto"/>
        <w:bottom w:val="none" w:sz="0" w:space="0" w:color="auto"/>
        <w:right w:val="none" w:sz="0" w:space="0" w:color="auto"/>
      </w:divBdr>
    </w:div>
    <w:div w:id="208459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ei.umbc.edu/maryland-resources/" TargetMode="External"/><Relationship Id="rId21" Type="http://schemas.openxmlformats.org/officeDocument/2006/relationships/hyperlink" Target="https://counseling.umbc.edu/" TargetMode="External"/><Relationship Id="rId42" Type="http://schemas.openxmlformats.org/officeDocument/2006/relationships/hyperlink" Target="https://umbc.webex.com/meet/yuehang" TargetMode="External"/><Relationship Id="rId47" Type="http://schemas.openxmlformats.org/officeDocument/2006/relationships/hyperlink" Target="https://umbc.webex.com/meet/yuehang" TargetMode="External"/><Relationship Id="rId63" Type="http://schemas.openxmlformats.org/officeDocument/2006/relationships/hyperlink" Target="https://learnsqlteam.com/2020/05/15/installing-mssql-on-mac/" TargetMode="External"/><Relationship Id="rId68" Type="http://schemas.openxmlformats.org/officeDocument/2006/relationships/hyperlink" Target="https://umbc.box.com/s/cko1yk9ba69brdv97434gop6h21l8ms7" TargetMode="External"/><Relationship Id="rId16" Type="http://schemas.openxmlformats.org/officeDocument/2006/relationships/hyperlink" Target="https://umbc-advocate.symplicity.com/titleix_report/index.php/pid364290?" TargetMode="External"/><Relationship Id="rId11" Type="http://schemas.openxmlformats.org/officeDocument/2006/relationships/hyperlink" Target="http://lrc.umbc.edu/tutor/writing-center/" TargetMode="External"/><Relationship Id="rId24" Type="http://schemas.openxmlformats.org/officeDocument/2006/relationships/hyperlink" Target="https://womenscenter.umbc.edu/" TargetMode="External"/><Relationship Id="rId32" Type="http://schemas.openxmlformats.org/officeDocument/2006/relationships/hyperlink" Target="https://oei.umbc.edu/pregnancy-and-parenting/" TargetMode="External"/><Relationship Id="rId37" Type="http://schemas.openxmlformats.org/officeDocument/2006/relationships/hyperlink" Target="https://umbc-advocate.symplicity.com/titleix_report/index.php/pid066642?" TargetMode="External"/><Relationship Id="rId40" Type="http://schemas.openxmlformats.org/officeDocument/2006/relationships/hyperlink" Target="https://umbc.webex.com/meet/yuehang" TargetMode="External"/><Relationship Id="rId45" Type="http://schemas.openxmlformats.org/officeDocument/2006/relationships/hyperlink" Target="https://umbc.webex.com/meet/yuehang" TargetMode="External"/><Relationship Id="rId53" Type="http://schemas.openxmlformats.org/officeDocument/2006/relationships/hyperlink" Target="https://umbc.webex.com/meet/yuehang" TargetMode="External"/><Relationship Id="rId58" Type="http://schemas.openxmlformats.org/officeDocument/2006/relationships/hyperlink" Target="https://databricks.com/product/faq/community-edition" TargetMode="External"/><Relationship Id="rId66" Type="http://schemas.openxmlformats.org/officeDocument/2006/relationships/hyperlink" Target="https://www.virtualbox.org/manual/UserManual.html" TargetMode="Externa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ww.microsoft.com/en-us/sql-server/sql-server-2019" TargetMode="External"/><Relationship Id="rId19" Type="http://schemas.openxmlformats.org/officeDocument/2006/relationships/hyperlink" Target="https://oei.umbc.edu/files/2020/04/OEI-KYR-Resources-5.pdf" TargetMode="External"/><Relationship Id="rId14" Type="http://schemas.openxmlformats.org/officeDocument/2006/relationships/hyperlink" Target="http://sds.umbc.edu/" TargetMode="External"/><Relationship Id="rId22" Type="http://schemas.openxmlformats.org/officeDocument/2006/relationships/hyperlink" Target="https://uhs.umbc.edu/" TargetMode="External"/><Relationship Id="rId27" Type="http://schemas.openxmlformats.org/officeDocument/2006/relationships/hyperlink" Target="https://oei.umbc.edu/national-resources/" TargetMode="External"/><Relationship Id="rId30" Type="http://schemas.openxmlformats.org/officeDocument/2006/relationships/hyperlink" Target="https://oei.umbc.edu/students/" TargetMode="External"/><Relationship Id="rId35" Type="http://schemas.openxmlformats.org/officeDocument/2006/relationships/hyperlink" Target="mailto:oei@umbc.edu" TargetMode="External"/><Relationship Id="rId43" Type="http://schemas.openxmlformats.org/officeDocument/2006/relationships/hyperlink" Target="https://umbc.webex.com/meet/yuehang" TargetMode="External"/><Relationship Id="rId48" Type="http://schemas.openxmlformats.org/officeDocument/2006/relationships/hyperlink" Target="https://umbc.webex.com/meet/yuehang" TargetMode="External"/><Relationship Id="rId56" Type="http://schemas.openxmlformats.org/officeDocument/2006/relationships/hyperlink" Target="https://docs.microsoft.com/en-us/sql/ssms/download-sql-server-management-studio-ssms?view=sql-server-2017" TargetMode="External"/><Relationship Id="rId64" Type="http://schemas.openxmlformats.org/officeDocument/2006/relationships/hyperlink" Target="https://www.virtualbox.org/wiki/Downloads" TargetMode="External"/><Relationship Id="rId69" Type="http://schemas.openxmlformats.org/officeDocument/2006/relationships/image" Target="media/image3.png"/><Relationship Id="rId77" Type="http://schemas.openxmlformats.org/officeDocument/2006/relationships/glossaryDocument" Target="glossary/document.xml"/><Relationship Id="rId8" Type="http://schemas.openxmlformats.org/officeDocument/2006/relationships/hyperlink" Target="https://umbc.webex.com/meet/yuehang" TargetMode="External"/><Relationship Id="rId51" Type="http://schemas.openxmlformats.org/officeDocument/2006/relationships/hyperlink" Target="https://umbc.webex.com/meet/yuehang" TargetMode="External"/><Relationship Id="rId72"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lib.guides.umbc.edu/tutorial" TargetMode="External"/><Relationship Id="rId17" Type="http://schemas.openxmlformats.org/officeDocument/2006/relationships/hyperlink" Target="https://oei.umbc.edu/policy-on-sexual-misconduct-sexual-harassment-and-gender-discrimination/" TargetMode="External"/><Relationship Id="rId25" Type="http://schemas.openxmlformats.org/officeDocument/2006/relationships/hyperlink" Target="https://oei.umbc.edu/shady-grove-title-ix-resources/" TargetMode="External"/><Relationship Id="rId33" Type="http://schemas.openxmlformats.org/officeDocument/2006/relationships/hyperlink" Target="https://provost.umbc.edu/files/2020/08/Religious-Holidays-2020-21.pdf" TargetMode="External"/><Relationship Id="rId38" Type="http://schemas.openxmlformats.org/officeDocument/2006/relationships/hyperlink" Target="https://umbc.webex.com/meet/yuehang" TargetMode="External"/><Relationship Id="rId46" Type="http://schemas.openxmlformats.org/officeDocument/2006/relationships/hyperlink" Target="https://umbc.webex.com/meet/yuehang" TargetMode="External"/><Relationship Id="rId59" Type="http://schemas.openxmlformats.org/officeDocument/2006/relationships/hyperlink" Target="https://www.tableau.com/academic/students" TargetMode="External"/><Relationship Id="rId67" Type="http://schemas.openxmlformats.org/officeDocument/2006/relationships/image" Target="media/image2.png"/><Relationship Id="rId20" Type="http://schemas.openxmlformats.org/officeDocument/2006/relationships/hyperlink" Target="https://humanrelations.umbc.edu/sexual-misconduct/umbc-resource-page-for-sexual-misconduct-and-other-related-misconduct/" TargetMode="External"/><Relationship Id="rId41" Type="http://schemas.openxmlformats.org/officeDocument/2006/relationships/hyperlink" Target="https://umbc.webex.com/meet/yuehang" TargetMode="External"/><Relationship Id="rId54" Type="http://schemas.openxmlformats.org/officeDocument/2006/relationships/hyperlink" Target="https://wiki.umbc.edu/display/faq/Lynda.com" TargetMode="External"/><Relationship Id="rId62" Type="http://schemas.openxmlformats.org/officeDocument/2006/relationships/hyperlink" Target="https://docs.microsoft.com/en-us/sql/ssms/download-sql-server-management-studio-ssms?view=sql-server-2017" TargetMode="External"/><Relationship Id="rId70" Type="http://schemas.openxmlformats.org/officeDocument/2006/relationships/image" Target="media/image4.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ei.umbc.edu/policy-on-sexual-misconduct-sexual-harassment-and-gender-discrimination/" TargetMode="External"/><Relationship Id="rId23" Type="http://schemas.openxmlformats.org/officeDocument/2006/relationships/hyperlink" Target="https://campuslife.umbc.edu/diversity-and-inclusion/interfaith-center/" TargetMode="External"/><Relationship Id="rId28" Type="http://schemas.openxmlformats.org/officeDocument/2006/relationships/hyperlink" Target="https://oei.umbc.edu/child-protection/" TargetMode="External"/><Relationship Id="rId36" Type="http://schemas.openxmlformats.org/officeDocument/2006/relationships/hyperlink" Target="https://oei.umbc.edu/discrimination-policy/" TargetMode="External"/><Relationship Id="rId49" Type="http://schemas.openxmlformats.org/officeDocument/2006/relationships/hyperlink" Target="https://umbc.webex.com/meet/yuehang" TargetMode="External"/><Relationship Id="rId57" Type="http://schemas.openxmlformats.org/officeDocument/2006/relationships/hyperlink" Target="https://learnsqlteam.com/2020/05/15/installing-mssql-on-mac/" TargetMode="External"/><Relationship Id="rId10" Type="http://schemas.openxmlformats.org/officeDocument/2006/relationships/hyperlink" Target="https://blackboard.umbc.edu/" TargetMode="External"/><Relationship Id="rId31" Type="http://schemas.openxmlformats.org/officeDocument/2006/relationships/hyperlink" Target="https://sds.umbc.edu/accommodations/registering-with-sds/" TargetMode="External"/><Relationship Id="rId44" Type="http://schemas.openxmlformats.org/officeDocument/2006/relationships/hyperlink" Target="https://umbc.webex.com/meet/yuehang" TargetMode="External"/><Relationship Id="rId52" Type="http://schemas.openxmlformats.org/officeDocument/2006/relationships/hyperlink" Target="https://umbc.webex.com/meet/yuehang" TargetMode="External"/><Relationship Id="rId60" Type="http://schemas.openxmlformats.org/officeDocument/2006/relationships/hyperlink" Target="https://www.microsoft.com/en-us/download/details.aspx?id=55994" TargetMode="External"/><Relationship Id="rId65" Type="http://schemas.openxmlformats.org/officeDocument/2006/relationships/image" Target="media/image1.png"/><Relationship Id="rId73" Type="http://schemas.openxmlformats.org/officeDocument/2006/relationships/image" Target="media/image7.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ypearsonstore.com/bookstore/modern-database-management-9780134773650" TargetMode="External"/><Relationship Id="rId13" Type="http://schemas.openxmlformats.org/officeDocument/2006/relationships/hyperlink" Target="http://catalog.umbc.edu/content.php?catoid=17&amp;navoid=879" TargetMode="External"/><Relationship Id="rId18" Type="http://schemas.openxmlformats.org/officeDocument/2006/relationships/hyperlink" Target="https://oei.umbc.edu/policy-on-sexual-misconduct-sexual-harassment-and-gender-discrimination/" TargetMode="External"/><Relationship Id="rId39" Type="http://schemas.openxmlformats.org/officeDocument/2006/relationships/hyperlink" Target="https://umbc.webex.com/meet/yuehang" TargetMode="External"/><Relationship Id="rId34" Type="http://schemas.openxmlformats.org/officeDocument/2006/relationships/hyperlink" Target="http://oei.umbc.edu/" TargetMode="External"/><Relationship Id="rId50" Type="http://schemas.openxmlformats.org/officeDocument/2006/relationships/hyperlink" Target="https://umbc.webex.com/meet/yuehang" TargetMode="External"/><Relationship Id="rId55" Type="http://schemas.openxmlformats.org/officeDocument/2006/relationships/hyperlink" Target="https://www.microsoft.com/en-us/sql-server/sql-server-2019"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5.png"/><Relationship Id="rId2" Type="http://schemas.openxmlformats.org/officeDocument/2006/relationships/numbering" Target="numbering.xml"/><Relationship Id="rId29" Type="http://schemas.openxmlformats.org/officeDocument/2006/relationships/hyperlink" Target="https://oei.umbc.edu/policy-on-sexual-misconduct-sexual-harassment-and-gender-discrimin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6697A9F310405480BFAB9ABB7A235E"/>
        <w:category>
          <w:name w:val="General"/>
          <w:gallery w:val="placeholder"/>
        </w:category>
        <w:types>
          <w:type w:val="bbPlcHdr"/>
        </w:types>
        <w:behaviors>
          <w:behavior w:val="content"/>
        </w:behaviors>
        <w:guid w:val="{A68676FA-7F75-4379-B4C6-FD3949F7C030}"/>
      </w:docPartPr>
      <w:docPartBody>
        <w:p w:rsidR="003E5E7A" w:rsidRDefault="003E2B37" w:rsidP="003E2B37">
          <w:pPr>
            <w:pStyle w:val="076697A9F310405480BFAB9ABB7A235E"/>
          </w:pPr>
          <w:r>
            <w:t>General Information</w:t>
          </w:r>
        </w:p>
      </w:docPartBody>
    </w:docPart>
    <w:docPart>
      <w:docPartPr>
        <w:name w:val="BEBBBF177C574819860279546E1AA0C7"/>
        <w:category>
          <w:name w:val="General"/>
          <w:gallery w:val="placeholder"/>
        </w:category>
        <w:types>
          <w:type w:val="bbPlcHdr"/>
        </w:types>
        <w:behaviors>
          <w:behavior w:val="content"/>
        </w:behaviors>
        <w:guid w:val="{C39632A1-801F-4F76-B2D6-458E01BE4CF8}"/>
      </w:docPartPr>
      <w:docPartBody>
        <w:p w:rsidR="003E5E7A" w:rsidRDefault="003E2B37" w:rsidP="003E2B37">
          <w:pPr>
            <w:pStyle w:val="BEBBBF177C574819860279546E1AA0C7"/>
          </w:pPr>
          <w:r>
            <w:t>Instructor</w:t>
          </w:r>
        </w:p>
      </w:docPartBody>
    </w:docPart>
    <w:docPart>
      <w:docPartPr>
        <w:name w:val="B03C5776A5D44925BAE22EEB3ED9DAC6"/>
        <w:category>
          <w:name w:val="General"/>
          <w:gallery w:val="placeholder"/>
        </w:category>
        <w:types>
          <w:type w:val="bbPlcHdr"/>
        </w:types>
        <w:behaviors>
          <w:behavior w:val="content"/>
        </w:behaviors>
        <w:guid w:val="{18FAF912-9433-478B-8A5A-F6C8EE68A4E1}"/>
      </w:docPartPr>
      <w:docPartBody>
        <w:p w:rsidR="003E5E7A" w:rsidRDefault="003E2B37" w:rsidP="003E2B37">
          <w:pPr>
            <w:pStyle w:val="B03C5776A5D44925BAE22EEB3ED9DAC6"/>
          </w:pPr>
          <w:r>
            <w:t>Email</w:t>
          </w:r>
        </w:p>
      </w:docPartBody>
    </w:docPart>
    <w:docPart>
      <w:docPartPr>
        <w:name w:val="99CA7F7DD8C248DCAFBD98C56054B3EB"/>
        <w:category>
          <w:name w:val="General"/>
          <w:gallery w:val="placeholder"/>
        </w:category>
        <w:types>
          <w:type w:val="bbPlcHdr"/>
        </w:types>
        <w:behaviors>
          <w:behavior w:val="content"/>
        </w:behaviors>
        <w:guid w:val="{580F2210-52A5-408D-9EAC-0DFAB0468DF2}"/>
      </w:docPartPr>
      <w:docPartBody>
        <w:p w:rsidR="003E5E7A" w:rsidRDefault="003E2B37" w:rsidP="003E2B37">
          <w:pPr>
            <w:pStyle w:val="99CA7F7DD8C248DCAFBD98C56054B3EB"/>
          </w:pPr>
          <w:r>
            <w:t>Office Location &amp; Hours</w:t>
          </w:r>
        </w:p>
      </w:docPartBody>
    </w:docPart>
    <w:docPart>
      <w:docPartPr>
        <w:name w:val="2D239B3BC347491DA5BBB44145C57BFC"/>
        <w:category>
          <w:name w:val="General"/>
          <w:gallery w:val="placeholder"/>
        </w:category>
        <w:types>
          <w:type w:val="bbPlcHdr"/>
        </w:types>
        <w:behaviors>
          <w:behavior w:val="content"/>
        </w:behaviors>
        <w:guid w:val="{4A8692DD-FA46-4BD7-8616-0F69D53FFEAA}"/>
      </w:docPartPr>
      <w:docPartBody>
        <w:p w:rsidR="003E5E7A" w:rsidRDefault="003E2B37" w:rsidP="003E2B37">
          <w:pPr>
            <w:pStyle w:val="2D239B3BC347491DA5BBB44145C57BFC"/>
          </w:pPr>
          <w:r>
            <w:t>Description</w:t>
          </w:r>
        </w:p>
      </w:docPartBody>
    </w:docPart>
    <w:docPart>
      <w:docPartPr>
        <w:name w:val="F4DB9B65E5E54637842BFFB6DC9A0EB4"/>
        <w:category>
          <w:name w:val="General"/>
          <w:gallery w:val="placeholder"/>
        </w:category>
        <w:types>
          <w:type w:val="bbPlcHdr"/>
        </w:types>
        <w:behaviors>
          <w:behavior w:val="content"/>
        </w:behaviors>
        <w:guid w:val="{89E4EF4B-E391-43FC-88BD-50805C71C38F}"/>
      </w:docPartPr>
      <w:docPartBody>
        <w:p w:rsidR="003E5E7A" w:rsidRDefault="003E2B37" w:rsidP="003E2B37">
          <w:pPr>
            <w:pStyle w:val="F4DB9B65E5E54637842BFFB6DC9A0EB4"/>
          </w:pPr>
          <w:r>
            <w:t>Week</w:t>
          </w:r>
        </w:p>
      </w:docPartBody>
    </w:docPart>
    <w:docPart>
      <w:docPartPr>
        <w:name w:val="309D595BB12348109AF9A775DD2A5376"/>
        <w:category>
          <w:name w:val="General"/>
          <w:gallery w:val="placeholder"/>
        </w:category>
        <w:types>
          <w:type w:val="bbPlcHdr"/>
        </w:types>
        <w:behaviors>
          <w:behavior w:val="content"/>
        </w:behaviors>
        <w:guid w:val="{4B63858E-ABFC-45DF-A198-700E75E71C98}"/>
      </w:docPartPr>
      <w:docPartBody>
        <w:p w:rsidR="003E5E7A" w:rsidRDefault="003E2B37" w:rsidP="003E2B37">
          <w:pPr>
            <w:pStyle w:val="309D595BB12348109AF9A775DD2A5376"/>
          </w:pPr>
          <w:r>
            <w:t>Reading</w:t>
          </w:r>
        </w:p>
      </w:docPartBody>
    </w:docPart>
    <w:docPart>
      <w:docPartPr>
        <w:name w:val="2C0E275D5032412A9122D74EABCFFAD8"/>
        <w:category>
          <w:name w:val="General"/>
          <w:gallery w:val="placeholder"/>
        </w:category>
        <w:types>
          <w:type w:val="bbPlcHdr"/>
        </w:types>
        <w:behaviors>
          <w:behavior w:val="content"/>
        </w:behaviors>
        <w:guid w:val="{67296649-C0AD-4D87-B375-DD69E183C805}"/>
      </w:docPartPr>
      <w:docPartBody>
        <w:p w:rsidR="003E5E7A" w:rsidRDefault="003E2B37" w:rsidP="003E2B37">
          <w:pPr>
            <w:pStyle w:val="2C0E275D5032412A9122D74EABCFFAD8"/>
          </w:pPr>
          <w:r>
            <w:t>Exercises</w:t>
          </w:r>
        </w:p>
      </w:docPartBody>
    </w:docPart>
    <w:docPart>
      <w:docPartPr>
        <w:name w:val="2AFFE8D63CB943CBBB914CE701F15293"/>
        <w:category>
          <w:name w:val="General"/>
          <w:gallery w:val="placeholder"/>
        </w:category>
        <w:types>
          <w:type w:val="bbPlcHdr"/>
        </w:types>
        <w:behaviors>
          <w:behavior w:val="content"/>
        </w:behaviors>
        <w:guid w:val="{5869C7C3-48A5-4E5E-B143-16515AC21E2F}"/>
      </w:docPartPr>
      <w:docPartBody>
        <w:p w:rsidR="003E5E7A" w:rsidRDefault="003E2B37" w:rsidP="003E2B37">
          <w:pPr>
            <w:pStyle w:val="2AFFE8D63CB943CBBB914CE701F15293"/>
          </w:pPr>
          <w:r>
            <w:t>Date</w:t>
          </w:r>
        </w:p>
      </w:docPartBody>
    </w:docPart>
    <w:docPart>
      <w:docPartPr>
        <w:name w:val="29FA91D3149E4D718A5A84BEA73FD665"/>
        <w:category>
          <w:name w:val="General"/>
          <w:gallery w:val="placeholder"/>
        </w:category>
        <w:types>
          <w:type w:val="bbPlcHdr"/>
        </w:types>
        <w:behaviors>
          <w:behavior w:val="content"/>
        </w:behaviors>
        <w:guid w:val="{6B00AF4F-DE3E-46D1-AADC-7DE2FFA82D35}"/>
      </w:docPartPr>
      <w:docPartBody>
        <w:p w:rsidR="003E5E7A" w:rsidRDefault="003E2B37" w:rsidP="003E2B37">
          <w:pPr>
            <w:pStyle w:val="29FA91D3149E4D718A5A84BEA73FD665"/>
          </w:pPr>
          <w:r>
            <w:t>Subject</w:t>
          </w:r>
        </w:p>
      </w:docPartBody>
    </w:docPart>
    <w:docPart>
      <w:docPartPr>
        <w:name w:val="BE2C4500F04C488F8C53ABC55A00AF3D"/>
        <w:category>
          <w:name w:val="General"/>
          <w:gallery w:val="placeholder"/>
        </w:category>
        <w:types>
          <w:type w:val="bbPlcHdr"/>
        </w:types>
        <w:behaviors>
          <w:behavior w:val="content"/>
        </w:behaviors>
        <w:guid w:val="{5ECDD77E-3BFF-47FA-AE11-F0E490D74370}"/>
      </w:docPartPr>
      <w:docPartBody>
        <w:p w:rsidR="003E5E7A" w:rsidRDefault="003E2B37" w:rsidP="003E2B37">
          <w:pPr>
            <w:pStyle w:val="BE2C4500F04C488F8C53ABC55A00AF3D"/>
          </w:pPr>
          <w:r>
            <w:t>Additional Information and Resources</w:t>
          </w:r>
        </w:p>
      </w:docPartBody>
    </w:docPart>
    <w:docPart>
      <w:docPartPr>
        <w:name w:val="02970FA68F4B462F956C35DC880A81F4"/>
        <w:category>
          <w:name w:val="General"/>
          <w:gallery w:val="placeholder"/>
        </w:category>
        <w:types>
          <w:type w:val="bbPlcHdr"/>
        </w:types>
        <w:behaviors>
          <w:behavior w:val="content"/>
        </w:behaviors>
        <w:guid w:val="{715CD971-4E2C-428A-AEBD-38B274BEA2DF}"/>
      </w:docPartPr>
      <w:docPartBody>
        <w:p w:rsidR="00027E5D" w:rsidRDefault="00D97C0F" w:rsidP="00D97C0F">
          <w:pPr>
            <w:pStyle w:val="02970FA68F4B462F956C35DC880A81F4"/>
          </w:pPr>
          <w:r>
            <w:t>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37"/>
    <w:rsid w:val="000260CB"/>
    <w:rsid w:val="00027E5D"/>
    <w:rsid w:val="00110404"/>
    <w:rsid w:val="00116118"/>
    <w:rsid w:val="00124284"/>
    <w:rsid w:val="00174EB8"/>
    <w:rsid w:val="001B1BD8"/>
    <w:rsid w:val="00337FE4"/>
    <w:rsid w:val="003608C8"/>
    <w:rsid w:val="003671A4"/>
    <w:rsid w:val="003E2B37"/>
    <w:rsid w:val="003E5E7A"/>
    <w:rsid w:val="00400013"/>
    <w:rsid w:val="004129FD"/>
    <w:rsid w:val="00425D8B"/>
    <w:rsid w:val="004A6A26"/>
    <w:rsid w:val="004D1D03"/>
    <w:rsid w:val="004F04A3"/>
    <w:rsid w:val="005B3A31"/>
    <w:rsid w:val="005D2DB0"/>
    <w:rsid w:val="0068009E"/>
    <w:rsid w:val="007A1AF1"/>
    <w:rsid w:val="007F6065"/>
    <w:rsid w:val="008050CB"/>
    <w:rsid w:val="008B3CCC"/>
    <w:rsid w:val="008D1089"/>
    <w:rsid w:val="0098259B"/>
    <w:rsid w:val="00995420"/>
    <w:rsid w:val="00BA06E5"/>
    <w:rsid w:val="00C66E20"/>
    <w:rsid w:val="00D0047D"/>
    <w:rsid w:val="00D97C0F"/>
    <w:rsid w:val="00DA16E4"/>
    <w:rsid w:val="00DD1DD6"/>
    <w:rsid w:val="00DE02FA"/>
    <w:rsid w:val="00EA292F"/>
    <w:rsid w:val="00EA5790"/>
    <w:rsid w:val="00ED3861"/>
    <w:rsid w:val="00F30134"/>
    <w:rsid w:val="00F51858"/>
    <w:rsid w:val="00FD3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6697A9F310405480BFAB9ABB7A235E">
    <w:name w:val="076697A9F310405480BFAB9ABB7A235E"/>
    <w:rsid w:val="003E2B37"/>
  </w:style>
  <w:style w:type="paragraph" w:customStyle="1" w:styleId="BEBBBF177C574819860279546E1AA0C7">
    <w:name w:val="BEBBBF177C574819860279546E1AA0C7"/>
    <w:rsid w:val="003E2B37"/>
  </w:style>
  <w:style w:type="paragraph" w:customStyle="1" w:styleId="B03C5776A5D44925BAE22EEB3ED9DAC6">
    <w:name w:val="B03C5776A5D44925BAE22EEB3ED9DAC6"/>
    <w:rsid w:val="003E2B37"/>
  </w:style>
  <w:style w:type="paragraph" w:customStyle="1" w:styleId="99CA7F7DD8C248DCAFBD98C56054B3EB">
    <w:name w:val="99CA7F7DD8C248DCAFBD98C56054B3EB"/>
    <w:rsid w:val="003E2B37"/>
  </w:style>
  <w:style w:type="paragraph" w:customStyle="1" w:styleId="2D239B3BC347491DA5BBB44145C57BFC">
    <w:name w:val="2D239B3BC347491DA5BBB44145C57BFC"/>
    <w:rsid w:val="003E2B37"/>
  </w:style>
  <w:style w:type="paragraph" w:customStyle="1" w:styleId="F4DB9B65E5E54637842BFFB6DC9A0EB4">
    <w:name w:val="F4DB9B65E5E54637842BFFB6DC9A0EB4"/>
    <w:rsid w:val="003E2B37"/>
  </w:style>
  <w:style w:type="paragraph" w:customStyle="1" w:styleId="309D595BB12348109AF9A775DD2A5376">
    <w:name w:val="309D595BB12348109AF9A775DD2A5376"/>
    <w:rsid w:val="003E2B37"/>
  </w:style>
  <w:style w:type="paragraph" w:customStyle="1" w:styleId="2C0E275D5032412A9122D74EABCFFAD8">
    <w:name w:val="2C0E275D5032412A9122D74EABCFFAD8"/>
    <w:rsid w:val="003E2B37"/>
  </w:style>
  <w:style w:type="paragraph" w:customStyle="1" w:styleId="2AFFE8D63CB943CBBB914CE701F15293">
    <w:name w:val="2AFFE8D63CB943CBBB914CE701F15293"/>
    <w:rsid w:val="003E2B37"/>
  </w:style>
  <w:style w:type="paragraph" w:customStyle="1" w:styleId="29FA91D3149E4D718A5A84BEA73FD665">
    <w:name w:val="29FA91D3149E4D718A5A84BEA73FD665"/>
    <w:rsid w:val="003E2B37"/>
  </w:style>
  <w:style w:type="paragraph" w:customStyle="1" w:styleId="BE2C4500F04C488F8C53ABC55A00AF3D">
    <w:name w:val="BE2C4500F04C488F8C53ABC55A00AF3D"/>
    <w:rsid w:val="003E2B37"/>
  </w:style>
  <w:style w:type="paragraph" w:customStyle="1" w:styleId="02970FA68F4B462F956C35DC880A81F4">
    <w:name w:val="02970FA68F4B462F956C35DC880A81F4"/>
    <w:rsid w:val="00D97C0F"/>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MBC Theme1">
  <a:themeElements>
    <a:clrScheme name="Red Orange">
      <a:dk1>
        <a:sysClr val="windowText" lastClr="000000"/>
      </a:dk1>
      <a:lt1>
        <a:sysClr val="window" lastClr="CCE8C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5976B-6394-4292-B558-1BB211AC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14</Pages>
  <Words>3697</Words>
  <Characters>21077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lalita potarazu</dc:creator>
  <cp:keywords/>
  <dc:description/>
  <cp:lastModifiedBy>Hang Yue</cp:lastModifiedBy>
  <cp:revision>36</cp:revision>
  <cp:lastPrinted>2020-10-17T21:06:00Z</cp:lastPrinted>
  <dcterms:created xsi:type="dcterms:W3CDTF">2021-08-28T15:13:00Z</dcterms:created>
  <dcterms:modified xsi:type="dcterms:W3CDTF">2022-02-23T13:01:00Z</dcterms:modified>
</cp:coreProperties>
</file>