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5A" w:rsidRPr="00F55370" w:rsidRDefault="00A75B62" w:rsidP="00A75B62">
      <w:pPr>
        <w:jc w:val="center"/>
        <w:rPr>
          <w:b/>
          <w:bCs/>
          <w:color w:val="000000" w:themeColor="text1"/>
          <w:sz w:val="52"/>
          <w:szCs w:val="52"/>
        </w:rPr>
      </w:pPr>
      <w:r w:rsidRPr="00F55370">
        <w:rPr>
          <w:b/>
          <w:bCs/>
          <w:color w:val="000000" w:themeColor="text1"/>
          <w:sz w:val="52"/>
          <w:szCs w:val="52"/>
        </w:rPr>
        <w:t>ABSTRACT</w:t>
      </w:r>
    </w:p>
    <w:p w:rsidR="00A75B62" w:rsidRPr="00F55370" w:rsidRDefault="00A75B62" w:rsidP="00A75B62">
      <w:pPr>
        <w:jc w:val="center"/>
        <w:rPr>
          <w:b/>
          <w:bCs/>
          <w:color w:val="000000" w:themeColor="text1"/>
          <w:sz w:val="44"/>
          <w:szCs w:val="44"/>
        </w:rPr>
      </w:pPr>
      <w:r w:rsidRPr="00F55370">
        <w:rPr>
          <w:b/>
          <w:bCs/>
          <w:color w:val="000000" w:themeColor="text1"/>
          <w:sz w:val="44"/>
          <w:szCs w:val="44"/>
        </w:rPr>
        <w:t>AUTOMATIC BEAM CONTROLLER WITH DASH CAM</w:t>
      </w:r>
    </w:p>
    <w:p w:rsidR="00A75B62" w:rsidRPr="00F55370" w:rsidRDefault="00A75B62" w:rsidP="00A75B62">
      <w:pPr>
        <w:rPr>
          <w:color w:val="000000" w:themeColor="text1"/>
          <w:sz w:val="44"/>
          <w:szCs w:val="44"/>
        </w:rPr>
      </w:pPr>
    </w:p>
    <w:p w:rsidR="00A75B62" w:rsidRPr="00F55370" w:rsidRDefault="00A75B62" w:rsidP="00A75B62">
      <w:pPr>
        <w:rPr>
          <w:color w:val="000000" w:themeColor="text1"/>
          <w:sz w:val="32"/>
          <w:szCs w:val="32"/>
        </w:rPr>
      </w:pPr>
      <w:r w:rsidRPr="00F55370">
        <w:rPr>
          <w:color w:val="000000" w:themeColor="text1"/>
          <w:sz w:val="32"/>
          <w:szCs w:val="32"/>
        </w:rPr>
        <w:t>Driving in nights is bit difficult; driving in single lane roads during nights is very difficult due to the dazzling light problems and the frequent dipping of headlights by manual means that often causes irritation to the driver particularly at the time of peak traffic. So naturally to get rid of this problem, an automatic mechanism has to come up to dip the headlamp automatically whenever required. Simply, an automatic high beam controller is a unit, which can automatically judge when the headlight beam needs to be lowered, and which dip the headlamp from which beam to a dipped beam. Our work proposes an effective automatic control of the vehicle headlamps based on the detection of head lights and tail lights under night time road conditions.</w:t>
      </w:r>
    </w:p>
    <w:p w:rsidR="00A75B62" w:rsidRPr="00F55370" w:rsidRDefault="00A75B62" w:rsidP="00A75B62">
      <w:pPr>
        <w:rPr>
          <w:color w:val="000000" w:themeColor="text1"/>
          <w:sz w:val="32"/>
          <w:szCs w:val="32"/>
        </w:rPr>
      </w:pPr>
      <w:r w:rsidRPr="00F55370">
        <w:rPr>
          <w:color w:val="000000" w:themeColor="text1"/>
          <w:sz w:val="32"/>
          <w:szCs w:val="32"/>
        </w:rPr>
        <w:t>Dashboard cameras (dash cam) become more and more popular due to decreased prices but with higher video qualities. With dash cam, many accidents cases are recorded and distributed as well as webcasted and highlighted to others to possibly learn the causes of accidents. Using dash cam for traffic and accident monitoring system, this work identifies some that were recorded accidents under different situations. From many explored video footages, it finds that dashboard camera is very effective traffic monitoring system. Learning from many video footages accidents, it is hoped that road drivers/users seeing these accident footages will get more awareness in increasing awareness/carefulness on the roadway</w:t>
      </w:r>
      <w:r w:rsidR="00845E8B" w:rsidRPr="00F55370">
        <w:rPr>
          <w:color w:val="000000" w:themeColor="text1"/>
          <w:sz w:val="32"/>
          <w:szCs w:val="32"/>
        </w:rPr>
        <w:t>.</w:t>
      </w:r>
    </w:p>
    <w:p w:rsidR="00C32290" w:rsidRPr="00F55370" w:rsidRDefault="00C32290" w:rsidP="00C32290">
      <w:pPr>
        <w:rPr>
          <w:rFonts w:cstheme="minorHAnsi"/>
          <w:b/>
          <w:bCs/>
          <w:color w:val="000000" w:themeColor="text1"/>
          <w:sz w:val="36"/>
          <w:szCs w:val="36"/>
          <w:shd w:val="clear" w:color="auto" w:fill="FFFFFF"/>
          <w:lang w:val="en-IN"/>
        </w:rPr>
      </w:pPr>
      <w:r w:rsidRPr="00F55370">
        <w:rPr>
          <w:rFonts w:cstheme="minorHAnsi"/>
          <w:b/>
          <w:bCs/>
          <w:color w:val="000000" w:themeColor="text1"/>
          <w:sz w:val="36"/>
          <w:szCs w:val="36"/>
          <w:shd w:val="clear" w:color="auto" w:fill="FFFFFF"/>
          <w:lang w:val="en-IN"/>
        </w:rPr>
        <w:lastRenderedPageBreak/>
        <w:t xml:space="preserve">BATCH NO. 07    </w:t>
      </w:r>
    </w:p>
    <w:p w:rsidR="00C32290" w:rsidRPr="00F55370" w:rsidRDefault="00C32290" w:rsidP="00C32290">
      <w:pPr>
        <w:rPr>
          <w:rFonts w:cstheme="minorHAnsi"/>
          <w:b/>
          <w:bCs/>
          <w:color w:val="000000" w:themeColor="text1"/>
          <w:sz w:val="36"/>
          <w:szCs w:val="36"/>
          <w:shd w:val="clear" w:color="auto" w:fill="FFFFFF"/>
        </w:rPr>
      </w:pPr>
      <w:r w:rsidRPr="00F55370">
        <w:rPr>
          <w:rFonts w:cstheme="minorHAnsi"/>
          <w:b/>
          <w:bCs/>
          <w:color w:val="000000" w:themeColor="text1"/>
          <w:sz w:val="36"/>
          <w:szCs w:val="36"/>
          <w:shd w:val="clear" w:color="auto" w:fill="FFFFFF"/>
          <w:lang w:val="en-IN"/>
        </w:rPr>
        <w:t>GUIDE- Mr. V RAJ KUMAR (</w:t>
      </w:r>
      <w:r w:rsidRPr="00F55370">
        <w:rPr>
          <w:rFonts w:cstheme="minorHAnsi"/>
          <w:i/>
          <w:iCs/>
          <w:color w:val="000000" w:themeColor="text1"/>
          <w:sz w:val="36"/>
          <w:szCs w:val="36"/>
          <w:shd w:val="clear" w:color="auto" w:fill="FFFFFF"/>
          <w:lang w:val="en-IN"/>
        </w:rPr>
        <w:t>Assistant Professor, EECE)</w:t>
      </w:r>
    </w:p>
    <w:p w:rsidR="00C32290" w:rsidRPr="00F55370" w:rsidRDefault="00C32290" w:rsidP="00C32290">
      <w:pPr>
        <w:rPr>
          <w:rFonts w:cstheme="minorHAnsi"/>
          <w:b/>
          <w:bCs/>
          <w:color w:val="000000" w:themeColor="text1"/>
          <w:sz w:val="36"/>
          <w:szCs w:val="36"/>
          <w:shd w:val="clear" w:color="auto" w:fill="FFFFFF"/>
        </w:rPr>
      </w:pPr>
      <w:r w:rsidRPr="00F55370">
        <w:rPr>
          <w:rFonts w:cstheme="minorHAnsi"/>
          <w:b/>
          <w:bCs/>
          <w:color w:val="000000" w:themeColor="text1"/>
          <w:sz w:val="36"/>
          <w:szCs w:val="36"/>
          <w:shd w:val="clear" w:color="auto" w:fill="FFFFFF"/>
          <w:lang w:val="en-IN"/>
        </w:rPr>
        <w:t>A.K.SRAVANTH-121710408003</w:t>
      </w:r>
    </w:p>
    <w:p w:rsidR="00C32290" w:rsidRPr="00F55370" w:rsidRDefault="00C32290" w:rsidP="00C32290">
      <w:pPr>
        <w:rPr>
          <w:rFonts w:cstheme="minorHAnsi"/>
          <w:b/>
          <w:bCs/>
          <w:color w:val="000000" w:themeColor="text1"/>
          <w:sz w:val="36"/>
          <w:szCs w:val="36"/>
          <w:shd w:val="clear" w:color="auto" w:fill="FFFFFF"/>
        </w:rPr>
      </w:pPr>
      <w:r w:rsidRPr="00F55370">
        <w:rPr>
          <w:rFonts w:cstheme="minorHAnsi"/>
          <w:b/>
          <w:bCs/>
          <w:color w:val="000000" w:themeColor="text1"/>
          <w:sz w:val="36"/>
          <w:szCs w:val="36"/>
          <w:shd w:val="clear" w:color="auto" w:fill="FFFFFF"/>
        </w:rPr>
        <w:t>K.YOGEESWAR-121710408023</w:t>
      </w:r>
      <w:r w:rsidRPr="00F55370">
        <w:rPr>
          <w:rFonts w:cstheme="minorHAnsi"/>
          <w:b/>
          <w:bCs/>
          <w:color w:val="000000" w:themeColor="text1"/>
          <w:sz w:val="36"/>
          <w:szCs w:val="36"/>
          <w:shd w:val="clear" w:color="auto" w:fill="FFFFFF"/>
        </w:rPr>
        <w:tab/>
      </w:r>
    </w:p>
    <w:p w:rsidR="00C32290" w:rsidRPr="00F55370" w:rsidRDefault="00C32290" w:rsidP="00C32290">
      <w:pPr>
        <w:rPr>
          <w:rFonts w:cstheme="minorHAnsi"/>
          <w:b/>
          <w:bCs/>
          <w:color w:val="000000" w:themeColor="text1"/>
          <w:sz w:val="36"/>
          <w:szCs w:val="36"/>
          <w:shd w:val="clear" w:color="auto" w:fill="FFFFFF"/>
        </w:rPr>
      </w:pPr>
      <w:r w:rsidRPr="00F55370">
        <w:rPr>
          <w:rFonts w:cstheme="minorHAnsi"/>
          <w:b/>
          <w:bCs/>
          <w:color w:val="000000" w:themeColor="text1"/>
          <w:sz w:val="36"/>
          <w:szCs w:val="36"/>
          <w:shd w:val="clear" w:color="auto" w:fill="FFFFFF"/>
        </w:rPr>
        <w:t>M.SHALINI-121710408028</w:t>
      </w:r>
      <w:r w:rsidRPr="00F55370">
        <w:rPr>
          <w:rFonts w:cstheme="minorHAnsi"/>
          <w:b/>
          <w:bCs/>
          <w:color w:val="000000" w:themeColor="text1"/>
          <w:sz w:val="36"/>
          <w:szCs w:val="36"/>
          <w:shd w:val="clear" w:color="auto" w:fill="FFFFFF"/>
        </w:rPr>
        <w:tab/>
      </w:r>
    </w:p>
    <w:p w:rsidR="00C32290" w:rsidRPr="00F55370" w:rsidRDefault="00C32290" w:rsidP="00C32290">
      <w:pPr>
        <w:rPr>
          <w:rFonts w:cstheme="minorHAnsi"/>
          <w:b/>
          <w:bCs/>
          <w:color w:val="000000" w:themeColor="text1"/>
          <w:sz w:val="36"/>
          <w:szCs w:val="36"/>
          <w:shd w:val="clear" w:color="auto" w:fill="FFFFFF"/>
        </w:rPr>
      </w:pPr>
      <w:r w:rsidRPr="00F55370">
        <w:rPr>
          <w:rFonts w:cstheme="minorHAnsi"/>
          <w:b/>
          <w:bCs/>
          <w:color w:val="000000" w:themeColor="text1"/>
          <w:sz w:val="36"/>
          <w:szCs w:val="36"/>
          <w:shd w:val="clear" w:color="auto" w:fill="FFFFFF"/>
        </w:rPr>
        <w:t>S.BHARATH-121710408041</w:t>
      </w:r>
    </w:p>
    <w:p w:rsidR="00C32290" w:rsidRPr="00F55370" w:rsidRDefault="00C32290" w:rsidP="00A75B62">
      <w:pPr>
        <w:rPr>
          <w:color w:val="000000" w:themeColor="text1"/>
          <w:sz w:val="32"/>
          <w:szCs w:val="32"/>
        </w:rPr>
      </w:pPr>
    </w:p>
    <w:sectPr w:rsidR="00C32290" w:rsidRPr="00F55370" w:rsidSect="00F42C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5B62"/>
    <w:rsid w:val="00187E9F"/>
    <w:rsid w:val="00845E8B"/>
    <w:rsid w:val="00A75B62"/>
    <w:rsid w:val="00C32290"/>
    <w:rsid w:val="00F34F43"/>
    <w:rsid w:val="00F42C5A"/>
    <w:rsid w:val="00F5537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 AYYALA</dc:creator>
  <cp:keywords/>
  <dc:description/>
  <cp:lastModifiedBy>SRAVANTH AYYALA</cp:lastModifiedBy>
  <cp:revision>5</cp:revision>
  <dcterms:created xsi:type="dcterms:W3CDTF">2021-02-28T15:36:00Z</dcterms:created>
  <dcterms:modified xsi:type="dcterms:W3CDTF">2021-03-01T09:58:00Z</dcterms:modified>
</cp:coreProperties>
</file>