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DDCC" w14:textId="77777777" w:rsidR="004F4992" w:rsidRPr="00336AAC" w:rsidRDefault="004F4992" w:rsidP="007F6377">
      <w:pPr>
        <w:rPr>
          <w:rFonts w:ascii="Times New Roman" w:hAnsi="Times New Roman" w:cs="Times New Roman"/>
        </w:rPr>
      </w:pPr>
    </w:p>
    <w:p w14:paraId="58A992DB" w14:textId="77777777" w:rsidR="004F4992" w:rsidRPr="00336AAC" w:rsidRDefault="004F4992" w:rsidP="007F6377">
      <w:pPr>
        <w:rPr>
          <w:rFonts w:ascii="Times New Roman" w:hAnsi="Times New Roman" w:cs="Times New Roman"/>
        </w:rPr>
      </w:pPr>
      <w:r w:rsidRPr="00336AA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778D9ED" wp14:editId="524D2B25">
                <wp:simplePos x="0" y="0"/>
                <wp:positionH relativeFrom="column">
                  <wp:posOffset>0</wp:posOffset>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2286293" w14:textId="77777777" w:rsidR="00336AAC" w:rsidRDefault="00336AAC" w:rsidP="004F4992">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w:t>
                            </w:r>
                          </w:p>
                          <w:p w14:paraId="125A83A3" w14:textId="77777777" w:rsidR="00336AAC" w:rsidRPr="004F4992" w:rsidRDefault="00336AAC" w:rsidP="004F4992">
                            <w:pPr>
                              <w:jc w:val="center"/>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992">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HOMICIDES AND THEIR RELATION TO LITERACY RATES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4AB675" id="_x0000_t202" coordsize="21600,21600" o:spt="202" path="m,l,21600r21600,l21600,xe">
                <v:stroke joinstyle="miter"/>
                <v:path gradientshapeok="t" o:connecttype="rect"/>
              </v:shapetype>
              <v:shape id="Text Box 4"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ObIwIAAFU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Xdpb0/5Gd1Z&#10;6tnhjFxXqGAjnH8WFnRA1aC4f8JR1NRmnC4SZyXZn3+zh3igBC9nLeiVcQ3+c1Z/10Dvy2Q2C2yM&#10;yuzj5ykUe+vZ33r0sbkn8HeCVTIyiiHe14NYWGpesAer8CZcQku8nHE/iPe+pzz2SKrVKgaBf0b4&#10;jd4aGVKHAYbp7roXYc0FAg/0HmmgoUjfINHHhpvOrI4eeESYwnj7mQLeoIC7EejLnoXluNVj1Ovf&#10;YPkL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FKhI5sjAgAAVQQAAA4AAAAAAAAAAAAAAAAALgIAAGRycy9lMm9Eb2MueG1sUEsBAi0A&#10;FAAGAAgAAAAhAEuJJs3WAAAABQEAAA8AAAAAAAAAAAAAAAAAfQQAAGRycy9kb3ducmV2LnhtbFBL&#10;BQYAAAAABAAEAPMAAACABQAAAAA=&#10;" filled="f" stroked="f">
                <v:textbox style="mso-fit-shape-to-text:t">
                  <w:txbxContent>
                    <w:p w:rsidR="00336AAC" w:rsidRDefault="00336AAC" w:rsidP="004F4992">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w:t>
                      </w:r>
                    </w:p>
                    <w:p w:rsidR="00336AAC" w:rsidRPr="004F4992" w:rsidRDefault="00336AAC" w:rsidP="004F4992">
                      <w:pPr>
                        <w:jc w:val="center"/>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992">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HOMICIDES AND THEIR RELATION TO LITERACY RATES</w:t>
                      </w:r>
                    </w:p>
                  </w:txbxContent>
                </v:textbox>
              </v:shape>
            </w:pict>
          </mc:Fallback>
        </mc:AlternateContent>
      </w:r>
    </w:p>
    <w:p w14:paraId="7C73BACA" w14:textId="77777777" w:rsidR="004F4992" w:rsidRPr="00336AAC" w:rsidRDefault="004F4992" w:rsidP="007F6377">
      <w:pPr>
        <w:rPr>
          <w:rFonts w:ascii="Times New Roman" w:hAnsi="Times New Roman" w:cs="Times New Roman"/>
        </w:rPr>
      </w:pPr>
    </w:p>
    <w:p w14:paraId="7ED1D269" w14:textId="77777777" w:rsidR="004F4992" w:rsidRPr="00336AAC" w:rsidRDefault="004F4992" w:rsidP="007F6377">
      <w:pPr>
        <w:rPr>
          <w:rFonts w:ascii="Times New Roman" w:hAnsi="Times New Roman" w:cs="Times New Roman"/>
        </w:rPr>
      </w:pPr>
    </w:p>
    <w:p w14:paraId="5282103D" w14:textId="77777777" w:rsidR="004F4992" w:rsidRPr="00336AAC" w:rsidRDefault="004F4992" w:rsidP="007F6377">
      <w:pPr>
        <w:rPr>
          <w:rFonts w:ascii="Times New Roman" w:hAnsi="Times New Roman" w:cs="Times New Roman"/>
        </w:rPr>
      </w:pPr>
    </w:p>
    <w:p w14:paraId="62B5C502" w14:textId="77777777" w:rsidR="004F4992" w:rsidRPr="00336AAC" w:rsidRDefault="004F4992" w:rsidP="007F6377">
      <w:pPr>
        <w:rPr>
          <w:rFonts w:ascii="Times New Roman" w:hAnsi="Times New Roman" w:cs="Times New Roman"/>
        </w:rPr>
      </w:pPr>
    </w:p>
    <w:p w14:paraId="7253B730" w14:textId="77777777" w:rsidR="004F4992" w:rsidRPr="00336AAC" w:rsidRDefault="004F4992" w:rsidP="007F6377">
      <w:pPr>
        <w:rPr>
          <w:rFonts w:ascii="Times New Roman" w:hAnsi="Times New Roman" w:cs="Times New Roman"/>
        </w:rPr>
      </w:pPr>
    </w:p>
    <w:p w14:paraId="10A7A7FF" w14:textId="77777777" w:rsidR="004F4992" w:rsidRPr="00336AAC" w:rsidRDefault="004F4992" w:rsidP="007F6377">
      <w:pPr>
        <w:rPr>
          <w:rFonts w:ascii="Times New Roman" w:hAnsi="Times New Roman" w:cs="Times New Roman"/>
        </w:rPr>
      </w:pPr>
    </w:p>
    <w:p w14:paraId="0AE4A959" w14:textId="77777777" w:rsidR="004F4992" w:rsidRPr="00336AAC" w:rsidRDefault="004F4992" w:rsidP="007F6377">
      <w:pPr>
        <w:rPr>
          <w:rFonts w:ascii="Times New Roman" w:hAnsi="Times New Roman" w:cs="Times New Roman"/>
        </w:rPr>
      </w:pPr>
    </w:p>
    <w:p w14:paraId="0141684B" w14:textId="77777777" w:rsidR="004F4992" w:rsidRPr="00336AAC" w:rsidRDefault="004F4992" w:rsidP="007F6377">
      <w:pPr>
        <w:rPr>
          <w:rFonts w:ascii="Times New Roman" w:hAnsi="Times New Roman" w:cs="Times New Roman"/>
        </w:rPr>
      </w:pPr>
    </w:p>
    <w:p w14:paraId="454AB81F" w14:textId="77777777" w:rsidR="004F4992" w:rsidRPr="00336AAC" w:rsidRDefault="004F4992" w:rsidP="007F6377">
      <w:pPr>
        <w:rPr>
          <w:rFonts w:ascii="Times New Roman" w:hAnsi="Times New Roman" w:cs="Times New Roman"/>
        </w:rPr>
      </w:pPr>
    </w:p>
    <w:p w14:paraId="5E8663EA" w14:textId="77777777" w:rsidR="004F4992" w:rsidRPr="00336AAC" w:rsidRDefault="004F4992" w:rsidP="007F6377">
      <w:pPr>
        <w:rPr>
          <w:rFonts w:ascii="Times New Roman" w:hAnsi="Times New Roman" w:cs="Times New Roman"/>
        </w:rPr>
      </w:pPr>
    </w:p>
    <w:p w14:paraId="64B3E777" w14:textId="77777777" w:rsidR="004F4992" w:rsidRPr="00336AAC" w:rsidRDefault="004F4992" w:rsidP="007F6377">
      <w:pPr>
        <w:rPr>
          <w:rFonts w:ascii="Times New Roman" w:hAnsi="Times New Roman" w:cs="Times New Roman"/>
        </w:rPr>
      </w:pPr>
      <w:r w:rsidRPr="00336AAC">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757D004E" wp14:editId="5781B6AE">
                <wp:simplePos x="0" y="0"/>
                <wp:positionH relativeFrom="column">
                  <wp:posOffset>2981325</wp:posOffset>
                </wp:positionH>
                <wp:positionV relativeFrom="paragraph">
                  <wp:posOffset>10795</wp:posOffset>
                </wp:positionV>
                <wp:extent cx="2830830" cy="7905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790575"/>
                        </a:xfrm>
                        <a:prstGeom prst="rect">
                          <a:avLst/>
                        </a:prstGeom>
                        <a:solidFill>
                          <a:srgbClr val="FFFFFF"/>
                        </a:solidFill>
                        <a:ln w="9525">
                          <a:solidFill>
                            <a:srgbClr val="000000"/>
                          </a:solidFill>
                          <a:miter lim="800000"/>
                          <a:headEnd/>
                          <a:tailEnd/>
                        </a:ln>
                      </wps:spPr>
                      <wps:txbx>
                        <w:txbxContent>
                          <w:p w14:paraId="73EF4A2D" w14:textId="77777777" w:rsidR="00336AAC" w:rsidRPr="00B546F4" w:rsidRDefault="00336AAC">
                            <w:pPr>
                              <w:rPr>
                                <w:b/>
                              </w:rPr>
                            </w:pPr>
                            <w:r w:rsidRPr="00B546F4">
                              <w:rPr>
                                <w:b/>
                              </w:rPr>
                              <w:t>NAME:  SRAVANTHI LAKSHMI GUNAMPALLI</w:t>
                            </w:r>
                          </w:p>
                          <w:p w14:paraId="3DFD9469" w14:textId="77777777" w:rsidR="00336AAC" w:rsidRPr="00B546F4" w:rsidRDefault="00336AAC">
                            <w:pPr>
                              <w:rPr>
                                <w:b/>
                              </w:rPr>
                            </w:pPr>
                            <w:r w:rsidRPr="00B546F4">
                              <w:rPr>
                                <w:b/>
                              </w:rPr>
                              <w:t>ROLL NO.: 160620747046</w:t>
                            </w:r>
                          </w:p>
                          <w:p w14:paraId="443367EC" w14:textId="77777777" w:rsidR="00336AAC" w:rsidRPr="00B546F4" w:rsidRDefault="00336AAC">
                            <w:pPr>
                              <w:rPr>
                                <w:b/>
                              </w:rPr>
                            </w:pPr>
                            <w:r w:rsidRPr="00B546F4">
                              <w:rPr>
                                <w:b/>
                              </w:rPr>
                              <w:t>BRANCH: AI&amp;DS</w:t>
                            </w:r>
                          </w:p>
                          <w:p w14:paraId="0326922B" w14:textId="77777777" w:rsidR="00336AAC" w:rsidRPr="00B546F4" w:rsidRDefault="00336AAC">
                            <w:pPr>
                              <w:rPr>
                                <w:b/>
                              </w:rPr>
                            </w:pPr>
                            <w:r w:rsidRPr="00B546F4">
                              <w:rPr>
                                <w:b/>
                              </w:rPr>
                              <w:t>YEAR/SEM: 2/4</w:t>
                            </w:r>
                          </w:p>
                          <w:p w14:paraId="79C22F65" w14:textId="77777777" w:rsidR="00336AAC" w:rsidRDefault="00336A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34.75pt;margin-top:.85pt;width:222.9pt;height:6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">
                <v:textbox>
                  <w:txbxContent>
                    <w:p w:rsidR="00336AAC" w:rsidRPr="00B546F4" w:rsidRDefault="00336AAC">
                      <w:pPr>
                        <w:rPr>
                          <w:b/>
                        </w:rPr>
                      </w:pPr>
                      <w:r w:rsidRPr="00B546F4">
                        <w:rPr>
                          <w:b/>
                        </w:rPr>
                        <w:t>NAME:  SRAVANTHI LAKSHMI GUNAMPALLI</w:t>
                      </w:r>
                    </w:p>
                    <w:p w:rsidR="00336AAC" w:rsidRPr="00B546F4" w:rsidRDefault="00336AAC">
                      <w:pPr>
                        <w:rPr>
                          <w:b/>
                        </w:rPr>
                      </w:pPr>
                      <w:r w:rsidRPr="00B546F4">
                        <w:rPr>
                          <w:b/>
                        </w:rPr>
                        <w:t>ROLL NO.: 160620747046</w:t>
                      </w:r>
                    </w:p>
                    <w:p w:rsidR="00336AAC" w:rsidRPr="00B546F4" w:rsidRDefault="00336AAC">
                      <w:pPr>
                        <w:rPr>
                          <w:b/>
                        </w:rPr>
                      </w:pPr>
                      <w:r w:rsidRPr="00B546F4">
                        <w:rPr>
                          <w:b/>
                        </w:rPr>
                        <w:t>BRANCH: AI&amp;DS</w:t>
                      </w:r>
                    </w:p>
                    <w:p w:rsidR="00336AAC" w:rsidRPr="00B546F4" w:rsidRDefault="00336AAC">
                      <w:pPr>
                        <w:rPr>
                          <w:b/>
                        </w:rPr>
                      </w:pPr>
                      <w:r w:rsidRPr="00B546F4">
                        <w:rPr>
                          <w:b/>
                        </w:rPr>
                        <w:t>YEAR/SEM: 2/4</w:t>
                      </w:r>
                    </w:p>
                    <w:p w:rsidR="00336AAC" w:rsidRDefault="00336AAC"/>
                  </w:txbxContent>
                </v:textbox>
                <w10:wrap type="square"/>
              </v:shape>
            </w:pict>
          </mc:Fallback>
        </mc:AlternateContent>
      </w:r>
    </w:p>
    <w:p w14:paraId="64C3A9CD" w14:textId="77777777" w:rsidR="004F4992" w:rsidRPr="00336AAC" w:rsidRDefault="004F4992" w:rsidP="007F6377">
      <w:pPr>
        <w:rPr>
          <w:rFonts w:ascii="Times New Roman" w:hAnsi="Times New Roman" w:cs="Times New Roman"/>
        </w:rPr>
      </w:pPr>
    </w:p>
    <w:p w14:paraId="41561B0D" w14:textId="77777777" w:rsidR="004F4992" w:rsidRPr="00336AAC" w:rsidRDefault="004F4992" w:rsidP="007F6377">
      <w:pPr>
        <w:rPr>
          <w:rFonts w:ascii="Times New Roman" w:hAnsi="Times New Roman" w:cs="Times New Roman"/>
        </w:rPr>
      </w:pPr>
    </w:p>
    <w:p w14:paraId="1F58AC0C" w14:textId="77777777" w:rsidR="004F4992" w:rsidRPr="00336AAC" w:rsidRDefault="004F4992" w:rsidP="007F6377">
      <w:pPr>
        <w:rPr>
          <w:rFonts w:ascii="Times New Roman" w:hAnsi="Times New Roman" w:cs="Times New Roman"/>
        </w:rPr>
      </w:pPr>
    </w:p>
    <w:p w14:paraId="27CD1889" w14:textId="77777777" w:rsidR="004F4992" w:rsidRPr="00336AAC" w:rsidRDefault="004F4992" w:rsidP="007F6377">
      <w:pPr>
        <w:rPr>
          <w:rFonts w:ascii="Times New Roman" w:hAnsi="Times New Roman" w:cs="Times New Roman"/>
        </w:rPr>
      </w:pPr>
    </w:p>
    <w:p w14:paraId="023300E3" w14:textId="77777777" w:rsidR="004F4992" w:rsidRPr="00336AAC" w:rsidRDefault="004F4992" w:rsidP="007F6377">
      <w:pPr>
        <w:rPr>
          <w:rFonts w:ascii="Times New Roman" w:hAnsi="Times New Roman" w:cs="Times New Roman"/>
        </w:rPr>
      </w:pPr>
    </w:p>
    <w:p w14:paraId="79B5B205" w14:textId="77777777" w:rsidR="004F4992" w:rsidRPr="00336AAC" w:rsidRDefault="004F4992" w:rsidP="007F6377">
      <w:pPr>
        <w:rPr>
          <w:rFonts w:ascii="Times New Roman" w:hAnsi="Times New Roman" w:cs="Times New Roman"/>
          <w:sz w:val="28"/>
          <w:szCs w:val="28"/>
        </w:rPr>
      </w:pPr>
    </w:p>
    <w:p w14:paraId="4A7B5471" w14:textId="77777777" w:rsidR="004F4992" w:rsidRPr="00336AAC" w:rsidRDefault="004F4992" w:rsidP="007F6377">
      <w:pPr>
        <w:rPr>
          <w:rFonts w:ascii="Times New Roman" w:hAnsi="Times New Roman" w:cs="Times New Roman"/>
          <w:sz w:val="28"/>
          <w:szCs w:val="28"/>
        </w:rPr>
      </w:pPr>
    </w:p>
    <w:p w14:paraId="78634FBC" w14:textId="77777777" w:rsidR="004F4992" w:rsidRPr="00A30A37" w:rsidRDefault="004F4992" w:rsidP="007F6377">
      <w:pPr>
        <w:rPr>
          <w:rFonts w:ascii="Times New Roman" w:hAnsi="Times New Roman" w:cs="Times New Roman"/>
          <w:color w:val="000000" w:themeColor="text1"/>
          <w:sz w:val="28"/>
          <w:szCs w:val="28"/>
        </w:rPr>
      </w:pPr>
    </w:p>
    <w:p w14:paraId="14F6D397" w14:textId="77777777" w:rsidR="004F4992" w:rsidRPr="00A30A37" w:rsidRDefault="00B546F4" w:rsidP="007F6377">
      <w:pPr>
        <w:rPr>
          <w:rFonts w:ascii="Times New Roman" w:hAnsi="Times New Roman" w:cs="Times New Roman"/>
          <w:color w:val="000000" w:themeColor="text1"/>
          <w:sz w:val="28"/>
          <w:szCs w:val="28"/>
          <w:shd w:val="clear" w:color="auto" w:fill="FFFFFF"/>
        </w:rPr>
      </w:pPr>
      <w:r w:rsidRPr="00A30A37">
        <w:rPr>
          <w:rFonts w:ascii="Times New Roman" w:hAnsi="Times New Roman" w:cs="Times New Roman"/>
          <w:color w:val="000000" w:themeColor="text1"/>
          <w:sz w:val="28"/>
          <w:szCs w:val="28"/>
          <w:shd w:val="clear" w:color="auto" w:fill="FFFFFF"/>
        </w:rPr>
        <w:t>Intentional homicides are estimates of unlawful homicides purposely inflicted as a result of domestic disputes, interpersonal violence, violent conflicts over land resources, intergang violence over turf or control, and predatory violence and killing by armed groups.</w:t>
      </w:r>
    </w:p>
    <w:p w14:paraId="5C1FF7BC" w14:textId="77777777" w:rsidR="00B546F4" w:rsidRPr="00A30A37" w:rsidRDefault="00B546F4" w:rsidP="007F6377">
      <w:pPr>
        <w:rPr>
          <w:rFonts w:ascii="Times New Roman" w:hAnsi="Times New Roman" w:cs="Times New Roman"/>
          <w:color w:val="000000" w:themeColor="text1"/>
          <w:sz w:val="28"/>
          <w:szCs w:val="28"/>
          <w:shd w:val="clear" w:color="auto" w:fill="FFFFFF"/>
        </w:rPr>
      </w:pPr>
    </w:p>
    <w:p w14:paraId="516FC3C2" w14:textId="77777777" w:rsidR="00B546F4" w:rsidRPr="00A30A37" w:rsidRDefault="00B546F4" w:rsidP="007F6377">
      <w:pPr>
        <w:rPr>
          <w:rFonts w:ascii="Times New Roman" w:hAnsi="Times New Roman" w:cs="Times New Roman"/>
          <w:color w:val="000000" w:themeColor="text1"/>
          <w:sz w:val="28"/>
          <w:szCs w:val="28"/>
          <w:shd w:val="clear" w:color="auto" w:fill="FFFFFF"/>
        </w:rPr>
      </w:pPr>
      <w:r w:rsidRPr="00A30A37">
        <w:rPr>
          <w:rFonts w:ascii="Times New Roman" w:hAnsi="Times New Roman" w:cs="Times New Roman"/>
          <w:color w:val="000000" w:themeColor="text1"/>
          <w:sz w:val="28"/>
          <w:szCs w:val="28"/>
          <w:shd w:val="clear" w:color="auto" w:fill="FFFFFF"/>
        </w:rPr>
        <w:t>There has been a great deal of empirical research on the relationship between education and crime. In states with higher levels of education, crime rates are lower than those in the rest of the country. College enrollment rates in states with higher rates of college completion lead to lower violent crime rates.</w:t>
      </w:r>
    </w:p>
    <w:p w14:paraId="47B5C8DC" w14:textId="77777777" w:rsidR="00B546F4" w:rsidRPr="00A30A37" w:rsidRDefault="00B546F4" w:rsidP="007F6377">
      <w:pPr>
        <w:rPr>
          <w:rFonts w:ascii="Times New Roman" w:hAnsi="Times New Roman" w:cs="Times New Roman"/>
          <w:color w:val="000000" w:themeColor="text1"/>
          <w:sz w:val="28"/>
          <w:szCs w:val="28"/>
          <w:shd w:val="clear" w:color="auto" w:fill="FFFFFF"/>
        </w:rPr>
      </w:pPr>
    </w:p>
    <w:p w14:paraId="23E78288" w14:textId="77777777" w:rsidR="00B546F4" w:rsidRPr="00A30A37" w:rsidRDefault="00B546F4" w:rsidP="007F6377">
      <w:pPr>
        <w:rPr>
          <w:rFonts w:ascii="Times New Roman" w:hAnsi="Times New Roman" w:cs="Times New Roman"/>
          <w:color w:val="000000" w:themeColor="text1"/>
          <w:sz w:val="28"/>
          <w:szCs w:val="28"/>
        </w:rPr>
      </w:pPr>
      <w:r w:rsidRPr="00A30A37">
        <w:rPr>
          <w:rFonts w:ascii="Times New Roman" w:hAnsi="Times New Roman" w:cs="Times New Roman"/>
          <w:color w:val="000000" w:themeColor="text1"/>
          <w:sz w:val="28"/>
          <w:szCs w:val="28"/>
          <w:shd w:val="clear" w:color="auto" w:fill="FFFFFF"/>
        </w:rPr>
        <w:t>Democracy and peace are promoted by literacy. Citizens who are literate are more likely to follow local politics and be informed about the issues that matter to them. Moreover, they are more likely to vote and to participate in local government in other ways. It is closely related to illiteracy to commit crime. According to the Department of Justice, “academic failure is linked to del</w:t>
      </w:r>
      <w:r w:rsidR="00336AAC" w:rsidRPr="00A30A37">
        <w:rPr>
          <w:rFonts w:ascii="Times New Roman" w:hAnsi="Times New Roman" w:cs="Times New Roman"/>
          <w:color w:val="000000" w:themeColor="text1"/>
          <w:sz w:val="28"/>
          <w:szCs w:val="28"/>
          <w:shd w:val="clear" w:color="auto" w:fill="FFFFFF"/>
        </w:rPr>
        <w:t>inquency, violence, and crime.”</w:t>
      </w:r>
    </w:p>
    <w:p w14:paraId="03875062" w14:textId="77777777" w:rsidR="004F4992" w:rsidRPr="00336AAC" w:rsidRDefault="004F4992" w:rsidP="007F6377">
      <w:pPr>
        <w:rPr>
          <w:rFonts w:ascii="Times New Roman" w:hAnsi="Times New Roman" w:cs="Times New Roman"/>
          <w:sz w:val="28"/>
          <w:szCs w:val="28"/>
        </w:rPr>
      </w:pPr>
    </w:p>
    <w:p w14:paraId="7923832F" w14:textId="77777777" w:rsidR="004F4992" w:rsidRPr="00336AAC" w:rsidRDefault="004F4992" w:rsidP="007F6377">
      <w:pPr>
        <w:rPr>
          <w:rFonts w:ascii="Times New Roman" w:hAnsi="Times New Roman" w:cs="Times New Roman"/>
          <w:sz w:val="28"/>
          <w:szCs w:val="28"/>
        </w:rPr>
      </w:pPr>
    </w:p>
    <w:p w14:paraId="626C9C21" w14:textId="77777777" w:rsidR="004F4992" w:rsidRPr="00336AAC" w:rsidRDefault="004F4992" w:rsidP="007F6377">
      <w:pPr>
        <w:rPr>
          <w:rFonts w:ascii="Times New Roman" w:hAnsi="Times New Roman" w:cs="Times New Roman"/>
          <w:sz w:val="28"/>
          <w:szCs w:val="28"/>
        </w:rPr>
      </w:pPr>
    </w:p>
    <w:p w14:paraId="7BAE9A24" w14:textId="77777777" w:rsidR="004F4992" w:rsidRPr="00336AAC" w:rsidRDefault="004F4992" w:rsidP="007F6377">
      <w:pPr>
        <w:rPr>
          <w:rFonts w:ascii="Times New Roman" w:hAnsi="Times New Roman" w:cs="Times New Roman"/>
          <w:sz w:val="28"/>
          <w:szCs w:val="28"/>
        </w:rPr>
      </w:pPr>
    </w:p>
    <w:p w14:paraId="745C5674" w14:textId="77777777" w:rsidR="004F4992" w:rsidRPr="00336AAC" w:rsidRDefault="004F4992" w:rsidP="007F6377">
      <w:pPr>
        <w:rPr>
          <w:rFonts w:ascii="Times New Roman" w:hAnsi="Times New Roman" w:cs="Times New Roman"/>
          <w:sz w:val="28"/>
          <w:szCs w:val="28"/>
        </w:rPr>
      </w:pPr>
    </w:p>
    <w:p w14:paraId="156D9841" w14:textId="77777777" w:rsidR="004F4992" w:rsidRPr="00336AAC" w:rsidRDefault="004F4992" w:rsidP="007F6377">
      <w:pPr>
        <w:rPr>
          <w:rFonts w:ascii="Times New Roman" w:hAnsi="Times New Roman" w:cs="Times New Roman"/>
          <w:sz w:val="28"/>
          <w:szCs w:val="28"/>
        </w:rPr>
      </w:pPr>
    </w:p>
    <w:p w14:paraId="2876AFAF" w14:textId="77777777" w:rsidR="004F4992" w:rsidRPr="00336AAC" w:rsidRDefault="004F4992" w:rsidP="007F6377">
      <w:pPr>
        <w:rPr>
          <w:rFonts w:ascii="Times New Roman" w:hAnsi="Times New Roman" w:cs="Times New Roman"/>
          <w:sz w:val="28"/>
          <w:szCs w:val="28"/>
        </w:rPr>
      </w:pPr>
    </w:p>
    <w:p w14:paraId="6C3E9DA5" w14:textId="77777777" w:rsidR="004F4992" w:rsidRPr="00336AAC" w:rsidRDefault="004F4992" w:rsidP="007F6377">
      <w:pPr>
        <w:rPr>
          <w:rFonts w:ascii="Times New Roman" w:hAnsi="Times New Roman" w:cs="Times New Roman"/>
          <w:sz w:val="28"/>
          <w:szCs w:val="28"/>
        </w:rPr>
      </w:pPr>
    </w:p>
    <w:p w14:paraId="3932B150" w14:textId="77777777" w:rsidR="004F4992" w:rsidRPr="00336AAC" w:rsidRDefault="004F4992" w:rsidP="007F6377">
      <w:pPr>
        <w:rPr>
          <w:rFonts w:ascii="Times New Roman" w:hAnsi="Times New Roman" w:cs="Times New Roman"/>
          <w:sz w:val="28"/>
          <w:szCs w:val="28"/>
        </w:rPr>
      </w:pPr>
    </w:p>
    <w:p w14:paraId="68C912F7" w14:textId="77777777" w:rsidR="004F4992" w:rsidRPr="00336AAC" w:rsidRDefault="004F4992" w:rsidP="007F6377">
      <w:pPr>
        <w:rPr>
          <w:rFonts w:ascii="Times New Roman" w:hAnsi="Times New Roman" w:cs="Times New Roman"/>
          <w:sz w:val="28"/>
          <w:szCs w:val="28"/>
        </w:rPr>
      </w:pPr>
    </w:p>
    <w:p w14:paraId="04E983D2" w14:textId="77777777" w:rsidR="004F4992" w:rsidRPr="00336AAC" w:rsidRDefault="004F4992" w:rsidP="007F6377">
      <w:pPr>
        <w:rPr>
          <w:rFonts w:ascii="Times New Roman" w:hAnsi="Times New Roman" w:cs="Times New Roman"/>
          <w:sz w:val="28"/>
          <w:szCs w:val="28"/>
        </w:rPr>
      </w:pPr>
    </w:p>
    <w:p w14:paraId="0D72CCF5" w14:textId="77777777" w:rsidR="004F4992" w:rsidRPr="00336AAC" w:rsidRDefault="004F4992" w:rsidP="004F4992">
      <w:pPr>
        <w:shd w:val="clear" w:color="auto" w:fill="E9E9E9"/>
        <w:rPr>
          <w:rFonts w:ascii="Times New Roman" w:eastAsia="Times New Roman" w:hAnsi="Times New Roman" w:cs="Times New Roman"/>
          <w:b/>
          <w:color w:val="000000"/>
          <w:sz w:val="28"/>
          <w:szCs w:val="28"/>
        </w:rPr>
      </w:pPr>
      <w:r w:rsidRPr="00336AAC">
        <w:rPr>
          <w:rFonts w:ascii="Times New Roman" w:eastAsia="Times New Roman" w:hAnsi="Times New Roman" w:cs="Times New Roman"/>
          <w:b/>
          <w:iCs/>
          <w:color w:val="000000"/>
          <w:sz w:val="28"/>
          <w:szCs w:val="28"/>
          <w:bdr w:val="none" w:sz="0" w:space="0" w:color="auto" w:frame="1"/>
        </w:rPr>
        <w:t>REGRESSIONVARIABLES</w:t>
      </w:r>
    </w:p>
    <w:p w14:paraId="082D994A" w14:textId="77777777" w:rsidR="00A30A37" w:rsidRDefault="00A30A37" w:rsidP="004F4992">
      <w:pPr>
        <w:shd w:val="clear" w:color="auto" w:fill="E9E9E9"/>
        <w:rPr>
          <w:rFonts w:ascii="Times New Roman" w:eastAsia="Times New Roman" w:hAnsi="Times New Roman" w:cs="Times New Roman"/>
          <w:iCs/>
          <w:color w:val="000000"/>
          <w:sz w:val="28"/>
          <w:szCs w:val="28"/>
          <w:bdr w:val="none" w:sz="0" w:space="0" w:color="auto" w:frame="1"/>
        </w:rPr>
      </w:pPr>
    </w:p>
    <w:p w14:paraId="585E6DE5" w14:textId="35D941BA" w:rsidR="004F4992" w:rsidRPr="00336AAC" w:rsidRDefault="004F4992" w:rsidP="004F4992">
      <w:pPr>
        <w:shd w:val="clear" w:color="auto" w:fill="E9E9E9"/>
        <w:rPr>
          <w:rFonts w:ascii="Times New Roman" w:eastAsia="Times New Roman" w:hAnsi="Times New Roman" w:cs="Times New Roman"/>
          <w:color w:val="000000"/>
          <w:sz w:val="28"/>
          <w:szCs w:val="28"/>
        </w:rPr>
      </w:pPr>
      <w:r w:rsidRPr="00336AAC">
        <w:rPr>
          <w:rFonts w:ascii="Times New Roman" w:eastAsia="Times New Roman" w:hAnsi="Times New Roman" w:cs="Times New Roman"/>
          <w:iCs/>
          <w:color w:val="000000"/>
          <w:sz w:val="28"/>
          <w:szCs w:val="28"/>
          <w:bdr w:val="none" w:sz="0" w:space="0" w:color="auto" w:frame="1"/>
        </w:rPr>
        <w:t>Little material is available to construct a plausible model of crime in India, and we shall not attempt to do</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so.'4 Instead,</w:t>
      </w:r>
      <w:r w:rsidR="00A30A37">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our starting point is the statistical approach to regression analysis</w:t>
      </w:r>
      <w:r w:rsidR="00A30A37">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(Deaton1997:63</w:t>
      </w:r>
      <w:r w:rsidR="00A93F0C" w:rsidRPr="00336AAC">
        <w:rPr>
          <w:rFonts w:ascii="Times New Roman" w:eastAsia="Times New Roman" w:hAnsi="Times New Roman" w:cs="Times New Roman"/>
          <w:iCs/>
          <w:color w:val="000000"/>
          <w:sz w:val="28"/>
          <w:szCs w:val="28"/>
          <w:bdr w:val="none" w:sz="0" w:space="0" w:color="auto" w:frame="1"/>
        </w:rPr>
        <w:t>), where</w:t>
      </w:r>
      <w:r w:rsidRPr="00336AAC">
        <w:rPr>
          <w:rFonts w:ascii="Times New Roman" w:eastAsia="Times New Roman" w:hAnsi="Times New Roman" w:cs="Times New Roman"/>
          <w:iCs/>
          <w:color w:val="000000"/>
          <w:sz w:val="28"/>
          <w:szCs w:val="28"/>
          <w:bdr w:val="none" w:sz="0" w:space="0" w:color="auto" w:frame="1"/>
        </w:rPr>
        <w:t xml:space="preserve"> the regression function is simply interpreted as a</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conditional</w:t>
      </w:r>
      <w:r w:rsidR="00A93F0C">
        <w:rPr>
          <w:rFonts w:ascii="Times New Roman" w:eastAsia="Times New Roman" w:hAnsi="Times New Roman" w:cs="Times New Roman"/>
          <w:iCs/>
          <w:color w:val="000000"/>
          <w:sz w:val="28"/>
          <w:szCs w:val="28"/>
          <w:bdr w:val="none" w:sz="0" w:space="0" w:color="auto" w:frame="1"/>
        </w:rPr>
        <w:t xml:space="preserve"> </w:t>
      </w:r>
      <w:r w:rsidR="00A93F0C" w:rsidRPr="00336AAC">
        <w:rPr>
          <w:rFonts w:ascii="Times New Roman" w:eastAsia="Times New Roman" w:hAnsi="Times New Roman" w:cs="Times New Roman"/>
          <w:iCs/>
          <w:color w:val="000000"/>
          <w:sz w:val="28"/>
          <w:szCs w:val="28"/>
          <w:bdr w:val="none" w:sz="0" w:space="0" w:color="auto" w:frame="1"/>
        </w:rPr>
        <w:t>expectation: in</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this</w:t>
      </w:r>
      <w:r w:rsidR="00A93F0C">
        <w:rPr>
          <w:rFonts w:ascii="Times New Roman" w:eastAsia="Times New Roman" w:hAnsi="Times New Roman" w:cs="Times New Roman"/>
          <w:iCs/>
          <w:color w:val="000000"/>
          <w:sz w:val="28"/>
          <w:szCs w:val="28"/>
          <w:bdr w:val="none" w:sz="0" w:space="0" w:color="auto" w:frame="1"/>
        </w:rPr>
        <w:t xml:space="preserve"> </w:t>
      </w:r>
      <w:r w:rsidR="00A93F0C" w:rsidRPr="00336AAC">
        <w:rPr>
          <w:rFonts w:ascii="Times New Roman" w:eastAsia="Times New Roman" w:hAnsi="Times New Roman" w:cs="Times New Roman"/>
          <w:iCs/>
          <w:color w:val="000000"/>
          <w:sz w:val="28"/>
          <w:szCs w:val="28"/>
          <w:bdr w:val="none" w:sz="0" w:space="0" w:color="auto" w:frame="1"/>
        </w:rPr>
        <w:t>case, the</w:t>
      </w:r>
      <w:r w:rsidR="00A93F0C">
        <w:rPr>
          <w:rFonts w:ascii="Times New Roman" w:eastAsia="Times New Roman" w:hAnsi="Times New Roman" w:cs="Times New Roman"/>
          <w:iCs/>
          <w:color w:val="000000"/>
          <w:sz w:val="28"/>
          <w:szCs w:val="28"/>
          <w:bdr w:val="none" w:sz="0" w:space="0" w:color="auto" w:frame="1"/>
        </w:rPr>
        <w:t xml:space="preserve"> expectation </w:t>
      </w:r>
      <w:r w:rsidRPr="00336AAC">
        <w:rPr>
          <w:rFonts w:ascii="Times New Roman" w:eastAsia="Times New Roman" w:hAnsi="Times New Roman" w:cs="Times New Roman"/>
          <w:iCs/>
          <w:color w:val="000000"/>
          <w:sz w:val="28"/>
          <w:szCs w:val="28"/>
          <w:bdr w:val="none" w:sz="0" w:space="0" w:color="auto" w:frame="1"/>
        </w:rPr>
        <w:t>of</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the</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murder</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rate</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conditional on various socio-economic variables of interest.</w:t>
      </w:r>
      <w:r w:rsidR="00A30A37">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 xml:space="preserve">The regression variables and their means are listed in Table </w:t>
      </w:r>
      <w:r w:rsidR="00A93F0C" w:rsidRPr="00336AAC">
        <w:rPr>
          <w:rFonts w:ascii="Times New Roman" w:eastAsia="Times New Roman" w:hAnsi="Times New Roman" w:cs="Times New Roman"/>
          <w:iCs/>
          <w:color w:val="000000"/>
          <w:sz w:val="28"/>
          <w:szCs w:val="28"/>
          <w:bdr w:val="none" w:sz="0" w:space="0" w:color="auto" w:frame="1"/>
        </w:rPr>
        <w:t>1. The</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unit</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of</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analysis</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is the district, and the reference</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year</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is</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1981.15</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The relevant data are available for 319</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districts,</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accounting</w:t>
      </w:r>
      <w:r w:rsidR="00A30A37">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for about</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90</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percent</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of India's total population. The district is a useful unit of analysis in this context. It</w:t>
      </w:r>
      <w:r w:rsidR="00A93F0C">
        <w:rPr>
          <w:rFonts w:ascii="Times New Roman" w:eastAsia="Times New Roman" w:hAnsi="Times New Roman" w:cs="Times New Roman"/>
          <w:iCs/>
          <w:color w:val="000000"/>
          <w:sz w:val="28"/>
          <w:szCs w:val="28"/>
          <w:bdr w:val="none" w:sz="0" w:space="0" w:color="auto" w:frame="1"/>
        </w:rPr>
        <w:t xml:space="preserve"> </w:t>
      </w:r>
      <w:r w:rsidRPr="00336AAC">
        <w:rPr>
          <w:rFonts w:ascii="Times New Roman" w:eastAsia="Times New Roman" w:hAnsi="Times New Roman" w:cs="Times New Roman"/>
          <w:iCs/>
          <w:color w:val="000000"/>
          <w:sz w:val="28"/>
          <w:szCs w:val="28"/>
          <w:bdr w:val="none" w:sz="0" w:space="0" w:color="auto" w:frame="1"/>
        </w:rPr>
        <w:t>is, indeed, natural to focus on the murder rate as a ch</w:t>
      </w:r>
      <w:r w:rsidR="00A30A37">
        <w:rPr>
          <w:rFonts w:ascii="Times New Roman" w:eastAsia="Times New Roman" w:hAnsi="Times New Roman" w:cs="Times New Roman"/>
          <w:iCs/>
          <w:color w:val="000000"/>
          <w:sz w:val="28"/>
          <w:szCs w:val="28"/>
          <w:bdr w:val="none" w:sz="0" w:space="0" w:color="auto" w:frame="1"/>
        </w:rPr>
        <w:t>aracteristic of the</w:t>
      </w:r>
      <w:r w:rsidRPr="00336AAC">
        <w:rPr>
          <w:rFonts w:ascii="Times New Roman" w:eastAsia="Times New Roman" w:hAnsi="Times New Roman" w:cs="Times New Roman"/>
          <w:iCs/>
          <w:color w:val="000000"/>
          <w:sz w:val="28"/>
          <w:szCs w:val="28"/>
          <w:bdr w:val="none" w:sz="0" w:space="0" w:color="auto" w:frame="1"/>
        </w:rPr>
        <w:t xml:space="preserve"> society, rather than on the propensity of particular individuals or households to commit</w:t>
      </w:r>
      <w:r w:rsidR="00A93F0C">
        <w:rPr>
          <w:rFonts w:ascii="Times New Roman" w:eastAsia="Times New Roman" w:hAnsi="Times New Roman" w:cs="Times New Roman"/>
          <w:iCs/>
          <w:color w:val="000000"/>
          <w:sz w:val="28"/>
          <w:szCs w:val="28"/>
          <w:bdr w:val="none" w:sz="0" w:space="0" w:color="auto" w:frame="1"/>
        </w:rPr>
        <w:t>.</w:t>
      </w:r>
    </w:p>
    <w:p w14:paraId="39AAC501" w14:textId="77777777" w:rsidR="00336AAC" w:rsidRDefault="00336AAC" w:rsidP="007F6377">
      <w:pPr>
        <w:rPr>
          <w:rFonts w:ascii="Times New Roman" w:hAnsi="Times New Roman" w:cs="Times New Roman"/>
        </w:rPr>
      </w:pPr>
    </w:p>
    <w:p w14:paraId="675496E5" w14:textId="77777777" w:rsidR="00336AAC" w:rsidRDefault="00336AAC" w:rsidP="007F6377">
      <w:pPr>
        <w:rPr>
          <w:rFonts w:ascii="Times New Roman" w:hAnsi="Times New Roman" w:cs="Times New Roman"/>
        </w:rPr>
      </w:pPr>
    </w:p>
    <w:p w14:paraId="332DBFBC" w14:textId="77777777" w:rsidR="007F6377" w:rsidRPr="00336AAC" w:rsidRDefault="00336AAC" w:rsidP="007F6377">
      <w:pPr>
        <w:rPr>
          <w:rFonts w:ascii="Times New Roman" w:hAnsi="Times New Roman" w:cs="Times New Roman"/>
          <w:sz w:val="24"/>
        </w:rPr>
      </w:pPr>
      <w:r>
        <w:rPr>
          <w:rFonts w:ascii="Times New Roman" w:hAnsi="Times New Roman" w:cs="Times New Roman"/>
          <w:sz w:val="24"/>
        </w:rPr>
        <w:t xml:space="preserve">                           </w:t>
      </w:r>
      <w:r w:rsidRPr="00336AAC">
        <w:rPr>
          <w:rFonts w:ascii="Times New Roman" w:hAnsi="Times New Roman" w:cs="Times New Roman"/>
          <w:sz w:val="24"/>
        </w:rPr>
        <w:t>TABLE: Regression variables and their mean values</w:t>
      </w:r>
      <w:r w:rsidR="006A4EBC" w:rsidRPr="00336AAC">
        <w:rPr>
          <w:rFonts w:ascii="Times New Roman" w:hAnsi="Times New Roman" w:cs="Times New Roman"/>
          <w:noProof/>
        </w:rPr>
        <w:drawing>
          <wp:inline distT="0" distB="0" distL="0" distR="0" wp14:anchorId="264A2547" wp14:editId="0584D622">
            <wp:extent cx="5943600" cy="3648141"/>
            <wp:effectExtent l="0" t="0" r="0" b="9525"/>
            <wp:docPr id="3" name="Picture 3" descr="C:\Users\Sravanthi\Downloads\WhatsApp Image 2022-06-24 at 7.2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vanthi\Downloads\WhatsApp Image 2022-06-24 at 7.23.17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8141"/>
                    </a:xfrm>
                    <a:prstGeom prst="rect">
                      <a:avLst/>
                    </a:prstGeom>
                    <a:noFill/>
                    <a:ln>
                      <a:noFill/>
                    </a:ln>
                  </pic:spPr>
                </pic:pic>
              </a:graphicData>
            </a:graphic>
          </wp:inline>
        </w:drawing>
      </w:r>
    </w:p>
    <w:p w14:paraId="7D216264" w14:textId="77777777" w:rsidR="006A4EBC" w:rsidRPr="00336AAC" w:rsidRDefault="006A4EBC" w:rsidP="007F6377">
      <w:pPr>
        <w:rPr>
          <w:rFonts w:ascii="Times New Roman" w:hAnsi="Times New Roman" w:cs="Times New Roman"/>
        </w:rPr>
      </w:pPr>
    </w:p>
    <w:p w14:paraId="04C88108" w14:textId="77777777" w:rsidR="005A6A9C" w:rsidRPr="00336AAC" w:rsidRDefault="005A6A9C" w:rsidP="007F6377">
      <w:pPr>
        <w:rPr>
          <w:rFonts w:ascii="Times New Roman" w:hAnsi="Times New Roman" w:cs="Times New Roman"/>
        </w:rPr>
      </w:pPr>
    </w:p>
    <w:p w14:paraId="1B0AB632" w14:textId="77777777" w:rsidR="005A6A9C" w:rsidRPr="00336AAC" w:rsidRDefault="005A6A9C" w:rsidP="005A6A9C">
      <w:pPr>
        <w:rPr>
          <w:rFonts w:ascii="Times New Roman" w:hAnsi="Times New Roman" w:cs="Times New Roman"/>
          <w:sz w:val="10"/>
        </w:rPr>
      </w:pPr>
      <w:r w:rsidRPr="00336AAC">
        <w:rPr>
          <w:rStyle w:val="a"/>
          <w:rFonts w:ascii="Times New Roman" w:hAnsi="Times New Roman" w:cs="Times New Roman"/>
          <w:iCs/>
          <w:color w:val="000000"/>
          <w:sz w:val="44"/>
          <w:szCs w:val="120"/>
          <w:bdr w:val="none" w:sz="0" w:space="0" w:color="auto" w:frame="1"/>
          <w:shd w:val="clear" w:color="auto" w:fill="E9E9E9"/>
        </w:rPr>
        <w:lastRenderedPageBreak/>
        <w:t>State-level means of the regression variables</w:t>
      </w:r>
    </w:p>
    <w:p w14:paraId="04FC6F0A" w14:textId="77777777" w:rsidR="005A6A9C" w:rsidRDefault="005A6A9C" w:rsidP="007F6377"/>
    <w:p w14:paraId="633C8210"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STATE MURDER LITERACY URBAN POVERTY SC   </w:t>
      </w:r>
      <w:proofErr w:type="gramStart"/>
      <w:r w:rsidRPr="007F6377">
        <w:rPr>
          <w:rFonts w:ascii="Lucida Console" w:eastAsia="Times New Roman" w:hAnsi="Lucida Console" w:cs="Courier New"/>
          <w:color w:val="000000"/>
          <w:sz w:val="20"/>
          <w:szCs w:val="20"/>
          <w:bdr w:val="none" w:sz="0" w:space="0" w:color="auto" w:frame="1"/>
        </w:rPr>
        <w:t>ST  FMR</w:t>
      </w:r>
      <w:proofErr w:type="gramEnd"/>
      <w:r w:rsidRPr="007F6377">
        <w:rPr>
          <w:rFonts w:ascii="Lucida Console" w:eastAsia="Times New Roman" w:hAnsi="Lucida Console" w:cs="Courier New"/>
          <w:color w:val="000000"/>
          <w:sz w:val="20"/>
          <w:szCs w:val="20"/>
          <w:bdr w:val="none" w:sz="0" w:space="0" w:color="auto" w:frame="1"/>
        </w:rPr>
        <w:t xml:space="preserve"> Q5RATIO</w:t>
      </w:r>
    </w:p>
    <w:p w14:paraId="235678D4"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         Kerala     15     </w:t>
      </w:r>
      <w:proofErr w:type="gramStart"/>
      <w:r w:rsidRPr="007F6377">
        <w:rPr>
          <w:rFonts w:ascii="Lucida Console" w:eastAsia="Times New Roman" w:hAnsi="Lucida Console" w:cs="Courier New"/>
          <w:color w:val="000000"/>
          <w:sz w:val="20"/>
          <w:szCs w:val="20"/>
          <w:bdr w:val="none" w:sz="0" w:space="0" w:color="auto" w:frame="1"/>
        </w:rPr>
        <w:t>70.4  15.4</w:t>
      </w:r>
      <w:proofErr w:type="gramEnd"/>
      <w:r w:rsidRPr="007F6377">
        <w:rPr>
          <w:rFonts w:ascii="Lucida Console" w:eastAsia="Times New Roman" w:hAnsi="Lucida Console" w:cs="Courier New"/>
          <w:color w:val="000000"/>
          <w:sz w:val="20"/>
          <w:szCs w:val="20"/>
          <w:bdr w:val="none" w:sz="0" w:space="0" w:color="auto" w:frame="1"/>
        </w:rPr>
        <w:t xml:space="preserve">    20.9 10  1.0 1032    1.12</w:t>
      </w:r>
    </w:p>
    <w:p w14:paraId="47662EC3"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2         Orissa     21     </w:t>
      </w:r>
      <w:proofErr w:type="gramStart"/>
      <w:r w:rsidRPr="007F6377">
        <w:rPr>
          <w:rFonts w:ascii="Lucida Console" w:eastAsia="Times New Roman" w:hAnsi="Lucida Console" w:cs="Courier New"/>
          <w:color w:val="000000"/>
          <w:sz w:val="20"/>
          <w:szCs w:val="20"/>
          <w:bdr w:val="none" w:sz="0" w:space="0" w:color="auto" w:frame="1"/>
        </w:rPr>
        <w:t>34.2  13.1</w:t>
      </w:r>
      <w:proofErr w:type="gramEnd"/>
      <w:r w:rsidRPr="007F6377">
        <w:rPr>
          <w:rFonts w:ascii="Lucida Console" w:eastAsia="Times New Roman" w:hAnsi="Lucida Console" w:cs="Courier New"/>
          <w:color w:val="000000"/>
          <w:sz w:val="20"/>
          <w:szCs w:val="20"/>
          <w:bdr w:val="none" w:sz="0" w:space="0" w:color="auto" w:frame="1"/>
        </w:rPr>
        <w:t xml:space="preserve">    32.1 13 24.9  981    1.03</w:t>
      </w:r>
    </w:p>
    <w:p w14:paraId="361CCF33"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3    Maharashtra     25     </w:t>
      </w:r>
      <w:proofErr w:type="gramStart"/>
      <w:r w:rsidRPr="007F6377">
        <w:rPr>
          <w:rFonts w:ascii="Lucida Console" w:eastAsia="Times New Roman" w:hAnsi="Lucida Console" w:cs="Courier New"/>
          <w:color w:val="000000"/>
          <w:sz w:val="20"/>
          <w:szCs w:val="20"/>
          <w:bdr w:val="none" w:sz="0" w:space="0" w:color="auto" w:frame="1"/>
        </w:rPr>
        <w:t>44.3  26.0</w:t>
      </w:r>
      <w:proofErr w:type="gramEnd"/>
      <w:r w:rsidRPr="007F6377">
        <w:rPr>
          <w:rFonts w:ascii="Lucida Console" w:eastAsia="Times New Roman" w:hAnsi="Lucida Console" w:cs="Courier New"/>
          <w:color w:val="000000"/>
          <w:sz w:val="20"/>
          <w:szCs w:val="20"/>
          <w:bdr w:val="none" w:sz="0" w:space="0" w:color="auto" w:frame="1"/>
        </w:rPr>
        <w:t xml:space="preserve">    23.6  7 10.1  961    1.01</w:t>
      </w:r>
    </w:p>
    <w:p w14:paraId="0A45A1A3"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4      Karnataka     25     </w:t>
      </w:r>
      <w:proofErr w:type="gramStart"/>
      <w:r w:rsidRPr="007F6377">
        <w:rPr>
          <w:rFonts w:ascii="Lucida Console" w:eastAsia="Times New Roman" w:hAnsi="Lucida Console" w:cs="Courier New"/>
          <w:color w:val="000000"/>
          <w:sz w:val="20"/>
          <w:szCs w:val="20"/>
          <w:bdr w:val="none" w:sz="0" w:space="0" w:color="auto" w:frame="1"/>
        </w:rPr>
        <w:t>38.5  24.5</w:t>
      </w:r>
      <w:proofErr w:type="gramEnd"/>
      <w:r w:rsidRPr="007F6377">
        <w:rPr>
          <w:rFonts w:ascii="Lucida Console" w:eastAsia="Times New Roman" w:hAnsi="Lucida Console" w:cs="Courier New"/>
          <w:color w:val="000000"/>
          <w:sz w:val="20"/>
          <w:szCs w:val="20"/>
          <w:bdr w:val="none" w:sz="0" w:space="0" w:color="auto" w:frame="1"/>
        </w:rPr>
        <w:t xml:space="preserve">    14.5 15  4.9  963    1.02</w:t>
      </w:r>
    </w:p>
    <w:p w14:paraId="2C568FFB"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5        Gujarat     26     </w:t>
      </w:r>
      <w:proofErr w:type="gramStart"/>
      <w:r w:rsidRPr="007F6377">
        <w:rPr>
          <w:rFonts w:ascii="Lucida Console" w:eastAsia="Times New Roman" w:hAnsi="Lucida Console" w:cs="Courier New"/>
          <w:color w:val="000000"/>
          <w:sz w:val="20"/>
          <w:szCs w:val="20"/>
          <w:bdr w:val="none" w:sz="0" w:space="0" w:color="auto" w:frame="1"/>
        </w:rPr>
        <w:t>43.7  26.4</w:t>
      </w:r>
      <w:proofErr w:type="gramEnd"/>
      <w:r w:rsidRPr="007F6377">
        <w:rPr>
          <w:rFonts w:ascii="Lucida Console" w:eastAsia="Times New Roman" w:hAnsi="Lucida Console" w:cs="Courier New"/>
          <w:color w:val="000000"/>
          <w:sz w:val="20"/>
          <w:szCs w:val="20"/>
          <w:bdr w:val="none" w:sz="0" w:space="0" w:color="auto" w:frame="1"/>
        </w:rPr>
        <w:t xml:space="preserve">    15.5  7 14.2  938    0.92</w:t>
      </w:r>
    </w:p>
    <w:p w14:paraId="0FDE58A4"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 xml:space="preserve">6  </w:t>
      </w:r>
      <w:proofErr w:type="spellStart"/>
      <w:r w:rsidRPr="007F6377">
        <w:rPr>
          <w:rFonts w:ascii="Lucida Console" w:eastAsia="Times New Roman" w:hAnsi="Lucida Console" w:cs="Courier New"/>
          <w:color w:val="000000"/>
          <w:sz w:val="20"/>
          <w:szCs w:val="20"/>
          <w:bdr w:val="none" w:sz="0" w:space="0" w:color="auto" w:frame="1"/>
        </w:rPr>
        <w:t>AndhraPradesh</w:t>
      </w:r>
      <w:proofErr w:type="spellEnd"/>
      <w:proofErr w:type="gramEnd"/>
      <w:r w:rsidRPr="007F6377">
        <w:rPr>
          <w:rFonts w:ascii="Lucida Console" w:eastAsia="Times New Roman" w:hAnsi="Lucida Console" w:cs="Courier New"/>
          <w:color w:val="000000"/>
          <w:sz w:val="20"/>
          <w:szCs w:val="20"/>
          <w:bdr w:val="none" w:sz="0" w:space="0" w:color="auto" w:frame="1"/>
        </w:rPr>
        <w:t xml:space="preserve">     26     29.9  23.3    15.8 15  5.9  975    1.06</w:t>
      </w:r>
    </w:p>
    <w:p w14:paraId="5FFB57DA"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7        Haryana     27     </w:t>
      </w:r>
      <w:proofErr w:type="gramStart"/>
      <w:r w:rsidRPr="007F6377">
        <w:rPr>
          <w:rFonts w:ascii="Lucida Console" w:eastAsia="Times New Roman" w:hAnsi="Lucida Console" w:cs="Courier New"/>
          <w:color w:val="000000"/>
          <w:sz w:val="20"/>
          <w:szCs w:val="20"/>
          <w:bdr w:val="none" w:sz="0" w:space="0" w:color="auto" w:frame="1"/>
        </w:rPr>
        <w:t>35.4  21.9</w:t>
      </w:r>
      <w:proofErr w:type="gramEnd"/>
      <w:r w:rsidRPr="007F6377">
        <w:rPr>
          <w:rFonts w:ascii="Lucida Console" w:eastAsia="Times New Roman" w:hAnsi="Lucida Console" w:cs="Courier New"/>
          <w:color w:val="000000"/>
          <w:sz w:val="20"/>
          <w:szCs w:val="20"/>
          <w:bdr w:val="none" w:sz="0" w:space="0" w:color="auto" w:frame="1"/>
        </w:rPr>
        <w:t xml:space="preserve">     3.7 19  0.0  871    0.82</w:t>
      </w:r>
    </w:p>
    <w:p w14:paraId="486642F3"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8      Rajasthan     27     </w:t>
      </w:r>
      <w:proofErr w:type="gramStart"/>
      <w:r w:rsidRPr="007F6377">
        <w:rPr>
          <w:rFonts w:ascii="Lucida Console" w:eastAsia="Times New Roman" w:hAnsi="Lucida Console" w:cs="Courier New"/>
          <w:color w:val="000000"/>
          <w:sz w:val="20"/>
          <w:szCs w:val="20"/>
          <w:bdr w:val="none" w:sz="0" w:space="0" w:color="auto" w:frame="1"/>
        </w:rPr>
        <w:t>24.4  19.3</w:t>
      </w:r>
      <w:proofErr w:type="gramEnd"/>
      <w:r w:rsidRPr="007F6377">
        <w:rPr>
          <w:rFonts w:ascii="Lucida Console" w:eastAsia="Times New Roman" w:hAnsi="Lucida Console" w:cs="Courier New"/>
          <w:color w:val="000000"/>
          <w:sz w:val="20"/>
          <w:szCs w:val="20"/>
          <w:bdr w:val="none" w:sz="0" w:space="0" w:color="auto" w:frame="1"/>
        </w:rPr>
        <w:t xml:space="preserve">    14.8 17 13.8  923    0.89</w:t>
      </w:r>
    </w:p>
    <w:p w14:paraId="16234EAE"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9     </w:t>
      </w:r>
      <w:proofErr w:type="spellStart"/>
      <w:r w:rsidRPr="007F6377">
        <w:rPr>
          <w:rFonts w:ascii="Lucida Console" w:eastAsia="Times New Roman" w:hAnsi="Lucida Console" w:cs="Courier New"/>
          <w:color w:val="000000"/>
          <w:sz w:val="20"/>
          <w:szCs w:val="20"/>
          <w:bdr w:val="none" w:sz="0" w:space="0" w:color="auto" w:frame="1"/>
        </w:rPr>
        <w:t>WestBengal</w:t>
      </w:r>
      <w:proofErr w:type="spellEnd"/>
      <w:r w:rsidRPr="007F6377">
        <w:rPr>
          <w:rFonts w:ascii="Lucida Console" w:eastAsia="Times New Roman" w:hAnsi="Lucida Console" w:cs="Courier New"/>
          <w:color w:val="000000"/>
          <w:sz w:val="20"/>
          <w:szCs w:val="20"/>
          <w:bdr w:val="none" w:sz="0" w:space="0" w:color="auto" w:frame="1"/>
        </w:rPr>
        <w:t xml:space="preserve">     27     </w:t>
      </w:r>
      <w:proofErr w:type="gramStart"/>
      <w:r w:rsidRPr="007F6377">
        <w:rPr>
          <w:rFonts w:ascii="Lucida Console" w:eastAsia="Times New Roman" w:hAnsi="Lucida Console" w:cs="Courier New"/>
          <w:color w:val="000000"/>
          <w:sz w:val="20"/>
          <w:szCs w:val="20"/>
          <w:bdr w:val="none" w:sz="0" w:space="0" w:color="auto" w:frame="1"/>
        </w:rPr>
        <w:t>38.8  23.2</w:t>
      </w:r>
      <w:proofErr w:type="gramEnd"/>
      <w:r w:rsidRPr="007F6377">
        <w:rPr>
          <w:rFonts w:ascii="Lucida Console" w:eastAsia="Times New Roman" w:hAnsi="Lucida Console" w:cs="Courier New"/>
          <w:color w:val="000000"/>
          <w:sz w:val="20"/>
          <w:szCs w:val="20"/>
          <w:bdr w:val="none" w:sz="0" w:space="0" w:color="auto" w:frame="1"/>
        </w:rPr>
        <w:t xml:space="preserve">    28.4 22  7.2  916    0.98</w:t>
      </w:r>
    </w:p>
    <w:p w14:paraId="638E19FD"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10     </w:t>
      </w:r>
      <w:proofErr w:type="spellStart"/>
      <w:r w:rsidRPr="007F6377">
        <w:rPr>
          <w:rFonts w:ascii="Lucida Console" w:eastAsia="Times New Roman" w:hAnsi="Lucida Console" w:cs="Courier New"/>
          <w:color w:val="000000"/>
          <w:sz w:val="20"/>
          <w:szCs w:val="20"/>
          <w:bdr w:val="none" w:sz="0" w:space="0" w:color="auto" w:frame="1"/>
        </w:rPr>
        <w:t>TamilNadu</w:t>
      </w:r>
      <w:proofErr w:type="spellEnd"/>
      <w:r w:rsidRPr="007F6377">
        <w:rPr>
          <w:rFonts w:ascii="Lucida Console" w:eastAsia="Times New Roman" w:hAnsi="Lucida Console" w:cs="Courier New"/>
          <w:color w:val="000000"/>
          <w:sz w:val="20"/>
          <w:szCs w:val="20"/>
          <w:bdr w:val="none" w:sz="0" w:space="0" w:color="auto" w:frame="1"/>
        </w:rPr>
        <w:t xml:space="preserve">     31     </w:t>
      </w:r>
      <w:proofErr w:type="gramStart"/>
      <w:r w:rsidRPr="007F6377">
        <w:rPr>
          <w:rFonts w:ascii="Lucida Console" w:eastAsia="Times New Roman" w:hAnsi="Lucida Console" w:cs="Courier New"/>
          <w:color w:val="000000"/>
          <w:sz w:val="20"/>
          <w:szCs w:val="20"/>
          <w:bdr w:val="none" w:sz="0" w:space="0" w:color="auto" w:frame="1"/>
        </w:rPr>
        <w:t>46.8  33.0</w:t>
      </w:r>
      <w:proofErr w:type="gramEnd"/>
      <w:r w:rsidRPr="007F6377">
        <w:rPr>
          <w:rFonts w:ascii="Lucida Console" w:eastAsia="Times New Roman" w:hAnsi="Lucida Console" w:cs="Courier New"/>
          <w:color w:val="000000"/>
          <w:sz w:val="20"/>
          <w:szCs w:val="20"/>
          <w:bdr w:val="none" w:sz="0" w:space="0" w:color="auto" w:frame="1"/>
        </w:rPr>
        <w:t xml:space="preserve">    17.6 18  1.1  977    1.02</w:t>
      </w:r>
    </w:p>
    <w:p w14:paraId="5D87E243"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11         Bihar     32     </w:t>
      </w:r>
      <w:proofErr w:type="gramStart"/>
      <w:r w:rsidRPr="007F6377">
        <w:rPr>
          <w:rFonts w:ascii="Lucida Console" w:eastAsia="Times New Roman" w:hAnsi="Lucida Console" w:cs="Courier New"/>
          <w:color w:val="000000"/>
          <w:sz w:val="20"/>
          <w:szCs w:val="20"/>
          <w:bdr w:val="none" w:sz="0" w:space="0" w:color="auto" w:frame="1"/>
        </w:rPr>
        <w:t>26.2  12.5</w:t>
      </w:r>
      <w:proofErr w:type="gramEnd"/>
      <w:r w:rsidRPr="007F6377">
        <w:rPr>
          <w:rFonts w:ascii="Lucida Console" w:eastAsia="Times New Roman" w:hAnsi="Lucida Console" w:cs="Courier New"/>
          <w:color w:val="000000"/>
          <w:sz w:val="20"/>
          <w:szCs w:val="20"/>
          <w:bdr w:val="none" w:sz="0" w:space="0" w:color="auto" w:frame="1"/>
        </w:rPr>
        <w:t xml:space="preserve">    24.8 15  8.3  946    0.86</w:t>
      </w:r>
    </w:p>
    <w:p w14:paraId="41001EFF"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12        Punjab     36     </w:t>
      </w:r>
      <w:proofErr w:type="gramStart"/>
      <w:r w:rsidRPr="007F6377">
        <w:rPr>
          <w:rFonts w:ascii="Lucida Console" w:eastAsia="Times New Roman" w:hAnsi="Lucida Console" w:cs="Courier New"/>
          <w:color w:val="000000"/>
          <w:sz w:val="20"/>
          <w:szCs w:val="20"/>
          <w:bdr w:val="none" w:sz="0" w:space="0" w:color="auto" w:frame="1"/>
        </w:rPr>
        <w:t>39.1  27.7</w:t>
      </w:r>
      <w:proofErr w:type="gramEnd"/>
      <w:r w:rsidRPr="007F6377">
        <w:rPr>
          <w:rFonts w:ascii="Lucida Console" w:eastAsia="Times New Roman" w:hAnsi="Lucida Console" w:cs="Courier New"/>
          <w:color w:val="000000"/>
          <w:sz w:val="20"/>
          <w:szCs w:val="20"/>
          <w:bdr w:val="none" w:sz="0" w:space="0" w:color="auto" w:frame="1"/>
        </w:rPr>
        <w:t xml:space="preserve">     3.8 27  0.0  880    0.88</w:t>
      </w:r>
    </w:p>
    <w:p w14:paraId="3CB203BD"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 xml:space="preserve">13  </w:t>
      </w:r>
      <w:proofErr w:type="spellStart"/>
      <w:r w:rsidRPr="007F6377">
        <w:rPr>
          <w:rFonts w:ascii="Lucida Console" w:eastAsia="Times New Roman" w:hAnsi="Lucida Console" w:cs="Courier New"/>
          <w:color w:val="000000"/>
          <w:sz w:val="20"/>
          <w:szCs w:val="20"/>
          <w:bdr w:val="none" w:sz="0" w:space="0" w:color="auto" w:frame="1"/>
        </w:rPr>
        <w:t>UttarPradesh</w:t>
      </w:r>
      <w:proofErr w:type="spellEnd"/>
      <w:proofErr w:type="gramEnd"/>
      <w:r w:rsidRPr="007F6377">
        <w:rPr>
          <w:rFonts w:ascii="Lucida Console" w:eastAsia="Times New Roman" w:hAnsi="Lucida Console" w:cs="Courier New"/>
          <w:color w:val="000000"/>
          <w:sz w:val="20"/>
          <w:szCs w:val="20"/>
          <w:bdr w:val="none" w:sz="0" w:space="0" w:color="auto" w:frame="1"/>
        </w:rPr>
        <w:t xml:space="preserve">     50     28.2  18.0    13.0 21  0.5  892    0.84</w:t>
      </w:r>
    </w:p>
    <w:p w14:paraId="1446411B" w14:textId="77777777" w:rsidR="005A6A9C" w:rsidRPr="007F6377" w:rsidRDefault="005A6A9C" w:rsidP="005A6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7F6377">
        <w:rPr>
          <w:rFonts w:ascii="Lucida Console" w:eastAsia="Times New Roman" w:hAnsi="Lucida Console" w:cs="Courier New"/>
          <w:color w:val="000000"/>
          <w:sz w:val="20"/>
          <w:szCs w:val="20"/>
          <w:bdr w:val="none" w:sz="0" w:space="0" w:color="auto" w:frame="1"/>
        </w:rPr>
        <w:t xml:space="preserve">14 </w:t>
      </w:r>
      <w:proofErr w:type="spellStart"/>
      <w:r w:rsidRPr="007F6377">
        <w:rPr>
          <w:rFonts w:ascii="Lucida Console" w:eastAsia="Times New Roman" w:hAnsi="Lucida Console" w:cs="Courier New"/>
          <w:color w:val="000000"/>
          <w:sz w:val="20"/>
          <w:szCs w:val="20"/>
          <w:bdr w:val="none" w:sz="0" w:space="0" w:color="auto" w:frame="1"/>
        </w:rPr>
        <w:t>MadhyaPradesh</w:t>
      </w:r>
      <w:proofErr w:type="spellEnd"/>
      <w:r w:rsidRPr="007F6377">
        <w:rPr>
          <w:rFonts w:ascii="Lucida Console" w:eastAsia="Times New Roman" w:hAnsi="Lucida Console" w:cs="Courier New"/>
          <w:color w:val="000000"/>
          <w:sz w:val="20"/>
          <w:szCs w:val="20"/>
          <w:bdr w:val="none" w:sz="0" w:space="0" w:color="auto" w:frame="1"/>
        </w:rPr>
        <w:t xml:space="preserve">     51     </w:t>
      </w:r>
      <w:proofErr w:type="gramStart"/>
      <w:r w:rsidRPr="007F6377">
        <w:rPr>
          <w:rFonts w:ascii="Lucida Console" w:eastAsia="Times New Roman" w:hAnsi="Lucida Console" w:cs="Courier New"/>
          <w:color w:val="000000"/>
          <w:sz w:val="20"/>
          <w:szCs w:val="20"/>
          <w:bdr w:val="none" w:sz="0" w:space="0" w:color="auto" w:frame="1"/>
        </w:rPr>
        <w:t>27.9  19.6</w:t>
      </w:r>
      <w:proofErr w:type="gramEnd"/>
      <w:r w:rsidRPr="007F6377">
        <w:rPr>
          <w:rFonts w:ascii="Lucida Console" w:eastAsia="Times New Roman" w:hAnsi="Lucida Console" w:cs="Courier New"/>
          <w:color w:val="000000"/>
          <w:sz w:val="20"/>
          <w:szCs w:val="20"/>
          <w:bdr w:val="none" w:sz="0" w:space="0" w:color="auto" w:frame="1"/>
        </w:rPr>
        <w:t xml:space="preserve">    19.3 14 21.1  933    0.96</w:t>
      </w:r>
    </w:p>
    <w:p w14:paraId="663C5B4F" w14:textId="77777777" w:rsidR="005A6A9C" w:rsidRDefault="005A6A9C" w:rsidP="007F6377"/>
    <w:p w14:paraId="3487CFE0" w14:textId="77777777" w:rsidR="005A6A9C" w:rsidRPr="00336AAC" w:rsidRDefault="005A6A9C" w:rsidP="005A6A9C">
      <w:pPr>
        <w:shd w:val="clear" w:color="auto" w:fill="E9E9E9"/>
        <w:rPr>
          <w:rFonts w:ascii="Times New Roman" w:eastAsia="Times New Roman" w:hAnsi="Times New Roman" w:cs="Times New Roman"/>
          <w:color w:val="000000"/>
          <w:sz w:val="28"/>
          <w:szCs w:val="84"/>
        </w:rPr>
      </w:pPr>
      <w:r w:rsidRPr="00336AAC">
        <w:rPr>
          <w:rFonts w:ascii="Times New Roman" w:eastAsia="Times New Roman" w:hAnsi="Times New Roman" w:cs="Times New Roman"/>
          <w:iCs/>
          <w:color w:val="000000"/>
          <w:sz w:val="28"/>
          <w:szCs w:val="84"/>
          <w:bdr w:val="none" w:sz="0" w:space="0" w:color="auto" w:frame="1"/>
        </w:rPr>
        <w:t xml:space="preserve">NOTE: States are arranged in ascending order of the murder </w:t>
      </w:r>
      <w:proofErr w:type="gramStart"/>
      <w:r w:rsidRPr="00336AAC">
        <w:rPr>
          <w:rFonts w:ascii="Times New Roman" w:eastAsia="Times New Roman" w:hAnsi="Times New Roman" w:cs="Times New Roman"/>
          <w:iCs/>
          <w:color w:val="000000"/>
          <w:sz w:val="28"/>
          <w:szCs w:val="84"/>
          <w:bdr w:val="none" w:sz="0" w:space="0" w:color="auto" w:frame="1"/>
        </w:rPr>
        <w:t>rate(</w:t>
      </w:r>
      <w:proofErr w:type="gramEnd"/>
      <w:r w:rsidRPr="00336AAC">
        <w:rPr>
          <w:rFonts w:ascii="Times New Roman" w:eastAsia="Times New Roman" w:hAnsi="Times New Roman" w:cs="Times New Roman"/>
          <w:iCs/>
          <w:color w:val="000000"/>
          <w:sz w:val="28"/>
          <w:szCs w:val="84"/>
          <w:bdr w:val="none" w:sz="0" w:space="0" w:color="auto" w:frame="1"/>
        </w:rPr>
        <w:t>first column).For Assam(where the 1981censusdid not take place),the relevant data are not available.</w:t>
      </w:r>
      <w:r w:rsidR="00336AAC">
        <w:rPr>
          <w:rFonts w:ascii="Times New Roman" w:eastAsia="Times New Roman" w:hAnsi="Times New Roman" w:cs="Times New Roman"/>
          <w:iCs/>
          <w:color w:val="000000"/>
          <w:sz w:val="28"/>
          <w:szCs w:val="84"/>
          <w:bdr w:val="none" w:sz="0" w:space="0" w:color="auto" w:frame="1"/>
        </w:rPr>
        <w:t xml:space="preserve"> </w:t>
      </w:r>
      <w:r w:rsidRPr="00336AAC">
        <w:rPr>
          <w:rFonts w:ascii="Times New Roman" w:eastAsia="Times New Roman" w:hAnsi="Times New Roman" w:cs="Times New Roman"/>
          <w:iCs/>
          <w:color w:val="000000"/>
          <w:sz w:val="28"/>
          <w:szCs w:val="84"/>
          <w:bdr w:val="none" w:sz="0" w:space="0" w:color="auto" w:frame="1"/>
        </w:rPr>
        <w:t>All entries are unweighted averages of the relevant district values.</w:t>
      </w:r>
    </w:p>
    <w:p w14:paraId="593E869C" w14:textId="77777777" w:rsidR="005A6A9C" w:rsidRPr="00336AAC" w:rsidRDefault="005A6A9C" w:rsidP="005A6A9C">
      <w:pPr>
        <w:shd w:val="clear" w:color="auto" w:fill="E9E9E9"/>
        <w:rPr>
          <w:rFonts w:ascii="Times New Roman" w:eastAsia="Times New Roman" w:hAnsi="Times New Roman" w:cs="Times New Roman"/>
          <w:color w:val="000000"/>
          <w:sz w:val="28"/>
          <w:szCs w:val="96"/>
        </w:rPr>
      </w:pPr>
      <w:r w:rsidRPr="00336AAC">
        <w:rPr>
          <w:rFonts w:ascii="Times New Roman" w:eastAsia="Times New Roman" w:hAnsi="Times New Roman" w:cs="Times New Roman"/>
          <w:iCs/>
          <w:color w:val="000000"/>
          <w:sz w:val="28"/>
          <w:szCs w:val="96"/>
          <w:bdr w:val="none" w:sz="0" w:space="0" w:color="auto" w:frame="1"/>
        </w:rPr>
        <w:t>339</w:t>
      </w:r>
    </w:p>
    <w:p w14:paraId="4EBEFE64" w14:textId="77777777" w:rsidR="005A6A9C" w:rsidRDefault="005A6A9C" w:rsidP="007F6377">
      <w:pPr>
        <w:rPr>
          <w:rFonts w:ascii="Times New Roman" w:hAnsi="Times New Roman" w:cs="Times New Roman"/>
          <w:sz w:val="20"/>
        </w:rPr>
      </w:pPr>
    </w:p>
    <w:p w14:paraId="10321580" w14:textId="77777777" w:rsidR="00A30A37" w:rsidRDefault="00A30A37" w:rsidP="00A30A37">
      <w:pPr>
        <w:rPr>
          <w:rFonts w:ascii="Arial" w:hAnsi="Arial" w:cs="Arial"/>
          <w:color w:val="202122"/>
          <w:sz w:val="32"/>
          <w:szCs w:val="21"/>
          <w:shd w:val="clear" w:color="auto" w:fill="FFFFFF"/>
        </w:rPr>
      </w:pPr>
    </w:p>
    <w:p w14:paraId="6C6F9ACD" w14:textId="77777777" w:rsidR="00A30A37" w:rsidRPr="00A30A37" w:rsidRDefault="00A30A37" w:rsidP="00A30A37">
      <w:pPr>
        <w:rPr>
          <w:rFonts w:ascii="Times New Roman" w:hAnsi="Times New Roman" w:cs="Times New Roman"/>
          <w:b/>
          <w:color w:val="202122"/>
          <w:sz w:val="32"/>
          <w:szCs w:val="28"/>
          <w:shd w:val="clear" w:color="auto" w:fill="FFFFFF"/>
        </w:rPr>
      </w:pPr>
      <w:r w:rsidRPr="00A30A37">
        <w:rPr>
          <w:rFonts w:ascii="Times New Roman" w:hAnsi="Times New Roman" w:cs="Times New Roman"/>
          <w:b/>
          <w:color w:val="202122"/>
          <w:sz w:val="32"/>
          <w:szCs w:val="28"/>
          <w:shd w:val="clear" w:color="auto" w:fill="FFFFFF"/>
        </w:rPr>
        <w:t>Simple linear regression</w:t>
      </w:r>
    </w:p>
    <w:p w14:paraId="1092995F" w14:textId="77777777" w:rsidR="00A30A37" w:rsidRPr="00A30A37" w:rsidRDefault="00A30A37" w:rsidP="00A30A37">
      <w:pPr>
        <w:rPr>
          <w:rFonts w:ascii="Times New Roman" w:hAnsi="Times New Roman" w:cs="Times New Roman"/>
          <w:color w:val="202122"/>
          <w:sz w:val="28"/>
          <w:szCs w:val="28"/>
          <w:shd w:val="clear" w:color="auto" w:fill="FFFFFF"/>
        </w:rPr>
      </w:pPr>
    </w:p>
    <w:p w14:paraId="63127E64" w14:textId="77777777" w:rsidR="00A30A37" w:rsidRPr="00A30A37" w:rsidRDefault="00A30A37" w:rsidP="00A30A37">
      <w:pPr>
        <w:rPr>
          <w:rFonts w:ascii="Times New Roman" w:hAnsi="Times New Roman" w:cs="Times New Roman"/>
          <w:color w:val="000000" w:themeColor="text1"/>
          <w:sz w:val="28"/>
          <w:szCs w:val="28"/>
        </w:rPr>
      </w:pPr>
      <w:r w:rsidRPr="00A30A37">
        <w:rPr>
          <w:rFonts w:ascii="Times New Roman" w:hAnsi="Times New Roman" w:cs="Times New Roman"/>
          <w:color w:val="000000" w:themeColor="text1"/>
          <w:sz w:val="28"/>
          <w:szCs w:val="28"/>
          <w:shd w:val="clear" w:color="auto" w:fill="FFFFFF"/>
        </w:rPr>
        <w:t>In </w:t>
      </w:r>
      <w:hyperlink r:id="rId9" w:tooltip="Statistics" w:history="1">
        <w:r w:rsidRPr="00A30A37">
          <w:rPr>
            <w:rFonts w:ascii="Times New Roman" w:hAnsi="Times New Roman" w:cs="Times New Roman"/>
            <w:color w:val="000000" w:themeColor="text1"/>
            <w:sz w:val="28"/>
            <w:szCs w:val="28"/>
            <w:shd w:val="clear" w:color="auto" w:fill="FFFFFF"/>
          </w:rPr>
          <w:t>statistics</w:t>
        </w:r>
      </w:hyperlink>
      <w:r w:rsidRPr="00A30A37">
        <w:rPr>
          <w:rFonts w:ascii="Times New Roman" w:hAnsi="Times New Roman" w:cs="Times New Roman"/>
          <w:color w:val="000000" w:themeColor="text1"/>
          <w:sz w:val="28"/>
          <w:szCs w:val="28"/>
          <w:shd w:val="clear" w:color="auto" w:fill="FFFFFF"/>
        </w:rPr>
        <w:t>, </w:t>
      </w:r>
      <w:r w:rsidRPr="00A30A37">
        <w:rPr>
          <w:rFonts w:ascii="Times New Roman" w:hAnsi="Times New Roman" w:cs="Times New Roman"/>
          <w:b/>
          <w:bCs/>
          <w:color w:val="000000" w:themeColor="text1"/>
          <w:sz w:val="28"/>
          <w:szCs w:val="28"/>
          <w:shd w:val="clear" w:color="auto" w:fill="FFFFFF"/>
        </w:rPr>
        <w:t>simple linear regression</w:t>
      </w:r>
      <w:r w:rsidRPr="00A30A37">
        <w:rPr>
          <w:rFonts w:ascii="Times New Roman" w:hAnsi="Times New Roman" w:cs="Times New Roman"/>
          <w:color w:val="000000" w:themeColor="text1"/>
          <w:sz w:val="28"/>
          <w:szCs w:val="28"/>
          <w:shd w:val="clear" w:color="auto" w:fill="FFFFFF"/>
        </w:rPr>
        <w:t> is a </w:t>
      </w:r>
      <w:hyperlink r:id="rId10" w:tooltip="Linear regression" w:history="1">
        <w:r w:rsidRPr="00A30A37">
          <w:rPr>
            <w:rFonts w:ascii="Times New Roman" w:hAnsi="Times New Roman" w:cs="Times New Roman"/>
            <w:color w:val="000000" w:themeColor="text1"/>
            <w:sz w:val="28"/>
            <w:szCs w:val="28"/>
            <w:shd w:val="clear" w:color="auto" w:fill="FFFFFF"/>
          </w:rPr>
          <w:t>linear regression</w:t>
        </w:r>
      </w:hyperlink>
      <w:r w:rsidRPr="00A30A37">
        <w:rPr>
          <w:rFonts w:ascii="Times New Roman" w:hAnsi="Times New Roman" w:cs="Times New Roman"/>
          <w:color w:val="000000" w:themeColor="text1"/>
          <w:sz w:val="28"/>
          <w:szCs w:val="28"/>
          <w:shd w:val="clear" w:color="auto" w:fill="FFFFFF"/>
        </w:rPr>
        <w:t> model with a single </w:t>
      </w:r>
      <w:hyperlink r:id="rId11" w:tooltip="Covariate" w:history="1">
        <w:r w:rsidRPr="00A30A37">
          <w:rPr>
            <w:rFonts w:ascii="Times New Roman" w:hAnsi="Times New Roman" w:cs="Times New Roman"/>
            <w:color w:val="000000" w:themeColor="text1"/>
            <w:sz w:val="28"/>
            <w:szCs w:val="28"/>
            <w:shd w:val="clear" w:color="auto" w:fill="FFFFFF"/>
          </w:rPr>
          <w:t>explanatory variable</w:t>
        </w:r>
      </w:hyperlink>
      <w:r w:rsidRPr="00A30A37">
        <w:rPr>
          <w:rFonts w:ascii="Times New Roman" w:hAnsi="Times New Roman" w:cs="Times New Roman"/>
          <w:color w:val="000000" w:themeColor="text1"/>
          <w:sz w:val="28"/>
          <w:szCs w:val="28"/>
          <w:shd w:val="clear" w:color="auto" w:fill="FFFFFF"/>
        </w:rPr>
        <w:t>. That is, it concerns two-dimensional sample points with </w:t>
      </w:r>
      <w:hyperlink r:id="rId12" w:tooltip="Dependent and independent variables" w:history="1">
        <w:r w:rsidRPr="00A30A37">
          <w:rPr>
            <w:rFonts w:ascii="Times New Roman" w:hAnsi="Times New Roman" w:cs="Times New Roman"/>
            <w:color w:val="000000" w:themeColor="text1"/>
            <w:sz w:val="28"/>
            <w:szCs w:val="28"/>
            <w:shd w:val="clear" w:color="auto" w:fill="FFFFFF"/>
          </w:rPr>
          <w:t>one independent variable and one dependent variable</w:t>
        </w:r>
      </w:hyperlink>
      <w:r w:rsidRPr="00A30A37">
        <w:rPr>
          <w:rFonts w:ascii="Times New Roman" w:hAnsi="Times New Roman" w:cs="Times New Roman"/>
          <w:color w:val="000000" w:themeColor="text1"/>
          <w:sz w:val="28"/>
          <w:szCs w:val="28"/>
          <w:shd w:val="clear" w:color="auto" w:fill="FFFFFF"/>
        </w:rPr>
        <w:t> (conventionally, the </w:t>
      </w:r>
      <w:r w:rsidRPr="00A30A37">
        <w:rPr>
          <w:rFonts w:ascii="Times New Roman" w:hAnsi="Times New Roman" w:cs="Times New Roman"/>
          <w:i/>
          <w:iCs/>
          <w:color w:val="000000" w:themeColor="text1"/>
          <w:sz w:val="28"/>
          <w:szCs w:val="28"/>
          <w:shd w:val="clear" w:color="auto" w:fill="FFFFFF"/>
        </w:rPr>
        <w:t>x</w:t>
      </w:r>
      <w:r w:rsidRPr="00A30A37">
        <w:rPr>
          <w:rFonts w:ascii="Times New Roman" w:hAnsi="Times New Roman" w:cs="Times New Roman"/>
          <w:color w:val="000000" w:themeColor="text1"/>
          <w:sz w:val="28"/>
          <w:szCs w:val="28"/>
          <w:shd w:val="clear" w:color="auto" w:fill="FFFFFF"/>
        </w:rPr>
        <w:t> and </w:t>
      </w:r>
      <w:r w:rsidRPr="00A30A37">
        <w:rPr>
          <w:rFonts w:ascii="Times New Roman" w:hAnsi="Times New Roman" w:cs="Times New Roman"/>
          <w:i/>
          <w:iCs/>
          <w:color w:val="000000" w:themeColor="text1"/>
          <w:sz w:val="28"/>
          <w:szCs w:val="28"/>
          <w:shd w:val="clear" w:color="auto" w:fill="FFFFFF"/>
        </w:rPr>
        <w:t>y</w:t>
      </w:r>
      <w:r w:rsidRPr="00A30A37">
        <w:rPr>
          <w:rFonts w:ascii="Times New Roman" w:hAnsi="Times New Roman" w:cs="Times New Roman"/>
          <w:color w:val="000000" w:themeColor="text1"/>
          <w:sz w:val="28"/>
          <w:szCs w:val="28"/>
          <w:shd w:val="clear" w:color="auto" w:fill="FFFFFF"/>
        </w:rPr>
        <w:t> coordinates in a </w:t>
      </w:r>
      <w:hyperlink r:id="rId13" w:tooltip="Cartesian coordinate system" w:history="1">
        <w:r w:rsidRPr="00A30A37">
          <w:rPr>
            <w:rFonts w:ascii="Times New Roman" w:hAnsi="Times New Roman" w:cs="Times New Roman"/>
            <w:color w:val="000000" w:themeColor="text1"/>
            <w:sz w:val="28"/>
            <w:szCs w:val="28"/>
            <w:shd w:val="clear" w:color="auto" w:fill="FFFFFF"/>
          </w:rPr>
          <w:t>Cartesian coordinate system</w:t>
        </w:r>
      </w:hyperlink>
      <w:r w:rsidRPr="00A30A37">
        <w:rPr>
          <w:rFonts w:ascii="Times New Roman" w:hAnsi="Times New Roman" w:cs="Times New Roman"/>
          <w:color w:val="000000" w:themeColor="text1"/>
          <w:sz w:val="28"/>
          <w:szCs w:val="28"/>
          <w:shd w:val="clear" w:color="auto" w:fill="FFFFFF"/>
        </w:rPr>
        <w:t>) and finds a linear function (a non-vertical </w:t>
      </w:r>
      <w:hyperlink r:id="rId14" w:tooltip="Straight line" w:history="1">
        <w:r w:rsidRPr="00A30A37">
          <w:rPr>
            <w:rFonts w:ascii="Times New Roman" w:hAnsi="Times New Roman" w:cs="Times New Roman"/>
            <w:color w:val="000000" w:themeColor="text1"/>
            <w:sz w:val="28"/>
            <w:szCs w:val="28"/>
            <w:shd w:val="clear" w:color="auto" w:fill="FFFFFF"/>
          </w:rPr>
          <w:t>straight line</w:t>
        </w:r>
      </w:hyperlink>
      <w:r w:rsidRPr="00A30A37">
        <w:rPr>
          <w:rFonts w:ascii="Times New Roman" w:hAnsi="Times New Roman" w:cs="Times New Roman"/>
          <w:color w:val="000000" w:themeColor="text1"/>
          <w:sz w:val="28"/>
          <w:szCs w:val="28"/>
          <w:shd w:val="clear" w:color="auto" w:fill="FFFFFF"/>
        </w:rPr>
        <w:t>) that, as accurately as possible, predicts the dependent variable values as a function of the independent variable. The adjective </w:t>
      </w:r>
      <w:r w:rsidRPr="00A30A37">
        <w:rPr>
          <w:rFonts w:ascii="Times New Roman" w:hAnsi="Times New Roman" w:cs="Times New Roman"/>
          <w:i/>
          <w:iCs/>
          <w:color w:val="000000" w:themeColor="text1"/>
          <w:sz w:val="28"/>
          <w:szCs w:val="28"/>
          <w:shd w:val="clear" w:color="auto" w:fill="FFFFFF"/>
        </w:rPr>
        <w:t>simple</w:t>
      </w:r>
      <w:r w:rsidRPr="00A30A37">
        <w:rPr>
          <w:rFonts w:ascii="Times New Roman" w:hAnsi="Times New Roman" w:cs="Times New Roman"/>
          <w:color w:val="000000" w:themeColor="text1"/>
          <w:sz w:val="28"/>
          <w:szCs w:val="28"/>
          <w:shd w:val="clear" w:color="auto" w:fill="FFFFFF"/>
        </w:rPr>
        <w:t> refers to the fact that the outcome variable is related to a single predictor.</w:t>
      </w:r>
    </w:p>
    <w:p w14:paraId="5787BAF6" w14:textId="77777777" w:rsidR="00A30A37" w:rsidRPr="00A30A37" w:rsidRDefault="00A30A37" w:rsidP="007F6377">
      <w:pPr>
        <w:rPr>
          <w:rFonts w:ascii="Times New Roman" w:hAnsi="Times New Roman" w:cs="Times New Roman"/>
          <w:color w:val="000000" w:themeColor="text1"/>
          <w:sz w:val="28"/>
          <w:szCs w:val="28"/>
        </w:rPr>
      </w:pPr>
    </w:p>
    <w:p w14:paraId="0D1C5A25" w14:textId="77777777" w:rsidR="005A6A9C" w:rsidRPr="00A30A37" w:rsidRDefault="005A6A9C" w:rsidP="007F6377">
      <w:pPr>
        <w:rPr>
          <w:rFonts w:ascii="Times New Roman" w:hAnsi="Times New Roman" w:cs="Times New Roman"/>
          <w:sz w:val="28"/>
          <w:szCs w:val="28"/>
        </w:rPr>
      </w:pPr>
      <w:r w:rsidRPr="00A30A37">
        <w:rPr>
          <w:rFonts w:ascii="Times New Roman" w:hAnsi="Times New Roman" w:cs="Times New Roman"/>
          <w:sz w:val="28"/>
          <w:szCs w:val="28"/>
        </w:rPr>
        <w:t>The following program is used to draw a simple linear regression</w:t>
      </w:r>
      <w:r w:rsidR="004A61D3">
        <w:rPr>
          <w:rFonts w:ascii="Times New Roman" w:hAnsi="Times New Roman" w:cs="Times New Roman"/>
          <w:sz w:val="28"/>
          <w:szCs w:val="28"/>
        </w:rPr>
        <w:t xml:space="preserve"> relation</w:t>
      </w:r>
      <w:r w:rsidRPr="00A30A37">
        <w:rPr>
          <w:rFonts w:ascii="Times New Roman" w:hAnsi="Times New Roman" w:cs="Times New Roman"/>
          <w:sz w:val="28"/>
          <w:szCs w:val="28"/>
        </w:rPr>
        <w:t xml:space="preserve"> between the murder count per million in a state and the literacy rate of the state.</w:t>
      </w:r>
    </w:p>
    <w:p w14:paraId="13BAEAB3" w14:textId="77777777" w:rsidR="006A4EBC" w:rsidRPr="00CB0BB3" w:rsidRDefault="006A4EBC" w:rsidP="007F6377">
      <w:pPr>
        <w:rPr>
          <w:rFonts w:ascii="Times New Roman" w:hAnsi="Times New Roman" w:cs="Times New Roman"/>
        </w:rPr>
      </w:pPr>
    </w:p>
    <w:p w14:paraId="04CAA3C8" w14:textId="77777777" w:rsidR="006A4EBC" w:rsidRPr="00CB0BB3" w:rsidRDefault="006A4EBC" w:rsidP="007F6377">
      <w:pPr>
        <w:rPr>
          <w:rFonts w:ascii="Times New Roman" w:hAnsi="Times New Roman" w:cs="Times New Roman"/>
        </w:rPr>
      </w:pPr>
    </w:p>
    <w:p w14:paraId="6CF9DF75" w14:textId="77777777" w:rsidR="00336AAC" w:rsidRPr="00CB0BB3" w:rsidRDefault="00336AAC" w:rsidP="007F6377">
      <w:pPr>
        <w:rPr>
          <w:rFonts w:ascii="Times New Roman" w:hAnsi="Times New Roman" w:cs="Times New Roman"/>
        </w:rPr>
      </w:pPr>
    </w:p>
    <w:p w14:paraId="48FE875C" w14:textId="77777777" w:rsidR="005A6A9C" w:rsidRPr="00CB0BB3" w:rsidRDefault="005A6A9C" w:rsidP="007F6377">
      <w:pPr>
        <w:rPr>
          <w:rFonts w:ascii="Times New Roman" w:hAnsi="Times New Roman" w:cs="Times New Roman"/>
        </w:rPr>
      </w:pPr>
    </w:p>
    <w:p w14:paraId="679BB800" w14:textId="77777777" w:rsidR="005A6A9C" w:rsidRPr="00CB0BB3" w:rsidRDefault="005A6A9C" w:rsidP="007F6377">
      <w:pPr>
        <w:rPr>
          <w:rFonts w:ascii="Times New Roman" w:hAnsi="Times New Roman" w:cs="Times New Roman"/>
        </w:rPr>
      </w:pPr>
    </w:p>
    <w:p w14:paraId="5BEEC133" w14:textId="77777777" w:rsidR="005A6A9C" w:rsidRPr="00CB0BB3" w:rsidRDefault="005A6A9C" w:rsidP="007F6377">
      <w:pPr>
        <w:rPr>
          <w:rFonts w:ascii="Times New Roman" w:hAnsi="Times New Roman" w:cs="Times New Roman"/>
        </w:rPr>
      </w:pPr>
    </w:p>
    <w:p w14:paraId="71769C43" w14:textId="77777777" w:rsidR="005A6A9C" w:rsidRDefault="005A6A9C" w:rsidP="007F6377"/>
    <w:p w14:paraId="6E55B544" w14:textId="77777777" w:rsidR="005A6A9C" w:rsidRDefault="005A6A9C" w:rsidP="007F6377"/>
    <w:p w14:paraId="6917E684" w14:textId="77777777" w:rsidR="00A30A37" w:rsidRDefault="00A30A37" w:rsidP="007F6377">
      <w:r w:rsidRPr="00CB0BB3">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541798D0" wp14:editId="284E41D3">
                <wp:simplePos x="0" y="0"/>
                <wp:positionH relativeFrom="margin">
                  <wp:align>right</wp:align>
                </wp:positionH>
                <wp:positionV relativeFrom="paragraph">
                  <wp:posOffset>3810</wp:posOffset>
                </wp:positionV>
                <wp:extent cx="1828800" cy="182880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5D1BB25" w14:textId="77777777" w:rsidR="007F6377" w:rsidRPr="007F6377" w:rsidRDefault="007F6377" w:rsidP="007F6377">
                            <w:pPr>
                              <w:rPr>
                                <w:rFonts w:asciiTheme="majorHAnsi" w:hAnsiTheme="majorHAnsi" w:cstheme="majorHAnsi"/>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377">
                              <w:rPr>
                                <w:rFonts w:asciiTheme="majorHAnsi" w:hAnsiTheme="majorHAnsi" w:cstheme="majorHAnsi"/>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PROGRAM TO DEMONTRATE THE SIMPLE LINEAR REGRESSION RELATION BETWEEN THE MURDER COUNT AND LITERACY RATE OF THE STATE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3A2C8C" id="Text Box 1" o:spid="_x0000_s1028" type="#_x0000_t202" style="position:absolute;margin-left:92.8pt;margin-top:.3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" filled="f" stroked="f">
                <v:textbox style="mso-fit-shape-to-text:t">
                  <w:txbxContent>
                    <w:p w:rsidR="007F6377" w:rsidRPr="007F6377" w:rsidRDefault="007F6377" w:rsidP="007F6377">
                      <w:pPr>
                        <w:rPr>
                          <w:rFonts w:asciiTheme="majorHAnsi" w:hAnsiTheme="majorHAnsi" w:cstheme="majorHAnsi"/>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6377">
                        <w:rPr>
                          <w:rFonts w:asciiTheme="majorHAnsi" w:hAnsiTheme="majorHAnsi" w:cstheme="majorHAnsi"/>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PROGRAM TO DEMONTRATE THE SIMPLE LINEAR REGRESSION RELATION BETWEEN THE MURDER COUNT AND LITERACY RATE OF THE STATE</w:t>
                      </w:r>
                    </w:p>
                  </w:txbxContent>
                </v:textbox>
                <w10:wrap anchorx="margin"/>
              </v:shape>
            </w:pict>
          </mc:Fallback>
        </mc:AlternateContent>
      </w:r>
    </w:p>
    <w:p w14:paraId="54F336AF" w14:textId="77777777" w:rsidR="00A30A37" w:rsidRDefault="00A30A37" w:rsidP="007F6377"/>
    <w:p w14:paraId="1185C486" w14:textId="77777777" w:rsidR="00A30A37" w:rsidRDefault="00A30A37" w:rsidP="007F6377"/>
    <w:p w14:paraId="53D10033" w14:textId="77777777" w:rsidR="00A30A37" w:rsidRDefault="00A30A37" w:rsidP="007F6377"/>
    <w:p w14:paraId="14019539" w14:textId="77777777" w:rsidR="00A30A37" w:rsidRDefault="00A30A37" w:rsidP="007F6377"/>
    <w:p w14:paraId="1BC66661" w14:textId="77777777" w:rsidR="00A30A37" w:rsidRDefault="00A30A37" w:rsidP="007F6377"/>
    <w:p w14:paraId="25525355" w14:textId="77777777" w:rsidR="00A30A37" w:rsidRDefault="00A30A37" w:rsidP="007F6377"/>
    <w:p w14:paraId="6253B147" w14:textId="77777777" w:rsidR="00A30A37" w:rsidRDefault="00A30A37" w:rsidP="007F6377"/>
    <w:p w14:paraId="3FC4E2FC" w14:textId="77777777" w:rsidR="007F6377" w:rsidRDefault="007F6377" w:rsidP="007F6377">
      <w:r>
        <w:t>d&lt;-read.csv("C:/Users/Sravanthi/Desktop/murder.csv")</w:t>
      </w:r>
    </w:p>
    <w:p w14:paraId="7F44B07D" w14:textId="77777777" w:rsidR="007F6377" w:rsidRDefault="007F6377" w:rsidP="007F6377">
      <w:r>
        <w:t>d</w:t>
      </w:r>
    </w:p>
    <w:p w14:paraId="0933AE8A" w14:textId="77777777" w:rsidR="007F6377" w:rsidRDefault="007F6377" w:rsidP="007F6377"/>
    <w:p w14:paraId="1EBB92D1" w14:textId="77777777" w:rsidR="007F6377" w:rsidRDefault="007F6377" w:rsidP="007F6377">
      <w:r>
        <w:t>x&lt;-c(</w:t>
      </w:r>
      <w:proofErr w:type="gramStart"/>
      <w:r>
        <w:t>d[</w:t>
      </w:r>
      <w:proofErr w:type="gramEnd"/>
      <w:r>
        <w:t>,2])</w:t>
      </w:r>
    </w:p>
    <w:p w14:paraId="1CFC159F" w14:textId="77777777" w:rsidR="007F6377" w:rsidRDefault="007F6377" w:rsidP="007F6377">
      <w:r>
        <w:t>y&lt;-c(</w:t>
      </w:r>
      <w:proofErr w:type="gramStart"/>
      <w:r>
        <w:t>d[</w:t>
      </w:r>
      <w:proofErr w:type="gramEnd"/>
      <w:r>
        <w:t>,3])</w:t>
      </w:r>
    </w:p>
    <w:p w14:paraId="0DD6495C" w14:textId="77777777" w:rsidR="007F6377" w:rsidRDefault="007F6377" w:rsidP="007F6377"/>
    <w:p w14:paraId="70C904AB" w14:textId="77777777" w:rsidR="007F6377" w:rsidRDefault="007F6377" w:rsidP="007F6377">
      <w:r>
        <w:t xml:space="preserve"># Apply the </w:t>
      </w:r>
      <w:proofErr w:type="gramStart"/>
      <w:r>
        <w:t>lm(</w:t>
      </w:r>
      <w:proofErr w:type="gramEnd"/>
      <w:r>
        <w:t>) function.</w:t>
      </w:r>
    </w:p>
    <w:p w14:paraId="6AC50170" w14:textId="77777777" w:rsidR="007F6377" w:rsidRDefault="007F6377" w:rsidP="007F6377">
      <w:r>
        <w:t xml:space="preserve">relation &lt;- </w:t>
      </w:r>
      <w:proofErr w:type="spellStart"/>
      <w:r>
        <w:t>lm</w:t>
      </w:r>
      <w:proofErr w:type="spellEnd"/>
      <w:r>
        <w:t>(</w:t>
      </w:r>
      <w:proofErr w:type="spellStart"/>
      <w:r>
        <w:t>x~y</w:t>
      </w:r>
      <w:proofErr w:type="spellEnd"/>
      <w:r>
        <w:t>)</w:t>
      </w:r>
    </w:p>
    <w:p w14:paraId="22D5267E" w14:textId="77777777" w:rsidR="007F6377" w:rsidRDefault="007F6377" w:rsidP="007F6377"/>
    <w:p w14:paraId="66326C8A" w14:textId="77777777" w:rsidR="007F6377" w:rsidRDefault="007F6377" w:rsidP="007F6377">
      <w:r>
        <w:t>print(relation)</w:t>
      </w:r>
    </w:p>
    <w:p w14:paraId="377ACFE3" w14:textId="77777777" w:rsidR="007F6377" w:rsidRDefault="007F6377" w:rsidP="007F6377">
      <w:r>
        <w:t>summary(relation)</w:t>
      </w:r>
    </w:p>
    <w:p w14:paraId="7D860490" w14:textId="77777777" w:rsidR="007F6377" w:rsidRDefault="007F6377" w:rsidP="007F6377"/>
    <w:p w14:paraId="196A04FF" w14:textId="77777777" w:rsidR="007F6377" w:rsidRDefault="007F6377" w:rsidP="007F6377">
      <w:r>
        <w:t xml:space="preserve">a &lt;- </w:t>
      </w:r>
      <w:proofErr w:type="spellStart"/>
      <w:r>
        <w:t>data.frame</w:t>
      </w:r>
      <w:proofErr w:type="spellEnd"/>
      <w:r>
        <w:t>(y = 30)</w:t>
      </w:r>
    </w:p>
    <w:p w14:paraId="134E67B5" w14:textId="77777777" w:rsidR="007F6377" w:rsidRDefault="007F6377" w:rsidP="007F6377">
      <w:r>
        <w:t>result &lt;</w:t>
      </w:r>
      <w:proofErr w:type="gramStart"/>
      <w:r>
        <w:t>-  predict</w:t>
      </w:r>
      <w:proofErr w:type="gramEnd"/>
      <w:r>
        <w:t>(</w:t>
      </w:r>
      <w:proofErr w:type="spellStart"/>
      <w:r>
        <w:t>relation,a</w:t>
      </w:r>
      <w:proofErr w:type="spellEnd"/>
      <w:r>
        <w:t>)</w:t>
      </w:r>
    </w:p>
    <w:p w14:paraId="41ED3FA7" w14:textId="77777777" w:rsidR="007F6377" w:rsidRDefault="007F6377" w:rsidP="007F6377">
      <w:r>
        <w:t>print(result)</w:t>
      </w:r>
    </w:p>
    <w:p w14:paraId="45AFCCA6" w14:textId="77777777" w:rsidR="007F6377" w:rsidRDefault="007F6377" w:rsidP="007F6377"/>
    <w:p w14:paraId="044AD420" w14:textId="77777777" w:rsidR="007F6377" w:rsidRDefault="007F6377" w:rsidP="007F6377">
      <w:proofErr w:type="gramStart"/>
      <w:r>
        <w:t>plot(</w:t>
      </w:r>
      <w:proofErr w:type="spellStart"/>
      <w:proofErr w:type="gramEnd"/>
      <w:r>
        <w:t>y,x,col</w:t>
      </w:r>
      <w:proofErr w:type="spellEnd"/>
      <w:r>
        <w:t xml:space="preserve"> = "</w:t>
      </w:r>
      <w:proofErr w:type="spellStart"/>
      <w:r>
        <w:t>blue",main</w:t>
      </w:r>
      <w:proofErr w:type="spellEnd"/>
      <w:r>
        <w:t xml:space="preserve"> = "murder &amp; literacy Regression",</w:t>
      </w:r>
    </w:p>
    <w:p w14:paraId="45B87E9B" w14:textId="77777777" w:rsidR="00A9204E" w:rsidRDefault="007F6377" w:rsidP="007F6377">
      <w:r>
        <w:t xml:space="preserve">     </w:t>
      </w:r>
      <w:proofErr w:type="spellStart"/>
      <w:r>
        <w:t>abline</w:t>
      </w:r>
      <w:proofErr w:type="spellEnd"/>
      <w:r>
        <w:t>(</w:t>
      </w:r>
      <w:proofErr w:type="spellStart"/>
      <w:r>
        <w:t>lm</w:t>
      </w:r>
      <w:proofErr w:type="spellEnd"/>
      <w:r>
        <w:t>(</w:t>
      </w:r>
      <w:proofErr w:type="spellStart"/>
      <w:r>
        <w:t>y~x</w:t>
      </w:r>
      <w:proofErr w:type="spellEnd"/>
      <w:r>
        <w:t>)</w:t>
      </w:r>
      <w:proofErr w:type="gramStart"/>
      <w:r>
        <w:t>),</w:t>
      </w:r>
      <w:proofErr w:type="spellStart"/>
      <w:r>
        <w:t>cex</w:t>
      </w:r>
      <w:proofErr w:type="spellEnd"/>
      <w:proofErr w:type="gramEnd"/>
      <w:r>
        <w:t xml:space="preserve"> = 1.3,pch = 16,xlab = "literacy rate",</w:t>
      </w:r>
      <w:proofErr w:type="spellStart"/>
      <w:r>
        <w:t>ylab</w:t>
      </w:r>
      <w:proofErr w:type="spellEnd"/>
      <w:r>
        <w:t xml:space="preserve"> = "murders")</w:t>
      </w:r>
    </w:p>
    <w:p w14:paraId="51DDD5E0" w14:textId="77777777" w:rsidR="007F6377" w:rsidRDefault="007F6377" w:rsidP="007F6377"/>
    <w:p w14:paraId="4662DCD9" w14:textId="77777777" w:rsidR="00EA42CF" w:rsidRDefault="00EA42CF" w:rsidP="007F6377"/>
    <w:p w14:paraId="59BF4EF1" w14:textId="77777777" w:rsidR="00EA42CF" w:rsidRDefault="00EA42CF" w:rsidP="007F6377"/>
    <w:p w14:paraId="1B4452CA" w14:textId="77777777" w:rsidR="00EA42CF" w:rsidRDefault="00EA42CF" w:rsidP="007F6377"/>
    <w:p w14:paraId="2728BDB1" w14:textId="77777777" w:rsidR="00EA42CF" w:rsidRDefault="00EA42CF" w:rsidP="007F6377"/>
    <w:p w14:paraId="6101EC84" w14:textId="77777777" w:rsidR="00EA42CF" w:rsidRDefault="00EA42CF" w:rsidP="007F6377"/>
    <w:p w14:paraId="21DB6D28" w14:textId="77777777" w:rsidR="007F6377" w:rsidRDefault="007F6377" w:rsidP="007F6377">
      <w:r>
        <w:t>OUTPUT:</w:t>
      </w:r>
    </w:p>
    <w:p w14:paraId="79F74BE7"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&gt; d&lt;-read.csv("C:/Users/Sravanthi/Desktop/murder.csv")</w:t>
      </w:r>
    </w:p>
    <w:p w14:paraId="1F27DBD9"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&gt; d</w:t>
      </w:r>
    </w:p>
    <w:p w14:paraId="5729E248"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STATE MURDER LITERACY URBAN POVERTY SC   </w:t>
      </w:r>
      <w:proofErr w:type="gramStart"/>
      <w:r w:rsidRPr="007F6377">
        <w:rPr>
          <w:rFonts w:ascii="Lucida Console" w:eastAsia="Times New Roman" w:hAnsi="Lucida Console" w:cs="Courier New"/>
          <w:color w:val="000000"/>
          <w:sz w:val="20"/>
          <w:szCs w:val="20"/>
          <w:bdr w:val="none" w:sz="0" w:space="0" w:color="auto" w:frame="1"/>
        </w:rPr>
        <w:t>ST  FMR</w:t>
      </w:r>
      <w:proofErr w:type="gramEnd"/>
      <w:r w:rsidRPr="007F6377">
        <w:rPr>
          <w:rFonts w:ascii="Lucida Console" w:eastAsia="Times New Roman" w:hAnsi="Lucida Console" w:cs="Courier New"/>
          <w:color w:val="000000"/>
          <w:sz w:val="20"/>
          <w:szCs w:val="20"/>
          <w:bdr w:val="none" w:sz="0" w:space="0" w:color="auto" w:frame="1"/>
        </w:rPr>
        <w:t xml:space="preserve"> Q5RATIO</w:t>
      </w:r>
    </w:p>
    <w:p w14:paraId="7CDAC4CF"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         Kerala     15     </w:t>
      </w:r>
      <w:proofErr w:type="gramStart"/>
      <w:r w:rsidRPr="007F6377">
        <w:rPr>
          <w:rFonts w:ascii="Lucida Console" w:eastAsia="Times New Roman" w:hAnsi="Lucida Console" w:cs="Courier New"/>
          <w:color w:val="000000"/>
          <w:sz w:val="20"/>
          <w:szCs w:val="20"/>
          <w:bdr w:val="none" w:sz="0" w:space="0" w:color="auto" w:frame="1"/>
        </w:rPr>
        <w:t>70.4  15.4</w:t>
      </w:r>
      <w:proofErr w:type="gramEnd"/>
      <w:r w:rsidRPr="007F6377">
        <w:rPr>
          <w:rFonts w:ascii="Lucida Console" w:eastAsia="Times New Roman" w:hAnsi="Lucida Console" w:cs="Courier New"/>
          <w:color w:val="000000"/>
          <w:sz w:val="20"/>
          <w:szCs w:val="20"/>
          <w:bdr w:val="none" w:sz="0" w:space="0" w:color="auto" w:frame="1"/>
        </w:rPr>
        <w:t xml:space="preserve">    20.9 10  1.0 1032    1.12</w:t>
      </w:r>
    </w:p>
    <w:p w14:paraId="6FBD458A"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2         Orissa     21     </w:t>
      </w:r>
      <w:proofErr w:type="gramStart"/>
      <w:r w:rsidRPr="007F6377">
        <w:rPr>
          <w:rFonts w:ascii="Lucida Console" w:eastAsia="Times New Roman" w:hAnsi="Lucida Console" w:cs="Courier New"/>
          <w:color w:val="000000"/>
          <w:sz w:val="20"/>
          <w:szCs w:val="20"/>
          <w:bdr w:val="none" w:sz="0" w:space="0" w:color="auto" w:frame="1"/>
        </w:rPr>
        <w:t>34.2  13.1</w:t>
      </w:r>
      <w:proofErr w:type="gramEnd"/>
      <w:r w:rsidRPr="007F6377">
        <w:rPr>
          <w:rFonts w:ascii="Lucida Console" w:eastAsia="Times New Roman" w:hAnsi="Lucida Console" w:cs="Courier New"/>
          <w:color w:val="000000"/>
          <w:sz w:val="20"/>
          <w:szCs w:val="20"/>
          <w:bdr w:val="none" w:sz="0" w:space="0" w:color="auto" w:frame="1"/>
        </w:rPr>
        <w:t xml:space="preserve">    32.1 13 24.9  981    1.03</w:t>
      </w:r>
    </w:p>
    <w:p w14:paraId="4B21A137"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3    Maharashtra     25     </w:t>
      </w:r>
      <w:proofErr w:type="gramStart"/>
      <w:r w:rsidRPr="007F6377">
        <w:rPr>
          <w:rFonts w:ascii="Lucida Console" w:eastAsia="Times New Roman" w:hAnsi="Lucida Console" w:cs="Courier New"/>
          <w:color w:val="000000"/>
          <w:sz w:val="20"/>
          <w:szCs w:val="20"/>
          <w:bdr w:val="none" w:sz="0" w:space="0" w:color="auto" w:frame="1"/>
        </w:rPr>
        <w:t>44.3  26.0</w:t>
      </w:r>
      <w:proofErr w:type="gramEnd"/>
      <w:r w:rsidRPr="007F6377">
        <w:rPr>
          <w:rFonts w:ascii="Lucida Console" w:eastAsia="Times New Roman" w:hAnsi="Lucida Console" w:cs="Courier New"/>
          <w:color w:val="000000"/>
          <w:sz w:val="20"/>
          <w:szCs w:val="20"/>
          <w:bdr w:val="none" w:sz="0" w:space="0" w:color="auto" w:frame="1"/>
        </w:rPr>
        <w:t xml:space="preserve">    23.6  7 10.1  961    1.01</w:t>
      </w:r>
    </w:p>
    <w:p w14:paraId="64328BFA"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4      Karnataka     25     </w:t>
      </w:r>
      <w:proofErr w:type="gramStart"/>
      <w:r w:rsidRPr="007F6377">
        <w:rPr>
          <w:rFonts w:ascii="Lucida Console" w:eastAsia="Times New Roman" w:hAnsi="Lucida Console" w:cs="Courier New"/>
          <w:color w:val="000000"/>
          <w:sz w:val="20"/>
          <w:szCs w:val="20"/>
          <w:bdr w:val="none" w:sz="0" w:space="0" w:color="auto" w:frame="1"/>
        </w:rPr>
        <w:t>38.5  24.5</w:t>
      </w:r>
      <w:proofErr w:type="gramEnd"/>
      <w:r w:rsidRPr="007F6377">
        <w:rPr>
          <w:rFonts w:ascii="Lucida Console" w:eastAsia="Times New Roman" w:hAnsi="Lucida Console" w:cs="Courier New"/>
          <w:color w:val="000000"/>
          <w:sz w:val="20"/>
          <w:szCs w:val="20"/>
          <w:bdr w:val="none" w:sz="0" w:space="0" w:color="auto" w:frame="1"/>
        </w:rPr>
        <w:t xml:space="preserve">    14.5 15  4.9  963    1.02</w:t>
      </w:r>
    </w:p>
    <w:p w14:paraId="0230DD3A"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5        Gujarat     26     </w:t>
      </w:r>
      <w:proofErr w:type="gramStart"/>
      <w:r w:rsidRPr="007F6377">
        <w:rPr>
          <w:rFonts w:ascii="Lucida Console" w:eastAsia="Times New Roman" w:hAnsi="Lucida Console" w:cs="Courier New"/>
          <w:color w:val="000000"/>
          <w:sz w:val="20"/>
          <w:szCs w:val="20"/>
          <w:bdr w:val="none" w:sz="0" w:space="0" w:color="auto" w:frame="1"/>
        </w:rPr>
        <w:t>43.7  26.4</w:t>
      </w:r>
      <w:proofErr w:type="gramEnd"/>
      <w:r w:rsidRPr="007F6377">
        <w:rPr>
          <w:rFonts w:ascii="Lucida Console" w:eastAsia="Times New Roman" w:hAnsi="Lucida Console" w:cs="Courier New"/>
          <w:color w:val="000000"/>
          <w:sz w:val="20"/>
          <w:szCs w:val="20"/>
          <w:bdr w:val="none" w:sz="0" w:space="0" w:color="auto" w:frame="1"/>
        </w:rPr>
        <w:t xml:space="preserve">    15.5  7 14.2  938    0.92</w:t>
      </w:r>
    </w:p>
    <w:p w14:paraId="27A3A0A9"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 xml:space="preserve">6  </w:t>
      </w:r>
      <w:proofErr w:type="spellStart"/>
      <w:r w:rsidRPr="007F6377">
        <w:rPr>
          <w:rFonts w:ascii="Lucida Console" w:eastAsia="Times New Roman" w:hAnsi="Lucida Console" w:cs="Courier New"/>
          <w:color w:val="000000"/>
          <w:sz w:val="20"/>
          <w:szCs w:val="20"/>
          <w:bdr w:val="none" w:sz="0" w:space="0" w:color="auto" w:frame="1"/>
        </w:rPr>
        <w:t>AndhraPradesh</w:t>
      </w:r>
      <w:proofErr w:type="spellEnd"/>
      <w:proofErr w:type="gramEnd"/>
      <w:r w:rsidRPr="007F6377">
        <w:rPr>
          <w:rFonts w:ascii="Lucida Console" w:eastAsia="Times New Roman" w:hAnsi="Lucida Console" w:cs="Courier New"/>
          <w:color w:val="000000"/>
          <w:sz w:val="20"/>
          <w:szCs w:val="20"/>
          <w:bdr w:val="none" w:sz="0" w:space="0" w:color="auto" w:frame="1"/>
        </w:rPr>
        <w:t xml:space="preserve">     26     29.9  23.3    15.8 15  5.9  975    1.06</w:t>
      </w:r>
    </w:p>
    <w:p w14:paraId="4B573BC7"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7        Haryana     27     </w:t>
      </w:r>
      <w:proofErr w:type="gramStart"/>
      <w:r w:rsidRPr="007F6377">
        <w:rPr>
          <w:rFonts w:ascii="Lucida Console" w:eastAsia="Times New Roman" w:hAnsi="Lucida Console" w:cs="Courier New"/>
          <w:color w:val="000000"/>
          <w:sz w:val="20"/>
          <w:szCs w:val="20"/>
          <w:bdr w:val="none" w:sz="0" w:space="0" w:color="auto" w:frame="1"/>
        </w:rPr>
        <w:t>35.4  21.9</w:t>
      </w:r>
      <w:proofErr w:type="gramEnd"/>
      <w:r w:rsidRPr="007F6377">
        <w:rPr>
          <w:rFonts w:ascii="Lucida Console" w:eastAsia="Times New Roman" w:hAnsi="Lucida Console" w:cs="Courier New"/>
          <w:color w:val="000000"/>
          <w:sz w:val="20"/>
          <w:szCs w:val="20"/>
          <w:bdr w:val="none" w:sz="0" w:space="0" w:color="auto" w:frame="1"/>
        </w:rPr>
        <w:t xml:space="preserve">     3.7 19  0.0  871    0.82</w:t>
      </w:r>
    </w:p>
    <w:p w14:paraId="6C9D1D9A"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8      Rajasthan     27     </w:t>
      </w:r>
      <w:proofErr w:type="gramStart"/>
      <w:r w:rsidRPr="007F6377">
        <w:rPr>
          <w:rFonts w:ascii="Lucida Console" w:eastAsia="Times New Roman" w:hAnsi="Lucida Console" w:cs="Courier New"/>
          <w:color w:val="000000"/>
          <w:sz w:val="20"/>
          <w:szCs w:val="20"/>
          <w:bdr w:val="none" w:sz="0" w:space="0" w:color="auto" w:frame="1"/>
        </w:rPr>
        <w:t>24.4  19.3</w:t>
      </w:r>
      <w:proofErr w:type="gramEnd"/>
      <w:r w:rsidRPr="007F6377">
        <w:rPr>
          <w:rFonts w:ascii="Lucida Console" w:eastAsia="Times New Roman" w:hAnsi="Lucida Console" w:cs="Courier New"/>
          <w:color w:val="000000"/>
          <w:sz w:val="20"/>
          <w:szCs w:val="20"/>
          <w:bdr w:val="none" w:sz="0" w:space="0" w:color="auto" w:frame="1"/>
        </w:rPr>
        <w:t xml:space="preserve">    14.8 17 13.8  923    0.89</w:t>
      </w:r>
    </w:p>
    <w:p w14:paraId="628594C1"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9     </w:t>
      </w:r>
      <w:proofErr w:type="spellStart"/>
      <w:r w:rsidRPr="007F6377">
        <w:rPr>
          <w:rFonts w:ascii="Lucida Console" w:eastAsia="Times New Roman" w:hAnsi="Lucida Console" w:cs="Courier New"/>
          <w:color w:val="000000"/>
          <w:sz w:val="20"/>
          <w:szCs w:val="20"/>
          <w:bdr w:val="none" w:sz="0" w:space="0" w:color="auto" w:frame="1"/>
        </w:rPr>
        <w:t>WestBengal</w:t>
      </w:r>
      <w:proofErr w:type="spellEnd"/>
      <w:r w:rsidRPr="007F6377">
        <w:rPr>
          <w:rFonts w:ascii="Lucida Console" w:eastAsia="Times New Roman" w:hAnsi="Lucida Console" w:cs="Courier New"/>
          <w:color w:val="000000"/>
          <w:sz w:val="20"/>
          <w:szCs w:val="20"/>
          <w:bdr w:val="none" w:sz="0" w:space="0" w:color="auto" w:frame="1"/>
        </w:rPr>
        <w:t xml:space="preserve">     27     </w:t>
      </w:r>
      <w:proofErr w:type="gramStart"/>
      <w:r w:rsidRPr="007F6377">
        <w:rPr>
          <w:rFonts w:ascii="Lucida Console" w:eastAsia="Times New Roman" w:hAnsi="Lucida Console" w:cs="Courier New"/>
          <w:color w:val="000000"/>
          <w:sz w:val="20"/>
          <w:szCs w:val="20"/>
          <w:bdr w:val="none" w:sz="0" w:space="0" w:color="auto" w:frame="1"/>
        </w:rPr>
        <w:t>38.8  23.2</w:t>
      </w:r>
      <w:proofErr w:type="gramEnd"/>
      <w:r w:rsidRPr="007F6377">
        <w:rPr>
          <w:rFonts w:ascii="Lucida Console" w:eastAsia="Times New Roman" w:hAnsi="Lucida Console" w:cs="Courier New"/>
          <w:color w:val="000000"/>
          <w:sz w:val="20"/>
          <w:szCs w:val="20"/>
          <w:bdr w:val="none" w:sz="0" w:space="0" w:color="auto" w:frame="1"/>
        </w:rPr>
        <w:t xml:space="preserve">    28.4 22  7.2  916    0.98</w:t>
      </w:r>
    </w:p>
    <w:p w14:paraId="39A89B09"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10     </w:t>
      </w:r>
      <w:proofErr w:type="spellStart"/>
      <w:r w:rsidRPr="007F6377">
        <w:rPr>
          <w:rFonts w:ascii="Lucida Console" w:eastAsia="Times New Roman" w:hAnsi="Lucida Console" w:cs="Courier New"/>
          <w:color w:val="000000"/>
          <w:sz w:val="20"/>
          <w:szCs w:val="20"/>
          <w:bdr w:val="none" w:sz="0" w:space="0" w:color="auto" w:frame="1"/>
        </w:rPr>
        <w:t>TamilNadu</w:t>
      </w:r>
      <w:proofErr w:type="spellEnd"/>
      <w:r w:rsidRPr="007F6377">
        <w:rPr>
          <w:rFonts w:ascii="Lucida Console" w:eastAsia="Times New Roman" w:hAnsi="Lucida Console" w:cs="Courier New"/>
          <w:color w:val="000000"/>
          <w:sz w:val="20"/>
          <w:szCs w:val="20"/>
          <w:bdr w:val="none" w:sz="0" w:space="0" w:color="auto" w:frame="1"/>
        </w:rPr>
        <w:t xml:space="preserve">     31     </w:t>
      </w:r>
      <w:proofErr w:type="gramStart"/>
      <w:r w:rsidRPr="007F6377">
        <w:rPr>
          <w:rFonts w:ascii="Lucida Console" w:eastAsia="Times New Roman" w:hAnsi="Lucida Console" w:cs="Courier New"/>
          <w:color w:val="000000"/>
          <w:sz w:val="20"/>
          <w:szCs w:val="20"/>
          <w:bdr w:val="none" w:sz="0" w:space="0" w:color="auto" w:frame="1"/>
        </w:rPr>
        <w:t>46.8  33.0</w:t>
      </w:r>
      <w:proofErr w:type="gramEnd"/>
      <w:r w:rsidRPr="007F6377">
        <w:rPr>
          <w:rFonts w:ascii="Lucida Console" w:eastAsia="Times New Roman" w:hAnsi="Lucida Console" w:cs="Courier New"/>
          <w:color w:val="000000"/>
          <w:sz w:val="20"/>
          <w:szCs w:val="20"/>
          <w:bdr w:val="none" w:sz="0" w:space="0" w:color="auto" w:frame="1"/>
        </w:rPr>
        <w:t xml:space="preserve">    17.6 18  1.1  977    1.02</w:t>
      </w:r>
    </w:p>
    <w:p w14:paraId="145089D4"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11         Bihar     32     </w:t>
      </w:r>
      <w:proofErr w:type="gramStart"/>
      <w:r w:rsidRPr="007F6377">
        <w:rPr>
          <w:rFonts w:ascii="Lucida Console" w:eastAsia="Times New Roman" w:hAnsi="Lucida Console" w:cs="Courier New"/>
          <w:color w:val="000000"/>
          <w:sz w:val="20"/>
          <w:szCs w:val="20"/>
          <w:bdr w:val="none" w:sz="0" w:space="0" w:color="auto" w:frame="1"/>
        </w:rPr>
        <w:t>26.2  12.5</w:t>
      </w:r>
      <w:proofErr w:type="gramEnd"/>
      <w:r w:rsidRPr="007F6377">
        <w:rPr>
          <w:rFonts w:ascii="Lucida Console" w:eastAsia="Times New Roman" w:hAnsi="Lucida Console" w:cs="Courier New"/>
          <w:color w:val="000000"/>
          <w:sz w:val="20"/>
          <w:szCs w:val="20"/>
          <w:bdr w:val="none" w:sz="0" w:space="0" w:color="auto" w:frame="1"/>
        </w:rPr>
        <w:t xml:space="preserve">    24.8 15  8.3  946    0.86</w:t>
      </w:r>
    </w:p>
    <w:p w14:paraId="70C45085"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12        Punjab     36     </w:t>
      </w:r>
      <w:proofErr w:type="gramStart"/>
      <w:r w:rsidRPr="007F6377">
        <w:rPr>
          <w:rFonts w:ascii="Lucida Console" w:eastAsia="Times New Roman" w:hAnsi="Lucida Console" w:cs="Courier New"/>
          <w:color w:val="000000"/>
          <w:sz w:val="20"/>
          <w:szCs w:val="20"/>
          <w:bdr w:val="none" w:sz="0" w:space="0" w:color="auto" w:frame="1"/>
        </w:rPr>
        <w:t>39.1  27.7</w:t>
      </w:r>
      <w:proofErr w:type="gramEnd"/>
      <w:r w:rsidRPr="007F6377">
        <w:rPr>
          <w:rFonts w:ascii="Lucida Console" w:eastAsia="Times New Roman" w:hAnsi="Lucida Console" w:cs="Courier New"/>
          <w:color w:val="000000"/>
          <w:sz w:val="20"/>
          <w:szCs w:val="20"/>
          <w:bdr w:val="none" w:sz="0" w:space="0" w:color="auto" w:frame="1"/>
        </w:rPr>
        <w:t xml:space="preserve">     3.8 27  0.0  880    0.88</w:t>
      </w:r>
    </w:p>
    <w:p w14:paraId="3651FB99"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 xml:space="preserve">13  </w:t>
      </w:r>
      <w:proofErr w:type="spellStart"/>
      <w:r w:rsidRPr="007F6377">
        <w:rPr>
          <w:rFonts w:ascii="Lucida Console" w:eastAsia="Times New Roman" w:hAnsi="Lucida Console" w:cs="Courier New"/>
          <w:color w:val="000000"/>
          <w:sz w:val="20"/>
          <w:szCs w:val="20"/>
          <w:bdr w:val="none" w:sz="0" w:space="0" w:color="auto" w:frame="1"/>
        </w:rPr>
        <w:t>UttarPradesh</w:t>
      </w:r>
      <w:proofErr w:type="spellEnd"/>
      <w:proofErr w:type="gramEnd"/>
      <w:r w:rsidRPr="007F6377">
        <w:rPr>
          <w:rFonts w:ascii="Lucida Console" w:eastAsia="Times New Roman" w:hAnsi="Lucida Console" w:cs="Courier New"/>
          <w:color w:val="000000"/>
          <w:sz w:val="20"/>
          <w:szCs w:val="20"/>
          <w:bdr w:val="none" w:sz="0" w:space="0" w:color="auto" w:frame="1"/>
        </w:rPr>
        <w:t xml:space="preserve">     50     28.2  18.0    13.0 21  0.5  892    0.84</w:t>
      </w:r>
    </w:p>
    <w:p w14:paraId="022DEB09"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7F6377">
        <w:rPr>
          <w:rFonts w:ascii="Lucida Console" w:eastAsia="Times New Roman" w:hAnsi="Lucida Console" w:cs="Courier New"/>
          <w:color w:val="000000"/>
          <w:sz w:val="20"/>
          <w:szCs w:val="20"/>
          <w:bdr w:val="none" w:sz="0" w:space="0" w:color="auto" w:frame="1"/>
        </w:rPr>
        <w:t xml:space="preserve">14 </w:t>
      </w:r>
      <w:proofErr w:type="spellStart"/>
      <w:r w:rsidRPr="007F6377">
        <w:rPr>
          <w:rFonts w:ascii="Lucida Console" w:eastAsia="Times New Roman" w:hAnsi="Lucida Console" w:cs="Courier New"/>
          <w:color w:val="000000"/>
          <w:sz w:val="20"/>
          <w:szCs w:val="20"/>
          <w:bdr w:val="none" w:sz="0" w:space="0" w:color="auto" w:frame="1"/>
        </w:rPr>
        <w:t>MadhyaPradesh</w:t>
      </w:r>
      <w:proofErr w:type="spellEnd"/>
      <w:r w:rsidRPr="007F6377">
        <w:rPr>
          <w:rFonts w:ascii="Lucida Console" w:eastAsia="Times New Roman" w:hAnsi="Lucida Console" w:cs="Courier New"/>
          <w:color w:val="000000"/>
          <w:sz w:val="20"/>
          <w:szCs w:val="20"/>
          <w:bdr w:val="none" w:sz="0" w:space="0" w:color="auto" w:frame="1"/>
        </w:rPr>
        <w:t xml:space="preserve">     51     </w:t>
      </w:r>
      <w:proofErr w:type="gramStart"/>
      <w:r w:rsidRPr="007F6377">
        <w:rPr>
          <w:rFonts w:ascii="Lucida Console" w:eastAsia="Times New Roman" w:hAnsi="Lucida Console" w:cs="Courier New"/>
          <w:color w:val="000000"/>
          <w:sz w:val="20"/>
          <w:szCs w:val="20"/>
          <w:bdr w:val="none" w:sz="0" w:space="0" w:color="auto" w:frame="1"/>
        </w:rPr>
        <w:t>27.9  19.6</w:t>
      </w:r>
      <w:proofErr w:type="gramEnd"/>
      <w:r w:rsidRPr="007F6377">
        <w:rPr>
          <w:rFonts w:ascii="Lucida Console" w:eastAsia="Times New Roman" w:hAnsi="Lucida Console" w:cs="Courier New"/>
          <w:color w:val="000000"/>
          <w:sz w:val="20"/>
          <w:szCs w:val="20"/>
          <w:bdr w:val="none" w:sz="0" w:space="0" w:color="auto" w:frame="1"/>
        </w:rPr>
        <w:t xml:space="preserve">    19.3 14 21.1  933    0.96</w:t>
      </w:r>
    </w:p>
    <w:p w14:paraId="369E7291" w14:textId="77777777" w:rsidR="007F6377" w:rsidRDefault="007F6377" w:rsidP="007F6377"/>
    <w:p w14:paraId="779DE44A"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&gt; x&lt;-c(</w:t>
      </w:r>
      <w:proofErr w:type="gramStart"/>
      <w:r w:rsidRPr="007F6377">
        <w:rPr>
          <w:rFonts w:ascii="Lucida Console" w:eastAsia="Times New Roman" w:hAnsi="Lucida Console" w:cs="Courier New"/>
          <w:color w:val="0000FF"/>
          <w:sz w:val="20"/>
          <w:szCs w:val="20"/>
        </w:rPr>
        <w:t>d[</w:t>
      </w:r>
      <w:proofErr w:type="gramEnd"/>
      <w:r w:rsidRPr="007F6377">
        <w:rPr>
          <w:rFonts w:ascii="Lucida Console" w:eastAsia="Times New Roman" w:hAnsi="Lucida Console" w:cs="Courier New"/>
          <w:color w:val="0000FF"/>
          <w:sz w:val="20"/>
          <w:szCs w:val="20"/>
        </w:rPr>
        <w:t>,2])</w:t>
      </w:r>
    </w:p>
    <w:p w14:paraId="7F4BE3E3"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&gt; y&lt;-c(</w:t>
      </w:r>
      <w:proofErr w:type="gramStart"/>
      <w:r w:rsidRPr="007F6377">
        <w:rPr>
          <w:rFonts w:ascii="Lucida Console" w:eastAsia="Times New Roman" w:hAnsi="Lucida Console" w:cs="Courier New"/>
          <w:color w:val="0000FF"/>
          <w:sz w:val="20"/>
          <w:szCs w:val="20"/>
        </w:rPr>
        <w:t>d[</w:t>
      </w:r>
      <w:proofErr w:type="gramEnd"/>
      <w:r w:rsidRPr="007F6377">
        <w:rPr>
          <w:rFonts w:ascii="Lucida Console" w:eastAsia="Times New Roman" w:hAnsi="Lucida Console" w:cs="Courier New"/>
          <w:color w:val="0000FF"/>
          <w:sz w:val="20"/>
          <w:szCs w:val="20"/>
        </w:rPr>
        <w:t>,3])</w:t>
      </w:r>
    </w:p>
    <w:p w14:paraId="1D728928"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 Apply the </w:t>
      </w:r>
      <w:proofErr w:type="gramStart"/>
      <w:r w:rsidRPr="007F6377">
        <w:rPr>
          <w:rFonts w:ascii="Lucida Console" w:eastAsia="Times New Roman" w:hAnsi="Lucida Console" w:cs="Courier New"/>
          <w:color w:val="0000FF"/>
          <w:sz w:val="20"/>
          <w:szCs w:val="20"/>
        </w:rPr>
        <w:t>lm(</w:t>
      </w:r>
      <w:proofErr w:type="gramEnd"/>
      <w:r w:rsidRPr="007F6377">
        <w:rPr>
          <w:rFonts w:ascii="Lucida Console" w:eastAsia="Times New Roman" w:hAnsi="Lucida Console" w:cs="Courier New"/>
          <w:color w:val="0000FF"/>
          <w:sz w:val="20"/>
          <w:szCs w:val="20"/>
        </w:rPr>
        <w:t>) function.</w:t>
      </w:r>
    </w:p>
    <w:p w14:paraId="4E048997"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relation &lt;- </w:t>
      </w:r>
      <w:proofErr w:type="spellStart"/>
      <w:r w:rsidRPr="007F6377">
        <w:rPr>
          <w:rFonts w:ascii="Lucida Console" w:eastAsia="Times New Roman" w:hAnsi="Lucida Console" w:cs="Courier New"/>
          <w:color w:val="0000FF"/>
          <w:sz w:val="20"/>
          <w:szCs w:val="20"/>
        </w:rPr>
        <w:t>lm</w:t>
      </w:r>
      <w:proofErr w:type="spellEnd"/>
      <w:r w:rsidRPr="007F6377">
        <w:rPr>
          <w:rFonts w:ascii="Lucida Console" w:eastAsia="Times New Roman" w:hAnsi="Lucida Console" w:cs="Courier New"/>
          <w:color w:val="0000FF"/>
          <w:sz w:val="20"/>
          <w:szCs w:val="20"/>
        </w:rPr>
        <w:t>(</w:t>
      </w:r>
      <w:proofErr w:type="spellStart"/>
      <w:r w:rsidRPr="007F6377">
        <w:rPr>
          <w:rFonts w:ascii="Lucida Console" w:eastAsia="Times New Roman" w:hAnsi="Lucida Console" w:cs="Courier New"/>
          <w:color w:val="0000FF"/>
          <w:sz w:val="20"/>
          <w:szCs w:val="20"/>
        </w:rPr>
        <w:t>x~y</w:t>
      </w:r>
      <w:proofErr w:type="spellEnd"/>
      <w:r w:rsidRPr="007F6377">
        <w:rPr>
          <w:rFonts w:ascii="Lucida Console" w:eastAsia="Times New Roman" w:hAnsi="Lucida Console" w:cs="Courier New"/>
          <w:color w:val="0000FF"/>
          <w:sz w:val="20"/>
          <w:szCs w:val="20"/>
        </w:rPr>
        <w:t>)</w:t>
      </w:r>
    </w:p>
    <w:p w14:paraId="1F1F3954"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&gt; print(relation)</w:t>
      </w:r>
    </w:p>
    <w:p w14:paraId="0BE70C55"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39D0D0ED"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Call:</w:t>
      </w:r>
    </w:p>
    <w:p w14:paraId="1AEBE8D8"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lm(</w:t>
      </w:r>
      <w:proofErr w:type="gramEnd"/>
      <w:r w:rsidRPr="007F6377">
        <w:rPr>
          <w:rFonts w:ascii="Lucida Console" w:eastAsia="Times New Roman" w:hAnsi="Lucida Console" w:cs="Courier New"/>
          <w:color w:val="000000"/>
          <w:sz w:val="20"/>
          <w:szCs w:val="20"/>
          <w:bdr w:val="none" w:sz="0" w:space="0" w:color="auto" w:frame="1"/>
        </w:rPr>
        <w:t>formula = x ~ y)</w:t>
      </w:r>
    </w:p>
    <w:p w14:paraId="67506AA7"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13186DC0"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Coefficients:</w:t>
      </w:r>
    </w:p>
    <w:p w14:paraId="2B371380"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(Intercept)            y  </w:t>
      </w:r>
    </w:p>
    <w:p w14:paraId="7AF3EA8A"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47.5692      -0.4679  </w:t>
      </w:r>
    </w:p>
    <w:p w14:paraId="7A79B68D"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2A5D3A55"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&gt; summary(relation)</w:t>
      </w:r>
    </w:p>
    <w:p w14:paraId="55939323"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198091C4"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Call:</w:t>
      </w:r>
    </w:p>
    <w:p w14:paraId="7464BCD4"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7F6377">
        <w:rPr>
          <w:rFonts w:ascii="Lucida Console" w:eastAsia="Times New Roman" w:hAnsi="Lucida Console" w:cs="Courier New"/>
          <w:color w:val="000000"/>
          <w:sz w:val="20"/>
          <w:szCs w:val="20"/>
          <w:bdr w:val="none" w:sz="0" w:space="0" w:color="auto" w:frame="1"/>
        </w:rPr>
        <w:t>lm(</w:t>
      </w:r>
      <w:proofErr w:type="gramEnd"/>
      <w:r w:rsidRPr="007F6377">
        <w:rPr>
          <w:rFonts w:ascii="Lucida Console" w:eastAsia="Times New Roman" w:hAnsi="Lucida Console" w:cs="Courier New"/>
          <w:color w:val="000000"/>
          <w:sz w:val="20"/>
          <w:szCs w:val="20"/>
          <w:bdr w:val="none" w:sz="0" w:space="0" w:color="auto" w:frame="1"/>
        </w:rPr>
        <w:t>formula = x ~ y)</w:t>
      </w:r>
    </w:p>
    <w:p w14:paraId="57AD0CCC"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24D0CAA6"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Residuals:</w:t>
      </w:r>
    </w:p>
    <w:p w14:paraId="78FB024A"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Min      1</w:t>
      </w:r>
      <w:proofErr w:type="gramStart"/>
      <w:r w:rsidRPr="007F6377">
        <w:rPr>
          <w:rFonts w:ascii="Lucida Console" w:eastAsia="Times New Roman" w:hAnsi="Lucida Console" w:cs="Courier New"/>
          <w:color w:val="000000"/>
          <w:sz w:val="20"/>
          <w:szCs w:val="20"/>
          <w:bdr w:val="none" w:sz="0" w:space="0" w:color="auto" w:frame="1"/>
        </w:rPr>
        <w:t>Q  Median</w:t>
      </w:r>
      <w:proofErr w:type="gramEnd"/>
      <w:r w:rsidRPr="007F6377">
        <w:rPr>
          <w:rFonts w:ascii="Lucida Console" w:eastAsia="Times New Roman" w:hAnsi="Lucida Console" w:cs="Courier New"/>
          <w:color w:val="000000"/>
          <w:sz w:val="20"/>
          <w:szCs w:val="20"/>
          <w:bdr w:val="none" w:sz="0" w:space="0" w:color="auto" w:frame="1"/>
        </w:rPr>
        <w:t xml:space="preserve">      3Q     Max </w:t>
      </w:r>
    </w:p>
    <w:p w14:paraId="5093D5BB"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-10.</w:t>
      </w:r>
      <w:proofErr w:type="gramStart"/>
      <w:r w:rsidRPr="007F6377">
        <w:rPr>
          <w:rFonts w:ascii="Lucida Console" w:eastAsia="Times New Roman" w:hAnsi="Lucida Console" w:cs="Courier New"/>
          <w:color w:val="000000"/>
          <w:sz w:val="20"/>
          <w:szCs w:val="20"/>
          <w:bdr w:val="none" w:sz="0" w:space="0" w:color="auto" w:frame="1"/>
        </w:rPr>
        <w:t>566  -</w:t>
      </w:r>
      <w:proofErr w:type="gramEnd"/>
      <w:r w:rsidRPr="007F6377">
        <w:rPr>
          <w:rFonts w:ascii="Lucida Console" w:eastAsia="Times New Roman" w:hAnsi="Lucida Console" w:cs="Courier New"/>
          <w:color w:val="000000"/>
          <w:sz w:val="20"/>
          <w:szCs w:val="20"/>
          <w:bdr w:val="none" w:sz="0" w:space="0" w:color="auto" w:frame="1"/>
        </w:rPr>
        <w:t xml:space="preserve">4.417  -2.127   4.090  16.486 </w:t>
      </w:r>
    </w:p>
    <w:p w14:paraId="527B42B8"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5DBB7A3D"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Coefficients:</w:t>
      </w:r>
    </w:p>
    <w:p w14:paraId="7C4D577D"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7F6377">
        <w:rPr>
          <w:rFonts w:ascii="Lucida Console" w:eastAsia="Times New Roman" w:hAnsi="Lucida Console" w:cs="Courier New"/>
          <w:color w:val="000000"/>
          <w:sz w:val="20"/>
          <w:szCs w:val="20"/>
          <w:bdr w:val="none" w:sz="0" w:space="0" w:color="auto" w:frame="1"/>
        </w:rPr>
        <w:t>Pr</w:t>
      </w:r>
      <w:proofErr w:type="spellEnd"/>
      <w:r w:rsidRPr="007F6377">
        <w:rPr>
          <w:rFonts w:ascii="Lucida Console" w:eastAsia="Times New Roman" w:hAnsi="Lucida Console" w:cs="Courier New"/>
          <w:color w:val="000000"/>
          <w:sz w:val="20"/>
          <w:szCs w:val="20"/>
          <w:bdr w:val="none" w:sz="0" w:space="0" w:color="auto" w:frame="1"/>
        </w:rPr>
        <w:t xml:space="preserve">(&gt;|t|)    </w:t>
      </w:r>
    </w:p>
    <w:p w14:paraId="3E2254BD"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(Intercept)  47.5692     8.0206   5.931 6.91e-05 ***</w:t>
      </w:r>
    </w:p>
    <w:p w14:paraId="4619BA17"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y            -0.4679     </w:t>
      </w:r>
      <w:proofErr w:type="gramStart"/>
      <w:r w:rsidRPr="007F6377">
        <w:rPr>
          <w:rFonts w:ascii="Lucida Console" w:eastAsia="Times New Roman" w:hAnsi="Lucida Console" w:cs="Courier New"/>
          <w:color w:val="000000"/>
          <w:sz w:val="20"/>
          <w:szCs w:val="20"/>
          <w:bdr w:val="none" w:sz="0" w:space="0" w:color="auto" w:frame="1"/>
        </w:rPr>
        <w:t>0.2037  -</w:t>
      </w:r>
      <w:proofErr w:type="gramEnd"/>
      <w:r w:rsidRPr="007F6377">
        <w:rPr>
          <w:rFonts w:ascii="Lucida Console" w:eastAsia="Times New Roman" w:hAnsi="Lucida Console" w:cs="Courier New"/>
          <w:color w:val="000000"/>
          <w:sz w:val="20"/>
          <w:szCs w:val="20"/>
          <w:bdr w:val="none" w:sz="0" w:space="0" w:color="auto" w:frame="1"/>
        </w:rPr>
        <w:t xml:space="preserve">2.297   0.0404 *  </w:t>
      </w:r>
    </w:p>
    <w:p w14:paraId="6404DF9E"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w:t>
      </w:r>
    </w:p>
    <w:p w14:paraId="2A039361"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spellStart"/>
      <w:r w:rsidRPr="007F6377">
        <w:rPr>
          <w:rFonts w:ascii="Lucida Console" w:eastAsia="Times New Roman" w:hAnsi="Lucida Console" w:cs="Courier New"/>
          <w:color w:val="000000"/>
          <w:sz w:val="20"/>
          <w:szCs w:val="20"/>
          <w:bdr w:val="none" w:sz="0" w:space="0" w:color="auto" w:frame="1"/>
        </w:rPr>
        <w:t>Signif</w:t>
      </w:r>
      <w:proofErr w:type="spellEnd"/>
      <w:r w:rsidRPr="007F6377">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7F6377">
        <w:rPr>
          <w:rFonts w:ascii="Lucida Console" w:eastAsia="Times New Roman" w:hAnsi="Lucida Console" w:cs="Courier New"/>
          <w:color w:val="000000"/>
          <w:sz w:val="20"/>
          <w:szCs w:val="20"/>
          <w:bdr w:val="none" w:sz="0" w:space="0" w:color="auto" w:frame="1"/>
        </w:rPr>
        <w:t>‘ ’</w:t>
      </w:r>
      <w:proofErr w:type="gramEnd"/>
      <w:r w:rsidRPr="007F6377">
        <w:rPr>
          <w:rFonts w:ascii="Lucida Console" w:eastAsia="Times New Roman" w:hAnsi="Lucida Console" w:cs="Courier New"/>
          <w:color w:val="000000"/>
          <w:sz w:val="20"/>
          <w:szCs w:val="20"/>
          <w:bdr w:val="none" w:sz="0" w:space="0" w:color="auto" w:frame="1"/>
        </w:rPr>
        <w:t xml:space="preserve"> 1</w:t>
      </w:r>
    </w:p>
    <w:p w14:paraId="6639C80D"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51BC966E"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Residual standard error: 8.664 on 12 degrees of freedom</w:t>
      </w:r>
    </w:p>
    <w:p w14:paraId="4AE3CF87"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Multiple R-squared:  0.3054,</w:t>
      </w:r>
      <w:r w:rsidRPr="007F6377">
        <w:rPr>
          <w:rFonts w:ascii="Lucida Console" w:eastAsia="Times New Roman" w:hAnsi="Lucida Console" w:cs="Courier New"/>
          <w:color w:val="000000"/>
          <w:sz w:val="20"/>
          <w:szCs w:val="20"/>
          <w:bdr w:val="none" w:sz="0" w:space="0" w:color="auto" w:frame="1"/>
        </w:rPr>
        <w:tab/>
        <w:t xml:space="preserve">Adjusted R-squared:  0.2476 </w:t>
      </w:r>
    </w:p>
    <w:p w14:paraId="209D5885"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F-statistic: 5.277 on 1 and 12 </w:t>
      </w:r>
      <w:proofErr w:type="gramStart"/>
      <w:r w:rsidRPr="007F6377">
        <w:rPr>
          <w:rFonts w:ascii="Lucida Console" w:eastAsia="Times New Roman" w:hAnsi="Lucida Console" w:cs="Courier New"/>
          <w:color w:val="000000"/>
          <w:sz w:val="20"/>
          <w:szCs w:val="20"/>
          <w:bdr w:val="none" w:sz="0" w:space="0" w:color="auto" w:frame="1"/>
        </w:rPr>
        <w:t>DF,  p</w:t>
      </w:r>
      <w:proofErr w:type="gramEnd"/>
      <w:r w:rsidRPr="007F6377">
        <w:rPr>
          <w:rFonts w:ascii="Lucida Console" w:eastAsia="Times New Roman" w:hAnsi="Lucida Console" w:cs="Courier New"/>
          <w:color w:val="000000"/>
          <w:sz w:val="20"/>
          <w:szCs w:val="20"/>
          <w:bdr w:val="none" w:sz="0" w:space="0" w:color="auto" w:frame="1"/>
        </w:rPr>
        <w:t>-value: 0.0404</w:t>
      </w:r>
    </w:p>
    <w:p w14:paraId="4F599E10"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3C11AB0C"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a &lt;- </w:t>
      </w:r>
      <w:proofErr w:type="spellStart"/>
      <w:r w:rsidRPr="007F6377">
        <w:rPr>
          <w:rFonts w:ascii="Lucida Console" w:eastAsia="Times New Roman" w:hAnsi="Lucida Console" w:cs="Courier New"/>
          <w:color w:val="0000FF"/>
          <w:sz w:val="20"/>
          <w:szCs w:val="20"/>
        </w:rPr>
        <w:t>data.frame</w:t>
      </w:r>
      <w:proofErr w:type="spellEnd"/>
      <w:r w:rsidRPr="007F6377">
        <w:rPr>
          <w:rFonts w:ascii="Lucida Console" w:eastAsia="Times New Roman" w:hAnsi="Lucida Console" w:cs="Courier New"/>
          <w:color w:val="0000FF"/>
          <w:sz w:val="20"/>
          <w:szCs w:val="20"/>
        </w:rPr>
        <w:t>(y = 30)</w:t>
      </w:r>
    </w:p>
    <w:p w14:paraId="0CDBC008"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&gt; result &lt;</w:t>
      </w:r>
      <w:proofErr w:type="gramStart"/>
      <w:r w:rsidRPr="007F6377">
        <w:rPr>
          <w:rFonts w:ascii="Lucida Console" w:eastAsia="Times New Roman" w:hAnsi="Lucida Console" w:cs="Courier New"/>
          <w:color w:val="0000FF"/>
          <w:sz w:val="20"/>
          <w:szCs w:val="20"/>
        </w:rPr>
        <w:t>-  predict</w:t>
      </w:r>
      <w:proofErr w:type="gramEnd"/>
      <w:r w:rsidRPr="007F6377">
        <w:rPr>
          <w:rFonts w:ascii="Lucida Console" w:eastAsia="Times New Roman" w:hAnsi="Lucida Console" w:cs="Courier New"/>
          <w:color w:val="0000FF"/>
          <w:sz w:val="20"/>
          <w:szCs w:val="20"/>
        </w:rPr>
        <w:t>(</w:t>
      </w:r>
      <w:proofErr w:type="spellStart"/>
      <w:r w:rsidRPr="007F6377">
        <w:rPr>
          <w:rFonts w:ascii="Lucida Console" w:eastAsia="Times New Roman" w:hAnsi="Lucida Console" w:cs="Courier New"/>
          <w:color w:val="0000FF"/>
          <w:sz w:val="20"/>
          <w:szCs w:val="20"/>
        </w:rPr>
        <w:t>relation,a</w:t>
      </w:r>
      <w:proofErr w:type="spellEnd"/>
      <w:r w:rsidRPr="007F6377">
        <w:rPr>
          <w:rFonts w:ascii="Lucida Console" w:eastAsia="Times New Roman" w:hAnsi="Lucida Console" w:cs="Courier New"/>
          <w:color w:val="0000FF"/>
          <w:sz w:val="20"/>
          <w:szCs w:val="20"/>
        </w:rPr>
        <w:t>)</w:t>
      </w:r>
    </w:p>
    <w:p w14:paraId="6562B01F"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&gt; print(result)</w:t>
      </w:r>
    </w:p>
    <w:p w14:paraId="160B7E77"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       1 </w:t>
      </w:r>
    </w:p>
    <w:p w14:paraId="51FF4F9B"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7F6377">
        <w:rPr>
          <w:rFonts w:ascii="Lucida Console" w:eastAsia="Times New Roman" w:hAnsi="Lucida Console" w:cs="Courier New"/>
          <w:color w:val="000000"/>
          <w:sz w:val="20"/>
          <w:szCs w:val="20"/>
          <w:bdr w:val="none" w:sz="0" w:space="0" w:color="auto" w:frame="1"/>
        </w:rPr>
        <w:t xml:space="preserve">33.53156 </w:t>
      </w:r>
    </w:p>
    <w:p w14:paraId="4A9DC5E0"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7F6377">
        <w:rPr>
          <w:rFonts w:ascii="Lucida Console" w:eastAsia="Times New Roman" w:hAnsi="Lucida Console" w:cs="Courier New"/>
          <w:color w:val="0000FF"/>
          <w:sz w:val="20"/>
          <w:szCs w:val="20"/>
        </w:rPr>
        <w:t xml:space="preserve">&gt; </w:t>
      </w:r>
      <w:proofErr w:type="gramStart"/>
      <w:r w:rsidRPr="007F6377">
        <w:rPr>
          <w:rFonts w:ascii="Lucida Console" w:eastAsia="Times New Roman" w:hAnsi="Lucida Console" w:cs="Courier New"/>
          <w:color w:val="0000FF"/>
          <w:sz w:val="20"/>
          <w:szCs w:val="20"/>
        </w:rPr>
        <w:t>plot(</w:t>
      </w:r>
      <w:proofErr w:type="spellStart"/>
      <w:proofErr w:type="gramEnd"/>
      <w:r w:rsidRPr="007F6377">
        <w:rPr>
          <w:rFonts w:ascii="Lucida Console" w:eastAsia="Times New Roman" w:hAnsi="Lucida Console" w:cs="Courier New"/>
          <w:color w:val="0000FF"/>
          <w:sz w:val="20"/>
          <w:szCs w:val="20"/>
        </w:rPr>
        <w:t>y,x,col</w:t>
      </w:r>
      <w:proofErr w:type="spellEnd"/>
      <w:r w:rsidRPr="007F6377">
        <w:rPr>
          <w:rFonts w:ascii="Lucida Console" w:eastAsia="Times New Roman" w:hAnsi="Lucida Console" w:cs="Courier New"/>
          <w:color w:val="0000FF"/>
          <w:sz w:val="20"/>
          <w:szCs w:val="20"/>
        </w:rPr>
        <w:t xml:space="preserve"> = "</w:t>
      </w:r>
      <w:proofErr w:type="spellStart"/>
      <w:r w:rsidRPr="007F6377">
        <w:rPr>
          <w:rFonts w:ascii="Lucida Console" w:eastAsia="Times New Roman" w:hAnsi="Lucida Console" w:cs="Courier New"/>
          <w:color w:val="0000FF"/>
          <w:sz w:val="20"/>
          <w:szCs w:val="20"/>
        </w:rPr>
        <w:t>blue",main</w:t>
      </w:r>
      <w:proofErr w:type="spellEnd"/>
      <w:r w:rsidRPr="007F6377">
        <w:rPr>
          <w:rFonts w:ascii="Lucida Console" w:eastAsia="Times New Roman" w:hAnsi="Lucida Console" w:cs="Courier New"/>
          <w:color w:val="0000FF"/>
          <w:sz w:val="20"/>
          <w:szCs w:val="20"/>
        </w:rPr>
        <w:t xml:space="preserve"> = "murder &amp; literacy Regression",</w:t>
      </w:r>
    </w:p>
    <w:p w14:paraId="21BCF0AD" w14:textId="77777777" w:rsidR="007F6377" w:rsidRPr="007F6377" w:rsidRDefault="007F6377" w:rsidP="007F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7F6377">
        <w:rPr>
          <w:rFonts w:ascii="Lucida Console" w:eastAsia="Times New Roman" w:hAnsi="Lucida Console" w:cs="Courier New"/>
          <w:color w:val="0000FF"/>
          <w:sz w:val="20"/>
          <w:szCs w:val="20"/>
        </w:rPr>
        <w:t xml:space="preserve">+      </w:t>
      </w:r>
      <w:proofErr w:type="spellStart"/>
      <w:r w:rsidRPr="007F6377">
        <w:rPr>
          <w:rFonts w:ascii="Lucida Console" w:eastAsia="Times New Roman" w:hAnsi="Lucida Console" w:cs="Courier New"/>
          <w:color w:val="0000FF"/>
          <w:sz w:val="20"/>
          <w:szCs w:val="20"/>
        </w:rPr>
        <w:t>abline</w:t>
      </w:r>
      <w:proofErr w:type="spellEnd"/>
      <w:r w:rsidRPr="007F6377">
        <w:rPr>
          <w:rFonts w:ascii="Lucida Console" w:eastAsia="Times New Roman" w:hAnsi="Lucida Console" w:cs="Courier New"/>
          <w:color w:val="0000FF"/>
          <w:sz w:val="20"/>
          <w:szCs w:val="20"/>
        </w:rPr>
        <w:t>(</w:t>
      </w:r>
      <w:proofErr w:type="spellStart"/>
      <w:r w:rsidRPr="007F6377">
        <w:rPr>
          <w:rFonts w:ascii="Lucida Console" w:eastAsia="Times New Roman" w:hAnsi="Lucida Console" w:cs="Courier New"/>
          <w:color w:val="0000FF"/>
          <w:sz w:val="20"/>
          <w:szCs w:val="20"/>
        </w:rPr>
        <w:t>lm</w:t>
      </w:r>
      <w:proofErr w:type="spellEnd"/>
      <w:r w:rsidRPr="007F6377">
        <w:rPr>
          <w:rFonts w:ascii="Lucida Console" w:eastAsia="Times New Roman" w:hAnsi="Lucida Console" w:cs="Courier New"/>
          <w:color w:val="0000FF"/>
          <w:sz w:val="20"/>
          <w:szCs w:val="20"/>
        </w:rPr>
        <w:t>(</w:t>
      </w:r>
      <w:proofErr w:type="spellStart"/>
      <w:r w:rsidRPr="007F6377">
        <w:rPr>
          <w:rFonts w:ascii="Lucida Console" w:eastAsia="Times New Roman" w:hAnsi="Lucida Console" w:cs="Courier New"/>
          <w:color w:val="0000FF"/>
          <w:sz w:val="20"/>
          <w:szCs w:val="20"/>
        </w:rPr>
        <w:t>y~x</w:t>
      </w:r>
      <w:proofErr w:type="spellEnd"/>
      <w:r w:rsidRPr="007F6377">
        <w:rPr>
          <w:rFonts w:ascii="Lucida Console" w:eastAsia="Times New Roman" w:hAnsi="Lucida Console" w:cs="Courier New"/>
          <w:color w:val="0000FF"/>
          <w:sz w:val="20"/>
          <w:szCs w:val="20"/>
        </w:rPr>
        <w:t>)</w:t>
      </w:r>
      <w:proofErr w:type="gramStart"/>
      <w:r w:rsidRPr="007F6377">
        <w:rPr>
          <w:rFonts w:ascii="Lucida Console" w:eastAsia="Times New Roman" w:hAnsi="Lucida Console" w:cs="Courier New"/>
          <w:color w:val="0000FF"/>
          <w:sz w:val="20"/>
          <w:szCs w:val="20"/>
        </w:rPr>
        <w:t>),</w:t>
      </w:r>
      <w:proofErr w:type="spellStart"/>
      <w:r w:rsidRPr="007F6377">
        <w:rPr>
          <w:rFonts w:ascii="Lucida Console" w:eastAsia="Times New Roman" w:hAnsi="Lucida Console" w:cs="Courier New"/>
          <w:color w:val="0000FF"/>
          <w:sz w:val="20"/>
          <w:szCs w:val="20"/>
        </w:rPr>
        <w:t>cex</w:t>
      </w:r>
      <w:proofErr w:type="spellEnd"/>
      <w:proofErr w:type="gramEnd"/>
      <w:r w:rsidRPr="007F6377">
        <w:rPr>
          <w:rFonts w:ascii="Lucida Console" w:eastAsia="Times New Roman" w:hAnsi="Lucida Console" w:cs="Courier New"/>
          <w:color w:val="0000FF"/>
          <w:sz w:val="20"/>
          <w:szCs w:val="20"/>
        </w:rPr>
        <w:t xml:space="preserve"> = 1.3,pch = 16,xlab = "literacy rate",</w:t>
      </w:r>
      <w:proofErr w:type="spellStart"/>
      <w:r w:rsidRPr="007F6377">
        <w:rPr>
          <w:rFonts w:ascii="Lucida Console" w:eastAsia="Times New Roman" w:hAnsi="Lucida Console" w:cs="Courier New"/>
          <w:color w:val="0000FF"/>
          <w:sz w:val="20"/>
          <w:szCs w:val="20"/>
        </w:rPr>
        <w:t>ylab</w:t>
      </w:r>
      <w:proofErr w:type="spellEnd"/>
      <w:r w:rsidRPr="007F6377">
        <w:rPr>
          <w:rFonts w:ascii="Lucida Console" w:eastAsia="Times New Roman" w:hAnsi="Lucida Console" w:cs="Courier New"/>
          <w:color w:val="0000FF"/>
          <w:sz w:val="20"/>
          <w:szCs w:val="20"/>
        </w:rPr>
        <w:t xml:space="preserve"> = "murders")</w:t>
      </w:r>
    </w:p>
    <w:p w14:paraId="6869EF91" w14:textId="77777777" w:rsidR="007F6377" w:rsidRDefault="007F6377" w:rsidP="007F6377">
      <w:r w:rsidRPr="007F6377">
        <w:rPr>
          <w:noProof/>
        </w:rPr>
        <w:lastRenderedPageBreak/>
        <w:drawing>
          <wp:inline distT="0" distB="0" distL="0" distR="0" wp14:anchorId="5D400275" wp14:editId="7BAB354A">
            <wp:extent cx="5628518" cy="3219450"/>
            <wp:effectExtent l="0" t="0" r="0" b="0"/>
            <wp:docPr id="2" name="Picture 2" descr="C:\Users\Sravanthi\Downloads\WhatsApp Image 2022-06-24 at 6.44.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vanthi\Downloads\WhatsApp Image 2022-06-24 at 6.44.03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5586" cy="3234933"/>
                    </a:xfrm>
                    <a:prstGeom prst="rect">
                      <a:avLst/>
                    </a:prstGeom>
                    <a:noFill/>
                    <a:ln>
                      <a:noFill/>
                    </a:ln>
                  </pic:spPr>
                </pic:pic>
              </a:graphicData>
            </a:graphic>
          </wp:inline>
        </w:drawing>
      </w:r>
    </w:p>
    <w:p w14:paraId="43187BE5" w14:textId="77777777" w:rsidR="005A6A9C" w:rsidRDefault="005A6A9C" w:rsidP="007F6377"/>
    <w:p w14:paraId="1D55E173" w14:textId="77777777" w:rsidR="005A6A9C" w:rsidRDefault="005A6A9C" w:rsidP="007F6377"/>
    <w:p w14:paraId="02B6C9C7" w14:textId="77777777" w:rsidR="005A6A9C" w:rsidRPr="00336AAC" w:rsidRDefault="005A6A9C" w:rsidP="007F6377">
      <w:pPr>
        <w:rPr>
          <w:rFonts w:ascii="Times New Roman" w:hAnsi="Times New Roman" w:cs="Times New Roman"/>
          <w:sz w:val="28"/>
        </w:rPr>
      </w:pPr>
      <w:r w:rsidRPr="00336AAC">
        <w:rPr>
          <w:rFonts w:ascii="Times New Roman" w:hAnsi="Times New Roman" w:cs="Times New Roman"/>
          <w:sz w:val="28"/>
        </w:rPr>
        <w:t>From the above graph,</w:t>
      </w:r>
      <w:r w:rsidR="004F4992" w:rsidRPr="00336AAC">
        <w:rPr>
          <w:rFonts w:ascii="Times New Roman" w:hAnsi="Times New Roman" w:cs="Times New Roman"/>
          <w:sz w:val="28"/>
        </w:rPr>
        <w:t xml:space="preserve"> </w:t>
      </w:r>
      <w:r w:rsidRPr="00336AAC">
        <w:rPr>
          <w:rFonts w:ascii="Times New Roman" w:hAnsi="Times New Roman" w:cs="Times New Roman"/>
          <w:sz w:val="28"/>
        </w:rPr>
        <w:t xml:space="preserve">it can be inferred that the murder count and literacy rate of a state share a negative </w:t>
      </w:r>
      <w:r w:rsidR="004F4992" w:rsidRPr="00336AAC">
        <w:rPr>
          <w:rFonts w:ascii="Times New Roman" w:hAnsi="Times New Roman" w:cs="Times New Roman"/>
          <w:sz w:val="28"/>
        </w:rPr>
        <w:t>linear regression relation, meaning</w:t>
      </w:r>
      <w:r w:rsidR="00EA42CF" w:rsidRPr="00336AAC">
        <w:rPr>
          <w:rFonts w:ascii="Times New Roman" w:hAnsi="Times New Roman" w:cs="Times New Roman"/>
          <w:sz w:val="28"/>
        </w:rPr>
        <w:t xml:space="preserve"> it posits the theory that</w:t>
      </w:r>
      <w:r w:rsidR="004F4992" w:rsidRPr="00336AAC">
        <w:rPr>
          <w:rFonts w:ascii="Times New Roman" w:hAnsi="Times New Roman" w:cs="Times New Roman"/>
          <w:sz w:val="28"/>
        </w:rPr>
        <w:t xml:space="preserve"> the murder count decreases with an increase in literacy rate.</w:t>
      </w:r>
    </w:p>
    <w:p w14:paraId="39679855" w14:textId="77777777" w:rsidR="00CB0BB3" w:rsidRPr="00336AAC" w:rsidRDefault="00CB0BB3" w:rsidP="007F6377">
      <w:pPr>
        <w:rPr>
          <w:rFonts w:ascii="Times New Roman" w:hAnsi="Times New Roman" w:cs="Times New Roman"/>
          <w:sz w:val="28"/>
        </w:rPr>
      </w:pPr>
    </w:p>
    <w:p w14:paraId="564BC1D5" w14:textId="77777777" w:rsidR="00EA42CF" w:rsidRPr="00336AAC" w:rsidRDefault="00CB0BB3" w:rsidP="007F6377">
      <w:pPr>
        <w:rPr>
          <w:rFonts w:ascii="Times New Roman" w:hAnsi="Times New Roman" w:cs="Times New Roman"/>
          <w:sz w:val="28"/>
        </w:rPr>
      </w:pPr>
      <w:r w:rsidRPr="00336AAC">
        <w:rPr>
          <w:rFonts w:ascii="Times New Roman" w:hAnsi="Times New Roman" w:cs="Times New Roman"/>
          <w:sz w:val="28"/>
        </w:rPr>
        <w:t xml:space="preserve">This case study </w:t>
      </w:r>
      <w:r w:rsidR="00EA42CF" w:rsidRPr="00336AAC">
        <w:rPr>
          <w:rFonts w:ascii="Times New Roman" w:hAnsi="Times New Roman" w:cs="Times New Roman"/>
          <w:sz w:val="28"/>
        </w:rPr>
        <w:t xml:space="preserve">predicts that if the literacy rate </w:t>
      </w:r>
      <w:proofErr w:type="gramStart"/>
      <w:r w:rsidR="00EA42CF" w:rsidRPr="00336AAC">
        <w:rPr>
          <w:rFonts w:ascii="Times New Roman" w:hAnsi="Times New Roman" w:cs="Times New Roman"/>
          <w:sz w:val="28"/>
        </w:rPr>
        <w:t>is  30</w:t>
      </w:r>
      <w:proofErr w:type="gramEnd"/>
      <w:r w:rsidR="00EA42CF" w:rsidRPr="00336AAC">
        <w:rPr>
          <w:rFonts w:ascii="Times New Roman" w:hAnsi="Times New Roman" w:cs="Times New Roman"/>
          <w:sz w:val="28"/>
        </w:rPr>
        <w:t>% , the murder count per million would be around 33</w:t>
      </w:r>
      <w:r w:rsidRPr="00336AAC">
        <w:rPr>
          <w:rFonts w:ascii="Times New Roman" w:hAnsi="Times New Roman" w:cs="Times New Roman"/>
          <w:sz w:val="28"/>
        </w:rPr>
        <w:t>,and proves that murder count decreases if the literacy rates increase</w:t>
      </w:r>
      <w:r w:rsidR="00EA42CF" w:rsidRPr="00336AAC">
        <w:rPr>
          <w:rFonts w:ascii="Times New Roman" w:hAnsi="Times New Roman" w:cs="Times New Roman"/>
          <w:sz w:val="28"/>
        </w:rPr>
        <w:t>.</w:t>
      </w:r>
    </w:p>
    <w:p w14:paraId="3357E7C4" w14:textId="77777777" w:rsidR="00336AAC" w:rsidRPr="00336AAC" w:rsidRDefault="00336AAC" w:rsidP="007F6377">
      <w:pPr>
        <w:rPr>
          <w:rFonts w:ascii="Times New Roman" w:hAnsi="Times New Roman" w:cs="Times New Roman"/>
          <w:sz w:val="28"/>
        </w:rPr>
      </w:pPr>
    </w:p>
    <w:p w14:paraId="4E630672" w14:textId="77777777" w:rsidR="00336AAC" w:rsidRPr="00336AAC" w:rsidRDefault="00336AAC" w:rsidP="007F6377">
      <w:pPr>
        <w:rPr>
          <w:rFonts w:ascii="Times New Roman" w:hAnsi="Times New Roman" w:cs="Times New Roman"/>
          <w:sz w:val="28"/>
        </w:rPr>
      </w:pPr>
      <w:r w:rsidRPr="00336AAC">
        <w:rPr>
          <w:rFonts w:ascii="Times New Roman" w:hAnsi="Times New Roman" w:cs="Times New Roman"/>
          <w:sz w:val="28"/>
        </w:rPr>
        <w:t>In conclusion, concentrating on educating the future generations of state will effectively help control the crimes.</w:t>
      </w:r>
    </w:p>
    <w:p w14:paraId="47FB1EC0" w14:textId="77777777" w:rsidR="004F4992" w:rsidRDefault="004F4992" w:rsidP="007F6377">
      <w:pPr>
        <w:rPr>
          <w:sz w:val="36"/>
        </w:rPr>
      </w:pPr>
    </w:p>
    <w:p w14:paraId="07D795B4" w14:textId="77777777" w:rsidR="004F4992" w:rsidRPr="004F4992" w:rsidRDefault="004F4992" w:rsidP="007F6377">
      <w:pPr>
        <w:rPr>
          <w:sz w:val="36"/>
        </w:rPr>
      </w:pPr>
    </w:p>
    <w:p w14:paraId="7496C7B8" w14:textId="77777777" w:rsidR="004F4992" w:rsidRPr="004F4992" w:rsidRDefault="004F4992" w:rsidP="007F6377">
      <w:pPr>
        <w:rPr>
          <w:sz w:val="36"/>
        </w:rPr>
      </w:pPr>
    </w:p>
    <w:sectPr w:rsidR="004F4992" w:rsidRPr="004F4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8919847">
    <w:abstractNumId w:val="19"/>
  </w:num>
  <w:num w:numId="2" w16cid:durableId="1520195122">
    <w:abstractNumId w:val="12"/>
  </w:num>
  <w:num w:numId="3" w16cid:durableId="698438425">
    <w:abstractNumId w:val="10"/>
  </w:num>
  <w:num w:numId="4" w16cid:durableId="1936090740">
    <w:abstractNumId w:val="21"/>
  </w:num>
  <w:num w:numId="5" w16cid:durableId="766778117">
    <w:abstractNumId w:val="13"/>
  </w:num>
  <w:num w:numId="6" w16cid:durableId="1249929046">
    <w:abstractNumId w:val="16"/>
  </w:num>
  <w:num w:numId="7" w16cid:durableId="619993248">
    <w:abstractNumId w:val="18"/>
  </w:num>
  <w:num w:numId="8" w16cid:durableId="1786921708">
    <w:abstractNumId w:val="9"/>
  </w:num>
  <w:num w:numId="9" w16cid:durableId="1694921390">
    <w:abstractNumId w:val="7"/>
  </w:num>
  <w:num w:numId="10" w16cid:durableId="1583832928">
    <w:abstractNumId w:val="6"/>
  </w:num>
  <w:num w:numId="11" w16cid:durableId="1822963759">
    <w:abstractNumId w:val="5"/>
  </w:num>
  <w:num w:numId="12" w16cid:durableId="1708986432">
    <w:abstractNumId w:val="4"/>
  </w:num>
  <w:num w:numId="13" w16cid:durableId="1245141795">
    <w:abstractNumId w:val="8"/>
  </w:num>
  <w:num w:numId="14" w16cid:durableId="748843347">
    <w:abstractNumId w:val="3"/>
  </w:num>
  <w:num w:numId="15" w16cid:durableId="1768884607">
    <w:abstractNumId w:val="2"/>
  </w:num>
  <w:num w:numId="16" w16cid:durableId="1237591484">
    <w:abstractNumId w:val="1"/>
  </w:num>
  <w:num w:numId="17" w16cid:durableId="1399405107">
    <w:abstractNumId w:val="0"/>
  </w:num>
  <w:num w:numId="18" w16cid:durableId="508524173">
    <w:abstractNumId w:val="14"/>
  </w:num>
  <w:num w:numId="19" w16cid:durableId="706292439">
    <w:abstractNumId w:val="15"/>
  </w:num>
  <w:num w:numId="20" w16cid:durableId="294257572">
    <w:abstractNumId w:val="20"/>
  </w:num>
  <w:num w:numId="21" w16cid:durableId="1602446903">
    <w:abstractNumId w:val="17"/>
  </w:num>
  <w:num w:numId="22" w16cid:durableId="516389097">
    <w:abstractNumId w:val="11"/>
  </w:num>
  <w:num w:numId="23" w16cid:durableId="8841056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377"/>
    <w:rsid w:val="00336AAC"/>
    <w:rsid w:val="00351F9F"/>
    <w:rsid w:val="004A61D3"/>
    <w:rsid w:val="004F4992"/>
    <w:rsid w:val="005A6A9C"/>
    <w:rsid w:val="00645252"/>
    <w:rsid w:val="006A4EBC"/>
    <w:rsid w:val="006D3D74"/>
    <w:rsid w:val="007F6377"/>
    <w:rsid w:val="0083569A"/>
    <w:rsid w:val="00A30A37"/>
    <w:rsid w:val="00A9204E"/>
    <w:rsid w:val="00A93F0C"/>
    <w:rsid w:val="00B546F4"/>
    <w:rsid w:val="00CB0BB3"/>
    <w:rsid w:val="00CC46E8"/>
    <w:rsid w:val="00E91395"/>
    <w:rsid w:val="00EA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EFD4"/>
  <w15:chartTrackingRefBased/>
  <w15:docId w15:val="{B9227F25-9526-4DA3-880F-1FDA8960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gnkrckgcmsb">
    <w:name w:val="gnkrckgcmsb"/>
    <w:basedOn w:val="DefaultParagraphFont"/>
    <w:rsid w:val="007F6377"/>
  </w:style>
  <w:style w:type="character" w:customStyle="1" w:styleId="gnkrckgcmrb">
    <w:name w:val="gnkrckgcmrb"/>
    <w:basedOn w:val="DefaultParagraphFont"/>
    <w:rsid w:val="007F6377"/>
  </w:style>
  <w:style w:type="character" w:customStyle="1" w:styleId="gnkrckgcgsb">
    <w:name w:val="gnkrckgcgsb"/>
    <w:basedOn w:val="DefaultParagraphFont"/>
    <w:rsid w:val="007F6377"/>
  </w:style>
  <w:style w:type="character" w:customStyle="1" w:styleId="a">
    <w:name w:val="a"/>
    <w:basedOn w:val="DefaultParagraphFont"/>
    <w:rsid w:val="00351F9F"/>
  </w:style>
  <w:style w:type="character" w:customStyle="1" w:styleId="l11">
    <w:name w:val="l11"/>
    <w:basedOn w:val="DefaultParagraphFont"/>
    <w:rsid w:val="00351F9F"/>
  </w:style>
  <w:style w:type="character" w:customStyle="1" w:styleId="l8">
    <w:name w:val="l8"/>
    <w:basedOn w:val="DefaultParagraphFont"/>
    <w:rsid w:val="00351F9F"/>
  </w:style>
  <w:style w:type="character" w:customStyle="1" w:styleId="l6">
    <w:name w:val="l6"/>
    <w:basedOn w:val="DefaultParagraphFont"/>
    <w:rsid w:val="00351F9F"/>
  </w:style>
  <w:style w:type="character" w:customStyle="1" w:styleId="l7">
    <w:name w:val="l7"/>
    <w:basedOn w:val="DefaultParagraphFont"/>
    <w:rsid w:val="00351F9F"/>
  </w:style>
  <w:style w:type="character" w:customStyle="1" w:styleId="l">
    <w:name w:val="l"/>
    <w:basedOn w:val="DefaultParagraphFont"/>
    <w:rsid w:val="0035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5905">
      <w:bodyDiv w:val="1"/>
      <w:marLeft w:val="0"/>
      <w:marRight w:val="0"/>
      <w:marTop w:val="0"/>
      <w:marBottom w:val="0"/>
      <w:divBdr>
        <w:top w:val="none" w:sz="0" w:space="0" w:color="auto"/>
        <w:left w:val="none" w:sz="0" w:space="0" w:color="auto"/>
        <w:bottom w:val="none" w:sz="0" w:space="0" w:color="auto"/>
        <w:right w:val="none" w:sz="0" w:space="0" w:color="auto"/>
      </w:divBdr>
    </w:div>
    <w:div w:id="409691476">
      <w:bodyDiv w:val="1"/>
      <w:marLeft w:val="0"/>
      <w:marRight w:val="0"/>
      <w:marTop w:val="0"/>
      <w:marBottom w:val="0"/>
      <w:divBdr>
        <w:top w:val="none" w:sz="0" w:space="0" w:color="auto"/>
        <w:left w:val="none" w:sz="0" w:space="0" w:color="auto"/>
        <w:bottom w:val="none" w:sz="0" w:space="0" w:color="auto"/>
        <w:right w:val="none" w:sz="0" w:space="0" w:color="auto"/>
      </w:divBdr>
      <w:divsChild>
        <w:div w:id="1626079363">
          <w:marLeft w:val="0"/>
          <w:marRight w:val="0"/>
          <w:marTop w:val="0"/>
          <w:marBottom w:val="0"/>
          <w:divBdr>
            <w:top w:val="none" w:sz="0" w:space="0" w:color="auto"/>
            <w:left w:val="none" w:sz="0" w:space="0" w:color="auto"/>
            <w:bottom w:val="none" w:sz="0" w:space="0" w:color="auto"/>
            <w:right w:val="none" w:sz="0" w:space="0" w:color="auto"/>
          </w:divBdr>
          <w:divsChild>
            <w:div w:id="76755260">
              <w:marLeft w:val="0"/>
              <w:marRight w:val="0"/>
              <w:marTop w:val="0"/>
              <w:marBottom w:val="0"/>
              <w:divBdr>
                <w:top w:val="none" w:sz="0" w:space="0" w:color="auto"/>
                <w:left w:val="none" w:sz="0" w:space="0" w:color="auto"/>
                <w:bottom w:val="none" w:sz="0" w:space="0" w:color="auto"/>
                <w:right w:val="none" w:sz="0" w:space="0" w:color="auto"/>
              </w:divBdr>
              <w:divsChild>
                <w:div w:id="1220287098">
                  <w:marLeft w:val="0"/>
                  <w:marRight w:val="0"/>
                  <w:marTop w:val="0"/>
                  <w:marBottom w:val="0"/>
                  <w:divBdr>
                    <w:top w:val="none" w:sz="0" w:space="0" w:color="auto"/>
                    <w:left w:val="none" w:sz="0" w:space="0" w:color="auto"/>
                    <w:bottom w:val="none" w:sz="0" w:space="0" w:color="auto"/>
                    <w:right w:val="none" w:sz="0" w:space="0" w:color="auto"/>
                  </w:divBdr>
                </w:div>
                <w:div w:id="9946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39900">
      <w:bodyDiv w:val="1"/>
      <w:marLeft w:val="0"/>
      <w:marRight w:val="0"/>
      <w:marTop w:val="0"/>
      <w:marBottom w:val="0"/>
      <w:divBdr>
        <w:top w:val="none" w:sz="0" w:space="0" w:color="auto"/>
        <w:left w:val="none" w:sz="0" w:space="0" w:color="auto"/>
        <w:bottom w:val="none" w:sz="0" w:space="0" w:color="auto"/>
        <w:right w:val="none" w:sz="0" w:space="0" w:color="auto"/>
      </w:divBdr>
      <w:divsChild>
        <w:div w:id="2089883794">
          <w:marLeft w:val="0"/>
          <w:marRight w:val="0"/>
          <w:marTop w:val="0"/>
          <w:marBottom w:val="0"/>
          <w:divBdr>
            <w:top w:val="none" w:sz="0" w:space="0" w:color="auto"/>
            <w:left w:val="none" w:sz="0" w:space="0" w:color="auto"/>
            <w:bottom w:val="none" w:sz="0" w:space="0" w:color="auto"/>
            <w:right w:val="none" w:sz="0" w:space="0" w:color="auto"/>
          </w:divBdr>
        </w:div>
        <w:div w:id="450780211">
          <w:marLeft w:val="0"/>
          <w:marRight w:val="0"/>
          <w:marTop w:val="0"/>
          <w:marBottom w:val="0"/>
          <w:divBdr>
            <w:top w:val="none" w:sz="0" w:space="0" w:color="auto"/>
            <w:left w:val="none" w:sz="0" w:space="0" w:color="auto"/>
            <w:bottom w:val="none" w:sz="0" w:space="0" w:color="auto"/>
            <w:right w:val="none" w:sz="0" w:space="0" w:color="auto"/>
          </w:divBdr>
        </w:div>
      </w:divsChild>
    </w:div>
    <w:div w:id="1707563991">
      <w:bodyDiv w:val="1"/>
      <w:marLeft w:val="0"/>
      <w:marRight w:val="0"/>
      <w:marTop w:val="0"/>
      <w:marBottom w:val="0"/>
      <w:divBdr>
        <w:top w:val="none" w:sz="0" w:space="0" w:color="auto"/>
        <w:left w:val="none" w:sz="0" w:space="0" w:color="auto"/>
        <w:bottom w:val="none" w:sz="0" w:space="0" w:color="auto"/>
        <w:right w:val="none" w:sz="0" w:space="0" w:color="auto"/>
      </w:divBdr>
    </w:div>
    <w:div w:id="1782721160">
      <w:bodyDiv w:val="1"/>
      <w:marLeft w:val="0"/>
      <w:marRight w:val="0"/>
      <w:marTop w:val="0"/>
      <w:marBottom w:val="0"/>
      <w:divBdr>
        <w:top w:val="none" w:sz="0" w:space="0" w:color="auto"/>
        <w:left w:val="none" w:sz="0" w:space="0" w:color="auto"/>
        <w:bottom w:val="none" w:sz="0" w:space="0" w:color="auto"/>
        <w:right w:val="none" w:sz="0" w:space="0" w:color="auto"/>
      </w:divBdr>
    </w:div>
    <w:div w:id="2112359070">
      <w:bodyDiv w:val="1"/>
      <w:marLeft w:val="0"/>
      <w:marRight w:val="0"/>
      <w:marTop w:val="0"/>
      <w:marBottom w:val="0"/>
      <w:divBdr>
        <w:top w:val="none" w:sz="0" w:space="0" w:color="auto"/>
        <w:left w:val="none" w:sz="0" w:space="0" w:color="auto"/>
        <w:bottom w:val="none" w:sz="0" w:space="0" w:color="auto"/>
        <w:right w:val="none" w:sz="0" w:space="0" w:color="auto"/>
      </w:divBdr>
      <w:divsChild>
        <w:div w:id="1753550514">
          <w:marLeft w:val="0"/>
          <w:marRight w:val="0"/>
          <w:marTop w:val="0"/>
          <w:marBottom w:val="0"/>
          <w:divBdr>
            <w:top w:val="none" w:sz="0" w:space="0" w:color="auto"/>
            <w:left w:val="none" w:sz="0" w:space="0" w:color="auto"/>
            <w:bottom w:val="none" w:sz="0" w:space="0" w:color="auto"/>
            <w:right w:val="none" w:sz="0" w:space="0" w:color="auto"/>
          </w:divBdr>
        </w:div>
        <w:div w:id="1235816637">
          <w:marLeft w:val="0"/>
          <w:marRight w:val="0"/>
          <w:marTop w:val="0"/>
          <w:marBottom w:val="0"/>
          <w:divBdr>
            <w:top w:val="none" w:sz="0" w:space="0" w:color="auto"/>
            <w:left w:val="none" w:sz="0" w:space="0" w:color="auto"/>
            <w:bottom w:val="none" w:sz="0" w:space="0" w:color="auto"/>
            <w:right w:val="none" w:sz="0" w:space="0" w:color="auto"/>
          </w:divBdr>
        </w:div>
        <w:div w:id="1070620540">
          <w:marLeft w:val="0"/>
          <w:marRight w:val="0"/>
          <w:marTop w:val="0"/>
          <w:marBottom w:val="0"/>
          <w:divBdr>
            <w:top w:val="none" w:sz="0" w:space="0" w:color="auto"/>
            <w:left w:val="none" w:sz="0" w:space="0" w:color="auto"/>
            <w:bottom w:val="none" w:sz="0" w:space="0" w:color="auto"/>
            <w:right w:val="none" w:sz="0" w:space="0" w:color="auto"/>
          </w:divBdr>
        </w:div>
        <w:div w:id="763108806">
          <w:marLeft w:val="0"/>
          <w:marRight w:val="0"/>
          <w:marTop w:val="0"/>
          <w:marBottom w:val="0"/>
          <w:divBdr>
            <w:top w:val="none" w:sz="0" w:space="0" w:color="auto"/>
            <w:left w:val="none" w:sz="0" w:space="0" w:color="auto"/>
            <w:bottom w:val="none" w:sz="0" w:space="0" w:color="auto"/>
            <w:right w:val="none" w:sz="0" w:space="0" w:color="auto"/>
          </w:divBdr>
        </w:div>
        <w:div w:id="1301879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artesian_coordinate_syste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Dependent_and_independent_variabl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Covariate" TargetMode="Externa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yperlink" Target="https://en.wikipedia.org/wiki/Linear_regression" TargetMode="External"/><Relationship Id="rId4" Type="http://schemas.openxmlformats.org/officeDocument/2006/relationships/numbering" Target="numbering.xml"/><Relationship Id="rId9" Type="http://schemas.openxmlformats.org/officeDocument/2006/relationships/hyperlink" Target="https://en.wikipedia.org/wiki/Statistics" TargetMode="External"/><Relationship Id="rId14" Type="http://schemas.openxmlformats.org/officeDocument/2006/relationships/hyperlink" Target="https://en.wikipedia.org/wiki/Straight_l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van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119</TotalTime>
  <Pages>6</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dc:creator>
  <cp:keywords/>
  <dc:description/>
  <cp:lastModifiedBy>Mahesh Gunampalli</cp:lastModifiedBy>
  <cp:revision>3</cp:revision>
  <dcterms:created xsi:type="dcterms:W3CDTF">2022-06-24T13:02:00Z</dcterms:created>
  <dcterms:modified xsi:type="dcterms:W3CDTF">2023-01-10T12:07:00Z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