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B666" w14:textId="0115AF6E" w:rsidR="00073806" w:rsidRPr="00FC379A" w:rsidRDefault="0098350C" w:rsidP="0098350C">
      <w:pPr>
        <w:pStyle w:val="Normal2"/>
        <w:rPr>
          <w:rFonts w:ascii="Times New Roman" w:eastAsia="Lora" w:hAnsi="Times New Roman" w:cs="Times New Roman"/>
          <w:b/>
          <w:sz w:val="48"/>
          <w:szCs w:val="48"/>
        </w:rPr>
      </w:pPr>
      <w:r w:rsidRPr="00FC379A">
        <w:rPr>
          <w:rFonts w:ascii="Times New Roman" w:eastAsia="Lora" w:hAnsi="Times New Roman" w:cs="Times New Roman"/>
          <w:b/>
          <w:sz w:val="48"/>
          <w:szCs w:val="48"/>
        </w:rPr>
        <w:t>D</w:t>
      </w:r>
      <w:r w:rsidR="007B0D0A" w:rsidRPr="00FC379A">
        <w:rPr>
          <w:rFonts w:ascii="Times New Roman" w:eastAsia="Lora" w:hAnsi="Times New Roman" w:cs="Times New Roman"/>
          <w:b/>
          <w:sz w:val="48"/>
          <w:szCs w:val="48"/>
        </w:rPr>
        <w:t>oddaka Sravitha</w:t>
      </w:r>
      <w:r w:rsidR="00D9390B" w:rsidRPr="00FC379A">
        <w:rPr>
          <w:rFonts w:ascii="Times New Roman" w:eastAsia="Lora" w:hAnsi="Times New Roman" w:cs="Times New Roman"/>
          <w:b/>
          <w:sz w:val="48"/>
          <w:szCs w:val="48"/>
        </w:rPr>
        <w:t xml:space="preserve">                                    </w:t>
      </w:r>
    </w:p>
    <w:p w14:paraId="4E642445" w14:textId="37F7BBFE" w:rsidR="0098350C" w:rsidRPr="00FC379A" w:rsidRDefault="0098350C" w:rsidP="0098350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C379A">
        <w:rPr>
          <w:rFonts w:ascii="Times New Roman" w:hAnsi="Times New Roman" w:cs="Times New Roman"/>
          <w:b/>
          <w:bCs/>
          <w:sz w:val="20"/>
          <w:szCs w:val="20"/>
        </w:rPr>
        <w:t>Mobile no: 9505248838</w:t>
      </w:r>
    </w:p>
    <w:p w14:paraId="5381707C" w14:textId="14C8BD4C" w:rsidR="00D9390B" w:rsidRPr="00FC379A" w:rsidRDefault="0098350C" w:rsidP="00F5731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C379A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084721" w:rsidRPr="00FC379A">
        <w:rPr>
          <w:rFonts w:ascii="Times New Roman" w:hAnsi="Times New Roman" w:cs="Times New Roman"/>
        </w:rPr>
        <w:t xml:space="preserve"> </w:t>
      </w:r>
      <w:hyperlink r:id="rId9" w:history="1">
        <w:r w:rsidR="00084721" w:rsidRPr="00FC379A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Doddaka.Sravitha@cognizant.com</w:t>
        </w:r>
      </w:hyperlink>
    </w:p>
    <w:p w14:paraId="7F97A64C" w14:textId="77777777" w:rsidR="00F5731F" w:rsidRPr="00FC379A" w:rsidRDefault="00F5731F" w:rsidP="00F5731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DB4BAB0" w14:textId="77777777" w:rsidR="00073806" w:rsidRPr="00D9390B" w:rsidRDefault="00073806">
      <w:pPr>
        <w:pStyle w:val="Normal2"/>
        <w:rPr>
          <w:b/>
          <w:sz w:val="20"/>
          <w:szCs w:val="20"/>
        </w:rPr>
      </w:pPr>
    </w:p>
    <w:tbl>
      <w:tblPr>
        <w:tblStyle w:val="a0"/>
        <w:tblW w:w="11178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78"/>
      </w:tblGrid>
      <w:tr w:rsidR="00073806" w14:paraId="3628C8CA" w14:textId="77777777" w:rsidTr="00241EC0">
        <w:trPr>
          <w:trHeight w:val="405"/>
        </w:trPr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ED92" w14:textId="23D40293" w:rsidR="00073806" w:rsidRPr="00FC379A" w:rsidRDefault="00574785" w:rsidP="00574785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79A">
              <w:rPr>
                <w:rFonts w:ascii="Times New Roman" w:hAnsi="Times New Roman" w:cs="Times New Roman"/>
                <w:b/>
                <w:sz w:val="24"/>
                <w:szCs w:val="24"/>
              </w:rPr>
              <w:t>PROFESSIONAL SUMMARY</w:t>
            </w:r>
          </w:p>
        </w:tc>
      </w:tr>
      <w:tr w:rsidR="00073806" w:rsidRPr="00FC379A" w14:paraId="748C4DC6" w14:textId="77777777" w:rsidTr="00241EC0"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C38D" w14:textId="77777777" w:rsidR="00073806" w:rsidRPr="00FC379A" w:rsidRDefault="00073806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53E232A" w14:textId="72C07ECE" w:rsidR="00F37F9B" w:rsidRPr="00FC379A" w:rsidRDefault="00F37F9B" w:rsidP="00F37F9B">
            <w:pPr>
              <w:spacing w:before="32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FC379A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To work in a challenging and creative environment and effectively utilize my skills to contribute towards the goals of the organization besides gaining as much knowledge as possible </w:t>
            </w:r>
            <w:proofErr w:type="gramStart"/>
            <w:r w:rsidRPr="00FC379A">
              <w:rPr>
                <w:rFonts w:ascii="Times New Roman" w:eastAsia="Carlito" w:hAnsi="Times New Roman" w:cs="Times New Roman"/>
                <w:sz w:val="24"/>
                <w:szCs w:val="24"/>
              </w:rPr>
              <w:t>in order to</w:t>
            </w:r>
            <w:proofErr w:type="gramEnd"/>
            <w:r w:rsidRPr="00FC379A">
              <w:rPr>
                <w:rFonts w:ascii="Times New Roman" w:eastAsia="Carlito" w:hAnsi="Times New Roman" w:cs="Times New Roman"/>
                <w:sz w:val="24"/>
                <w:szCs w:val="24"/>
              </w:rPr>
              <w:t xml:space="preserve"> achieve expertise in the working domain.</w:t>
            </w:r>
          </w:p>
          <w:p w14:paraId="626E12D2" w14:textId="3BD7B49C" w:rsidR="00073806" w:rsidRPr="00FC379A" w:rsidRDefault="00073806" w:rsidP="00574785">
            <w:pPr>
              <w:pStyle w:val="Normal1"/>
              <w:spacing w:line="240" w:lineRule="auto"/>
              <w:rPr>
                <w:rFonts w:ascii="Roboto" w:hAnsi="Roboto"/>
                <w:spacing w:val="2"/>
                <w:sz w:val="24"/>
                <w:szCs w:val="24"/>
                <w:shd w:val="clear" w:color="auto" w:fill="FFFFFF"/>
              </w:rPr>
            </w:pPr>
          </w:p>
          <w:p w14:paraId="10D5C8FD" w14:textId="405044D9" w:rsidR="00574785" w:rsidRPr="00FC379A" w:rsidRDefault="00574785" w:rsidP="00574785">
            <w:pPr>
              <w:pStyle w:val="Normal1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073806" w14:paraId="59DC7282" w14:textId="77777777" w:rsidTr="00FC379A">
        <w:trPr>
          <w:trHeight w:val="314"/>
        </w:trPr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AA27" w14:textId="45004CB7" w:rsidR="00073806" w:rsidRPr="00FC379A" w:rsidRDefault="0000108A" w:rsidP="00574785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</w:p>
        </w:tc>
      </w:tr>
      <w:tr w:rsidR="00073806" w14:paraId="4431FBFD" w14:textId="77777777" w:rsidTr="00FC379A">
        <w:trPr>
          <w:trHeight w:val="2537"/>
        </w:trPr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0686" w14:textId="77777777" w:rsidR="0000108A" w:rsidRDefault="0000108A" w:rsidP="0000108A">
            <w:pPr>
              <w:pStyle w:val="BodyText"/>
              <w:numPr>
                <w:ilvl w:val="0"/>
                <w:numId w:val="13"/>
              </w:numPr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 w:rsidRPr="00454397">
              <w:rPr>
                <w:bCs/>
              </w:rPr>
              <w:t>Core Jav</w:t>
            </w:r>
            <w:r>
              <w:rPr>
                <w:bCs/>
              </w:rPr>
              <w:t xml:space="preserve">a </w:t>
            </w:r>
          </w:p>
          <w:p w14:paraId="3E60EEE3" w14:textId="77777777" w:rsidR="0000108A" w:rsidRPr="00454397" w:rsidRDefault="0000108A" w:rsidP="0000108A">
            <w:pPr>
              <w:pStyle w:val="BodyText"/>
              <w:numPr>
                <w:ilvl w:val="0"/>
                <w:numId w:val="13"/>
              </w:numPr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 w:rsidRPr="00454397">
              <w:rPr>
                <w:bCs/>
              </w:rPr>
              <w:t>Spring Boot</w:t>
            </w:r>
          </w:p>
          <w:p w14:paraId="27B95AC0" w14:textId="77777777" w:rsidR="0000108A" w:rsidRDefault="0000108A" w:rsidP="0000108A">
            <w:pPr>
              <w:pStyle w:val="BodyText"/>
              <w:numPr>
                <w:ilvl w:val="0"/>
                <w:numId w:val="13"/>
              </w:numPr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>
              <w:rPr>
                <w:bCs/>
              </w:rPr>
              <w:t>Python</w:t>
            </w:r>
          </w:p>
          <w:p w14:paraId="0CDB3AE4" w14:textId="77777777" w:rsidR="0000108A" w:rsidRDefault="0000108A" w:rsidP="0000108A">
            <w:pPr>
              <w:pStyle w:val="BodyText"/>
              <w:numPr>
                <w:ilvl w:val="0"/>
                <w:numId w:val="13"/>
              </w:numPr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>
              <w:rPr>
                <w:bCs/>
              </w:rPr>
              <w:t>Pandas</w:t>
            </w:r>
          </w:p>
          <w:p w14:paraId="516EE6B6" w14:textId="77777777" w:rsidR="0000108A" w:rsidRPr="00F37F9B" w:rsidRDefault="0000108A" w:rsidP="0000108A">
            <w:pPr>
              <w:pStyle w:val="BodyText"/>
              <w:numPr>
                <w:ilvl w:val="0"/>
                <w:numId w:val="13"/>
              </w:numPr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>
              <w:rPr>
                <w:bCs/>
              </w:rPr>
              <w:t>NumPy</w:t>
            </w:r>
          </w:p>
          <w:p w14:paraId="2695C290" w14:textId="77777777" w:rsidR="0000108A" w:rsidRDefault="0000108A" w:rsidP="0000108A">
            <w:pPr>
              <w:pStyle w:val="BodyText"/>
              <w:numPr>
                <w:ilvl w:val="0"/>
                <w:numId w:val="13"/>
              </w:numPr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>
              <w:rPr>
                <w:bCs/>
              </w:rPr>
              <w:t>SQL</w:t>
            </w:r>
          </w:p>
          <w:p w14:paraId="5A55DE1C" w14:textId="77777777" w:rsidR="0000108A" w:rsidRPr="00937E86" w:rsidRDefault="0000108A" w:rsidP="0000108A">
            <w:pPr>
              <w:pStyle w:val="BodyText"/>
              <w:numPr>
                <w:ilvl w:val="0"/>
                <w:numId w:val="13"/>
              </w:numPr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>
              <w:rPr>
                <w:bCs/>
              </w:rPr>
              <w:t>Power BI</w:t>
            </w:r>
          </w:p>
          <w:p w14:paraId="47B0C715" w14:textId="77777777" w:rsidR="00FC379A" w:rsidRDefault="00FC379A" w:rsidP="00FC379A">
            <w:pPr>
              <w:pStyle w:val="ListParagraph"/>
              <w:ind w:left="720" w:firstLine="0"/>
              <w:rPr>
                <w:sz w:val="24"/>
                <w:szCs w:val="24"/>
              </w:rPr>
            </w:pPr>
          </w:p>
          <w:p w14:paraId="0A632463" w14:textId="77777777" w:rsidR="00073806" w:rsidRDefault="00073806" w:rsidP="00852A3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81EE488" w14:textId="376DCD20" w:rsidR="00241EC0" w:rsidRDefault="00241EC0" w:rsidP="0098350C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073806" w14:paraId="3CB4BA70" w14:textId="77777777" w:rsidTr="00241EC0"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F6CB" w14:textId="7976A50F" w:rsidR="00073806" w:rsidRDefault="00073806" w:rsidP="00241EC0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"/>
                <w:tab w:val="left" w:pos="1185"/>
                <w:tab w:val="left" w:pos="2430"/>
              </w:tabs>
              <w:spacing w:line="240" w:lineRule="auto"/>
              <w:rPr>
                <w:b/>
              </w:rPr>
            </w:pPr>
          </w:p>
        </w:tc>
      </w:tr>
      <w:tr w:rsidR="00073806" w14:paraId="6C81F635" w14:textId="77777777" w:rsidTr="00FC379A">
        <w:trPr>
          <w:trHeight w:val="179"/>
        </w:trPr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DFA1" w14:textId="362CCD3C" w:rsidR="00073806" w:rsidRPr="0000108A" w:rsidRDefault="0000108A" w:rsidP="00241EC0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IntenseEmphasis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010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DETAILS</w:t>
            </w:r>
          </w:p>
        </w:tc>
      </w:tr>
      <w:tr w:rsidR="00073806" w14:paraId="30776A1D" w14:textId="77777777" w:rsidTr="00241EC0"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987D" w14:textId="77777777" w:rsidR="0000108A" w:rsidRPr="0000108A" w:rsidRDefault="0000108A" w:rsidP="0000108A">
            <w:pPr>
              <w:pStyle w:val="BodyText"/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 w:rsidRPr="0000108A">
              <w:rPr>
                <w:bCs/>
              </w:rPr>
              <w:t xml:space="preserve">  • B. E | Electrical &amp; Electronics Engineering </w:t>
            </w:r>
          </w:p>
          <w:p w14:paraId="5102E9B9" w14:textId="31845A8B" w:rsidR="0000108A" w:rsidRPr="0000108A" w:rsidRDefault="0000108A" w:rsidP="0000108A">
            <w:pPr>
              <w:pStyle w:val="BodyText"/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>
              <w:rPr>
                <w:bCs/>
              </w:rPr>
              <w:t xml:space="preserve">     </w:t>
            </w:r>
            <w:r w:rsidRPr="0000108A">
              <w:rPr>
                <w:bCs/>
              </w:rPr>
              <w:t>REVA University | Bengaluru, KA</w:t>
            </w:r>
          </w:p>
          <w:p w14:paraId="77CD30DA" w14:textId="7BE5D446" w:rsidR="0000108A" w:rsidRPr="00FF3E25" w:rsidRDefault="0000108A" w:rsidP="0000108A">
            <w:pPr>
              <w:pStyle w:val="BodyText"/>
              <w:tabs>
                <w:tab w:val="left" w:pos="2386"/>
                <w:tab w:val="left" w:pos="3106"/>
              </w:tabs>
              <w:spacing w:before="90"/>
              <w:rPr>
                <w:b/>
              </w:rPr>
            </w:pPr>
            <w:r>
              <w:rPr>
                <w:bCs/>
              </w:rPr>
              <w:t xml:space="preserve">     </w:t>
            </w:r>
            <w:r w:rsidRPr="0000108A">
              <w:rPr>
                <w:bCs/>
              </w:rPr>
              <w:t xml:space="preserve">in 2021 with CGPA: </w:t>
            </w:r>
            <w:r w:rsidRPr="00FF3E25">
              <w:rPr>
                <w:b/>
              </w:rPr>
              <w:t>9.3</w:t>
            </w:r>
          </w:p>
          <w:p w14:paraId="15D80273" w14:textId="7B6B3787" w:rsidR="0000108A" w:rsidRPr="0000108A" w:rsidRDefault="0000108A" w:rsidP="0000108A">
            <w:pPr>
              <w:pStyle w:val="BodyText"/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 w:rsidRPr="0000108A">
              <w:rPr>
                <w:bCs/>
              </w:rPr>
              <w:t xml:space="preserve">• </w:t>
            </w:r>
            <w:r>
              <w:rPr>
                <w:bCs/>
              </w:rPr>
              <w:t xml:space="preserve">  </w:t>
            </w:r>
            <w:r w:rsidRPr="0000108A">
              <w:rPr>
                <w:bCs/>
              </w:rPr>
              <w:t xml:space="preserve">Intermediate </w:t>
            </w:r>
          </w:p>
          <w:p w14:paraId="1AE2B4F2" w14:textId="03F7E603" w:rsidR="0000108A" w:rsidRPr="0000108A" w:rsidRDefault="0000108A" w:rsidP="0000108A">
            <w:pPr>
              <w:pStyle w:val="BodyText"/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00108A">
              <w:rPr>
                <w:bCs/>
              </w:rPr>
              <w:t>Narayana Junior College | Nellore, AP</w:t>
            </w:r>
          </w:p>
          <w:p w14:paraId="0644601D" w14:textId="1EA5D45C" w:rsidR="0000108A" w:rsidRPr="00FF3E25" w:rsidRDefault="0000108A" w:rsidP="0000108A">
            <w:pPr>
              <w:pStyle w:val="BodyText"/>
              <w:tabs>
                <w:tab w:val="left" w:pos="2386"/>
                <w:tab w:val="left" w:pos="3106"/>
              </w:tabs>
              <w:spacing w:before="90"/>
              <w:rPr>
                <w:b/>
              </w:rPr>
            </w:pPr>
            <w:r w:rsidRPr="0000108A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r w:rsidRPr="0000108A">
              <w:rPr>
                <w:bCs/>
              </w:rPr>
              <w:t xml:space="preserve">in 2017 With </w:t>
            </w:r>
            <w:r w:rsidRPr="00FF3E25">
              <w:rPr>
                <w:b/>
              </w:rPr>
              <w:t>95.9%</w:t>
            </w:r>
          </w:p>
          <w:p w14:paraId="0827F4DB" w14:textId="77777777" w:rsidR="0000108A" w:rsidRPr="0000108A" w:rsidRDefault="0000108A" w:rsidP="0000108A">
            <w:pPr>
              <w:pStyle w:val="BodyText"/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 w:rsidRPr="0000108A">
              <w:rPr>
                <w:bCs/>
              </w:rPr>
              <w:t xml:space="preserve">• Class Xth </w:t>
            </w:r>
          </w:p>
          <w:p w14:paraId="7FE9317F" w14:textId="201C8125" w:rsidR="0000108A" w:rsidRPr="0000108A" w:rsidRDefault="0000108A" w:rsidP="0000108A">
            <w:pPr>
              <w:pStyle w:val="BodyText"/>
              <w:tabs>
                <w:tab w:val="left" w:pos="2386"/>
                <w:tab w:val="left" w:pos="3106"/>
              </w:tabs>
              <w:spacing w:before="90"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00108A">
              <w:rPr>
                <w:bCs/>
              </w:rPr>
              <w:t xml:space="preserve">Dr. SRK EM High School | Nellore, AP </w:t>
            </w:r>
          </w:p>
          <w:p w14:paraId="058DEADA" w14:textId="542E7810" w:rsidR="0000108A" w:rsidRDefault="0000108A" w:rsidP="0000108A">
            <w:pPr>
              <w:pStyle w:val="BodyText"/>
              <w:tabs>
                <w:tab w:val="left" w:pos="2386"/>
                <w:tab w:val="left" w:pos="3106"/>
              </w:tabs>
              <w:spacing w:before="90"/>
              <w:rPr>
                <w:b/>
              </w:rPr>
            </w:pPr>
            <w:r>
              <w:rPr>
                <w:bCs/>
              </w:rPr>
              <w:t xml:space="preserve">    </w:t>
            </w:r>
            <w:r w:rsidRPr="0000108A">
              <w:rPr>
                <w:bCs/>
              </w:rPr>
              <w:t xml:space="preserve">in 2015 With CGPA: </w:t>
            </w:r>
            <w:r w:rsidRPr="00FF3E25">
              <w:rPr>
                <w:b/>
              </w:rPr>
              <w:t>9.0</w:t>
            </w:r>
          </w:p>
        </w:tc>
      </w:tr>
      <w:tr w:rsidR="00073806" w14:paraId="48EA8E25" w14:textId="77777777" w:rsidTr="00241EC0"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A7DC" w14:textId="64A37D12" w:rsidR="00073806" w:rsidRPr="0000108A" w:rsidRDefault="0000108A" w:rsidP="00D74A93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EXPERIENCE</w:t>
            </w:r>
            <w:r w:rsidR="00F06814" w:rsidRPr="00001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073806" w14:paraId="0A6D0F19" w14:textId="77777777" w:rsidTr="00241EC0"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3948" w14:textId="77777777" w:rsidR="00CB2DD4" w:rsidRPr="00CB2DD4" w:rsidRDefault="00CB2DD4" w:rsidP="00CB2DD4">
            <w:pPr>
              <w:rPr>
                <w:rStyle w:val="CapsExpandedColored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B2DD4">
              <w:rPr>
                <w:rStyle w:val="CapsExpandedColored"/>
                <w:rFonts w:ascii="Times New Roman" w:hAnsi="Times New Roman" w:cs="Times New Roman"/>
                <w:color w:val="auto"/>
                <w:sz w:val="24"/>
                <w:szCs w:val="24"/>
              </w:rPr>
              <w:t>Project: KBC Group Functions</w:t>
            </w:r>
          </w:p>
          <w:p w14:paraId="652A6E33" w14:textId="77777777" w:rsidR="00CB2DD4" w:rsidRPr="00CB2DD4" w:rsidRDefault="00CB2DD4" w:rsidP="00CB2DD4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spacing w:val="2"/>
              </w:rPr>
            </w:pPr>
          </w:p>
          <w:p w14:paraId="6CB9A93C" w14:textId="77777777" w:rsidR="00511C82" w:rsidRDefault="0090185A" w:rsidP="00511C82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360"/>
              <w:rPr>
                <w:spacing w:val="2"/>
              </w:rPr>
            </w:pPr>
            <w:r>
              <w:rPr>
                <w:spacing w:val="2"/>
              </w:rPr>
              <w:t xml:space="preserve">Dedicated and detailed- oriented Programmer Analyst with a strong analytical mindset and proficiency in translating complex data sets into actionable insights. Experience in employing statistical methods, data visualization, and programming languages to extract meaningful patterns and trends. </w:t>
            </w:r>
            <w:r w:rsidR="00511C82">
              <w:rPr>
                <w:spacing w:val="2"/>
              </w:rPr>
              <w:t xml:space="preserve">                           </w:t>
            </w:r>
          </w:p>
          <w:p w14:paraId="3C7106F0" w14:textId="77777777" w:rsidR="00511C82" w:rsidRDefault="00511C82" w:rsidP="00511C82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360"/>
              <w:rPr>
                <w:spacing w:val="2"/>
              </w:rPr>
            </w:pPr>
          </w:p>
          <w:p w14:paraId="48863BCD" w14:textId="299E640D" w:rsidR="0090185A" w:rsidRDefault="0090185A" w:rsidP="00511C82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360"/>
              <w:rPr>
                <w:spacing w:val="2"/>
              </w:rPr>
            </w:pPr>
            <w:r>
              <w:rPr>
                <w:spacing w:val="2"/>
              </w:rPr>
              <w:t xml:space="preserve">Adept at designing and implementing data driven strategies to support business objectives. Possesses excellent communication skills, </w:t>
            </w:r>
            <w:r w:rsidR="00511C82">
              <w:rPr>
                <w:spacing w:val="2"/>
              </w:rPr>
              <w:t>enabling effective</w:t>
            </w:r>
            <w:r>
              <w:rPr>
                <w:spacing w:val="2"/>
              </w:rPr>
              <w:t xml:space="preserve"> presentation of findings. Committed to continuous learning</w:t>
            </w:r>
            <w:r w:rsidR="00511C82">
              <w:rPr>
                <w:spacing w:val="2"/>
              </w:rPr>
              <w:t xml:space="preserve"> and staying abreast of emerging technologies in the dynamic field of Data Analysis.</w:t>
            </w:r>
          </w:p>
          <w:p w14:paraId="40353491" w14:textId="77777777" w:rsidR="00013331" w:rsidRDefault="00013331" w:rsidP="00511C82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360"/>
              <w:rPr>
                <w:spacing w:val="2"/>
              </w:rPr>
            </w:pPr>
          </w:p>
          <w:p w14:paraId="294C2F29" w14:textId="6E570937" w:rsidR="00511C82" w:rsidRPr="00511C82" w:rsidRDefault="00511C82" w:rsidP="00511C82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rPr>
                <w:spacing w:val="2"/>
              </w:rPr>
            </w:pPr>
            <w:r>
              <w:t>Aggregated and visualized the data by using</w:t>
            </w:r>
            <w:r>
              <w:t xml:space="preserve"> MySQL,</w:t>
            </w:r>
            <w:r>
              <w:t xml:space="preserve"> Pandas, NumPy and matplotlib to compile a professional report.</w:t>
            </w:r>
          </w:p>
          <w:p w14:paraId="321A6958" w14:textId="4BCE2EF0" w:rsidR="00511C82" w:rsidRDefault="00511C82" w:rsidP="00511C82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rPr>
                <w:spacing w:val="2"/>
              </w:rPr>
            </w:pPr>
            <w:r>
              <w:t xml:space="preserve">Conducted Exploratory Data Analysis on large client datasets to determine the likelihood of taking a subscription, derive actionable insights, visualize different data patterns using </w:t>
            </w:r>
            <w:r>
              <w:t>Power Bi</w:t>
            </w:r>
            <w:r>
              <w:t>, and designed technical workflows for processing</w:t>
            </w:r>
            <w:r>
              <w:t>.</w:t>
            </w:r>
          </w:p>
          <w:p w14:paraId="733BE782" w14:textId="77777777" w:rsidR="00852A39" w:rsidRPr="00FC379A" w:rsidRDefault="00852A39" w:rsidP="00852A3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360"/>
              <w:rPr>
                <w:spacing w:val="2"/>
                <w:sz w:val="21"/>
                <w:szCs w:val="21"/>
              </w:rPr>
            </w:pPr>
          </w:p>
          <w:p w14:paraId="417782DC" w14:textId="2AAF7CFD" w:rsidR="00981979" w:rsidRDefault="00981979" w:rsidP="00852A3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720"/>
              <w:rPr>
                <w:b/>
              </w:rPr>
            </w:pPr>
            <w:r>
              <w:rPr>
                <w:b/>
              </w:rPr>
              <w:t>PROJECT</w:t>
            </w:r>
            <w:r w:rsidR="00852A39">
              <w:rPr>
                <w:b/>
              </w:rPr>
              <w:t>S</w:t>
            </w:r>
          </w:p>
          <w:p w14:paraId="2D017E97" w14:textId="77777777" w:rsidR="00852A39" w:rsidRDefault="00852A39" w:rsidP="00852A3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720"/>
              <w:rPr>
                <w:b/>
              </w:rPr>
            </w:pPr>
          </w:p>
          <w:p w14:paraId="698190A6" w14:textId="22BAED24" w:rsidR="00981979" w:rsidRDefault="00981979" w:rsidP="0098197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720"/>
              <w:rPr>
                <w:b/>
              </w:rPr>
            </w:pPr>
            <w:r>
              <w:rPr>
                <w:b/>
              </w:rPr>
              <w:t>Google Play Store Apps Analysis:</w:t>
            </w:r>
          </w:p>
          <w:p w14:paraId="3926A381" w14:textId="77777777" w:rsidR="00981979" w:rsidRDefault="00981979" w:rsidP="00981979">
            <w:pPr>
              <w:pStyle w:val="public-draftstyledefault-unorderedlistitem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bCs/>
              </w:rPr>
            </w:pPr>
            <w:r w:rsidRPr="00981979">
              <w:rPr>
                <w:bCs/>
              </w:rPr>
              <w:t xml:space="preserve">Performed </w:t>
            </w:r>
            <w:r>
              <w:rPr>
                <w:bCs/>
              </w:rPr>
              <w:t>Exploratory Data Analysis (EDA) using Python on Google play store dataset to dig out some useful information.</w:t>
            </w:r>
          </w:p>
          <w:p w14:paraId="03727BBD" w14:textId="77777777" w:rsidR="00981979" w:rsidRDefault="00981979" w:rsidP="00981979">
            <w:pPr>
              <w:pStyle w:val="public-draftstyledefault-unorderedlistitem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Used Python for Data cleaning, Analysis and Visualization.</w:t>
            </w:r>
          </w:p>
          <w:p w14:paraId="7828445C" w14:textId="20E3F91B" w:rsidR="00981979" w:rsidRDefault="00981979" w:rsidP="00981979">
            <w:pPr>
              <w:pStyle w:val="public-draftstyledefault-unorderedlistitem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Explored data in a variety of ways and across multiple visualizations.</w:t>
            </w:r>
          </w:p>
          <w:p w14:paraId="64D849B6" w14:textId="5890C134" w:rsidR="00981979" w:rsidRDefault="00981979" w:rsidP="0098197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720"/>
              <w:rPr>
                <w:bCs/>
              </w:rPr>
            </w:pPr>
          </w:p>
          <w:p w14:paraId="4450CBEC" w14:textId="5C2D59C4" w:rsidR="00981979" w:rsidRDefault="00981979" w:rsidP="0098197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720"/>
              <w:rPr>
                <w:b/>
              </w:rPr>
            </w:pPr>
            <w:r>
              <w:rPr>
                <w:b/>
              </w:rPr>
              <w:t>Video Game Sales Analysis:</w:t>
            </w:r>
          </w:p>
          <w:p w14:paraId="52D991A3" w14:textId="77777777" w:rsidR="00852A39" w:rsidRDefault="00852A39" w:rsidP="00852A3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b/>
              </w:rPr>
            </w:pPr>
          </w:p>
          <w:p w14:paraId="2A76FFD1" w14:textId="6A88936F" w:rsidR="00981979" w:rsidRPr="00FC379A" w:rsidRDefault="00981979" w:rsidP="00981979">
            <w:pPr>
              <w:pStyle w:val="public-draftstyledefault-unorderedlistitem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bCs/>
              </w:rPr>
              <w:t xml:space="preserve">Performed Exploratory Data </w:t>
            </w:r>
            <w:r w:rsidR="00FC379A">
              <w:rPr>
                <w:bCs/>
              </w:rPr>
              <w:t>Analysis (</w:t>
            </w:r>
            <w:r>
              <w:rPr>
                <w:bCs/>
              </w:rPr>
              <w:t>EDA) using Python on video game sales Dataset to get some useful information to improve the efficiency of the sales.</w:t>
            </w:r>
          </w:p>
          <w:p w14:paraId="77835F06" w14:textId="4FF09A87" w:rsidR="00FC379A" w:rsidRPr="00FC379A" w:rsidRDefault="00FC379A" w:rsidP="00981979">
            <w:pPr>
              <w:pStyle w:val="public-draftstyledefault-unorderedlistitem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bCs/>
              </w:rPr>
              <w:t>Handled Null values and Duplicate values using Python.</w:t>
            </w:r>
          </w:p>
          <w:p w14:paraId="5C64FB7E" w14:textId="5290A2D3" w:rsidR="00FC379A" w:rsidRPr="00981979" w:rsidRDefault="00FC379A" w:rsidP="00981979">
            <w:pPr>
              <w:pStyle w:val="public-draftstyledefault-unorderedlistitem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bCs/>
              </w:rPr>
              <w:t>Performed Univariant and Bivariant analysis to get the most preferred genres to increase sales.</w:t>
            </w:r>
          </w:p>
          <w:p w14:paraId="6DBFD1D8" w14:textId="77777777" w:rsidR="00981979" w:rsidRPr="00981979" w:rsidRDefault="00981979" w:rsidP="0098197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720"/>
              <w:rPr>
                <w:rFonts w:ascii="Roboto" w:hAnsi="Roboto"/>
                <w:spacing w:val="2"/>
                <w:sz w:val="21"/>
                <w:szCs w:val="21"/>
              </w:rPr>
            </w:pPr>
          </w:p>
          <w:p w14:paraId="7C6A05CA" w14:textId="779CBB26" w:rsidR="00981979" w:rsidRPr="00F06814" w:rsidRDefault="00981979" w:rsidP="0098197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Roboto" w:hAnsi="Roboto"/>
                <w:spacing w:val="2"/>
                <w:sz w:val="21"/>
                <w:szCs w:val="21"/>
              </w:rPr>
            </w:pPr>
          </w:p>
        </w:tc>
      </w:tr>
      <w:tr w:rsidR="00073806" w14:paraId="43938974" w14:textId="77777777" w:rsidTr="00241EC0"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D72D" w14:textId="77777777" w:rsidR="00073806" w:rsidRPr="0000108A" w:rsidRDefault="004D36BC" w:rsidP="00F06814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08A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  <w:tr w:rsidR="00073806" w14:paraId="04C4EF5B" w14:textId="77777777" w:rsidTr="00241EC0">
        <w:tc>
          <w:tcPr>
            <w:tcW w:w="1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0D9" w14:textId="27C5D7F5" w:rsidR="00073806" w:rsidRDefault="00073806" w:rsidP="00FC379A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</w:tbl>
    <w:tbl>
      <w:tblPr>
        <w:tblpPr w:leftFromText="180" w:rightFromText="180" w:vertAnchor="text" w:tblpXSpec="center" w:tblpY="1"/>
        <w:tblOverlap w:val="never"/>
        <w:tblW w:w="50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6"/>
        <w:gridCol w:w="3882"/>
      </w:tblGrid>
      <w:tr w:rsidR="00FC379A" w14:paraId="581AAE74" w14:textId="77777777" w:rsidTr="00FC379A">
        <w:trPr>
          <w:trHeight w:val="377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F857" w14:textId="77777777" w:rsidR="00FC379A" w:rsidRPr="0000108A" w:rsidRDefault="00FC379A" w:rsidP="003A4698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FFDD" w14:textId="58DC9713" w:rsidR="00FC379A" w:rsidRPr="0000108A" w:rsidRDefault="00FC379A" w:rsidP="003A4698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sz w:val="24"/>
                <w:szCs w:val="24"/>
                <w:lang w:val="en-US"/>
              </w:rPr>
              <w:t>Sravitha Doddaka</w:t>
            </w:r>
          </w:p>
        </w:tc>
      </w:tr>
      <w:tr w:rsidR="00FC379A" w14:paraId="062C178B" w14:textId="77777777" w:rsidTr="00FC379A">
        <w:trPr>
          <w:trHeight w:val="377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38AEF" w14:textId="77777777" w:rsidR="00FC379A" w:rsidRPr="0000108A" w:rsidRDefault="00FC379A" w:rsidP="003A4698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Email Id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5B0CB" w14:textId="47723F86" w:rsidR="00FC379A" w:rsidRPr="0000108A" w:rsidRDefault="00FC379A" w:rsidP="003A4698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sz w:val="24"/>
                <w:szCs w:val="24"/>
                <w:lang w:val="en-US"/>
              </w:rPr>
              <w:t>Doddaka.Sravitha@cognizant.com</w:t>
            </w:r>
          </w:p>
        </w:tc>
      </w:tr>
      <w:tr w:rsidR="00FC379A" w14:paraId="06FFD639" w14:textId="77777777" w:rsidTr="00FC379A">
        <w:trPr>
          <w:trHeight w:val="377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FE106" w14:textId="77777777" w:rsidR="00FC379A" w:rsidRPr="0000108A" w:rsidRDefault="00FC379A" w:rsidP="003A4698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Associate id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87F7D" w14:textId="2F3BA34A" w:rsidR="00FC379A" w:rsidRPr="0000108A" w:rsidRDefault="00FC379A" w:rsidP="003A4698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sz w:val="24"/>
                <w:szCs w:val="24"/>
                <w:lang w:val="en-US"/>
              </w:rPr>
              <w:t>911677</w:t>
            </w:r>
          </w:p>
        </w:tc>
      </w:tr>
      <w:tr w:rsidR="00FC379A" w14:paraId="33618FD9" w14:textId="77777777" w:rsidTr="00FC379A">
        <w:trPr>
          <w:trHeight w:val="377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A0D45" w14:textId="77777777" w:rsidR="00FC379A" w:rsidRPr="0000108A" w:rsidRDefault="00FC379A" w:rsidP="003A4698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CB43" w14:textId="77777777" w:rsidR="00FC379A" w:rsidRPr="0000108A" w:rsidRDefault="00FC379A" w:rsidP="003A4698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sz w:val="24"/>
                <w:szCs w:val="24"/>
                <w:lang w:val="en-US"/>
              </w:rPr>
              <w:t>Bangalore</w:t>
            </w:r>
          </w:p>
        </w:tc>
      </w:tr>
      <w:tr w:rsidR="00FC379A" w14:paraId="7292872F" w14:textId="77777777" w:rsidTr="00FC379A">
        <w:trPr>
          <w:cantSplit/>
          <w:trHeight w:val="377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84EC0" w14:textId="77777777" w:rsidR="00FC379A" w:rsidRPr="0000108A" w:rsidRDefault="00FC379A" w:rsidP="003A4698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Contact Number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1EA33" w14:textId="4B8384E3" w:rsidR="00FC379A" w:rsidRPr="0000108A" w:rsidRDefault="00FC379A" w:rsidP="003A4698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108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Cell: </w:t>
            </w:r>
            <w:r w:rsidRPr="0000108A">
              <w:rPr>
                <w:rFonts w:ascii="Times New Roman" w:hAnsi="Times New Roman"/>
                <w:sz w:val="24"/>
                <w:szCs w:val="24"/>
              </w:rPr>
              <w:t>+91-9505248838</w:t>
            </w:r>
          </w:p>
        </w:tc>
      </w:tr>
    </w:tbl>
    <w:p w14:paraId="76A68BC3" w14:textId="4F44E5B9" w:rsidR="00241EC0" w:rsidRDefault="00241EC0" w:rsidP="00F06814">
      <w:pPr>
        <w:pStyle w:val="Normal2"/>
        <w:rPr>
          <w:b/>
        </w:rPr>
      </w:pPr>
    </w:p>
    <w:sectPr w:rsidR="00241EC0" w:rsidSect="000738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21FE" w14:textId="77777777" w:rsidR="008C6447" w:rsidRDefault="008C6447" w:rsidP="009122F8">
      <w:pPr>
        <w:spacing w:line="240" w:lineRule="auto"/>
      </w:pPr>
      <w:r>
        <w:separator/>
      </w:r>
    </w:p>
  </w:endnote>
  <w:endnote w:type="continuationSeparator" w:id="0">
    <w:p w14:paraId="035E28ED" w14:textId="77777777" w:rsidR="008C6447" w:rsidRDefault="008C6447" w:rsidP="00912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BAFD" w14:textId="77777777" w:rsidR="008C6447" w:rsidRDefault="008C6447" w:rsidP="009122F8">
      <w:pPr>
        <w:spacing w:line="240" w:lineRule="auto"/>
      </w:pPr>
      <w:r>
        <w:separator/>
      </w:r>
    </w:p>
  </w:footnote>
  <w:footnote w:type="continuationSeparator" w:id="0">
    <w:p w14:paraId="716B66C6" w14:textId="77777777" w:rsidR="008C6447" w:rsidRDefault="008C6447" w:rsidP="009122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91C"/>
    <w:multiLevelType w:val="hybridMultilevel"/>
    <w:tmpl w:val="03E4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3184"/>
    <w:multiLevelType w:val="multilevel"/>
    <w:tmpl w:val="B86C9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11179"/>
    <w:multiLevelType w:val="hybridMultilevel"/>
    <w:tmpl w:val="E67E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8747F"/>
    <w:multiLevelType w:val="hybridMultilevel"/>
    <w:tmpl w:val="64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2656"/>
    <w:multiLevelType w:val="multilevel"/>
    <w:tmpl w:val="F8B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A6301"/>
    <w:multiLevelType w:val="hybridMultilevel"/>
    <w:tmpl w:val="C8340B8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2EC90411"/>
    <w:multiLevelType w:val="hybridMultilevel"/>
    <w:tmpl w:val="5BAC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5A84"/>
    <w:multiLevelType w:val="hybridMultilevel"/>
    <w:tmpl w:val="7284C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3740BA"/>
    <w:multiLevelType w:val="multilevel"/>
    <w:tmpl w:val="CBDEB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1E1477"/>
    <w:multiLevelType w:val="hybridMultilevel"/>
    <w:tmpl w:val="9390A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C3816"/>
    <w:multiLevelType w:val="multilevel"/>
    <w:tmpl w:val="D5A4A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E43423"/>
    <w:multiLevelType w:val="hybridMultilevel"/>
    <w:tmpl w:val="9E4C3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177FB"/>
    <w:multiLevelType w:val="multilevel"/>
    <w:tmpl w:val="314C8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9A0C6B"/>
    <w:multiLevelType w:val="multilevel"/>
    <w:tmpl w:val="4120BD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216A26"/>
    <w:multiLevelType w:val="hybridMultilevel"/>
    <w:tmpl w:val="240890A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 w15:restartNumberingAfterBreak="0">
    <w:nsid w:val="73886877"/>
    <w:multiLevelType w:val="multilevel"/>
    <w:tmpl w:val="793A10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9E4B3D"/>
    <w:multiLevelType w:val="multilevel"/>
    <w:tmpl w:val="4D5E6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EE5602"/>
    <w:multiLevelType w:val="hybridMultilevel"/>
    <w:tmpl w:val="B054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239FE"/>
    <w:multiLevelType w:val="hybridMultilevel"/>
    <w:tmpl w:val="F6D86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513846">
    <w:abstractNumId w:val="1"/>
  </w:num>
  <w:num w:numId="2" w16cid:durableId="897012440">
    <w:abstractNumId w:val="10"/>
  </w:num>
  <w:num w:numId="3" w16cid:durableId="2083332347">
    <w:abstractNumId w:val="12"/>
  </w:num>
  <w:num w:numId="4" w16cid:durableId="834691453">
    <w:abstractNumId w:val="8"/>
  </w:num>
  <w:num w:numId="5" w16cid:durableId="1131052137">
    <w:abstractNumId w:val="16"/>
  </w:num>
  <w:num w:numId="6" w16cid:durableId="2097627072">
    <w:abstractNumId w:val="15"/>
  </w:num>
  <w:num w:numId="7" w16cid:durableId="981546856">
    <w:abstractNumId w:val="13"/>
  </w:num>
  <w:num w:numId="8" w16cid:durableId="762456052">
    <w:abstractNumId w:val="3"/>
  </w:num>
  <w:num w:numId="9" w16cid:durableId="631520582">
    <w:abstractNumId w:val="6"/>
  </w:num>
  <w:num w:numId="10" w16cid:durableId="603078187">
    <w:abstractNumId w:val="7"/>
  </w:num>
  <w:num w:numId="11" w16cid:durableId="68815451">
    <w:abstractNumId w:val="5"/>
  </w:num>
  <w:num w:numId="12" w16cid:durableId="369458189">
    <w:abstractNumId w:val="2"/>
  </w:num>
  <w:num w:numId="13" w16cid:durableId="1337685732">
    <w:abstractNumId w:val="14"/>
  </w:num>
  <w:num w:numId="14" w16cid:durableId="1091004675">
    <w:abstractNumId w:val="4"/>
  </w:num>
  <w:num w:numId="15" w16cid:durableId="375083419">
    <w:abstractNumId w:val="17"/>
  </w:num>
  <w:num w:numId="16" w16cid:durableId="911354580">
    <w:abstractNumId w:val="18"/>
  </w:num>
  <w:num w:numId="17" w16cid:durableId="1241526698">
    <w:abstractNumId w:val="11"/>
  </w:num>
  <w:num w:numId="18" w16cid:durableId="2127847170">
    <w:abstractNumId w:val="0"/>
  </w:num>
  <w:num w:numId="19" w16cid:durableId="1433355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06"/>
    <w:rsid w:val="0000108A"/>
    <w:rsid w:val="00013331"/>
    <w:rsid w:val="0002377A"/>
    <w:rsid w:val="000267D1"/>
    <w:rsid w:val="0003135B"/>
    <w:rsid w:val="00072145"/>
    <w:rsid w:val="00073806"/>
    <w:rsid w:val="00084721"/>
    <w:rsid w:val="000F61E7"/>
    <w:rsid w:val="00153886"/>
    <w:rsid w:val="001F5E7F"/>
    <w:rsid w:val="00217951"/>
    <w:rsid w:val="00241EC0"/>
    <w:rsid w:val="00263452"/>
    <w:rsid w:val="00286BE5"/>
    <w:rsid w:val="00296719"/>
    <w:rsid w:val="002C1652"/>
    <w:rsid w:val="003261E3"/>
    <w:rsid w:val="003F4272"/>
    <w:rsid w:val="004354E1"/>
    <w:rsid w:val="00454397"/>
    <w:rsid w:val="0046454B"/>
    <w:rsid w:val="004A7F16"/>
    <w:rsid w:val="004D36BC"/>
    <w:rsid w:val="004D4A75"/>
    <w:rsid w:val="00511C82"/>
    <w:rsid w:val="00532A9D"/>
    <w:rsid w:val="00541041"/>
    <w:rsid w:val="00574785"/>
    <w:rsid w:val="005C267B"/>
    <w:rsid w:val="005C4324"/>
    <w:rsid w:val="005D60C4"/>
    <w:rsid w:val="00687CAA"/>
    <w:rsid w:val="006A7125"/>
    <w:rsid w:val="007004B3"/>
    <w:rsid w:val="0079408A"/>
    <w:rsid w:val="007B0D0A"/>
    <w:rsid w:val="007E0177"/>
    <w:rsid w:val="007E6D48"/>
    <w:rsid w:val="00852A39"/>
    <w:rsid w:val="008B132E"/>
    <w:rsid w:val="008C6447"/>
    <w:rsid w:val="0090185A"/>
    <w:rsid w:val="009122F8"/>
    <w:rsid w:val="00937E86"/>
    <w:rsid w:val="0095413A"/>
    <w:rsid w:val="00981979"/>
    <w:rsid w:val="0098350C"/>
    <w:rsid w:val="00990B3C"/>
    <w:rsid w:val="009C0D64"/>
    <w:rsid w:val="009D5B10"/>
    <w:rsid w:val="009E2CFF"/>
    <w:rsid w:val="00A752C2"/>
    <w:rsid w:val="00A80649"/>
    <w:rsid w:val="00B15C33"/>
    <w:rsid w:val="00B471DA"/>
    <w:rsid w:val="00BA3E67"/>
    <w:rsid w:val="00BB1B57"/>
    <w:rsid w:val="00BB448F"/>
    <w:rsid w:val="00C07A9C"/>
    <w:rsid w:val="00C70D8C"/>
    <w:rsid w:val="00CB2DD4"/>
    <w:rsid w:val="00CE2EDF"/>
    <w:rsid w:val="00D23632"/>
    <w:rsid w:val="00D74A93"/>
    <w:rsid w:val="00D9390B"/>
    <w:rsid w:val="00E37DB8"/>
    <w:rsid w:val="00E57EB4"/>
    <w:rsid w:val="00E81097"/>
    <w:rsid w:val="00EB45CE"/>
    <w:rsid w:val="00F06814"/>
    <w:rsid w:val="00F37F9B"/>
    <w:rsid w:val="00F51517"/>
    <w:rsid w:val="00F5731F"/>
    <w:rsid w:val="00FC379A"/>
    <w:rsid w:val="00F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EF8E8"/>
  <w15:docId w15:val="{998DF471-A226-4FF1-BA4E-67B0C41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E7"/>
  </w:style>
  <w:style w:type="paragraph" w:styleId="Heading1">
    <w:name w:val="heading 1"/>
    <w:basedOn w:val="Normal2"/>
    <w:next w:val="Normal2"/>
    <w:rsid w:val="000738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0738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0738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0738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0738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0738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73806"/>
  </w:style>
  <w:style w:type="paragraph" w:styleId="Title">
    <w:name w:val="Title"/>
    <w:basedOn w:val="Normal2"/>
    <w:next w:val="Normal2"/>
    <w:rsid w:val="00073806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073806"/>
  </w:style>
  <w:style w:type="paragraph" w:styleId="Subtitle">
    <w:name w:val="Subtitle"/>
    <w:basedOn w:val="Normal2"/>
    <w:next w:val="Normal2"/>
    <w:rsid w:val="000738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38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738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98350C"/>
    <w:pPr>
      <w:spacing w:line="240" w:lineRule="auto"/>
    </w:pPr>
    <w:rPr>
      <w:rFonts w:asciiTheme="minorHAnsi" w:eastAsiaTheme="minorHAnsi" w:hAnsiTheme="minorHAnsi" w:cstheme="minorBid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4A7F1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A7F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2377A"/>
    <w:pPr>
      <w:widowControl w:val="0"/>
      <w:autoSpaceDE w:val="0"/>
      <w:autoSpaceDN w:val="0"/>
      <w:spacing w:line="240" w:lineRule="auto"/>
      <w:ind w:left="1021" w:hanging="361"/>
    </w:pPr>
    <w:rPr>
      <w:rFonts w:ascii="Times New Roman" w:eastAsia="Times New Roman" w:hAnsi="Times New Roman" w:cs="Times New Roman"/>
      <w:lang w:bidi="en-US"/>
    </w:rPr>
  </w:style>
  <w:style w:type="character" w:styleId="IntenseEmphasis">
    <w:name w:val="Intense Emphasis"/>
    <w:basedOn w:val="DefaultParagraphFont"/>
    <w:uiPriority w:val="21"/>
    <w:qFormat/>
    <w:rsid w:val="00217951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573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D7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122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2F8"/>
  </w:style>
  <w:style w:type="paragraph" w:styleId="Footer">
    <w:name w:val="footer"/>
    <w:basedOn w:val="Normal"/>
    <w:link w:val="FooterChar"/>
    <w:uiPriority w:val="99"/>
    <w:unhideWhenUsed/>
    <w:rsid w:val="009122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2F8"/>
  </w:style>
  <w:style w:type="paragraph" w:styleId="NoSpacing">
    <w:name w:val="No Spacing"/>
    <w:uiPriority w:val="1"/>
    <w:qFormat/>
    <w:rsid w:val="00FC379A"/>
    <w:pPr>
      <w:spacing w:line="240" w:lineRule="auto"/>
    </w:pPr>
    <w:rPr>
      <w:rFonts w:ascii="Calibri" w:eastAsia="Calibri" w:hAnsi="Calibri" w:cs="Times New Roman"/>
      <w:lang w:val="en-IN"/>
    </w:rPr>
  </w:style>
  <w:style w:type="character" w:customStyle="1" w:styleId="CapsExpandedColored">
    <w:name w:val="Caps Expanded Colored"/>
    <w:basedOn w:val="DefaultParagraphFont"/>
    <w:uiPriority w:val="1"/>
    <w:rsid w:val="00CB2DD4"/>
    <w:rPr>
      <w:b/>
      <w:caps/>
      <w:color w:val="1F497D" w:themeColor="text2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Doddaka.Sravitha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319F81A4-AF62-4633-BFA0-762C5850CD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Sravitha</dc:creator>
  <cp:lastModifiedBy>Sravitha, Doddaka (Cognizant)</cp:lastModifiedBy>
  <cp:revision>25</cp:revision>
  <dcterms:created xsi:type="dcterms:W3CDTF">2022-03-30T16:12:00Z</dcterms:created>
  <dcterms:modified xsi:type="dcterms:W3CDTF">2024-01-04T09:08:00Z</dcterms:modified>
</cp:coreProperties>
</file>